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C9" w:rsidRDefault="0069571C" w:rsidP="0069571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развития человечества всегда существовало огромное количество мнений относительно здорового питания.</w:t>
      </w:r>
      <w:r w:rsidR="00E307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все они сходятся в одном, что питание</w:t>
      </w:r>
      <w:r w:rsidR="00E307C9">
        <w:rPr>
          <w:rFonts w:ascii="Times New Roman" w:hAnsi="Times New Roman" w:cs="Times New Roman"/>
          <w:sz w:val="28"/>
          <w:szCs w:val="28"/>
        </w:rPr>
        <w:t xml:space="preserve"> - один из факторов, определяющих здоровье человека, обеспечивающих нормальный рост и развитие детей, умственную и физическую работоспособность, профилактику заболеваний.</w:t>
      </w:r>
    </w:p>
    <w:p w:rsidR="00FC75BB" w:rsidRPr="0069571C" w:rsidRDefault="004D4C5A" w:rsidP="006957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571C">
        <w:rPr>
          <w:rFonts w:ascii="Times New Roman" w:hAnsi="Times New Roman" w:cs="Times New Roman"/>
          <w:sz w:val="28"/>
          <w:szCs w:val="28"/>
        </w:rPr>
        <w:t xml:space="preserve"> В рамках «Недели школьного питания» в МБОУ  лицее № 104 для учащихся 1-4 классов  были проведены следующие мероприятия: внеклассные  мероприятия «Правильное питание – залог здоровья» во 2 в класса, «Зачем человек ест» во </w:t>
      </w:r>
      <w:proofErr w:type="gramStart"/>
      <w:r w:rsidRPr="0069571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9571C">
        <w:rPr>
          <w:rFonts w:ascii="Times New Roman" w:hAnsi="Times New Roman" w:cs="Times New Roman"/>
          <w:sz w:val="28"/>
          <w:szCs w:val="28"/>
        </w:rPr>
        <w:t xml:space="preserve"> а классе, «Что полезно есть?» во 2 б классе. Обучающиеся 3 а и 4 </w:t>
      </w:r>
      <w:proofErr w:type="gramStart"/>
      <w:r w:rsidRPr="006957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57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571C"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 w:rsidR="00E307C9">
        <w:rPr>
          <w:rFonts w:ascii="Times New Roman" w:hAnsi="Times New Roman" w:cs="Times New Roman"/>
          <w:sz w:val="28"/>
          <w:szCs w:val="28"/>
        </w:rPr>
        <w:t xml:space="preserve"> провели беседу и </w:t>
      </w:r>
      <w:r w:rsidRPr="0069571C">
        <w:rPr>
          <w:rFonts w:ascii="Times New Roman" w:hAnsi="Times New Roman" w:cs="Times New Roman"/>
          <w:sz w:val="28"/>
          <w:szCs w:val="28"/>
        </w:rPr>
        <w:t xml:space="preserve"> посмотрели познавательные мультфильмы о пользе </w:t>
      </w:r>
      <w:r w:rsidR="0069571C" w:rsidRPr="0069571C"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r w:rsidRPr="0069571C">
        <w:rPr>
          <w:rFonts w:ascii="Times New Roman" w:hAnsi="Times New Roman" w:cs="Times New Roman"/>
          <w:sz w:val="28"/>
          <w:szCs w:val="28"/>
        </w:rPr>
        <w:t xml:space="preserve">витаминов. </w:t>
      </w:r>
      <w:r w:rsidR="00E307C9">
        <w:rPr>
          <w:rFonts w:ascii="Times New Roman" w:hAnsi="Times New Roman" w:cs="Times New Roman"/>
          <w:sz w:val="28"/>
          <w:szCs w:val="28"/>
        </w:rPr>
        <w:t xml:space="preserve">Во 2 г классе прошел классный час на тему «Разговор о правильном питании». </w:t>
      </w:r>
      <w:r w:rsidR="0069571C" w:rsidRPr="0069571C">
        <w:rPr>
          <w:rFonts w:ascii="Times New Roman" w:hAnsi="Times New Roman" w:cs="Times New Roman"/>
          <w:sz w:val="28"/>
          <w:szCs w:val="28"/>
        </w:rPr>
        <w:t>В 1 б классе прошла встреча с врачом Минераловодской ГБУЗ ЦРБ  Тригубенко Инной Валерьевной, которая рассказала детям о пирамиде здорового питания,  проиллюстрировав  полезное соотношение продуктов питания в ежедневном рационе.</w:t>
      </w:r>
      <w:bookmarkStart w:id="0" w:name="_GoBack"/>
      <w:bookmarkEnd w:id="0"/>
    </w:p>
    <w:p w:rsidR="004D4C5A" w:rsidRDefault="004D4C5A"/>
    <w:p w:rsidR="004D4C5A" w:rsidRDefault="004D4C5A"/>
    <w:sectPr w:rsidR="004D4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3E"/>
    <w:rsid w:val="00482D6D"/>
    <w:rsid w:val="004D4C5A"/>
    <w:rsid w:val="0069571C"/>
    <w:rsid w:val="009E1E3E"/>
    <w:rsid w:val="00E307C9"/>
    <w:rsid w:val="00F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2</cp:revision>
  <dcterms:created xsi:type="dcterms:W3CDTF">2022-12-10T07:07:00Z</dcterms:created>
  <dcterms:modified xsi:type="dcterms:W3CDTF">2022-12-10T07:41:00Z</dcterms:modified>
</cp:coreProperties>
</file>