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B5" w:rsidRPr="008B79B5" w:rsidRDefault="008B79B5" w:rsidP="008B79B5">
      <w:pPr>
        <w:spacing w:after="0" w:line="240" w:lineRule="auto"/>
        <w:jc w:val="center"/>
        <w:rPr>
          <w:rFonts w:ascii="Times New Roman" w:hAnsi="Times New Roman" w:cs="Times New Roman"/>
          <w:b/>
          <w:sz w:val="28"/>
          <w:szCs w:val="28"/>
        </w:rPr>
      </w:pPr>
      <w:r w:rsidRPr="008B79B5">
        <w:rPr>
          <w:rFonts w:ascii="Times New Roman" w:hAnsi="Times New Roman" w:cs="Times New Roman"/>
          <w:b/>
          <w:sz w:val="28"/>
          <w:szCs w:val="28"/>
        </w:rPr>
        <w:t>Ставропольский край</w:t>
      </w:r>
    </w:p>
    <w:p w:rsidR="008B79B5" w:rsidRPr="008B79B5" w:rsidRDefault="008B79B5" w:rsidP="008B79B5">
      <w:pPr>
        <w:spacing w:after="0" w:line="240" w:lineRule="auto"/>
        <w:jc w:val="center"/>
        <w:rPr>
          <w:rFonts w:ascii="Times New Roman" w:hAnsi="Times New Roman" w:cs="Times New Roman"/>
          <w:b/>
          <w:sz w:val="28"/>
          <w:szCs w:val="28"/>
        </w:rPr>
      </w:pPr>
      <w:r w:rsidRPr="008B79B5">
        <w:rPr>
          <w:rFonts w:ascii="Times New Roman" w:hAnsi="Times New Roman" w:cs="Times New Roman"/>
          <w:b/>
          <w:sz w:val="28"/>
          <w:szCs w:val="28"/>
        </w:rPr>
        <w:t xml:space="preserve">муниципальный этап всероссийской олимпиады школьников </w:t>
      </w:r>
    </w:p>
    <w:p w:rsidR="008B79B5" w:rsidRPr="008B79B5" w:rsidRDefault="008B79B5" w:rsidP="008B79B5">
      <w:pPr>
        <w:spacing w:after="0" w:line="240" w:lineRule="auto"/>
        <w:jc w:val="center"/>
        <w:rPr>
          <w:rFonts w:ascii="Times New Roman" w:hAnsi="Times New Roman" w:cs="Times New Roman"/>
          <w:b/>
          <w:sz w:val="28"/>
          <w:szCs w:val="28"/>
        </w:rPr>
      </w:pPr>
      <w:r w:rsidRPr="008B79B5">
        <w:rPr>
          <w:rFonts w:ascii="Times New Roman" w:hAnsi="Times New Roman" w:cs="Times New Roman"/>
          <w:b/>
          <w:sz w:val="28"/>
          <w:szCs w:val="28"/>
        </w:rPr>
        <w:t>2023/24 учебного года</w:t>
      </w: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Default="008B79B5" w:rsidP="008B79B5">
      <w:pPr>
        <w:spacing w:after="0" w:line="240" w:lineRule="auto"/>
        <w:jc w:val="center"/>
        <w:rPr>
          <w:rFonts w:ascii="Times New Roman" w:hAnsi="Times New Roman" w:cs="Times New Roman"/>
          <w:b/>
          <w:sz w:val="28"/>
          <w:szCs w:val="28"/>
        </w:rPr>
      </w:pPr>
    </w:p>
    <w:p w:rsidR="008B79B5" w:rsidRDefault="008B79B5" w:rsidP="008B79B5">
      <w:pPr>
        <w:spacing w:after="0" w:line="240" w:lineRule="auto"/>
        <w:jc w:val="center"/>
        <w:rPr>
          <w:rFonts w:ascii="Times New Roman" w:hAnsi="Times New Roman" w:cs="Times New Roman"/>
          <w:b/>
          <w:sz w:val="28"/>
          <w:szCs w:val="28"/>
        </w:rPr>
      </w:pPr>
    </w:p>
    <w:p w:rsidR="008B79B5" w:rsidRDefault="008B79B5" w:rsidP="008B79B5">
      <w:pPr>
        <w:spacing w:after="0" w:line="240" w:lineRule="auto"/>
        <w:jc w:val="center"/>
        <w:rPr>
          <w:rFonts w:ascii="Times New Roman" w:hAnsi="Times New Roman" w:cs="Times New Roman"/>
          <w:b/>
          <w:sz w:val="28"/>
          <w:szCs w:val="28"/>
        </w:rPr>
      </w:pPr>
    </w:p>
    <w:p w:rsidR="008B79B5" w:rsidRDefault="008B79B5" w:rsidP="008B79B5">
      <w:pPr>
        <w:spacing w:after="0" w:line="240" w:lineRule="auto"/>
        <w:jc w:val="center"/>
        <w:rPr>
          <w:rFonts w:ascii="Times New Roman" w:hAnsi="Times New Roman" w:cs="Times New Roman"/>
          <w:b/>
          <w:sz w:val="28"/>
          <w:szCs w:val="28"/>
        </w:rPr>
      </w:pPr>
    </w:p>
    <w:p w:rsid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sz w:val="28"/>
          <w:szCs w:val="28"/>
        </w:rPr>
      </w:pPr>
    </w:p>
    <w:p w:rsidR="008B79B5" w:rsidRPr="008B79B5" w:rsidRDefault="008B79B5" w:rsidP="008B79B5">
      <w:pPr>
        <w:spacing w:after="0" w:line="240" w:lineRule="auto"/>
        <w:jc w:val="center"/>
        <w:rPr>
          <w:rFonts w:ascii="Times New Roman" w:hAnsi="Times New Roman" w:cs="Times New Roman"/>
          <w:b/>
          <w:bCs/>
          <w:sz w:val="28"/>
          <w:szCs w:val="28"/>
        </w:rPr>
      </w:pPr>
    </w:p>
    <w:p w:rsidR="008B79B5" w:rsidRPr="008B79B5" w:rsidRDefault="008B79B5" w:rsidP="008B79B5">
      <w:pPr>
        <w:spacing w:after="0" w:line="240" w:lineRule="auto"/>
        <w:jc w:val="center"/>
        <w:rPr>
          <w:rFonts w:ascii="Times New Roman" w:hAnsi="Times New Roman" w:cs="Times New Roman"/>
          <w:b/>
          <w:bCs/>
          <w:sz w:val="28"/>
          <w:szCs w:val="28"/>
        </w:rPr>
      </w:pPr>
      <w:r w:rsidRPr="008B79B5">
        <w:rPr>
          <w:rFonts w:ascii="Times New Roman" w:hAnsi="Times New Roman" w:cs="Times New Roman"/>
          <w:b/>
          <w:bCs/>
          <w:sz w:val="28"/>
          <w:szCs w:val="28"/>
        </w:rPr>
        <w:t xml:space="preserve">ТРЕБОВАНИЯ К ПРОВЕДЕНИЮ МУНИЦИПАЛЬНОГО ЭТАПА ВСЕРОССИЙСКОЙ ОЛИМПИАДЫ ШКОЛЬНИКОВ ПО ИНФОРМАТИКЕ В 2023/24 УЧЕБНОМ ГОДУ </w:t>
      </w: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8B79B5" w:rsidRDefault="008B79B5" w:rsidP="00DB52D4">
      <w:pPr>
        <w:spacing w:after="0" w:line="240" w:lineRule="auto"/>
        <w:jc w:val="center"/>
        <w:rPr>
          <w:rFonts w:ascii="Times New Roman" w:hAnsi="Times New Roman" w:cs="Times New Roman"/>
          <w:b/>
          <w:sz w:val="28"/>
          <w:szCs w:val="28"/>
        </w:rPr>
      </w:pPr>
    </w:p>
    <w:p w:rsidR="000B1D2A" w:rsidRDefault="004A403C" w:rsidP="00DB52D4">
      <w:pPr>
        <w:spacing w:after="0" w:line="240" w:lineRule="auto"/>
        <w:jc w:val="center"/>
        <w:rPr>
          <w:rFonts w:ascii="Times New Roman" w:hAnsi="Times New Roman" w:cs="Times New Roman"/>
          <w:b/>
          <w:sz w:val="28"/>
          <w:szCs w:val="28"/>
        </w:rPr>
      </w:pPr>
      <w:r w:rsidRPr="004A403C">
        <w:rPr>
          <w:rFonts w:ascii="Times New Roman" w:hAnsi="Times New Roman" w:cs="Times New Roman"/>
          <w:b/>
          <w:sz w:val="28"/>
          <w:szCs w:val="28"/>
        </w:rPr>
        <w:lastRenderedPageBreak/>
        <w:t xml:space="preserve">Требования к организации рабочего места участника </w:t>
      </w:r>
    </w:p>
    <w:p w:rsidR="000B1D2A" w:rsidRDefault="004A403C" w:rsidP="00DB52D4">
      <w:pPr>
        <w:spacing w:after="0" w:line="240" w:lineRule="auto"/>
        <w:jc w:val="center"/>
        <w:rPr>
          <w:rFonts w:ascii="Times New Roman" w:hAnsi="Times New Roman" w:cs="Times New Roman"/>
          <w:b/>
          <w:sz w:val="28"/>
          <w:szCs w:val="28"/>
        </w:rPr>
      </w:pPr>
      <w:r w:rsidRPr="004A403C">
        <w:rPr>
          <w:rFonts w:ascii="Times New Roman" w:hAnsi="Times New Roman" w:cs="Times New Roman"/>
          <w:b/>
          <w:sz w:val="28"/>
          <w:szCs w:val="28"/>
        </w:rPr>
        <w:t xml:space="preserve">школьного и муниципального этапов </w:t>
      </w:r>
    </w:p>
    <w:p w:rsidR="00DB52D4" w:rsidRPr="00441EB4" w:rsidRDefault="004A403C" w:rsidP="00DB52D4">
      <w:pPr>
        <w:spacing w:after="0" w:line="240" w:lineRule="auto"/>
        <w:jc w:val="center"/>
        <w:rPr>
          <w:rFonts w:ascii="Times New Roman" w:eastAsia="Times New Roman" w:hAnsi="Times New Roman" w:cs="Times New Roman"/>
          <w:sz w:val="24"/>
          <w:szCs w:val="24"/>
          <w:lang w:eastAsia="ru-RU"/>
        </w:rPr>
      </w:pPr>
      <w:r w:rsidRPr="004A403C">
        <w:rPr>
          <w:rFonts w:ascii="Times New Roman" w:hAnsi="Times New Roman" w:cs="Times New Roman"/>
          <w:b/>
          <w:sz w:val="28"/>
          <w:szCs w:val="28"/>
        </w:rPr>
        <w:t xml:space="preserve">Всероссийской олимпиады школьников по </w:t>
      </w:r>
      <w:r w:rsidR="00DB52D4" w:rsidRPr="004A403C">
        <w:rPr>
          <w:rFonts w:ascii="Times New Roman" w:hAnsi="Times New Roman" w:cs="Times New Roman"/>
          <w:b/>
          <w:sz w:val="28"/>
          <w:szCs w:val="28"/>
        </w:rPr>
        <w:t>информатике</w:t>
      </w:r>
    </w:p>
    <w:p w:rsidR="004A403C" w:rsidRPr="00441EB4" w:rsidRDefault="00EB0325" w:rsidP="004A403C">
      <w:pPr>
        <w:spacing w:after="0"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t>2023-2024</w:t>
      </w:r>
      <w:r w:rsidR="004A403C" w:rsidRPr="00441EB4">
        <w:rPr>
          <w:rFonts w:ascii="Times New Roman" w:eastAsia="Times New Roman" w:hAnsi="Times New Roman" w:cs="Times New Roman"/>
          <w:b/>
          <w:bCs/>
          <w:color w:val="000000"/>
          <w:sz w:val="27"/>
          <w:szCs w:val="27"/>
          <w:lang w:eastAsia="ru-RU"/>
        </w:rPr>
        <w:t xml:space="preserve"> учебного год</w:t>
      </w:r>
      <w:r w:rsidR="004A403C">
        <w:rPr>
          <w:rFonts w:ascii="Times New Roman" w:eastAsia="Times New Roman" w:hAnsi="Times New Roman" w:cs="Times New Roman"/>
          <w:b/>
          <w:bCs/>
          <w:color w:val="000000"/>
          <w:sz w:val="27"/>
          <w:szCs w:val="27"/>
          <w:lang w:eastAsia="ru-RU"/>
        </w:rPr>
        <w:t>а</w:t>
      </w:r>
    </w:p>
    <w:p w:rsidR="00DB52D4" w:rsidRDefault="00DB52D4" w:rsidP="00DB52D4">
      <w:pPr>
        <w:pStyle w:val="20"/>
        <w:shd w:val="clear" w:color="auto" w:fill="auto"/>
        <w:spacing w:after="0" w:line="240" w:lineRule="auto"/>
        <w:ind w:firstLine="720"/>
        <w:jc w:val="both"/>
        <w:rPr>
          <w:rStyle w:val="2"/>
          <w:color w:val="000000"/>
          <w:sz w:val="28"/>
          <w:szCs w:val="28"/>
        </w:rPr>
      </w:pPr>
    </w:p>
    <w:p w:rsidR="00DB52D4" w:rsidRPr="00AB6D28" w:rsidRDefault="00DB52D4" w:rsidP="00AB6D28">
      <w:pPr>
        <w:autoSpaceDE w:val="0"/>
        <w:autoSpaceDN w:val="0"/>
        <w:adjustRightInd w:val="0"/>
        <w:spacing w:after="0" w:line="240" w:lineRule="auto"/>
        <w:ind w:firstLine="709"/>
        <w:jc w:val="both"/>
        <w:rPr>
          <w:rStyle w:val="11"/>
          <w:color w:val="000000"/>
          <w:sz w:val="28"/>
          <w:szCs w:val="28"/>
        </w:rPr>
      </w:pPr>
      <w:r w:rsidRPr="00AB6D28">
        <w:rPr>
          <w:rStyle w:val="11"/>
          <w:color w:val="000000"/>
          <w:sz w:val="28"/>
          <w:szCs w:val="28"/>
        </w:rPr>
        <w:t>Главн</w:t>
      </w:r>
      <w:r w:rsidR="00C34712" w:rsidRPr="00AB6D28">
        <w:rPr>
          <w:rStyle w:val="11"/>
          <w:color w:val="000000"/>
          <w:sz w:val="28"/>
          <w:szCs w:val="28"/>
        </w:rPr>
        <w:t>ой</w:t>
      </w:r>
      <w:r w:rsidRPr="00AB6D28">
        <w:rPr>
          <w:rStyle w:val="11"/>
          <w:color w:val="000000"/>
          <w:sz w:val="28"/>
          <w:szCs w:val="28"/>
        </w:rPr>
        <w:t xml:space="preserve"> цель</w:t>
      </w:r>
      <w:r w:rsidR="00C34712" w:rsidRPr="00AB6D28">
        <w:rPr>
          <w:rStyle w:val="11"/>
          <w:color w:val="000000"/>
          <w:sz w:val="28"/>
          <w:szCs w:val="28"/>
        </w:rPr>
        <w:t>ю</w:t>
      </w:r>
      <w:r w:rsidRPr="00AB6D28">
        <w:rPr>
          <w:rStyle w:val="11"/>
          <w:color w:val="000000"/>
          <w:sz w:val="28"/>
          <w:szCs w:val="28"/>
        </w:rPr>
        <w:t xml:space="preserve"> изучения </w:t>
      </w:r>
      <w:r w:rsidR="00CD48FD">
        <w:rPr>
          <w:rStyle w:val="11"/>
          <w:color w:val="000000"/>
          <w:sz w:val="28"/>
          <w:szCs w:val="28"/>
        </w:rPr>
        <w:t>информатики</w:t>
      </w:r>
      <w:r w:rsidRPr="00AB6D28">
        <w:rPr>
          <w:rStyle w:val="11"/>
          <w:color w:val="000000"/>
          <w:sz w:val="28"/>
          <w:szCs w:val="28"/>
        </w:rPr>
        <w:t xml:space="preserve"> в школе</w:t>
      </w:r>
      <w:r w:rsidR="00B750B5" w:rsidRPr="00AB6D28">
        <w:rPr>
          <w:rStyle w:val="11"/>
          <w:color w:val="000000"/>
          <w:sz w:val="28"/>
          <w:szCs w:val="28"/>
        </w:rPr>
        <w:t xml:space="preserve"> является не только</w:t>
      </w:r>
      <w:r w:rsidRPr="00AB6D28">
        <w:rPr>
          <w:rStyle w:val="11"/>
          <w:color w:val="000000"/>
          <w:sz w:val="28"/>
          <w:szCs w:val="28"/>
        </w:rPr>
        <w:t xml:space="preserve"> формирование у обучающихся системы базовых знаний по предмету</w:t>
      </w:r>
      <w:r w:rsidR="00B750B5" w:rsidRPr="00AB6D28">
        <w:rPr>
          <w:rStyle w:val="11"/>
          <w:color w:val="000000"/>
          <w:sz w:val="28"/>
          <w:szCs w:val="28"/>
        </w:rPr>
        <w:t xml:space="preserve"> и </w:t>
      </w:r>
      <w:r w:rsidR="00192644" w:rsidRPr="00AB6D28">
        <w:rPr>
          <w:rStyle w:val="11"/>
          <w:color w:val="000000"/>
          <w:sz w:val="28"/>
          <w:szCs w:val="28"/>
        </w:rPr>
        <w:t xml:space="preserve">приобретение умений и навыков, </w:t>
      </w:r>
      <w:r w:rsidR="00B750B5" w:rsidRPr="00AB6D28">
        <w:rPr>
          <w:rStyle w:val="11"/>
          <w:color w:val="000000"/>
          <w:sz w:val="28"/>
          <w:szCs w:val="28"/>
        </w:rPr>
        <w:t xml:space="preserve">но и </w:t>
      </w:r>
      <w:r w:rsidR="00192644" w:rsidRPr="00AB6D28">
        <w:rPr>
          <w:rStyle w:val="11"/>
          <w:color w:val="000000"/>
          <w:sz w:val="28"/>
          <w:szCs w:val="28"/>
        </w:rPr>
        <w:t xml:space="preserve">применение знаний </w:t>
      </w:r>
      <w:r w:rsidR="00B750B5" w:rsidRPr="00AB6D28">
        <w:rPr>
          <w:rStyle w:val="11"/>
          <w:color w:val="000000"/>
          <w:sz w:val="28"/>
          <w:szCs w:val="28"/>
        </w:rPr>
        <w:t xml:space="preserve">на практике, </w:t>
      </w:r>
      <w:r w:rsidR="00192644" w:rsidRPr="00AB6D28">
        <w:rPr>
          <w:rStyle w:val="11"/>
          <w:color w:val="000000"/>
          <w:sz w:val="28"/>
          <w:szCs w:val="28"/>
        </w:rPr>
        <w:t>повышение мотивации к учебно</w:t>
      </w:r>
      <w:r w:rsidR="00B750B5" w:rsidRPr="00AB6D28">
        <w:rPr>
          <w:rStyle w:val="11"/>
          <w:color w:val="000000"/>
          <w:sz w:val="28"/>
          <w:szCs w:val="28"/>
        </w:rPr>
        <w:t xml:space="preserve">й и познавательной деятельности, </w:t>
      </w:r>
      <w:r w:rsidRPr="00AB6D28">
        <w:rPr>
          <w:rStyle w:val="11"/>
          <w:color w:val="000000"/>
          <w:sz w:val="28"/>
          <w:szCs w:val="28"/>
        </w:rPr>
        <w:t>стимулирование развития интереса к глубокому изучению материала по информатике</w:t>
      </w:r>
      <w:r w:rsidR="00B750B5" w:rsidRPr="00AB6D28">
        <w:rPr>
          <w:rStyle w:val="11"/>
          <w:color w:val="000000"/>
          <w:sz w:val="28"/>
          <w:szCs w:val="28"/>
        </w:rPr>
        <w:t xml:space="preserve">, </w:t>
      </w:r>
      <w:r w:rsidRPr="00AB6D28">
        <w:rPr>
          <w:rStyle w:val="11"/>
          <w:color w:val="000000"/>
          <w:sz w:val="28"/>
          <w:szCs w:val="28"/>
        </w:rPr>
        <w:t>развитие творческого и аналитического мышления школьников</w:t>
      </w:r>
      <w:r w:rsidR="007B371E">
        <w:rPr>
          <w:rStyle w:val="11"/>
          <w:color w:val="000000"/>
          <w:sz w:val="28"/>
          <w:szCs w:val="28"/>
        </w:rPr>
        <w:t>, а также вовлечени</w:t>
      </w:r>
      <w:r w:rsidR="00972841">
        <w:rPr>
          <w:rStyle w:val="11"/>
          <w:color w:val="000000"/>
          <w:sz w:val="28"/>
          <w:szCs w:val="28"/>
        </w:rPr>
        <w:t>е</w:t>
      </w:r>
      <w:r w:rsidR="007B371E">
        <w:rPr>
          <w:rStyle w:val="11"/>
          <w:color w:val="000000"/>
          <w:sz w:val="28"/>
          <w:szCs w:val="28"/>
        </w:rPr>
        <w:t xml:space="preserve"> учеников в построение цифровой экономики</w:t>
      </w:r>
      <w:r w:rsidR="00972841">
        <w:rPr>
          <w:rStyle w:val="11"/>
          <w:color w:val="000000"/>
          <w:sz w:val="28"/>
          <w:szCs w:val="28"/>
        </w:rPr>
        <w:t xml:space="preserve"> и </w:t>
      </w:r>
      <w:proofErr w:type="spellStart"/>
      <w:r w:rsidR="00972841">
        <w:rPr>
          <w:rStyle w:val="11"/>
          <w:color w:val="000000"/>
          <w:sz w:val="28"/>
          <w:szCs w:val="28"/>
        </w:rPr>
        <w:t>цифровизации</w:t>
      </w:r>
      <w:proofErr w:type="spellEnd"/>
      <w:r w:rsidR="00972841">
        <w:rPr>
          <w:rStyle w:val="11"/>
          <w:color w:val="000000"/>
          <w:sz w:val="28"/>
          <w:szCs w:val="28"/>
        </w:rPr>
        <w:t xml:space="preserve"> общества</w:t>
      </w:r>
      <w:r w:rsidRPr="00AB6D28">
        <w:rPr>
          <w:rStyle w:val="11"/>
          <w:color w:val="000000"/>
          <w:sz w:val="28"/>
          <w:szCs w:val="28"/>
        </w:rPr>
        <w:t>.</w:t>
      </w:r>
    </w:p>
    <w:p w:rsidR="00DB52D4" w:rsidRPr="0053509F" w:rsidRDefault="00DB52D4" w:rsidP="00AB6D28">
      <w:pPr>
        <w:autoSpaceDE w:val="0"/>
        <w:autoSpaceDN w:val="0"/>
        <w:adjustRightInd w:val="0"/>
        <w:spacing w:after="0" w:line="240" w:lineRule="auto"/>
        <w:ind w:firstLine="709"/>
        <w:jc w:val="both"/>
        <w:rPr>
          <w:sz w:val="28"/>
          <w:szCs w:val="28"/>
        </w:rPr>
      </w:pPr>
      <w:r w:rsidRPr="0053509F">
        <w:rPr>
          <w:rStyle w:val="11"/>
          <w:color w:val="000000"/>
          <w:sz w:val="28"/>
          <w:szCs w:val="28"/>
        </w:rPr>
        <w:t xml:space="preserve">Всероссийская олимпиада школьников </w:t>
      </w:r>
      <w:r w:rsidR="007B371E">
        <w:rPr>
          <w:rStyle w:val="11"/>
          <w:color w:val="000000"/>
          <w:sz w:val="28"/>
          <w:szCs w:val="28"/>
        </w:rPr>
        <w:t>по информатике</w:t>
      </w:r>
      <w:r w:rsidR="00B750B5">
        <w:rPr>
          <w:rStyle w:val="11"/>
          <w:color w:val="000000"/>
          <w:sz w:val="28"/>
          <w:szCs w:val="28"/>
        </w:rPr>
        <w:t xml:space="preserve"> </w:t>
      </w:r>
      <w:r w:rsidRPr="0053509F">
        <w:rPr>
          <w:rStyle w:val="11"/>
          <w:color w:val="000000"/>
          <w:sz w:val="28"/>
          <w:szCs w:val="28"/>
        </w:rPr>
        <w:t>на всех своих этапах ориентируется на реализацию этой цели и способствует ее достижению.</w:t>
      </w:r>
      <w:r w:rsidR="00C27CC4" w:rsidRPr="00C27CC4">
        <w:rPr>
          <w:rStyle w:val="11"/>
          <w:color w:val="000000"/>
          <w:sz w:val="28"/>
          <w:szCs w:val="28"/>
        </w:rPr>
        <w:t xml:space="preserve"> </w:t>
      </w:r>
      <w:r w:rsidR="00AB6D28" w:rsidRPr="00165BF9">
        <w:rPr>
          <w:rFonts w:ascii="Times New Roman" w:hAnsi="Times New Roman"/>
          <w:sz w:val="28"/>
          <w:szCs w:val="28"/>
        </w:rPr>
        <w:t>Всероссийская олимпиада школьников по информатике отражает, в первую очередь, фундаментальную основу предмета и опирается на результаты обучения обучающихся, которые позволяют выявлять наиболее интеллектуально одарённых из них. Таким результатами обучения обучающихся по информатике являются системно-теоретические результаты.</w:t>
      </w:r>
      <w:r w:rsidR="00C27CC4" w:rsidRPr="00C27CC4">
        <w:rPr>
          <w:rFonts w:ascii="Times New Roman" w:hAnsi="Times New Roman"/>
          <w:sz w:val="28"/>
          <w:szCs w:val="28"/>
        </w:rPr>
        <w:t xml:space="preserve"> </w:t>
      </w:r>
      <w:r w:rsidR="00AB6D28" w:rsidRPr="00165BF9">
        <w:rPr>
          <w:rFonts w:ascii="Times New Roman" w:hAnsi="Times New Roman"/>
          <w:sz w:val="28"/>
          <w:szCs w:val="28"/>
        </w:rPr>
        <w:t>Следует учитывать, что школьный курс информатики включает как теоретические основы информатики (фундаментальное ядро информатики как науки), так и информационно-технологическую составляющую (формирование инструментальной ИКТ-компетентности каждого обучающегося).</w:t>
      </w:r>
      <w:r w:rsidR="00C27CC4" w:rsidRPr="00C27CC4">
        <w:rPr>
          <w:rFonts w:ascii="Times New Roman" w:hAnsi="Times New Roman"/>
          <w:sz w:val="28"/>
          <w:szCs w:val="28"/>
        </w:rPr>
        <w:t xml:space="preserve"> </w:t>
      </w:r>
      <w:r w:rsidR="00AB6D28" w:rsidRPr="00165BF9">
        <w:rPr>
          <w:rFonts w:ascii="Times New Roman" w:hAnsi="Times New Roman"/>
          <w:sz w:val="28"/>
          <w:szCs w:val="28"/>
        </w:rPr>
        <w:t>ИКТ-компетентность обучающихся определяет компьютерную форму проведения состязаний олимпиады по информатике и подлежит обязательному использованию в олимпиаде по информатике. ИКТ-компетентность участника олимпиады включается как вспомогательный практический навык в общую оценку, так как она влияет на степень умелости участника олимпиады в представлении на компьютере найденных им решений алгоритмических задач.</w:t>
      </w:r>
    </w:p>
    <w:p w:rsidR="00192644" w:rsidRPr="00AB6D28" w:rsidRDefault="00192644" w:rsidP="00AB6D28">
      <w:pPr>
        <w:autoSpaceDE w:val="0"/>
        <w:autoSpaceDN w:val="0"/>
        <w:adjustRightInd w:val="0"/>
        <w:spacing w:after="0" w:line="240" w:lineRule="auto"/>
        <w:ind w:firstLine="709"/>
        <w:jc w:val="both"/>
        <w:rPr>
          <w:rFonts w:ascii="Times New Roman" w:hAnsi="Times New Roman" w:cs="Times New Roman"/>
          <w:b/>
          <w:bCs/>
          <w:sz w:val="28"/>
          <w:szCs w:val="28"/>
        </w:rPr>
      </w:pPr>
      <w:r w:rsidRPr="00AB6D28">
        <w:rPr>
          <w:rFonts w:ascii="Times New Roman" w:hAnsi="Times New Roman" w:cs="Times New Roman"/>
          <w:b/>
          <w:sz w:val="28"/>
          <w:szCs w:val="28"/>
        </w:rPr>
        <w:t xml:space="preserve">Особенности </w:t>
      </w:r>
      <w:r w:rsidRPr="00AB6D28">
        <w:rPr>
          <w:rFonts w:ascii="Times New Roman" w:hAnsi="Times New Roman" w:cs="Times New Roman"/>
          <w:sz w:val="28"/>
          <w:szCs w:val="28"/>
        </w:rPr>
        <w:t>школьного и</w:t>
      </w:r>
      <w:r w:rsidRPr="00AB6D28">
        <w:rPr>
          <w:rFonts w:ascii="Times New Roman" w:hAnsi="Times New Roman" w:cs="Times New Roman"/>
          <w:b/>
          <w:sz w:val="28"/>
          <w:szCs w:val="28"/>
        </w:rPr>
        <w:t xml:space="preserve"> муниципального этапов</w:t>
      </w:r>
    </w:p>
    <w:p w:rsidR="00724654" w:rsidRPr="00AB6D28" w:rsidRDefault="00192644" w:rsidP="00724654">
      <w:pPr>
        <w:autoSpaceDE w:val="0"/>
        <w:autoSpaceDN w:val="0"/>
        <w:adjustRightInd w:val="0"/>
        <w:spacing w:after="0" w:line="240" w:lineRule="auto"/>
        <w:ind w:firstLine="709"/>
        <w:jc w:val="both"/>
        <w:rPr>
          <w:rFonts w:ascii="Times New Roman" w:hAnsi="Times New Roman" w:cs="Times New Roman"/>
          <w:sz w:val="28"/>
          <w:szCs w:val="28"/>
        </w:rPr>
      </w:pPr>
      <w:r w:rsidRPr="00724654">
        <w:rPr>
          <w:rFonts w:ascii="Times New Roman" w:hAnsi="Times New Roman" w:cs="Times New Roman"/>
          <w:sz w:val="28"/>
          <w:szCs w:val="28"/>
        </w:rPr>
        <w:t>Настоящие требования к проведению школьного и муниципального этапов всероссийской олимпиады школьников по информатике и ИКТ со</w:t>
      </w:r>
      <w:r w:rsidR="007B371E" w:rsidRPr="00724654">
        <w:rPr>
          <w:rFonts w:ascii="Times New Roman" w:hAnsi="Times New Roman" w:cs="Times New Roman"/>
          <w:sz w:val="28"/>
          <w:szCs w:val="28"/>
        </w:rPr>
        <w:t>с</w:t>
      </w:r>
      <w:r w:rsidRPr="00724654">
        <w:rPr>
          <w:rFonts w:ascii="Times New Roman" w:hAnsi="Times New Roman" w:cs="Times New Roman"/>
          <w:sz w:val="28"/>
          <w:szCs w:val="28"/>
        </w:rPr>
        <w:t xml:space="preserve">тавлены в соответствии с </w:t>
      </w:r>
      <w:r w:rsidR="00724654" w:rsidRPr="00724654">
        <w:rPr>
          <w:rFonts w:ascii="Times New Roman" w:hAnsi="Times New Roman" w:cs="Times New Roman"/>
          <w:sz w:val="28"/>
          <w:szCs w:val="28"/>
        </w:rPr>
        <w:t>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192644" w:rsidRPr="00AB6D28" w:rsidRDefault="0019264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Особенности муниципального этап</w:t>
      </w:r>
      <w:r w:rsidR="00E1570B" w:rsidRPr="00AB6D28">
        <w:rPr>
          <w:rFonts w:ascii="Times New Roman" w:hAnsi="Times New Roman" w:cs="Times New Roman"/>
          <w:sz w:val="28"/>
          <w:szCs w:val="28"/>
        </w:rPr>
        <w:t>а</w:t>
      </w:r>
      <w:r w:rsidRPr="00AB6D28">
        <w:rPr>
          <w:rFonts w:ascii="Times New Roman" w:hAnsi="Times New Roman" w:cs="Times New Roman"/>
          <w:sz w:val="28"/>
          <w:szCs w:val="28"/>
        </w:rPr>
        <w:t xml:space="preserve"> всероссийской олимпиады </w:t>
      </w:r>
      <w:r w:rsidR="00E1570B" w:rsidRPr="00AB6D28">
        <w:rPr>
          <w:rFonts w:ascii="Times New Roman" w:hAnsi="Times New Roman" w:cs="Times New Roman"/>
          <w:sz w:val="28"/>
          <w:szCs w:val="28"/>
        </w:rPr>
        <w:t>по информатике</w:t>
      </w:r>
      <w:r w:rsidR="00EF1760">
        <w:rPr>
          <w:rFonts w:ascii="Times New Roman" w:hAnsi="Times New Roman" w:cs="Times New Roman"/>
          <w:sz w:val="28"/>
          <w:szCs w:val="28"/>
        </w:rPr>
        <w:t xml:space="preserve"> </w:t>
      </w:r>
      <w:r w:rsidRPr="00AB6D28">
        <w:rPr>
          <w:rFonts w:ascii="Times New Roman" w:hAnsi="Times New Roman" w:cs="Times New Roman"/>
          <w:sz w:val="28"/>
          <w:szCs w:val="28"/>
        </w:rPr>
        <w:t xml:space="preserve">заключаются в том, что </w:t>
      </w:r>
      <w:r w:rsidR="00E1570B" w:rsidRPr="00AB6D28">
        <w:rPr>
          <w:rFonts w:ascii="Times New Roman" w:hAnsi="Times New Roman" w:cs="Times New Roman"/>
          <w:sz w:val="28"/>
          <w:szCs w:val="28"/>
        </w:rPr>
        <w:t xml:space="preserve">на муниципальном уровне </w:t>
      </w:r>
      <w:r w:rsidRPr="00AB6D28">
        <w:rPr>
          <w:rFonts w:ascii="Times New Roman" w:hAnsi="Times New Roman" w:cs="Times New Roman"/>
          <w:sz w:val="28"/>
          <w:szCs w:val="28"/>
        </w:rPr>
        <w:t xml:space="preserve">олимпиады </w:t>
      </w:r>
      <w:r w:rsidR="00E1570B" w:rsidRPr="00AB6D28">
        <w:rPr>
          <w:rFonts w:ascii="Times New Roman" w:hAnsi="Times New Roman" w:cs="Times New Roman"/>
          <w:sz w:val="28"/>
          <w:szCs w:val="28"/>
        </w:rPr>
        <w:t>выходят</w:t>
      </w:r>
      <w:r w:rsidRPr="00AB6D28">
        <w:rPr>
          <w:rFonts w:ascii="Times New Roman" w:hAnsi="Times New Roman" w:cs="Times New Roman"/>
          <w:sz w:val="28"/>
          <w:szCs w:val="28"/>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победители и призеры муниципального этапа олимпиады предыдущего учебного года, продолжающие обучение в организациях, </w:t>
      </w:r>
      <w:r w:rsidRPr="00AB6D28">
        <w:rPr>
          <w:rFonts w:ascii="Times New Roman" w:hAnsi="Times New Roman" w:cs="Times New Roman"/>
          <w:sz w:val="28"/>
          <w:szCs w:val="28"/>
        </w:rPr>
        <w:lastRenderedPageBreak/>
        <w:t>осуществляющих образовательную деятельность по образовательным программам основного общего и среднего общего образования (с 7 по 11 классы).</w:t>
      </w:r>
    </w:p>
    <w:p w:rsidR="00E1570B" w:rsidRPr="00AB6D28" w:rsidRDefault="00E1570B" w:rsidP="00AB6D28">
      <w:pPr>
        <w:autoSpaceDE w:val="0"/>
        <w:autoSpaceDN w:val="0"/>
        <w:adjustRightInd w:val="0"/>
        <w:spacing w:after="0" w:line="240" w:lineRule="auto"/>
        <w:ind w:firstLine="709"/>
        <w:jc w:val="both"/>
        <w:rPr>
          <w:rFonts w:ascii="Times New Roman" w:hAnsi="Times New Roman" w:cs="Times New Roman"/>
          <w:b/>
          <w:bCs/>
          <w:sz w:val="28"/>
          <w:szCs w:val="28"/>
        </w:rPr>
      </w:pPr>
      <w:r w:rsidRPr="00AB6D28">
        <w:rPr>
          <w:rFonts w:ascii="Times New Roman" w:hAnsi="Times New Roman" w:cs="Times New Roman"/>
          <w:b/>
          <w:sz w:val="28"/>
          <w:szCs w:val="28"/>
        </w:rPr>
        <w:t>Принципы составления олимпиадных заданий и формирования комплектов заданий</w:t>
      </w:r>
      <w:r w:rsidRPr="00AB6D28">
        <w:rPr>
          <w:rFonts w:ascii="Times New Roman" w:hAnsi="Times New Roman" w:cs="Times New Roman"/>
          <w:b/>
          <w:sz w:val="28"/>
          <w:szCs w:val="28"/>
        </w:rPr>
        <w:tab/>
      </w:r>
    </w:p>
    <w:p w:rsidR="00E1570B" w:rsidRPr="00AB6D28" w:rsidRDefault="00E1570B"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Комплект олимпиадных заданий по информатике разработан для учащихся 7-11 классов</w:t>
      </w:r>
      <w:r w:rsidR="00B750B5" w:rsidRPr="00AB6D28">
        <w:rPr>
          <w:rFonts w:ascii="Times New Roman" w:hAnsi="Times New Roman" w:cs="Times New Roman"/>
          <w:sz w:val="28"/>
          <w:szCs w:val="28"/>
        </w:rPr>
        <w:t xml:space="preserve">. </w:t>
      </w:r>
      <w:r w:rsidRPr="00AB6D28">
        <w:rPr>
          <w:rFonts w:ascii="Times New Roman" w:hAnsi="Times New Roman" w:cs="Times New Roman"/>
          <w:sz w:val="28"/>
          <w:szCs w:val="28"/>
        </w:rPr>
        <w:t>Исходя из целей и задач школьного и муниципального этапов всероссийской олимпиады школьников по информатике и ИКТ, обучающимся предлагается по</w:t>
      </w:r>
      <w:r w:rsidR="00A8438F">
        <w:rPr>
          <w:rFonts w:ascii="Times New Roman" w:hAnsi="Times New Roman" w:cs="Times New Roman"/>
          <w:sz w:val="28"/>
          <w:szCs w:val="28"/>
        </w:rPr>
        <w:t xml:space="preserve"> 5</w:t>
      </w:r>
      <w:r w:rsidRPr="00AB6D28">
        <w:rPr>
          <w:rFonts w:ascii="Times New Roman" w:hAnsi="Times New Roman" w:cs="Times New Roman"/>
          <w:sz w:val="28"/>
          <w:szCs w:val="28"/>
        </w:rPr>
        <w:t xml:space="preserve"> не связанных друг с другом заданий. </w:t>
      </w:r>
      <w:r w:rsidR="003D5B16">
        <w:rPr>
          <w:rFonts w:ascii="Times New Roman" w:hAnsi="Times New Roman" w:cs="Times New Roman"/>
          <w:sz w:val="28"/>
          <w:szCs w:val="28"/>
        </w:rPr>
        <w:t>Три</w:t>
      </w:r>
      <w:r w:rsidR="0021700D" w:rsidRPr="00AB6D28">
        <w:rPr>
          <w:rFonts w:ascii="Times New Roman" w:hAnsi="Times New Roman" w:cs="Times New Roman"/>
          <w:sz w:val="28"/>
          <w:szCs w:val="28"/>
        </w:rPr>
        <w:t xml:space="preserve"> из четырёх заданий имеют односложную структуру решения, опирающуюся на базовые знания по дисциплине (задания 1 категории). </w:t>
      </w:r>
      <w:r w:rsidR="003D5B16">
        <w:rPr>
          <w:rFonts w:ascii="Times New Roman" w:hAnsi="Times New Roman" w:cs="Times New Roman"/>
          <w:sz w:val="28"/>
          <w:szCs w:val="28"/>
        </w:rPr>
        <w:t>Два</w:t>
      </w:r>
      <w:r w:rsidR="0021700D" w:rsidRPr="00AB6D28">
        <w:rPr>
          <w:rFonts w:ascii="Times New Roman" w:hAnsi="Times New Roman" w:cs="Times New Roman"/>
          <w:sz w:val="28"/>
          <w:szCs w:val="28"/>
        </w:rPr>
        <w:t xml:space="preserve"> задания второй категории требуют кроме применения базовых знаний по информатике</w:t>
      </w:r>
      <w:r w:rsidR="002E3C5F" w:rsidRPr="002E3C5F">
        <w:rPr>
          <w:rFonts w:ascii="Times New Roman" w:hAnsi="Times New Roman" w:cs="Times New Roman"/>
          <w:sz w:val="28"/>
          <w:szCs w:val="28"/>
        </w:rPr>
        <w:t xml:space="preserve"> </w:t>
      </w:r>
      <w:r w:rsidR="0021700D" w:rsidRPr="00AB6D28">
        <w:rPr>
          <w:rFonts w:ascii="Times New Roman" w:hAnsi="Times New Roman" w:cs="Times New Roman"/>
          <w:sz w:val="28"/>
          <w:szCs w:val="28"/>
        </w:rPr>
        <w:t>чёткого логического мышления, смекалки и опыта программирования высокоуровневых олимпиадных задач по предмету</w:t>
      </w:r>
      <w:r w:rsidR="0011497F">
        <w:rPr>
          <w:rFonts w:ascii="Times New Roman" w:hAnsi="Times New Roman" w:cs="Times New Roman"/>
          <w:sz w:val="28"/>
          <w:szCs w:val="28"/>
        </w:rPr>
        <w:t xml:space="preserve">. </w:t>
      </w:r>
      <w:r w:rsidR="00A84727">
        <w:rPr>
          <w:rFonts w:ascii="Times New Roman" w:hAnsi="Times New Roman" w:cs="Times New Roman"/>
          <w:sz w:val="28"/>
          <w:szCs w:val="28"/>
        </w:rPr>
        <w:t xml:space="preserve">На муниципальном этапе </w:t>
      </w:r>
      <w:r w:rsidR="003D5B16">
        <w:rPr>
          <w:rFonts w:ascii="Times New Roman" w:hAnsi="Times New Roman" w:cs="Times New Roman"/>
          <w:sz w:val="28"/>
          <w:szCs w:val="28"/>
        </w:rPr>
        <w:t>3</w:t>
      </w:r>
      <w:r w:rsidR="00A84727">
        <w:rPr>
          <w:rFonts w:ascii="Times New Roman" w:hAnsi="Times New Roman" w:cs="Times New Roman"/>
          <w:sz w:val="28"/>
          <w:szCs w:val="28"/>
        </w:rPr>
        <w:t xml:space="preserve"> из </w:t>
      </w:r>
      <w:r w:rsidR="00A8438F">
        <w:rPr>
          <w:rFonts w:ascii="Times New Roman" w:hAnsi="Times New Roman" w:cs="Times New Roman"/>
          <w:sz w:val="28"/>
          <w:szCs w:val="28"/>
        </w:rPr>
        <w:t>5</w:t>
      </w:r>
      <w:r w:rsidRPr="00AB6D28">
        <w:rPr>
          <w:rFonts w:ascii="Times New Roman" w:hAnsi="Times New Roman" w:cs="Times New Roman"/>
          <w:sz w:val="28"/>
          <w:szCs w:val="28"/>
        </w:rPr>
        <w:t xml:space="preserve"> заданий имеют односложную структуру решения, связанную с применением одного-двух астрономических фактов или физических законов (задания первой категории), 1-2 задания второй категории, требующих последовательного применения сразу нескольких фактов или законов.</w:t>
      </w:r>
      <w:r w:rsidR="00B97EFA">
        <w:rPr>
          <w:rFonts w:ascii="Times New Roman" w:hAnsi="Times New Roman" w:cs="Times New Roman"/>
          <w:sz w:val="28"/>
          <w:szCs w:val="28"/>
        </w:rPr>
        <w:t xml:space="preserve"> </w:t>
      </w:r>
      <w:r w:rsidR="00B97EFA" w:rsidRPr="00B97EFA">
        <w:rPr>
          <w:rFonts w:ascii="Times New Roman" w:hAnsi="Times New Roman" w:cs="Times New Roman"/>
          <w:sz w:val="28"/>
          <w:szCs w:val="28"/>
        </w:rPr>
        <w:t>Задания выполняются непосредственно на компьютере с использованием среды для составления алгоритма для исполнителя или виртуальной лаборатории для моделирования каких-либо процессов (переливания, взвешивания, управления транспортом и т. д.). В задании требуется составить алгоритм для исполнителя (например, выйти из лабиринта, собрать все объекты в лабиринте, расставить объекты по нужным местам, отмерить нужное число воды, определить массу груза и т. д.).</w:t>
      </w:r>
    </w:p>
    <w:p w:rsidR="004D627B" w:rsidRPr="00AB6D28" w:rsidRDefault="004D627B"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b/>
          <w:sz w:val="28"/>
          <w:szCs w:val="28"/>
        </w:rPr>
        <w:t>Критерии выбора заданий</w:t>
      </w:r>
    </w:p>
    <w:p w:rsidR="0053509F" w:rsidRPr="00AB6D28" w:rsidRDefault="0053509F"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Задания школьного и муниципального </w:t>
      </w:r>
      <w:r w:rsidR="002E3C5F" w:rsidRPr="00AB6D28">
        <w:rPr>
          <w:rFonts w:ascii="Times New Roman" w:hAnsi="Times New Roman" w:cs="Times New Roman"/>
          <w:sz w:val="28"/>
          <w:szCs w:val="28"/>
        </w:rPr>
        <w:t>этапов всероссийской</w:t>
      </w:r>
      <w:r w:rsidRPr="00AB6D28">
        <w:rPr>
          <w:rFonts w:ascii="Times New Roman" w:hAnsi="Times New Roman" w:cs="Times New Roman"/>
          <w:sz w:val="28"/>
          <w:szCs w:val="28"/>
        </w:rPr>
        <w:t xml:space="preserve"> олимпиады по информатике</w:t>
      </w:r>
      <w:r w:rsidR="002E3C5F" w:rsidRPr="002E3C5F">
        <w:rPr>
          <w:rFonts w:ascii="Times New Roman" w:hAnsi="Times New Roman" w:cs="Times New Roman"/>
          <w:sz w:val="28"/>
          <w:szCs w:val="28"/>
        </w:rPr>
        <w:t xml:space="preserve"> </w:t>
      </w:r>
      <w:r w:rsidRPr="00AB6D28">
        <w:rPr>
          <w:rFonts w:ascii="Times New Roman" w:hAnsi="Times New Roman" w:cs="Times New Roman"/>
          <w:sz w:val="28"/>
          <w:szCs w:val="28"/>
        </w:rPr>
        <w:t>формируются предметно-методической комиссией всероссийской олимпиады школьников по информатике и ИКТ.</w:t>
      </w:r>
    </w:p>
    <w:p w:rsidR="00A30E5B" w:rsidRPr="00AB6D28" w:rsidRDefault="0053509F"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Тематика заданий школьного и муниципального </w:t>
      </w:r>
      <w:r w:rsidR="002E3C5F" w:rsidRPr="00AB6D28">
        <w:rPr>
          <w:rFonts w:ascii="Times New Roman" w:hAnsi="Times New Roman" w:cs="Times New Roman"/>
          <w:sz w:val="28"/>
          <w:szCs w:val="28"/>
        </w:rPr>
        <w:t>этапов всероссийской</w:t>
      </w:r>
      <w:r w:rsidR="002E3C5F">
        <w:rPr>
          <w:rFonts w:ascii="Times New Roman" w:hAnsi="Times New Roman" w:cs="Times New Roman"/>
          <w:sz w:val="28"/>
          <w:szCs w:val="28"/>
        </w:rPr>
        <w:t xml:space="preserve"> олимпиады по информатике </w:t>
      </w:r>
      <w:r w:rsidRPr="00AB6D28">
        <w:rPr>
          <w:rFonts w:ascii="Times New Roman" w:hAnsi="Times New Roman" w:cs="Times New Roman"/>
          <w:sz w:val="28"/>
          <w:szCs w:val="28"/>
        </w:rPr>
        <w:t xml:space="preserve">относятся к разделам предмета «Алгоритмизация» и «Программирование на языке высокого уровня».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Типология заданий </w:t>
      </w:r>
      <w:r w:rsidR="0053509F" w:rsidRPr="00AB6D28">
        <w:rPr>
          <w:rFonts w:ascii="Times New Roman" w:hAnsi="Times New Roman" w:cs="Times New Roman"/>
          <w:sz w:val="28"/>
          <w:szCs w:val="28"/>
        </w:rPr>
        <w:t xml:space="preserve">школьного и муниципального </w:t>
      </w:r>
      <w:r w:rsidR="007B371E" w:rsidRPr="00AB6D28">
        <w:rPr>
          <w:rFonts w:ascii="Times New Roman" w:hAnsi="Times New Roman" w:cs="Times New Roman"/>
          <w:sz w:val="28"/>
          <w:szCs w:val="28"/>
        </w:rPr>
        <w:t>этапов всероссийской</w:t>
      </w:r>
      <w:r w:rsidRPr="00AB6D28">
        <w:rPr>
          <w:rFonts w:ascii="Times New Roman" w:hAnsi="Times New Roman" w:cs="Times New Roman"/>
          <w:sz w:val="28"/>
          <w:szCs w:val="28"/>
        </w:rPr>
        <w:t xml:space="preserve"> олимпиады школьников по информатике в </w:t>
      </w:r>
      <w:r w:rsidR="00724654">
        <w:rPr>
          <w:rFonts w:ascii="Times New Roman" w:hAnsi="Times New Roman" w:cs="Times New Roman"/>
          <w:sz w:val="28"/>
          <w:szCs w:val="28"/>
        </w:rPr>
        <w:t>2023/24</w:t>
      </w:r>
      <w:r w:rsidRPr="00AB6D28">
        <w:rPr>
          <w:rFonts w:ascii="Times New Roman" w:hAnsi="Times New Roman" w:cs="Times New Roman"/>
          <w:sz w:val="28"/>
          <w:szCs w:val="28"/>
        </w:rPr>
        <w:t xml:space="preserve"> учебном году не изменяется.</w:t>
      </w:r>
      <w:r w:rsidR="0053509F" w:rsidRPr="00AB6D28">
        <w:rPr>
          <w:rFonts w:ascii="Times New Roman" w:hAnsi="Times New Roman" w:cs="Times New Roman"/>
          <w:sz w:val="28"/>
          <w:szCs w:val="28"/>
        </w:rPr>
        <w:t xml:space="preserve"> Ш</w:t>
      </w:r>
      <w:r w:rsidRPr="00AB6D28">
        <w:rPr>
          <w:rFonts w:ascii="Times New Roman" w:hAnsi="Times New Roman" w:cs="Times New Roman"/>
          <w:sz w:val="28"/>
          <w:szCs w:val="28"/>
        </w:rPr>
        <w:t>кольникам 7-11 классов будут предложены практические задания.</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Предметно-методическая комиссия передает результаты работ участников олимпиады жюри муниципального этапа олимпиады не позднее </w:t>
      </w:r>
      <w:r w:rsidR="00C27CC4">
        <w:rPr>
          <w:rFonts w:ascii="Times New Roman" w:hAnsi="Times New Roman" w:cs="Times New Roman"/>
          <w:sz w:val="28"/>
          <w:szCs w:val="28"/>
        </w:rPr>
        <w:t>установленного срока</w:t>
      </w:r>
      <w:r w:rsidRPr="00AB6D28">
        <w:rPr>
          <w:rFonts w:ascii="Times New Roman" w:hAnsi="Times New Roman" w:cs="Times New Roman"/>
          <w:sz w:val="28"/>
          <w:szCs w:val="28"/>
        </w:rPr>
        <w:t xml:space="preserve">. Результаты олимпиады подводятся отдельно в каждой параллели. Жюри муниципального этапа олимпиады составляет отдельные итоговые таблицы по каждой параллели (7-8, 9-11). В таблице участники олимпиады упорядочиваются по убыванию набранных баллов, а при равных баллах </w:t>
      </w:r>
      <w:r w:rsidR="00A30E5B" w:rsidRPr="00AB6D28">
        <w:rPr>
          <w:rFonts w:ascii="Times New Roman" w:hAnsi="Times New Roman" w:cs="Times New Roman"/>
          <w:sz w:val="28"/>
          <w:szCs w:val="28"/>
        </w:rPr>
        <w:t xml:space="preserve">– </w:t>
      </w:r>
      <w:r w:rsidRPr="00AB6D28">
        <w:rPr>
          <w:rFonts w:ascii="Times New Roman" w:hAnsi="Times New Roman" w:cs="Times New Roman"/>
          <w:sz w:val="28"/>
          <w:szCs w:val="28"/>
        </w:rPr>
        <w:t xml:space="preserve">в алфавитном порядке.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Критерии и методики оценивания выполненных олимпиадных заданий </w:t>
      </w:r>
      <w:r w:rsidR="00A30E5B" w:rsidRPr="00AB6D28">
        <w:rPr>
          <w:rFonts w:ascii="Times New Roman" w:hAnsi="Times New Roman" w:cs="Times New Roman"/>
          <w:sz w:val="28"/>
          <w:szCs w:val="28"/>
        </w:rPr>
        <w:t xml:space="preserve">школьного и муниципального </w:t>
      </w:r>
      <w:r w:rsidR="00806600" w:rsidRPr="00AB6D28">
        <w:rPr>
          <w:rFonts w:ascii="Times New Roman" w:hAnsi="Times New Roman" w:cs="Times New Roman"/>
          <w:sz w:val="28"/>
          <w:szCs w:val="28"/>
        </w:rPr>
        <w:t>этапов всероссийской</w:t>
      </w:r>
      <w:r w:rsidRPr="00AB6D28">
        <w:rPr>
          <w:rFonts w:ascii="Times New Roman" w:hAnsi="Times New Roman" w:cs="Times New Roman"/>
          <w:sz w:val="28"/>
          <w:szCs w:val="28"/>
        </w:rPr>
        <w:t xml:space="preserve"> олимпиады школьников </w:t>
      </w:r>
      <w:r w:rsidRPr="00AB6D28">
        <w:rPr>
          <w:rFonts w:ascii="Times New Roman" w:hAnsi="Times New Roman" w:cs="Times New Roman"/>
          <w:sz w:val="28"/>
          <w:szCs w:val="28"/>
        </w:rPr>
        <w:lastRenderedPageBreak/>
        <w:t xml:space="preserve">по </w:t>
      </w:r>
      <w:r w:rsidR="00806600">
        <w:rPr>
          <w:rFonts w:ascii="Times New Roman" w:hAnsi="Times New Roman" w:cs="Times New Roman"/>
          <w:sz w:val="28"/>
          <w:szCs w:val="28"/>
        </w:rPr>
        <w:t xml:space="preserve">информатике </w:t>
      </w:r>
      <w:r w:rsidRPr="00AB6D28">
        <w:rPr>
          <w:rFonts w:ascii="Times New Roman" w:hAnsi="Times New Roman" w:cs="Times New Roman"/>
          <w:sz w:val="28"/>
          <w:szCs w:val="28"/>
        </w:rPr>
        <w:t xml:space="preserve">в </w:t>
      </w:r>
      <w:r w:rsidR="00724654">
        <w:rPr>
          <w:rFonts w:ascii="Times New Roman" w:hAnsi="Times New Roman" w:cs="Times New Roman"/>
          <w:sz w:val="28"/>
          <w:szCs w:val="28"/>
        </w:rPr>
        <w:t>2023/24</w:t>
      </w:r>
      <w:r w:rsidR="002E3C5F">
        <w:rPr>
          <w:rFonts w:ascii="Times New Roman" w:hAnsi="Times New Roman" w:cs="Times New Roman"/>
          <w:sz w:val="28"/>
          <w:szCs w:val="28"/>
        </w:rPr>
        <w:t xml:space="preserve"> </w:t>
      </w:r>
      <w:r w:rsidR="002E3C5F" w:rsidRPr="00AB6D28">
        <w:rPr>
          <w:rFonts w:ascii="Times New Roman" w:hAnsi="Times New Roman" w:cs="Times New Roman"/>
          <w:sz w:val="28"/>
          <w:szCs w:val="28"/>
        </w:rPr>
        <w:t>учебном</w:t>
      </w:r>
      <w:r w:rsidRPr="00AB6D28">
        <w:rPr>
          <w:rFonts w:ascii="Times New Roman" w:hAnsi="Times New Roman" w:cs="Times New Roman"/>
          <w:sz w:val="28"/>
          <w:szCs w:val="28"/>
        </w:rPr>
        <w:t xml:space="preserve"> году приводятся в соответствии с системой оценивания работ </w:t>
      </w:r>
      <w:r w:rsidR="00A30E5B" w:rsidRPr="00AB6D28">
        <w:rPr>
          <w:rFonts w:ascii="Times New Roman" w:hAnsi="Times New Roman" w:cs="Times New Roman"/>
          <w:sz w:val="28"/>
          <w:szCs w:val="28"/>
        </w:rPr>
        <w:t xml:space="preserve">школьного и муниципального этапов </w:t>
      </w:r>
      <w:r w:rsidRPr="00AB6D28">
        <w:rPr>
          <w:rFonts w:ascii="Times New Roman" w:hAnsi="Times New Roman" w:cs="Times New Roman"/>
          <w:sz w:val="28"/>
          <w:szCs w:val="28"/>
        </w:rPr>
        <w:t>и осуществляются по критериям, предложенным Центральной предметно-</w:t>
      </w:r>
      <w:r w:rsidRPr="00AB6D28">
        <w:rPr>
          <w:rFonts w:ascii="Times New Roman" w:hAnsi="Times New Roman" w:cs="Times New Roman"/>
          <w:sz w:val="28"/>
          <w:szCs w:val="28"/>
        </w:rPr>
        <w:softHyphen/>
        <w:t xml:space="preserve">методической комиссией по </w:t>
      </w:r>
      <w:r w:rsidR="00A30E5B" w:rsidRPr="00AB6D28">
        <w:rPr>
          <w:rFonts w:ascii="Times New Roman" w:hAnsi="Times New Roman" w:cs="Times New Roman"/>
          <w:sz w:val="28"/>
          <w:szCs w:val="28"/>
        </w:rPr>
        <w:t>информатике</w:t>
      </w:r>
      <w:r w:rsidRPr="00AB6D28">
        <w:rPr>
          <w:rFonts w:ascii="Times New Roman" w:hAnsi="Times New Roman" w:cs="Times New Roman"/>
          <w:sz w:val="28"/>
          <w:szCs w:val="28"/>
        </w:rPr>
        <w:t xml:space="preserve">. </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Олимпиадное задание по Информатике включает в себя </w:t>
      </w:r>
      <w:r w:rsidR="003D5B16">
        <w:rPr>
          <w:rFonts w:ascii="Times New Roman" w:hAnsi="Times New Roman" w:cs="Times New Roman"/>
          <w:sz w:val="28"/>
          <w:szCs w:val="28"/>
        </w:rPr>
        <w:t>5</w:t>
      </w:r>
      <w:r w:rsidRPr="00AB6D28">
        <w:rPr>
          <w:rFonts w:ascii="Times New Roman" w:hAnsi="Times New Roman" w:cs="Times New Roman"/>
          <w:sz w:val="28"/>
          <w:szCs w:val="28"/>
        </w:rPr>
        <w:t xml:space="preserve"> зада</w:t>
      </w:r>
      <w:r w:rsidR="003D5B16">
        <w:rPr>
          <w:rFonts w:ascii="Times New Roman" w:hAnsi="Times New Roman" w:cs="Times New Roman"/>
          <w:sz w:val="28"/>
          <w:szCs w:val="28"/>
        </w:rPr>
        <w:t>ний</w:t>
      </w:r>
      <w:r w:rsidR="002E3C5F" w:rsidRPr="002E3C5F">
        <w:rPr>
          <w:rFonts w:ascii="Times New Roman" w:hAnsi="Times New Roman" w:cs="Times New Roman"/>
          <w:sz w:val="28"/>
          <w:szCs w:val="28"/>
        </w:rPr>
        <w:t xml:space="preserve"> </w:t>
      </w:r>
      <w:r w:rsidR="00A30E5B" w:rsidRPr="00AB6D28">
        <w:rPr>
          <w:rFonts w:ascii="Times New Roman" w:hAnsi="Times New Roman" w:cs="Times New Roman"/>
          <w:sz w:val="28"/>
          <w:szCs w:val="28"/>
        </w:rPr>
        <w:t xml:space="preserve">двух категорий </w:t>
      </w:r>
      <w:r w:rsidRPr="00AB6D28">
        <w:rPr>
          <w:rFonts w:ascii="Times New Roman" w:hAnsi="Times New Roman" w:cs="Times New Roman"/>
          <w:sz w:val="28"/>
          <w:szCs w:val="28"/>
        </w:rPr>
        <w:t xml:space="preserve">сложности. </w:t>
      </w:r>
    </w:p>
    <w:p w:rsidR="002E5CF4"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Результат выполнения комплексного задания представляет собой сумму баллов, набранных школьником по </w:t>
      </w:r>
      <w:r w:rsidR="00A30E5B" w:rsidRPr="00AB6D28">
        <w:rPr>
          <w:rFonts w:ascii="Times New Roman" w:hAnsi="Times New Roman" w:cs="Times New Roman"/>
          <w:sz w:val="28"/>
          <w:szCs w:val="28"/>
        </w:rPr>
        <w:t>выполненным</w:t>
      </w:r>
      <w:r w:rsidRPr="00AB6D28">
        <w:rPr>
          <w:rFonts w:ascii="Times New Roman" w:hAnsi="Times New Roman" w:cs="Times New Roman"/>
          <w:sz w:val="28"/>
          <w:szCs w:val="28"/>
        </w:rPr>
        <w:t xml:space="preserve"> зада</w:t>
      </w:r>
      <w:r w:rsidR="00A30E5B" w:rsidRPr="00AB6D28">
        <w:rPr>
          <w:rFonts w:ascii="Times New Roman" w:hAnsi="Times New Roman" w:cs="Times New Roman"/>
          <w:sz w:val="28"/>
          <w:szCs w:val="28"/>
        </w:rPr>
        <w:t>ниям</w:t>
      </w:r>
      <w:r w:rsidRPr="00AB6D28">
        <w:rPr>
          <w:rFonts w:ascii="Times New Roman" w:hAnsi="Times New Roman" w:cs="Times New Roman"/>
          <w:sz w:val="28"/>
          <w:szCs w:val="28"/>
        </w:rPr>
        <w:t>. Максимальное количество баллов, которое может набрать школьник</w:t>
      </w:r>
      <w:r w:rsidR="002E5CF4">
        <w:rPr>
          <w:rFonts w:ascii="Times New Roman" w:hAnsi="Times New Roman" w:cs="Times New Roman"/>
          <w:sz w:val="28"/>
          <w:szCs w:val="28"/>
        </w:rPr>
        <w:t>:</w:t>
      </w:r>
      <w:bookmarkStart w:id="0" w:name="_GoBack"/>
      <w:bookmarkEnd w:id="0"/>
    </w:p>
    <w:p w:rsidR="002E5CF4" w:rsidRDefault="002E5CF4"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7-8 -</w:t>
      </w:r>
      <w:proofErr w:type="gramStart"/>
      <w:r>
        <w:rPr>
          <w:rFonts w:ascii="Times New Roman" w:hAnsi="Times New Roman" w:cs="Times New Roman"/>
          <w:sz w:val="28"/>
          <w:szCs w:val="28"/>
          <w:lang w:val="en-US"/>
        </w:rPr>
        <w:t xml:space="preserve">300  </w:t>
      </w:r>
      <w:r>
        <w:rPr>
          <w:rFonts w:ascii="Times New Roman" w:hAnsi="Times New Roman" w:cs="Times New Roman"/>
          <w:sz w:val="28"/>
          <w:szCs w:val="28"/>
        </w:rPr>
        <w:t>баллов</w:t>
      </w:r>
      <w:proofErr w:type="gramEnd"/>
    </w:p>
    <w:p w:rsidR="00441EB4" w:rsidRPr="00AB6D28" w:rsidRDefault="002E5CF4" w:rsidP="00AB6D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9-11</w:t>
      </w:r>
      <w:r w:rsidR="00441EB4" w:rsidRPr="00AB6D28">
        <w:rPr>
          <w:rFonts w:ascii="Times New Roman" w:hAnsi="Times New Roman" w:cs="Times New Roman"/>
          <w:sz w:val="28"/>
          <w:szCs w:val="28"/>
        </w:rPr>
        <w:t xml:space="preserve">– </w:t>
      </w:r>
      <w:r w:rsidR="003D5B16">
        <w:rPr>
          <w:rFonts w:ascii="Times New Roman" w:hAnsi="Times New Roman" w:cs="Times New Roman"/>
          <w:sz w:val="28"/>
          <w:szCs w:val="28"/>
        </w:rPr>
        <w:t>5</w:t>
      </w:r>
      <w:r w:rsidR="00441EB4" w:rsidRPr="00AB6D28">
        <w:rPr>
          <w:rFonts w:ascii="Times New Roman" w:hAnsi="Times New Roman" w:cs="Times New Roman"/>
          <w:sz w:val="28"/>
          <w:szCs w:val="28"/>
        </w:rPr>
        <w:t>00</w:t>
      </w:r>
      <w:r>
        <w:rPr>
          <w:rFonts w:ascii="Times New Roman" w:hAnsi="Times New Roman" w:cs="Times New Roman"/>
          <w:sz w:val="28"/>
          <w:szCs w:val="28"/>
        </w:rPr>
        <w:t xml:space="preserve"> баллов</w:t>
      </w:r>
      <w:r w:rsidR="00441EB4" w:rsidRPr="00AB6D28">
        <w:rPr>
          <w:rFonts w:ascii="Times New Roman" w:hAnsi="Times New Roman" w:cs="Times New Roman"/>
          <w:sz w:val="28"/>
          <w:szCs w:val="28"/>
        </w:rPr>
        <w:t>.</w:t>
      </w:r>
    </w:p>
    <w:p w:rsidR="00441EB4" w:rsidRPr="00AB6D28" w:rsidRDefault="00441EB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Если задача решена участником не полностью или в решении были выявлены негрубые ошибки, участнику начисляется часть баллов от </w:t>
      </w:r>
      <w:r w:rsidR="00534469" w:rsidRPr="00AB6D28">
        <w:rPr>
          <w:rFonts w:ascii="Times New Roman" w:hAnsi="Times New Roman" w:cs="Times New Roman"/>
          <w:sz w:val="28"/>
          <w:szCs w:val="28"/>
        </w:rPr>
        <w:t>100</w:t>
      </w:r>
      <w:r w:rsidRPr="00AB6D28">
        <w:rPr>
          <w:rFonts w:ascii="Times New Roman" w:hAnsi="Times New Roman" w:cs="Times New Roman"/>
          <w:sz w:val="28"/>
          <w:szCs w:val="28"/>
        </w:rPr>
        <w:t>.</w:t>
      </w:r>
    </w:p>
    <w:p w:rsidR="00534469" w:rsidRPr="00AB6D28" w:rsidRDefault="00534469"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Баллы выставляются участникам автоматизированной системой. </w:t>
      </w:r>
    </w:p>
    <w:p w:rsidR="00441EB4" w:rsidRPr="00E1494F" w:rsidRDefault="00441EB4" w:rsidP="00AB6D28">
      <w:pPr>
        <w:autoSpaceDE w:val="0"/>
        <w:autoSpaceDN w:val="0"/>
        <w:adjustRightInd w:val="0"/>
        <w:spacing w:after="0" w:line="240" w:lineRule="auto"/>
        <w:ind w:firstLine="709"/>
        <w:jc w:val="both"/>
        <w:rPr>
          <w:rFonts w:ascii="Times New Roman" w:hAnsi="Times New Roman" w:cs="Times New Roman"/>
          <w:b/>
          <w:sz w:val="28"/>
          <w:szCs w:val="28"/>
        </w:rPr>
      </w:pPr>
      <w:r w:rsidRPr="00E1494F">
        <w:rPr>
          <w:rFonts w:ascii="Times New Roman" w:hAnsi="Times New Roman" w:cs="Times New Roman"/>
          <w:b/>
          <w:sz w:val="28"/>
          <w:szCs w:val="28"/>
        </w:rPr>
        <w:t xml:space="preserve">Материально-техническое обеспечение </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При проведении школьного и м</w:t>
      </w:r>
      <w:r w:rsidR="00D42E9D" w:rsidRPr="00AB6D28">
        <w:rPr>
          <w:rFonts w:ascii="Times New Roman" w:hAnsi="Times New Roman" w:cs="Times New Roman"/>
          <w:sz w:val="28"/>
          <w:szCs w:val="28"/>
        </w:rPr>
        <w:t>униципального этапов о</w:t>
      </w:r>
      <w:r w:rsidRPr="00AB6D28">
        <w:rPr>
          <w:rFonts w:ascii="Times New Roman" w:hAnsi="Times New Roman" w:cs="Times New Roman"/>
          <w:sz w:val="28"/>
          <w:szCs w:val="28"/>
        </w:rPr>
        <w:t xml:space="preserve">лимпиады по информатике и ИКТ каждому участнику должно быть предоставлено отдельное рабочее место, оборудованное в соответствии с предъявляемыми требованиями. </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В общем случае рабочее место каждого участника Олимпиады по информатике должно быть оснащено персональным компьютером с подключением его к сети Интернет на платформе </w:t>
      </w:r>
      <w:proofErr w:type="spellStart"/>
      <w:r w:rsidRPr="00AB6D28">
        <w:rPr>
          <w:rFonts w:ascii="Times New Roman" w:hAnsi="Times New Roman" w:cs="Times New Roman"/>
          <w:sz w:val="28"/>
          <w:szCs w:val="28"/>
        </w:rPr>
        <w:t>Yandex</w:t>
      </w:r>
      <w:proofErr w:type="spellEnd"/>
      <w:r w:rsidRPr="00AB6D28">
        <w:rPr>
          <w:rFonts w:ascii="Times New Roman" w:hAnsi="Times New Roman" w:cs="Times New Roman"/>
          <w:sz w:val="28"/>
          <w:szCs w:val="28"/>
        </w:rPr>
        <w:t>, должен  быть  открыт  доступ  только  к  сайту  проведения  соревнований. Минимальные характеристики персонального компьютера должны быть не хуже следующих: процессор с частотой 1ГГц, объем оперативной памяти 512 МБ, объем жесткого диска 40 ГБ. Для обеспечения равных условий для всех участников Олимпиады по информатике, используемые во время соревнований компьютеры должны иметь одинаковые или близкие технические характеристики.</w:t>
      </w:r>
    </w:p>
    <w:p w:rsidR="001F5EF4"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 xml:space="preserve">  На компьютере обязательно должно быть установлено программное обеспечение из списка ниже:</w:t>
      </w:r>
    </w:p>
    <w:p w:rsidR="001F5EF4" w:rsidRPr="00C27CC4" w:rsidRDefault="00177B7B" w:rsidP="00E1494F">
      <w:pPr>
        <w:autoSpaceDE w:val="0"/>
        <w:autoSpaceDN w:val="0"/>
        <w:adjustRightInd w:val="0"/>
        <w:spacing w:after="0" w:line="240" w:lineRule="auto"/>
        <w:ind w:firstLine="567"/>
        <w:jc w:val="both"/>
        <w:rPr>
          <w:rFonts w:ascii="Times New Roman" w:hAnsi="Times New Roman" w:cs="Times New Roman"/>
          <w:sz w:val="28"/>
          <w:szCs w:val="28"/>
          <w:lang w:val="en-US"/>
        </w:rPr>
      </w:pPr>
      <w:r w:rsidRPr="00C27CC4">
        <w:rPr>
          <w:rFonts w:ascii="Times New Roman" w:hAnsi="Times New Roman" w:cs="Times New Roman"/>
          <w:sz w:val="28"/>
          <w:szCs w:val="28"/>
          <w:lang w:val="en-US"/>
        </w:rPr>
        <w:t xml:space="preserve">– </w:t>
      </w:r>
      <w:r w:rsidR="001F5EF4" w:rsidRPr="00C27CC4">
        <w:rPr>
          <w:rFonts w:ascii="Times New Roman" w:hAnsi="Times New Roman" w:cs="Times New Roman"/>
          <w:sz w:val="28"/>
          <w:szCs w:val="28"/>
          <w:lang w:val="en-US"/>
        </w:rPr>
        <w:t>web-</w:t>
      </w:r>
      <w:r w:rsidR="001F5EF4" w:rsidRPr="00AB6D28">
        <w:rPr>
          <w:rFonts w:ascii="Times New Roman" w:hAnsi="Times New Roman" w:cs="Times New Roman"/>
          <w:sz w:val="28"/>
          <w:szCs w:val="28"/>
        </w:rPr>
        <w:t>браузер</w:t>
      </w:r>
      <w:r w:rsidR="001F5EF4" w:rsidRPr="00C27CC4">
        <w:rPr>
          <w:rFonts w:ascii="Times New Roman" w:hAnsi="Times New Roman" w:cs="Times New Roman"/>
          <w:sz w:val="28"/>
          <w:szCs w:val="28"/>
          <w:lang w:val="en-US"/>
        </w:rPr>
        <w:t xml:space="preserve"> (Mozilla Firefox: https://</w:t>
      </w:r>
      <w:hyperlink r:id="rId6">
        <w:r w:rsidR="001F5EF4" w:rsidRPr="00C27CC4">
          <w:rPr>
            <w:rFonts w:ascii="Times New Roman" w:hAnsi="Times New Roman" w:cs="Times New Roman"/>
            <w:sz w:val="28"/>
            <w:szCs w:val="28"/>
            <w:lang w:val="en-US"/>
          </w:rPr>
          <w:t>www.mozilla.org/ru/firefox/new/</w:t>
        </w:r>
      </w:hyperlink>
    </w:p>
    <w:p w:rsidR="001F5EF4" w:rsidRPr="00C27CC4" w:rsidRDefault="00177B7B" w:rsidP="00E1494F">
      <w:pPr>
        <w:autoSpaceDE w:val="0"/>
        <w:autoSpaceDN w:val="0"/>
        <w:adjustRightInd w:val="0"/>
        <w:spacing w:after="0" w:line="240" w:lineRule="auto"/>
        <w:ind w:firstLine="567"/>
        <w:jc w:val="both"/>
        <w:rPr>
          <w:rFonts w:ascii="Times New Roman" w:hAnsi="Times New Roman" w:cs="Times New Roman"/>
          <w:sz w:val="28"/>
          <w:szCs w:val="28"/>
          <w:lang w:val="en-US"/>
        </w:rPr>
      </w:pPr>
      <w:r w:rsidRPr="00AB6D28">
        <w:rPr>
          <w:rFonts w:ascii="Times New Roman" w:hAnsi="Times New Roman" w:cs="Times New Roman"/>
          <w:sz w:val="28"/>
          <w:szCs w:val="28"/>
        </w:rPr>
        <w:t>Или</w:t>
      </w:r>
      <w:r w:rsidRPr="00C27CC4">
        <w:rPr>
          <w:rFonts w:ascii="Times New Roman" w:hAnsi="Times New Roman" w:cs="Times New Roman"/>
          <w:sz w:val="28"/>
          <w:szCs w:val="28"/>
          <w:lang w:val="en-US"/>
        </w:rPr>
        <w:t xml:space="preserve"> </w:t>
      </w:r>
      <w:r w:rsidR="001F5EF4" w:rsidRPr="00C27CC4">
        <w:rPr>
          <w:rFonts w:ascii="Times New Roman" w:hAnsi="Times New Roman" w:cs="Times New Roman"/>
          <w:sz w:val="28"/>
          <w:szCs w:val="28"/>
          <w:lang w:val="en-US"/>
        </w:rPr>
        <w:t xml:space="preserve">Google Chrome: </w:t>
      </w:r>
      <w:hyperlink r:id="rId7">
        <w:r w:rsidR="001F5EF4" w:rsidRPr="00C27CC4">
          <w:rPr>
            <w:rFonts w:ascii="Times New Roman" w:hAnsi="Times New Roman" w:cs="Times New Roman"/>
            <w:sz w:val="28"/>
            <w:szCs w:val="28"/>
            <w:lang w:val="en-US"/>
          </w:rPr>
          <w:t>https://www.google.com/intl/ru/chrome/browser/</w:t>
        </w:r>
      </w:hyperlink>
      <w:r w:rsidRPr="00C27CC4">
        <w:rPr>
          <w:rFonts w:ascii="Times New Roman" w:hAnsi="Times New Roman" w:cs="Times New Roman"/>
          <w:sz w:val="28"/>
          <w:szCs w:val="28"/>
          <w:lang w:val="en-US"/>
        </w:rPr>
        <w:t>);</w:t>
      </w:r>
    </w:p>
    <w:p w:rsidR="001F5EF4" w:rsidRPr="00AB6D28" w:rsidRDefault="00177B7B" w:rsidP="00E1494F">
      <w:pPr>
        <w:autoSpaceDE w:val="0"/>
        <w:autoSpaceDN w:val="0"/>
        <w:adjustRightInd w:val="0"/>
        <w:spacing w:after="0" w:line="240" w:lineRule="auto"/>
        <w:ind w:firstLine="567"/>
        <w:jc w:val="both"/>
        <w:rPr>
          <w:rFonts w:ascii="Times New Roman" w:hAnsi="Times New Roman" w:cs="Times New Roman"/>
          <w:sz w:val="28"/>
          <w:szCs w:val="28"/>
        </w:rPr>
      </w:pPr>
      <w:r w:rsidRPr="00C27CC4">
        <w:rPr>
          <w:rFonts w:ascii="Times New Roman" w:hAnsi="Times New Roman" w:cs="Times New Roman"/>
          <w:sz w:val="28"/>
          <w:szCs w:val="28"/>
          <w:lang w:val="en-US"/>
        </w:rPr>
        <w:tab/>
      </w:r>
      <w:r w:rsidRPr="00AB6D28">
        <w:rPr>
          <w:rFonts w:ascii="Times New Roman" w:hAnsi="Times New Roman" w:cs="Times New Roman"/>
          <w:sz w:val="28"/>
          <w:szCs w:val="28"/>
        </w:rPr>
        <w:t xml:space="preserve">– </w:t>
      </w:r>
      <w:r w:rsidR="001F5EF4" w:rsidRPr="00AB6D28">
        <w:rPr>
          <w:rFonts w:ascii="Times New Roman" w:hAnsi="Times New Roman" w:cs="Times New Roman"/>
          <w:sz w:val="28"/>
          <w:szCs w:val="28"/>
        </w:rPr>
        <w:t xml:space="preserve">программа просмотра PDF-файлов </w:t>
      </w:r>
      <w:r w:rsidRPr="00AB6D28">
        <w:rPr>
          <w:rFonts w:ascii="Times New Roman" w:hAnsi="Times New Roman" w:cs="Times New Roman"/>
          <w:sz w:val="28"/>
          <w:szCs w:val="28"/>
        </w:rPr>
        <w:t>(</w:t>
      </w:r>
      <w:r w:rsidR="001F5EF4" w:rsidRPr="00AB6D28">
        <w:rPr>
          <w:rFonts w:ascii="Times New Roman" w:hAnsi="Times New Roman" w:cs="Times New Roman"/>
          <w:sz w:val="28"/>
          <w:szCs w:val="28"/>
        </w:rPr>
        <w:t>Adobe Reader</w:t>
      </w:r>
    </w:p>
    <w:p w:rsidR="001F5EF4" w:rsidRPr="00AB6D28" w:rsidRDefault="002E5CF4" w:rsidP="00E1494F">
      <w:pPr>
        <w:autoSpaceDE w:val="0"/>
        <w:autoSpaceDN w:val="0"/>
        <w:adjustRightInd w:val="0"/>
        <w:spacing w:after="0" w:line="240" w:lineRule="auto"/>
        <w:ind w:firstLine="567"/>
        <w:jc w:val="both"/>
        <w:rPr>
          <w:rFonts w:ascii="Times New Roman" w:hAnsi="Times New Roman" w:cs="Times New Roman"/>
          <w:sz w:val="28"/>
          <w:szCs w:val="28"/>
        </w:rPr>
      </w:pPr>
      <w:hyperlink r:id="rId8">
        <w:r w:rsidR="001F5EF4" w:rsidRPr="00AB6D28">
          <w:rPr>
            <w:rFonts w:ascii="Times New Roman" w:hAnsi="Times New Roman" w:cs="Times New Roman"/>
            <w:sz w:val="28"/>
            <w:szCs w:val="28"/>
          </w:rPr>
          <w:t>http://get.adobe.com/ru/reader/otherversions/</w:t>
        </w:r>
      </w:hyperlink>
      <w:r w:rsidR="00177B7B" w:rsidRPr="00AB6D28">
        <w:rPr>
          <w:rFonts w:ascii="Times New Roman" w:hAnsi="Times New Roman" w:cs="Times New Roman"/>
          <w:sz w:val="28"/>
          <w:szCs w:val="28"/>
        </w:rPr>
        <w:t>);</w:t>
      </w:r>
    </w:p>
    <w:p w:rsidR="001F5EF4" w:rsidRPr="00FE3579" w:rsidRDefault="00FE3579" w:rsidP="00E1494F">
      <w:pPr>
        <w:autoSpaceDE w:val="0"/>
        <w:autoSpaceDN w:val="0"/>
        <w:adjustRightInd w:val="0"/>
        <w:spacing w:after="0" w:line="240" w:lineRule="auto"/>
        <w:ind w:firstLine="567"/>
        <w:jc w:val="both"/>
        <w:rPr>
          <w:rFonts w:ascii="Times New Roman" w:hAnsi="Times New Roman" w:cs="Times New Roman"/>
          <w:sz w:val="28"/>
          <w:szCs w:val="28"/>
          <w:lang w:val="en-US"/>
        </w:rPr>
      </w:pPr>
      <w:r w:rsidRPr="00FE3579">
        <w:rPr>
          <w:rFonts w:ascii="Times New Roman" w:hAnsi="Times New Roman" w:cs="Times New Roman"/>
          <w:sz w:val="28"/>
          <w:szCs w:val="28"/>
          <w:lang w:val="en-US"/>
        </w:rPr>
        <w:t>– </w:t>
      </w:r>
      <w:r w:rsidR="00720AC0">
        <w:rPr>
          <w:rFonts w:ascii="Times New Roman" w:hAnsi="Times New Roman" w:cs="Times New Roman"/>
          <w:sz w:val="28"/>
          <w:szCs w:val="28"/>
          <w:lang w:val="en-US"/>
        </w:rPr>
        <w:t xml:space="preserve"> </w:t>
      </w:r>
      <w:r w:rsidR="001F5EF4" w:rsidRPr="00AB6D28">
        <w:rPr>
          <w:rFonts w:ascii="Times New Roman" w:hAnsi="Times New Roman" w:cs="Times New Roman"/>
          <w:sz w:val="28"/>
          <w:szCs w:val="28"/>
        </w:rPr>
        <w:t>файловый</w:t>
      </w:r>
      <w:r w:rsidR="001F5EF4" w:rsidRPr="00FE3579">
        <w:rPr>
          <w:rFonts w:ascii="Times New Roman" w:hAnsi="Times New Roman" w:cs="Times New Roman"/>
          <w:sz w:val="28"/>
          <w:szCs w:val="28"/>
          <w:lang w:val="en-US"/>
        </w:rPr>
        <w:t xml:space="preserve"> </w:t>
      </w:r>
      <w:r w:rsidR="001F5EF4" w:rsidRPr="00AB6D28">
        <w:rPr>
          <w:rFonts w:ascii="Times New Roman" w:hAnsi="Times New Roman" w:cs="Times New Roman"/>
          <w:sz w:val="28"/>
          <w:szCs w:val="28"/>
        </w:rPr>
        <w:t>менеджер</w:t>
      </w:r>
      <w:r w:rsidR="001F5EF4" w:rsidRPr="00FE3579">
        <w:rPr>
          <w:rFonts w:ascii="Times New Roman" w:hAnsi="Times New Roman" w:cs="Times New Roman"/>
          <w:sz w:val="28"/>
          <w:szCs w:val="28"/>
          <w:lang w:val="en-US"/>
        </w:rPr>
        <w:t xml:space="preserve"> (FAR Manager</w:t>
      </w:r>
      <w:r w:rsidRPr="00FE3579">
        <w:rPr>
          <w:rFonts w:ascii="Times New Roman" w:hAnsi="Times New Roman" w:cs="Times New Roman"/>
          <w:sz w:val="28"/>
          <w:szCs w:val="28"/>
          <w:lang w:val="en-US"/>
        </w:rPr>
        <w:t xml:space="preserve"> –  </w:t>
      </w:r>
      <w:hyperlink r:id="rId9">
        <w:r w:rsidR="001F5EF4" w:rsidRPr="00FE3579">
          <w:rPr>
            <w:rFonts w:ascii="Times New Roman" w:hAnsi="Times New Roman" w:cs="Times New Roman"/>
            <w:sz w:val="28"/>
            <w:szCs w:val="28"/>
            <w:lang w:val="en-US"/>
          </w:rPr>
          <w:t>http://www.farmanager.com/files/Far30b3525.x86.20130717.msi</w:t>
        </w:r>
      </w:hyperlink>
      <w:r w:rsidR="00177B7B" w:rsidRPr="00FE3579">
        <w:rPr>
          <w:rFonts w:ascii="Times New Roman" w:hAnsi="Times New Roman" w:cs="Times New Roman"/>
          <w:sz w:val="28"/>
          <w:szCs w:val="28"/>
          <w:lang w:val="en-US"/>
        </w:rPr>
        <w:t xml:space="preserve"> </w:t>
      </w:r>
      <w:r w:rsidR="00177B7B" w:rsidRPr="00AB6D28">
        <w:rPr>
          <w:rFonts w:ascii="Times New Roman" w:hAnsi="Times New Roman" w:cs="Times New Roman"/>
          <w:sz w:val="28"/>
          <w:szCs w:val="28"/>
        </w:rPr>
        <w:t>или</w:t>
      </w:r>
      <w:r w:rsidR="00177B7B" w:rsidRPr="00FE3579">
        <w:rPr>
          <w:rFonts w:ascii="Times New Roman" w:hAnsi="Times New Roman" w:cs="Times New Roman"/>
          <w:sz w:val="28"/>
          <w:szCs w:val="28"/>
          <w:lang w:val="en-US"/>
        </w:rPr>
        <w:t xml:space="preserve"> </w:t>
      </w:r>
      <w:r w:rsidR="001F5EF4" w:rsidRPr="00FE3579">
        <w:rPr>
          <w:rFonts w:ascii="Times New Roman" w:hAnsi="Times New Roman" w:cs="Times New Roman"/>
          <w:sz w:val="28"/>
          <w:szCs w:val="28"/>
          <w:lang w:val="en-US"/>
        </w:rPr>
        <w:t>Total Commander</w:t>
      </w:r>
      <w:r w:rsidRPr="00FE3579">
        <w:rPr>
          <w:rFonts w:ascii="Times New Roman" w:hAnsi="Times New Roman" w:cs="Times New Roman"/>
          <w:sz w:val="28"/>
          <w:szCs w:val="28"/>
          <w:lang w:val="en-US"/>
        </w:rPr>
        <w:t xml:space="preserve"> - </w:t>
      </w:r>
      <w:hyperlink r:id="rId10" w:history="1">
        <w:r w:rsidRPr="00AF3527">
          <w:rPr>
            <w:rStyle w:val="a8"/>
            <w:rFonts w:ascii="Times New Roman" w:hAnsi="Times New Roman" w:cs="Times New Roman"/>
            <w:sz w:val="28"/>
            <w:szCs w:val="28"/>
            <w:lang w:val="en-US"/>
          </w:rPr>
          <w:t>http://www.slo.ru/files/file_managers/total_commander</w:t>
        </w:r>
      </w:hyperlink>
      <w:r w:rsidR="00177B7B" w:rsidRPr="00FE3579">
        <w:rPr>
          <w:rFonts w:ascii="Times New Roman" w:hAnsi="Times New Roman" w:cs="Times New Roman"/>
          <w:sz w:val="28"/>
          <w:szCs w:val="28"/>
          <w:lang w:val="en-US"/>
        </w:rPr>
        <w:t>)</w:t>
      </w:r>
    </w:p>
    <w:p w:rsidR="001F5EF4" w:rsidRPr="00AB6D28" w:rsidRDefault="00177B7B"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 xml:space="preserve">– </w:t>
      </w:r>
      <w:r w:rsidR="001F5EF4" w:rsidRPr="00AB6D28">
        <w:rPr>
          <w:rFonts w:ascii="Times New Roman" w:hAnsi="Times New Roman" w:cs="Times New Roman"/>
          <w:sz w:val="28"/>
          <w:szCs w:val="28"/>
        </w:rPr>
        <w:t>языки программирования и средства разработки.</w:t>
      </w:r>
    </w:p>
    <w:p w:rsidR="00177B7B" w:rsidRPr="00AB6D28" w:rsidRDefault="001F5EF4" w:rsidP="00AB6D28">
      <w:pPr>
        <w:autoSpaceDE w:val="0"/>
        <w:autoSpaceDN w:val="0"/>
        <w:adjustRightInd w:val="0"/>
        <w:spacing w:after="0" w:line="240" w:lineRule="auto"/>
        <w:ind w:firstLine="709"/>
        <w:jc w:val="both"/>
        <w:rPr>
          <w:rFonts w:ascii="Times New Roman" w:hAnsi="Times New Roman" w:cs="Times New Roman"/>
          <w:sz w:val="28"/>
          <w:szCs w:val="28"/>
        </w:rPr>
      </w:pPr>
      <w:r w:rsidRPr="00AB6D28">
        <w:rPr>
          <w:rFonts w:ascii="Times New Roman" w:hAnsi="Times New Roman" w:cs="Times New Roman"/>
          <w:sz w:val="28"/>
          <w:szCs w:val="28"/>
        </w:rPr>
        <w:t>Состав языков и сред программирования, допустимый к использованию на олимпиаде, состоит из двух групп: основной и дополнительной. Основная группа языков и сред программирования является обязательной для установки на компьютеры участников. Основная группа гарантирует возможность полного решения всех олимпиадных задач муниципального этапа.</w:t>
      </w: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lastRenderedPageBreak/>
        <w:t>Таблица 1. Основная группа сред программирования для 7, 8 классов</w:t>
      </w: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2129"/>
        <w:gridCol w:w="2407"/>
        <w:gridCol w:w="2835"/>
        <w:gridCol w:w="1985"/>
      </w:tblGrid>
      <w:tr w:rsidR="00E1494F" w:rsidRPr="00E1494F" w:rsidTr="00C557E0">
        <w:tc>
          <w:tcPr>
            <w:tcW w:w="2129"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Программное обеспечение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Версия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Сайт для скачивания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2129"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КуМир</w:t>
            </w:r>
            <w:proofErr w:type="spellEnd"/>
            <w:r w:rsidRPr="00E1494F">
              <w:rPr>
                <w:rFonts w:ascii="Times New Roman" w:hAnsi="Times New Roman" w:cs="Times New Roman"/>
              </w:rPr>
              <w:t xml:space="preserve"> (Комплект </w:t>
            </w:r>
            <w:proofErr w:type="spellStart"/>
            <w:r w:rsidRPr="00E1494F">
              <w:rPr>
                <w:rFonts w:ascii="Times New Roman" w:hAnsi="Times New Roman" w:cs="Times New Roman"/>
              </w:rPr>
              <w:t>УчебныхМИРов</w:t>
            </w:r>
            <w:proofErr w:type="spellEnd"/>
            <w:r w:rsidRPr="00E1494F">
              <w:rPr>
                <w:rFonts w:ascii="Times New Roman" w:hAnsi="Times New Roman" w:cs="Times New Roman"/>
              </w:rPr>
              <w:t>)</w:t>
            </w:r>
          </w:p>
        </w:tc>
        <w:tc>
          <w:tcPr>
            <w:tcW w:w="2407"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Версия 1.9</w:t>
            </w:r>
          </w:p>
        </w:tc>
        <w:tc>
          <w:tcPr>
            <w:tcW w:w="2835" w:type="dxa"/>
            <w:tcBorders>
              <w:top w:val="single" w:sz="4" w:space="0" w:color="auto"/>
              <w:left w:val="single" w:sz="4" w:space="0" w:color="auto"/>
              <w:bottom w:val="single" w:sz="4" w:space="0" w:color="auto"/>
              <w:right w:val="single" w:sz="4" w:space="0" w:color="auto"/>
            </w:tcBorders>
            <w:hideMark/>
          </w:tcPr>
          <w:p w:rsidR="00E1494F" w:rsidRPr="00E1494F" w:rsidRDefault="002E5CF4" w:rsidP="00C557E0">
            <w:pPr>
              <w:pStyle w:val="TableContents"/>
              <w:rPr>
                <w:rFonts w:ascii="Times New Roman" w:hAnsi="Times New Roman" w:cs="Times New Roman"/>
              </w:rPr>
            </w:pPr>
            <w:hyperlink r:id="rId11" w:history="1">
              <w:r w:rsidR="00E1494F" w:rsidRPr="00E1494F">
                <w:rPr>
                  <w:rStyle w:val="a8"/>
                  <w:rFonts w:ascii="Times New Roman" w:hAnsi="Times New Roman" w:cs="Times New Roman"/>
                </w:rPr>
                <w:t>https://www.niisi.ru/kumir/</w:t>
              </w:r>
            </w:hyperlink>
          </w:p>
        </w:tc>
        <w:tc>
          <w:tcPr>
            <w:tcW w:w="1985"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r w:rsidRPr="00E1494F">
              <w:rPr>
                <w:rFonts w:ascii="Times New Roman" w:hAnsi="Times New Roman" w:cs="Times New Roman"/>
              </w:rPr>
              <w:t>Windows</w:t>
            </w:r>
          </w:p>
        </w:tc>
      </w:tr>
      <w:tr w:rsidR="00E1494F" w:rsidRPr="00E1494F" w:rsidTr="00C557E0">
        <w:tc>
          <w:tcPr>
            <w:tcW w:w="2129"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ObjectPascal</w:t>
            </w:r>
            <w:proofErr w:type="spellEnd"/>
          </w:p>
        </w:tc>
        <w:tc>
          <w:tcPr>
            <w:tcW w:w="2407"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PascalABC.NET 3.2</w:t>
            </w:r>
          </w:p>
        </w:tc>
        <w:tc>
          <w:tcPr>
            <w:tcW w:w="2835" w:type="dxa"/>
            <w:tcBorders>
              <w:top w:val="single" w:sz="4" w:space="0" w:color="auto"/>
              <w:left w:val="single" w:sz="4" w:space="0" w:color="auto"/>
              <w:bottom w:val="single" w:sz="4" w:space="0" w:color="auto"/>
              <w:right w:val="single" w:sz="4" w:space="0" w:color="auto"/>
            </w:tcBorders>
            <w:hideMark/>
          </w:tcPr>
          <w:p w:rsidR="00E1494F" w:rsidRPr="00E1494F" w:rsidRDefault="002E5CF4" w:rsidP="00C557E0">
            <w:pPr>
              <w:pStyle w:val="TableContents"/>
              <w:rPr>
                <w:rFonts w:ascii="Times New Roman" w:hAnsi="Times New Roman" w:cs="Times New Roman"/>
              </w:rPr>
            </w:pPr>
            <w:hyperlink r:id="rId12" w:history="1">
              <w:r w:rsidR="00E1494F" w:rsidRPr="00E1494F">
                <w:rPr>
                  <w:rStyle w:val="a8"/>
                  <w:rFonts w:ascii="Times New Roman" w:hAnsi="Times New Roman" w:cs="Times New Roman"/>
                </w:rPr>
                <w:t>http://pascalabc.net/</w:t>
              </w:r>
            </w:hyperlink>
          </w:p>
        </w:tc>
        <w:tc>
          <w:tcPr>
            <w:tcW w:w="1985" w:type="dxa"/>
            <w:tcBorders>
              <w:top w:val="single" w:sz="4" w:space="0" w:color="auto"/>
              <w:left w:val="single" w:sz="4" w:space="0" w:color="auto"/>
              <w:bottom w:val="single" w:sz="4" w:space="0" w:color="auto"/>
              <w:right w:val="single" w:sz="4" w:space="0" w:color="auto"/>
            </w:tcBorders>
            <w:hideMark/>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MS</w:t>
            </w:r>
            <w:r w:rsidRPr="00E1494F">
              <w:rPr>
                <w:rFonts w:ascii="Times New Roman" w:hAnsi="Times New Roman" w:cs="Times New Roman"/>
              </w:rPr>
              <w:t>Windows</w:t>
            </w:r>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Примечание: Допускается использование более поздних версий ПО </w:t>
      </w:r>
      <w:proofErr w:type="spellStart"/>
      <w:r w:rsidRPr="00165BF9">
        <w:rPr>
          <w:rFonts w:ascii="Times New Roman" w:hAnsi="Times New Roman"/>
          <w:sz w:val="28"/>
          <w:szCs w:val="28"/>
        </w:rPr>
        <w:t>по</w:t>
      </w:r>
      <w:proofErr w:type="spellEnd"/>
      <w:r w:rsidRPr="00165BF9">
        <w:rPr>
          <w:rFonts w:ascii="Times New Roman" w:hAnsi="Times New Roman"/>
          <w:sz w:val="28"/>
          <w:szCs w:val="28"/>
        </w:rPr>
        <w:t xml:space="preserve"> сравнению с указанными в таблице.</w:t>
      </w:r>
    </w:p>
    <w:p w:rsidR="00E1494F" w:rsidRPr="00165BF9" w:rsidRDefault="00E1494F" w:rsidP="00E1494F">
      <w:pPr>
        <w:spacing w:after="0" w:line="240" w:lineRule="auto"/>
        <w:ind w:firstLine="709"/>
        <w:jc w:val="both"/>
        <w:rPr>
          <w:rFonts w:ascii="Times New Roman" w:hAnsi="Times New Roman"/>
          <w:sz w:val="28"/>
          <w:szCs w:val="28"/>
        </w:rPr>
      </w:pP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t>Таблица 2. Основная группа сред программирования для 9, 10, 11 классов</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3386"/>
        <w:gridCol w:w="2567"/>
        <w:gridCol w:w="1843"/>
      </w:tblGrid>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Язык</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Транслятор</w:t>
            </w:r>
          </w:p>
        </w:tc>
        <w:tc>
          <w:tcPr>
            <w:tcW w:w="2567" w:type="dxa"/>
            <w:tcBorders>
              <w:top w:val="single" w:sz="4" w:space="0" w:color="auto"/>
              <w:left w:val="single" w:sz="4" w:space="0" w:color="auto"/>
              <w:bottom w:val="single" w:sz="4" w:space="0" w:color="auto"/>
              <w:right w:val="single" w:sz="4" w:space="0" w:color="auto"/>
            </w:tcBorders>
            <w:vAlign w:val="center"/>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Среда программирования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C/C++</w:t>
            </w:r>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rPr>
              <w:t>GNU C/C++ 4.</w:t>
            </w:r>
            <w:r w:rsidRPr="00E1494F">
              <w:rPr>
                <w:rFonts w:ascii="Times New Roman" w:hAnsi="Times New Roman" w:cs="Times New Roman"/>
                <w:lang w:val="en-US"/>
              </w:rPr>
              <w:t>9</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lang w:val="en-US"/>
              </w:rPr>
              <w:t>CodeBlocks</w:t>
            </w:r>
            <w:proofErr w:type="spellEnd"/>
            <w:r w:rsidRPr="00E1494F">
              <w:rPr>
                <w:rFonts w:ascii="Times New Roman" w:hAnsi="Times New Roman" w:cs="Times New Roman"/>
              </w:rPr>
              <w:t xml:space="preserve"> 10.05, </w:t>
            </w:r>
            <w:proofErr w:type="spellStart"/>
            <w:r w:rsidRPr="00E1494F">
              <w:rPr>
                <w:rFonts w:ascii="Times New Roman" w:hAnsi="Times New Roman" w:cs="Times New Roman"/>
                <w:lang w:val="en-US"/>
              </w:rPr>
              <w:t>EclipseCDT</w:t>
            </w:r>
            <w:proofErr w:type="spellEnd"/>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C/C++</w:t>
            </w:r>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43349E" w:rsidRDefault="00E1494F" w:rsidP="0043349E">
            <w:pPr>
              <w:pStyle w:val="TableContents"/>
              <w:rPr>
                <w:rFonts w:ascii="Times New Roman" w:hAnsi="Times New Roman" w:cs="Times New Roman"/>
              </w:rPr>
            </w:pPr>
            <w:proofErr w:type="spellStart"/>
            <w:r w:rsidRPr="00E1494F">
              <w:rPr>
                <w:rFonts w:ascii="Times New Roman" w:hAnsi="Times New Roman" w:cs="Times New Roman"/>
              </w:rPr>
              <w:t>Microsoft</w:t>
            </w:r>
            <w:proofErr w:type="spellEnd"/>
            <w:r w:rsidRPr="00E1494F">
              <w:rPr>
                <w:rFonts w:ascii="Times New Roman" w:hAnsi="Times New Roman" w:cs="Times New Roman"/>
              </w:rPr>
              <w:t xml:space="preserve"> </w:t>
            </w:r>
            <w:proofErr w:type="spellStart"/>
            <w:r w:rsidRPr="00E1494F">
              <w:rPr>
                <w:rFonts w:ascii="Times New Roman" w:hAnsi="Times New Roman" w:cs="Times New Roman"/>
              </w:rPr>
              <w:t>Visual</w:t>
            </w:r>
            <w:proofErr w:type="spellEnd"/>
            <w:r w:rsidRPr="00E1494F">
              <w:rPr>
                <w:rFonts w:ascii="Times New Roman" w:hAnsi="Times New Roman" w:cs="Times New Roman"/>
              </w:rPr>
              <w:t xml:space="preserve"> C++ 20</w:t>
            </w:r>
            <w:r w:rsidRPr="00E1494F">
              <w:rPr>
                <w:rFonts w:ascii="Times New Roman" w:hAnsi="Times New Roman" w:cs="Times New Roman"/>
                <w:lang w:val="en-US"/>
              </w:rPr>
              <w:t>1</w:t>
            </w:r>
            <w:r w:rsidR="0043349E">
              <w:rPr>
                <w:rFonts w:ascii="Times New Roman" w:hAnsi="Times New Roman" w:cs="Times New Roman"/>
              </w:rPr>
              <w:t>8</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r w:rsidRPr="00E1494F">
              <w:rPr>
                <w:rFonts w:ascii="Times New Roman" w:hAnsi="Times New Roman" w:cs="Times New Roman"/>
              </w:rPr>
              <w:t>Windows</w:t>
            </w:r>
          </w:p>
        </w:tc>
      </w:tr>
      <w:tr w:rsidR="00E1494F" w:rsidRPr="00E1494F" w:rsidTr="00C557E0">
        <w:tc>
          <w:tcPr>
            <w:tcW w:w="1560"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ObjectPascal</w:t>
            </w:r>
            <w:proofErr w:type="spellEnd"/>
          </w:p>
        </w:tc>
        <w:tc>
          <w:tcPr>
            <w:tcW w:w="3386"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FreePascal</w:t>
            </w:r>
            <w:proofErr w:type="spellEnd"/>
            <w:r w:rsidRPr="00E1494F">
              <w:rPr>
                <w:rFonts w:ascii="Times New Roman" w:hAnsi="Times New Roman" w:cs="Times New Roman"/>
              </w:rPr>
              <w:t xml:space="preserve"> 3.0.0 </w:t>
            </w:r>
          </w:p>
        </w:tc>
        <w:tc>
          <w:tcPr>
            <w:tcW w:w="2567"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Lazarus1.</w:t>
            </w:r>
            <w:r w:rsidRPr="00E1494F">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Примечание: Допускается использование более поздних версий ПО</w:t>
      </w:r>
      <w:r w:rsidR="00EF1760">
        <w:rPr>
          <w:rFonts w:ascii="Times New Roman" w:hAnsi="Times New Roman"/>
          <w:sz w:val="28"/>
          <w:szCs w:val="28"/>
        </w:rPr>
        <w:t xml:space="preserve"> </w:t>
      </w:r>
      <w:proofErr w:type="spellStart"/>
      <w:r w:rsidRPr="00165BF9">
        <w:rPr>
          <w:rFonts w:ascii="Times New Roman" w:hAnsi="Times New Roman"/>
          <w:sz w:val="28"/>
          <w:szCs w:val="28"/>
        </w:rPr>
        <w:t>по</w:t>
      </w:r>
      <w:proofErr w:type="spellEnd"/>
      <w:r w:rsidRPr="00165BF9">
        <w:rPr>
          <w:rFonts w:ascii="Times New Roman" w:hAnsi="Times New Roman"/>
          <w:sz w:val="28"/>
          <w:szCs w:val="28"/>
        </w:rPr>
        <w:t xml:space="preserve"> сравнению с указанными в таблице.</w:t>
      </w:r>
    </w:p>
    <w:p w:rsidR="00E1494F" w:rsidRPr="00165BF9" w:rsidRDefault="00E1494F" w:rsidP="00E1494F">
      <w:pPr>
        <w:spacing w:after="0" w:line="240" w:lineRule="auto"/>
        <w:ind w:firstLine="709"/>
        <w:jc w:val="both"/>
        <w:rPr>
          <w:rFonts w:ascii="Times New Roman" w:hAnsi="Times New Roman"/>
          <w:sz w:val="28"/>
          <w:szCs w:val="28"/>
        </w:rPr>
      </w:pPr>
    </w:p>
    <w:p w:rsidR="00E1494F" w:rsidRPr="00165BF9" w:rsidRDefault="00E1494F" w:rsidP="00E1494F">
      <w:pPr>
        <w:tabs>
          <w:tab w:val="num" w:pos="1134"/>
          <w:tab w:val="num" w:pos="1440"/>
        </w:tabs>
        <w:spacing w:after="0" w:line="240" w:lineRule="auto"/>
        <w:ind w:firstLine="567"/>
        <w:jc w:val="center"/>
        <w:rPr>
          <w:rFonts w:ascii="Times New Roman" w:hAnsi="Times New Roman"/>
          <w:sz w:val="28"/>
          <w:szCs w:val="28"/>
        </w:rPr>
      </w:pPr>
      <w:r w:rsidRPr="00165BF9">
        <w:rPr>
          <w:rFonts w:ascii="Times New Roman" w:hAnsi="Times New Roman"/>
          <w:sz w:val="28"/>
          <w:szCs w:val="28"/>
        </w:rPr>
        <w:t>Таблица 3. Дополнительная группа сред программирования</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977"/>
        <w:gridCol w:w="2410"/>
        <w:gridCol w:w="2126"/>
      </w:tblGrid>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Язык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jc w:val="center"/>
              <w:rPr>
                <w:rFonts w:ascii="Times New Roman" w:hAnsi="Times New Roman" w:cs="Times New Roman"/>
              </w:rPr>
            </w:pPr>
            <w:r w:rsidRPr="00E1494F">
              <w:rPr>
                <w:rFonts w:ascii="Times New Roman" w:hAnsi="Times New Roman" w:cs="Times New Roman"/>
                <w:b/>
                <w:bCs/>
              </w:rPr>
              <w:t>Транслятор</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Среда программирования</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jc w:val="center"/>
              <w:rPr>
                <w:rFonts w:ascii="Times New Roman" w:hAnsi="Times New Roman" w:cs="Times New Roman"/>
                <w:b/>
                <w:bCs/>
              </w:rPr>
            </w:pPr>
            <w:r w:rsidRPr="00E1494F">
              <w:rPr>
                <w:rFonts w:ascii="Times New Roman" w:hAnsi="Times New Roman" w:cs="Times New Roman"/>
                <w:b/>
                <w:bCs/>
              </w:rPr>
              <w:t>Операционная система</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Borland</w:t>
            </w:r>
            <w:proofErr w:type="spellEnd"/>
            <w:r w:rsidRPr="00E1494F">
              <w:rPr>
                <w:rFonts w:ascii="Times New Roman" w:hAnsi="Times New Roman" w:cs="Times New Roman"/>
              </w:rPr>
              <w:t xml:space="preserve"> C/C++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Borland</w:t>
            </w:r>
            <w:proofErr w:type="spellEnd"/>
            <w:r w:rsidRPr="00E1494F">
              <w:rPr>
                <w:rFonts w:ascii="Times New Roman" w:hAnsi="Times New Roman" w:cs="Times New Roman"/>
              </w:rPr>
              <w:t xml:space="preserve"> C++ 3.1</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Встроенная</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r w:rsidRPr="00E1494F">
              <w:rPr>
                <w:rFonts w:ascii="Times New Roman" w:hAnsi="Times New Roman" w:cs="Times New Roman"/>
              </w:rPr>
              <w:t>Windows</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Microsoft</w:t>
            </w:r>
            <w:proofErr w:type="spellEnd"/>
            <w:r w:rsidRPr="00E1494F">
              <w:rPr>
                <w:rFonts w:ascii="Times New Roman" w:hAnsi="Times New Roman" w:cs="Times New Roman"/>
              </w:rPr>
              <w:t xml:space="preserve"> </w:t>
            </w:r>
            <w:proofErr w:type="spellStart"/>
            <w:r w:rsidRPr="00E1494F">
              <w:rPr>
                <w:rFonts w:ascii="Times New Roman" w:hAnsi="Times New Roman" w:cs="Times New Roman"/>
              </w:rPr>
              <w:t>Visual</w:t>
            </w:r>
            <w:proofErr w:type="spellEnd"/>
            <w:r w:rsidRPr="00E1494F">
              <w:rPr>
                <w:rFonts w:ascii="Times New Roman" w:hAnsi="Times New Roman" w:cs="Times New Roman"/>
              </w:rPr>
              <w:t xml:space="preserve"> C# 20</w:t>
            </w:r>
            <w:r w:rsidRPr="00E1494F">
              <w:rPr>
                <w:rFonts w:ascii="Times New Roman" w:hAnsi="Times New Roman" w:cs="Times New Roman"/>
                <w:lang w:val="en-US"/>
              </w:rPr>
              <w:t>1</w:t>
            </w:r>
            <w:r w:rsidRPr="00E1494F">
              <w:rPr>
                <w:rFonts w:ascii="Times New Roman"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r w:rsidRPr="00E1494F">
              <w:rPr>
                <w:rFonts w:ascii="Times New Roman" w:hAnsi="Times New Roman" w:cs="Times New Roman"/>
              </w:rPr>
              <w:t>Windows</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C#</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proofErr w:type="spellStart"/>
            <w:r w:rsidRPr="00E1494F">
              <w:rPr>
                <w:rFonts w:ascii="Times New Roman" w:hAnsi="Times New Roman" w:cs="Times New Roman"/>
              </w:rPr>
              <w:t>Mono</w:t>
            </w:r>
            <w:proofErr w:type="spellEnd"/>
            <w:r w:rsidRPr="00E1494F">
              <w:rPr>
                <w:rFonts w:ascii="Times New Roman" w:hAnsi="Times New Roman" w:cs="Times New Roman"/>
              </w:rPr>
              <w:t xml:space="preserve"> 2.</w:t>
            </w:r>
            <w:r w:rsidRPr="00E1494F">
              <w:rPr>
                <w:rFonts w:ascii="Times New Roman" w:hAnsi="Times New Roman" w:cs="Times New Roman"/>
                <w:lang w:val="en-US"/>
              </w:rPr>
              <w:t>10.8.1</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lang w:val="en-US"/>
              </w:rPr>
              <w:t>MonoDevelop</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proofErr w:type="spellStart"/>
            <w:r w:rsidRPr="00E1494F">
              <w:rPr>
                <w:rFonts w:ascii="Times New Roman" w:hAnsi="Times New Roman" w:cs="Times New Roman"/>
              </w:rPr>
              <w:t>Python</w:t>
            </w:r>
            <w:proofErr w:type="spellEnd"/>
            <w:r w:rsidRPr="00E1494F">
              <w:rPr>
                <w:rFonts w:ascii="Times New Roman" w:hAnsi="Times New Roman" w:cs="Times New Roman"/>
              </w:rPr>
              <w:t xml:space="preserve"> 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Python</w:t>
            </w:r>
            <w:proofErr w:type="spellEnd"/>
            <w:r w:rsidRPr="00E1494F">
              <w:rPr>
                <w:rFonts w:ascii="Times New Roman" w:hAnsi="Times New Roman" w:cs="Times New Roman"/>
                <w:lang w:val="en-US"/>
              </w:rPr>
              <w:t xml:space="preserve"> 3.</w:t>
            </w:r>
            <w:r w:rsidRPr="00E1494F">
              <w:rPr>
                <w:rFonts w:ascii="Times New Roman" w:hAnsi="Times New Roman" w:cs="Times New Roman"/>
              </w:rPr>
              <w:t>5.2</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 xml:space="preserve">IDLE или </w:t>
            </w:r>
            <w:proofErr w:type="spellStart"/>
            <w:r w:rsidRPr="00E1494F">
              <w:rPr>
                <w:rFonts w:ascii="Times New Roman" w:hAnsi="Times New Roman" w:cs="Times New Roman"/>
              </w:rPr>
              <w:t>Wing</w:t>
            </w:r>
            <w:proofErr w:type="spellEnd"/>
            <w:r w:rsidRPr="00E1494F">
              <w:rPr>
                <w:rFonts w:ascii="Times New Roman" w:hAnsi="Times New Roman" w:cs="Times New Roman"/>
              </w:rPr>
              <w:t xml:space="preserve"> IDE</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Java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Java 7, 8</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Eclipse</w:t>
            </w:r>
            <w:proofErr w:type="spellEnd"/>
            <w:r w:rsidRPr="00E1494F">
              <w:rPr>
                <w:rFonts w:ascii="Times New Roman" w:hAnsi="Times New Roman" w:cs="Times New Roman"/>
              </w:rPr>
              <w:t xml:space="preserve"> JDT</w:t>
            </w:r>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rPr>
              <w:t>Любая</w:t>
            </w:r>
          </w:p>
        </w:tc>
      </w:tr>
      <w:tr w:rsidR="00E1494F" w:rsidRPr="00E1494F" w:rsidTr="00C557E0">
        <w:tc>
          <w:tcPr>
            <w:tcW w:w="1843"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lang w:val="en-US"/>
              </w:rPr>
            </w:pPr>
            <w:r w:rsidRPr="00E1494F">
              <w:rPr>
                <w:rFonts w:ascii="Times New Roman" w:hAnsi="Times New Roman" w:cs="Times New Roman"/>
                <w:lang w:val="en-US"/>
              </w:rPr>
              <w:t>Object Pascal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1494F" w:rsidRPr="00E1494F" w:rsidRDefault="00E1494F" w:rsidP="00C557E0">
            <w:pPr>
              <w:pStyle w:val="TableContents"/>
              <w:rPr>
                <w:rFonts w:ascii="Times New Roman" w:hAnsi="Times New Roman" w:cs="Times New Roman"/>
              </w:rPr>
            </w:pPr>
            <w:proofErr w:type="spellStart"/>
            <w:r w:rsidRPr="00E1494F">
              <w:rPr>
                <w:rFonts w:ascii="Times New Roman" w:hAnsi="Times New Roman" w:cs="Times New Roman"/>
              </w:rPr>
              <w:t>Pascal</w:t>
            </w:r>
            <w:proofErr w:type="spellEnd"/>
            <w:r w:rsidRPr="00E1494F">
              <w:rPr>
                <w:rFonts w:ascii="Times New Roman" w:hAnsi="Times New Roman" w:cs="Times New Roman"/>
                <w:lang w:val="en-US"/>
              </w:rPr>
              <w:t xml:space="preserve">ABC.NET </w:t>
            </w:r>
            <w:r w:rsidRPr="00E1494F">
              <w:rPr>
                <w:rFonts w:ascii="Times New Roman" w:hAnsi="Times New Roman" w:cs="Times New Roman"/>
              </w:rPr>
              <w:t>3.2</w:t>
            </w:r>
          </w:p>
        </w:tc>
        <w:tc>
          <w:tcPr>
            <w:tcW w:w="2410"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iCs/>
              </w:rPr>
              <w:t>В</w:t>
            </w:r>
            <w:proofErr w:type="spellStart"/>
            <w:r w:rsidRPr="00E1494F">
              <w:rPr>
                <w:rFonts w:ascii="Times New Roman" w:hAnsi="Times New Roman" w:cs="Times New Roman"/>
                <w:iCs/>
                <w:lang w:val="en-US"/>
              </w:rPr>
              <w:t>строенная</w:t>
            </w:r>
            <w:proofErr w:type="spellEnd"/>
          </w:p>
        </w:tc>
        <w:tc>
          <w:tcPr>
            <w:tcW w:w="2126" w:type="dxa"/>
            <w:tcBorders>
              <w:top w:val="single" w:sz="4" w:space="0" w:color="auto"/>
              <w:left w:val="single" w:sz="4" w:space="0" w:color="auto"/>
              <w:bottom w:val="single" w:sz="4" w:space="0" w:color="auto"/>
              <w:right w:val="single" w:sz="4" w:space="0" w:color="auto"/>
            </w:tcBorders>
          </w:tcPr>
          <w:p w:rsidR="00E1494F" w:rsidRPr="00E1494F" w:rsidRDefault="00E1494F" w:rsidP="00C557E0">
            <w:pPr>
              <w:pStyle w:val="TableContents"/>
              <w:rPr>
                <w:rFonts w:ascii="Times New Roman" w:hAnsi="Times New Roman" w:cs="Times New Roman"/>
              </w:rPr>
            </w:pPr>
            <w:r w:rsidRPr="00E1494F">
              <w:rPr>
                <w:rFonts w:ascii="Times New Roman" w:hAnsi="Times New Roman" w:cs="Times New Roman"/>
                <w:lang w:val="en-US"/>
              </w:rPr>
              <w:t>MS</w:t>
            </w:r>
            <w:r w:rsidRPr="00E1494F">
              <w:rPr>
                <w:rFonts w:ascii="Times New Roman" w:hAnsi="Times New Roman" w:cs="Times New Roman"/>
              </w:rPr>
              <w:t>Windows</w:t>
            </w:r>
          </w:p>
        </w:tc>
      </w:tr>
    </w:tbl>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Примечание: Допускается использование более поздних версий ПО</w:t>
      </w:r>
      <w:r w:rsidR="00092232">
        <w:rPr>
          <w:rFonts w:ascii="Times New Roman" w:hAnsi="Times New Roman"/>
          <w:sz w:val="28"/>
          <w:szCs w:val="28"/>
        </w:rPr>
        <w:t xml:space="preserve"> </w:t>
      </w:r>
      <w:proofErr w:type="spellStart"/>
      <w:r w:rsidRPr="00165BF9">
        <w:rPr>
          <w:rFonts w:ascii="Times New Roman" w:hAnsi="Times New Roman"/>
          <w:sz w:val="28"/>
          <w:szCs w:val="28"/>
        </w:rPr>
        <w:t>по</w:t>
      </w:r>
      <w:proofErr w:type="spellEnd"/>
      <w:r w:rsidRPr="00165BF9">
        <w:rPr>
          <w:rFonts w:ascii="Times New Roman" w:hAnsi="Times New Roman"/>
          <w:sz w:val="28"/>
          <w:szCs w:val="28"/>
        </w:rPr>
        <w:t xml:space="preserve"> сравнению с указанными в таблице. </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Для проведения муниципального этапа региональные предметно-методические комиссии и организаторы этого этапа должны обеспечить установку на компьютере каждого участника программного обеспечения как основной, так и дополнительной группы. </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Следует отметить, что 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системявляются свободно распространяемыми и их можно загрузить с соответствующих сайтов. Примерами таких сайтов являются:</w:t>
      </w:r>
    </w:p>
    <w:p w:rsidR="00E1494F" w:rsidRPr="0043349E" w:rsidRDefault="00E1494F" w:rsidP="00E1494F">
      <w:pPr>
        <w:spacing w:after="0" w:line="240" w:lineRule="auto"/>
        <w:ind w:firstLine="709"/>
        <w:jc w:val="both"/>
        <w:rPr>
          <w:rFonts w:ascii="Times New Roman" w:hAnsi="Times New Roman"/>
          <w:sz w:val="28"/>
          <w:szCs w:val="28"/>
        </w:rPr>
      </w:pPr>
      <w:proofErr w:type="spellStart"/>
      <w:r w:rsidRPr="00165BF9">
        <w:rPr>
          <w:rFonts w:ascii="Times New Roman" w:hAnsi="Times New Roman"/>
          <w:sz w:val="28"/>
          <w:szCs w:val="28"/>
          <w:lang w:val="en-US"/>
        </w:rPr>
        <w:t>FreePascal</w:t>
      </w:r>
      <w:proofErr w:type="spellEnd"/>
      <w:r w:rsidRPr="0043349E">
        <w:rPr>
          <w:rFonts w:ascii="Times New Roman" w:hAnsi="Times New Roman"/>
          <w:sz w:val="28"/>
          <w:szCs w:val="28"/>
        </w:rPr>
        <w:t xml:space="preserve"> – </w:t>
      </w:r>
      <w:r w:rsidRPr="00165BF9">
        <w:rPr>
          <w:rFonts w:ascii="Times New Roman" w:hAnsi="Times New Roman"/>
          <w:sz w:val="28"/>
          <w:szCs w:val="28"/>
        </w:rPr>
        <w:t>сайт</w:t>
      </w:r>
      <w:r w:rsidR="00EF1760" w:rsidRPr="0043349E">
        <w:rPr>
          <w:rFonts w:ascii="Times New Roman" w:hAnsi="Times New Roman"/>
          <w:sz w:val="28"/>
          <w:szCs w:val="28"/>
        </w:rPr>
        <w:t xml:space="preserve"> </w:t>
      </w:r>
      <w:hyperlink r:id="rId13" w:history="1">
        <w:r w:rsidRPr="00EF1760">
          <w:rPr>
            <w:rStyle w:val="a8"/>
            <w:rFonts w:ascii="Times New Roman" w:hAnsi="Times New Roman"/>
            <w:sz w:val="28"/>
            <w:szCs w:val="28"/>
            <w:lang w:val="en-US"/>
          </w:rPr>
          <w:t>http</w:t>
        </w:r>
        <w:r w:rsidRPr="0043349E">
          <w:rPr>
            <w:rStyle w:val="a8"/>
            <w:rFonts w:ascii="Times New Roman" w:hAnsi="Times New Roman"/>
            <w:sz w:val="28"/>
            <w:szCs w:val="28"/>
          </w:rPr>
          <w:t>://</w:t>
        </w:r>
        <w:proofErr w:type="spellStart"/>
        <w:r w:rsidRPr="00EF1760">
          <w:rPr>
            <w:rStyle w:val="a8"/>
            <w:rFonts w:ascii="Times New Roman" w:hAnsi="Times New Roman"/>
            <w:sz w:val="28"/>
            <w:szCs w:val="28"/>
            <w:lang w:val="en-US"/>
          </w:rPr>
          <w:t>freepascal</w:t>
        </w:r>
        <w:proofErr w:type="spellEnd"/>
        <w:r w:rsidRPr="0043349E">
          <w:rPr>
            <w:rStyle w:val="a8"/>
            <w:rFonts w:ascii="Times New Roman" w:hAnsi="Times New Roman"/>
            <w:sz w:val="28"/>
            <w:szCs w:val="28"/>
          </w:rPr>
          <w:t>.</w:t>
        </w:r>
        <w:r w:rsidRPr="00EF1760">
          <w:rPr>
            <w:rStyle w:val="a8"/>
            <w:rFonts w:ascii="Times New Roman" w:hAnsi="Times New Roman"/>
            <w:sz w:val="28"/>
            <w:szCs w:val="28"/>
            <w:lang w:val="en-US"/>
          </w:rPr>
          <w:t>org</w:t>
        </w:r>
      </w:hyperlink>
      <w:r w:rsidRPr="0043349E">
        <w:rPr>
          <w:rFonts w:ascii="Times New Roman" w:hAnsi="Times New Roman"/>
          <w:sz w:val="28"/>
          <w:szCs w:val="28"/>
        </w:rPr>
        <w:t>;</w:t>
      </w:r>
    </w:p>
    <w:p w:rsidR="00E1494F" w:rsidRPr="0043349E" w:rsidRDefault="00E1494F" w:rsidP="00E1494F">
      <w:pPr>
        <w:spacing w:after="0" w:line="240" w:lineRule="auto"/>
        <w:ind w:firstLine="709"/>
        <w:jc w:val="both"/>
        <w:rPr>
          <w:rFonts w:ascii="Times New Roman" w:hAnsi="Times New Roman"/>
          <w:sz w:val="28"/>
          <w:szCs w:val="28"/>
        </w:rPr>
      </w:pPr>
      <w:proofErr w:type="spellStart"/>
      <w:r w:rsidRPr="00165BF9">
        <w:rPr>
          <w:rFonts w:ascii="Times New Roman" w:hAnsi="Times New Roman"/>
          <w:sz w:val="28"/>
          <w:szCs w:val="28"/>
          <w:lang w:val="en-US"/>
        </w:rPr>
        <w:t>MinGW</w:t>
      </w:r>
      <w:proofErr w:type="spellEnd"/>
      <w:r w:rsidRPr="0043349E">
        <w:rPr>
          <w:rFonts w:ascii="Times New Roman" w:hAnsi="Times New Roman"/>
          <w:sz w:val="28"/>
          <w:szCs w:val="28"/>
        </w:rPr>
        <w:t xml:space="preserve"> – </w:t>
      </w:r>
      <w:r w:rsidRPr="00165BF9">
        <w:rPr>
          <w:rFonts w:ascii="Times New Roman" w:hAnsi="Times New Roman"/>
          <w:sz w:val="28"/>
          <w:szCs w:val="28"/>
        </w:rPr>
        <w:t>сайт</w:t>
      </w:r>
      <w:r w:rsidR="00EF1760" w:rsidRPr="0043349E">
        <w:rPr>
          <w:rFonts w:ascii="Times New Roman" w:hAnsi="Times New Roman"/>
          <w:sz w:val="28"/>
          <w:szCs w:val="28"/>
        </w:rPr>
        <w:t xml:space="preserve"> </w:t>
      </w:r>
      <w:hyperlink r:id="rId14" w:history="1">
        <w:r w:rsidRPr="00EF1760">
          <w:rPr>
            <w:rStyle w:val="a8"/>
            <w:rFonts w:ascii="Times New Roman" w:hAnsi="Times New Roman"/>
            <w:sz w:val="28"/>
            <w:szCs w:val="28"/>
            <w:lang w:val="en-US"/>
          </w:rPr>
          <w:t>http</w:t>
        </w:r>
        <w:r w:rsidRPr="0043349E">
          <w:rPr>
            <w:rStyle w:val="a8"/>
            <w:rFonts w:ascii="Times New Roman" w:hAnsi="Times New Roman"/>
            <w:sz w:val="28"/>
            <w:szCs w:val="28"/>
          </w:rPr>
          <w:t>://</w:t>
        </w:r>
        <w:proofErr w:type="spellStart"/>
        <w:r w:rsidRPr="00EF1760">
          <w:rPr>
            <w:rStyle w:val="a8"/>
            <w:rFonts w:ascii="Times New Roman" w:hAnsi="Times New Roman"/>
            <w:sz w:val="28"/>
            <w:szCs w:val="28"/>
            <w:lang w:val="en-US"/>
          </w:rPr>
          <w:t>mingw</w:t>
        </w:r>
        <w:proofErr w:type="spellEnd"/>
        <w:r w:rsidRPr="0043349E">
          <w:rPr>
            <w:rStyle w:val="a8"/>
            <w:rFonts w:ascii="Times New Roman" w:hAnsi="Times New Roman"/>
            <w:sz w:val="28"/>
            <w:szCs w:val="28"/>
          </w:rPr>
          <w:t>.</w:t>
        </w:r>
        <w:r w:rsidRPr="00EF1760">
          <w:rPr>
            <w:rStyle w:val="a8"/>
            <w:rFonts w:ascii="Times New Roman" w:hAnsi="Times New Roman"/>
            <w:sz w:val="28"/>
            <w:szCs w:val="28"/>
            <w:lang w:val="en-US"/>
          </w:rPr>
          <w:t>org</w:t>
        </w:r>
      </w:hyperlink>
      <w:r w:rsidRPr="0043349E">
        <w:rPr>
          <w:rFonts w:ascii="Times New Roman" w:hAnsi="Times New Roman"/>
          <w:sz w:val="28"/>
          <w:szCs w:val="28"/>
        </w:rPr>
        <w:t>;</w:t>
      </w:r>
    </w:p>
    <w:p w:rsidR="00E1494F" w:rsidRPr="00E1494F" w:rsidRDefault="00E1494F" w:rsidP="00E1494F">
      <w:pPr>
        <w:spacing w:after="0" w:line="240" w:lineRule="auto"/>
        <w:ind w:firstLine="709"/>
        <w:jc w:val="both"/>
        <w:rPr>
          <w:rFonts w:ascii="Times New Roman" w:hAnsi="Times New Roman"/>
          <w:sz w:val="28"/>
          <w:szCs w:val="28"/>
          <w:lang w:val="en-US"/>
        </w:rPr>
      </w:pPr>
      <w:r w:rsidRPr="00E1494F">
        <w:rPr>
          <w:rFonts w:ascii="Times New Roman" w:hAnsi="Times New Roman"/>
          <w:sz w:val="28"/>
          <w:szCs w:val="28"/>
          <w:lang w:val="en-US"/>
        </w:rPr>
        <w:lastRenderedPageBreak/>
        <w:t xml:space="preserve">Eclipse – </w:t>
      </w:r>
      <w:r w:rsidRPr="00165BF9">
        <w:rPr>
          <w:rFonts w:ascii="Times New Roman" w:hAnsi="Times New Roman"/>
          <w:sz w:val="28"/>
          <w:szCs w:val="28"/>
        </w:rPr>
        <w:t>сайт</w:t>
      </w:r>
      <w:r w:rsidR="00EF1760" w:rsidRPr="00EF1760">
        <w:rPr>
          <w:rFonts w:ascii="Times New Roman" w:hAnsi="Times New Roman"/>
          <w:sz w:val="28"/>
          <w:szCs w:val="28"/>
          <w:lang w:val="en-US"/>
        </w:rPr>
        <w:t xml:space="preserve"> </w:t>
      </w:r>
      <w:hyperlink r:id="rId15" w:history="1">
        <w:r w:rsidRPr="00E1494F">
          <w:rPr>
            <w:rStyle w:val="a8"/>
            <w:rFonts w:ascii="Times New Roman" w:hAnsi="Times New Roman"/>
            <w:sz w:val="28"/>
            <w:szCs w:val="28"/>
            <w:lang w:val="en-US"/>
          </w:rPr>
          <w:t>http://eclipse.org</w:t>
        </w:r>
      </w:hyperlink>
      <w:r w:rsidRPr="00E1494F">
        <w:rPr>
          <w:rFonts w:ascii="Times New Roman" w:hAnsi="Times New Roman"/>
          <w:sz w:val="28"/>
          <w:szCs w:val="28"/>
          <w:lang w:val="en-US"/>
        </w:rPr>
        <w:t>;</w:t>
      </w:r>
    </w:p>
    <w:p w:rsidR="00E1494F" w:rsidRPr="00165BF9" w:rsidRDefault="00E1494F" w:rsidP="00E1494F">
      <w:pPr>
        <w:spacing w:after="0" w:line="240" w:lineRule="auto"/>
        <w:ind w:firstLine="709"/>
        <w:jc w:val="both"/>
        <w:rPr>
          <w:rFonts w:ascii="Times New Roman" w:hAnsi="Times New Roman"/>
          <w:sz w:val="28"/>
          <w:szCs w:val="28"/>
          <w:lang w:val="en-US"/>
        </w:rPr>
      </w:pPr>
      <w:r w:rsidRPr="00165BF9">
        <w:rPr>
          <w:rFonts w:ascii="Times New Roman" w:hAnsi="Times New Roman"/>
          <w:sz w:val="28"/>
          <w:szCs w:val="28"/>
          <w:lang w:val="en-US"/>
        </w:rPr>
        <w:t xml:space="preserve">Code::Blocks – </w:t>
      </w:r>
      <w:r w:rsidRPr="00165BF9">
        <w:rPr>
          <w:rFonts w:ascii="Times New Roman" w:hAnsi="Times New Roman"/>
          <w:sz w:val="28"/>
          <w:szCs w:val="28"/>
        </w:rPr>
        <w:t>сайт</w:t>
      </w:r>
      <w:r w:rsidR="00EF1760" w:rsidRPr="00EF1760">
        <w:rPr>
          <w:rFonts w:ascii="Times New Roman" w:hAnsi="Times New Roman"/>
          <w:sz w:val="28"/>
          <w:szCs w:val="28"/>
          <w:lang w:val="en-US"/>
        </w:rPr>
        <w:t xml:space="preserve"> </w:t>
      </w:r>
      <w:hyperlink r:id="rId16" w:history="1">
        <w:r w:rsidRPr="00E1494F">
          <w:rPr>
            <w:rStyle w:val="a8"/>
            <w:rFonts w:ascii="Times New Roman" w:hAnsi="Times New Roman"/>
            <w:sz w:val="28"/>
            <w:szCs w:val="28"/>
            <w:lang w:val="en-US"/>
          </w:rPr>
          <w:t>http://www.codeblocks.org</w:t>
        </w:r>
      </w:hyperlink>
      <w:r w:rsidRPr="00165BF9">
        <w:rPr>
          <w:rFonts w:ascii="Times New Roman" w:hAnsi="Times New Roman"/>
          <w:sz w:val="28"/>
          <w:szCs w:val="28"/>
          <w:lang w:val="en-US"/>
        </w:rPr>
        <w:t>;</w:t>
      </w:r>
    </w:p>
    <w:p w:rsidR="00E1494F" w:rsidRDefault="00EE68BD" w:rsidP="00E1494F">
      <w:pPr>
        <w:autoSpaceDE w:val="0"/>
        <w:autoSpaceDN w:val="0"/>
        <w:adjustRightInd w:val="0"/>
        <w:spacing w:after="0" w:line="240" w:lineRule="auto"/>
        <w:ind w:firstLine="567"/>
        <w:jc w:val="both"/>
        <w:rPr>
          <w:rFonts w:ascii="Times New Roman" w:hAnsi="Times New Roman"/>
          <w:sz w:val="28"/>
          <w:szCs w:val="28"/>
        </w:rPr>
      </w:pPr>
      <w:r w:rsidRPr="0043349E">
        <w:rPr>
          <w:rFonts w:ascii="Times New Roman" w:hAnsi="Times New Roman"/>
          <w:sz w:val="28"/>
          <w:szCs w:val="28"/>
          <w:lang w:val="en-US"/>
        </w:rPr>
        <w:t xml:space="preserve">  </w:t>
      </w:r>
      <w:proofErr w:type="spellStart"/>
      <w:r w:rsidR="00E1494F" w:rsidRPr="00165BF9">
        <w:rPr>
          <w:rFonts w:ascii="Times New Roman" w:hAnsi="Times New Roman"/>
          <w:sz w:val="28"/>
          <w:szCs w:val="28"/>
          <w:lang w:val="en-US"/>
        </w:rPr>
        <w:t>Farmanager</w:t>
      </w:r>
      <w:proofErr w:type="spellEnd"/>
      <w:r w:rsidR="00E1494F" w:rsidRPr="00E1494F">
        <w:rPr>
          <w:rFonts w:ascii="Times New Roman" w:hAnsi="Times New Roman"/>
          <w:sz w:val="28"/>
          <w:szCs w:val="28"/>
        </w:rPr>
        <w:t xml:space="preserve"> – </w:t>
      </w:r>
      <w:r w:rsidR="00E1494F" w:rsidRPr="00165BF9">
        <w:rPr>
          <w:rFonts w:ascii="Times New Roman" w:hAnsi="Times New Roman"/>
          <w:sz w:val="28"/>
          <w:szCs w:val="28"/>
        </w:rPr>
        <w:t>сайт</w:t>
      </w:r>
      <w:r w:rsidR="00EF1760">
        <w:rPr>
          <w:rFonts w:ascii="Times New Roman" w:hAnsi="Times New Roman"/>
          <w:sz w:val="28"/>
          <w:szCs w:val="28"/>
        </w:rPr>
        <w:t xml:space="preserve"> </w:t>
      </w:r>
      <w:hyperlink r:id="rId17" w:history="1">
        <w:r w:rsidR="00E1494F" w:rsidRPr="00165BF9">
          <w:rPr>
            <w:rStyle w:val="a8"/>
            <w:rFonts w:ascii="Times New Roman" w:hAnsi="Times New Roman"/>
            <w:sz w:val="28"/>
            <w:szCs w:val="28"/>
            <w:lang w:val="en-US"/>
          </w:rPr>
          <w:t>http</w:t>
        </w:r>
        <w:r w:rsidR="00E1494F" w:rsidRPr="00E1494F">
          <w:rPr>
            <w:rStyle w:val="a8"/>
            <w:rFonts w:ascii="Times New Roman" w:hAnsi="Times New Roman"/>
            <w:sz w:val="28"/>
            <w:szCs w:val="28"/>
          </w:rPr>
          <w:t>://</w:t>
        </w:r>
        <w:proofErr w:type="spellStart"/>
        <w:r w:rsidR="00E1494F" w:rsidRPr="00165BF9">
          <w:rPr>
            <w:rStyle w:val="a8"/>
            <w:rFonts w:ascii="Times New Roman" w:hAnsi="Times New Roman"/>
            <w:sz w:val="28"/>
            <w:szCs w:val="28"/>
            <w:lang w:val="en-US"/>
          </w:rPr>
          <w:t>farmanager</w:t>
        </w:r>
        <w:proofErr w:type="spellEnd"/>
        <w:r w:rsidR="00E1494F" w:rsidRPr="00E1494F">
          <w:rPr>
            <w:rStyle w:val="a8"/>
            <w:rFonts w:ascii="Times New Roman" w:hAnsi="Times New Roman"/>
            <w:sz w:val="28"/>
            <w:szCs w:val="28"/>
          </w:rPr>
          <w:t>.</w:t>
        </w:r>
        <w:r w:rsidR="00E1494F" w:rsidRPr="00165BF9">
          <w:rPr>
            <w:rStyle w:val="a8"/>
            <w:rFonts w:ascii="Times New Roman" w:hAnsi="Times New Roman"/>
            <w:sz w:val="28"/>
            <w:szCs w:val="28"/>
            <w:lang w:val="en-US"/>
          </w:rPr>
          <w:t>com</w:t>
        </w:r>
      </w:hyperlink>
    </w:p>
    <w:p w:rsidR="00441EB4" w:rsidRPr="00AB6D28" w:rsidRDefault="001F5EF4"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О</w:t>
      </w:r>
      <w:r w:rsidR="00441EB4" w:rsidRPr="00AB6D28">
        <w:rPr>
          <w:rFonts w:ascii="Times New Roman" w:hAnsi="Times New Roman" w:cs="Times New Roman"/>
          <w:sz w:val="28"/>
          <w:szCs w:val="28"/>
        </w:rPr>
        <w:t>бучающи</w:t>
      </w:r>
      <w:r w:rsidRPr="00AB6D28">
        <w:rPr>
          <w:rFonts w:ascii="Times New Roman" w:hAnsi="Times New Roman" w:cs="Times New Roman"/>
          <w:sz w:val="28"/>
          <w:szCs w:val="28"/>
        </w:rPr>
        <w:t>еся должны быть озн</w:t>
      </w:r>
      <w:r w:rsidR="00E1494F">
        <w:rPr>
          <w:rFonts w:ascii="Times New Roman" w:hAnsi="Times New Roman" w:cs="Times New Roman"/>
          <w:sz w:val="28"/>
          <w:szCs w:val="28"/>
        </w:rPr>
        <w:t>а</w:t>
      </w:r>
      <w:r w:rsidRPr="00AB6D28">
        <w:rPr>
          <w:rFonts w:ascii="Times New Roman" w:hAnsi="Times New Roman" w:cs="Times New Roman"/>
          <w:sz w:val="28"/>
          <w:szCs w:val="28"/>
        </w:rPr>
        <w:t>комлены</w:t>
      </w:r>
      <w:r w:rsidR="00441EB4" w:rsidRPr="00AB6D28">
        <w:rPr>
          <w:rFonts w:ascii="Times New Roman" w:hAnsi="Times New Roman" w:cs="Times New Roman"/>
          <w:sz w:val="28"/>
          <w:szCs w:val="28"/>
        </w:rPr>
        <w:t xml:space="preserve"> с правилами проведения </w:t>
      </w:r>
      <w:r w:rsidRPr="00AB6D28">
        <w:rPr>
          <w:rFonts w:ascii="Times New Roman" w:hAnsi="Times New Roman" w:cs="Times New Roman"/>
          <w:sz w:val="28"/>
          <w:szCs w:val="28"/>
        </w:rPr>
        <w:t>школьного и муниципального этапа олимпиады, предупре</w:t>
      </w:r>
      <w:r w:rsidR="00E1494F">
        <w:rPr>
          <w:rFonts w:ascii="Times New Roman" w:hAnsi="Times New Roman" w:cs="Times New Roman"/>
          <w:sz w:val="28"/>
          <w:szCs w:val="28"/>
        </w:rPr>
        <w:t>ждены</w:t>
      </w:r>
      <w:r w:rsidRPr="00AB6D28">
        <w:rPr>
          <w:rFonts w:ascii="Times New Roman" w:hAnsi="Times New Roman" w:cs="Times New Roman"/>
          <w:sz w:val="28"/>
          <w:szCs w:val="28"/>
        </w:rPr>
        <w:t xml:space="preserve"> о </w:t>
      </w:r>
      <w:r w:rsidR="00441EB4" w:rsidRPr="00AB6D28">
        <w:rPr>
          <w:rFonts w:ascii="Times New Roman" w:hAnsi="Times New Roman" w:cs="Times New Roman"/>
          <w:sz w:val="28"/>
          <w:szCs w:val="28"/>
        </w:rPr>
        <w:t>невозможности использования дополнительных источников информации, не предусмотренных для выполнения заданий. Наличие в аудитории, где проводится олимпиада, дополнительного материала (текстов, средств мобильной связи и т.д.) исключается.В случае нарушения этих условий обучающийся исключается из состава участников олимпиады</w:t>
      </w:r>
      <w:r w:rsidR="00D42E9D" w:rsidRPr="00AB6D28">
        <w:rPr>
          <w:rFonts w:ascii="Times New Roman" w:hAnsi="Times New Roman" w:cs="Times New Roman"/>
          <w:sz w:val="28"/>
          <w:szCs w:val="28"/>
        </w:rPr>
        <w:t>.</w:t>
      </w:r>
    </w:p>
    <w:p w:rsidR="00441EB4" w:rsidRPr="00E1494F" w:rsidRDefault="00441EB4" w:rsidP="00E1494F">
      <w:pPr>
        <w:autoSpaceDE w:val="0"/>
        <w:autoSpaceDN w:val="0"/>
        <w:adjustRightInd w:val="0"/>
        <w:spacing w:after="0" w:line="240" w:lineRule="auto"/>
        <w:ind w:firstLine="567"/>
        <w:jc w:val="both"/>
        <w:rPr>
          <w:rFonts w:ascii="Times New Roman" w:hAnsi="Times New Roman" w:cs="Times New Roman"/>
          <w:b/>
          <w:sz w:val="28"/>
          <w:szCs w:val="28"/>
        </w:rPr>
      </w:pPr>
      <w:r w:rsidRPr="00E1494F">
        <w:rPr>
          <w:rFonts w:ascii="Times New Roman" w:hAnsi="Times New Roman" w:cs="Times New Roman"/>
          <w:b/>
          <w:sz w:val="28"/>
          <w:szCs w:val="28"/>
        </w:rPr>
        <w:t>Процедура регистрации участников олимпиады</w:t>
      </w:r>
    </w:p>
    <w:p w:rsidR="00D42E9D" w:rsidRPr="00AB6D28" w:rsidRDefault="00441EB4"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 xml:space="preserve">Все участники олимпиады проходят в обязательном порядке процедуру регистрации. </w:t>
      </w:r>
    </w:p>
    <w:p w:rsidR="00D42E9D" w:rsidRPr="00AB6D28" w:rsidRDefault="00D42E9D"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У</w:t>
      </w:r>
      <w:r w:rsidR="00441EB4" w:rsidRPr="00AB6D28">
        <w:rPr>
          <w:rFonts w:ascii="Times New Roman" w:hAnsi="Times New Roman" w:cs="Times New Roman"/>
          <w:sz w:val="28"/>
          <w:szCs w:val="28"/>
        </w:rPr>
        <w:t>частник</w:t>
      </w:r>
      <w:r w:rsidRPr="00AB6D28">
        <w:rPr>
          <w:rFonts w:ascii="Times New Roman" w:hAnsi="Times New Roman" w:cs="Times New Roman"/>
          <w:sz w:val="28"/>
          <w:szCs w:val="28"/>
        </w:rPr>
        <w:t>и</w:t>
      </w:r>
      <w:r w:rsidR="00F306C8">
        <w:rPr>
          <w:rFonts w:ascii="Times New Roman" w:hAnsi="Times New Roman" w:cs="Times New Roman"/>
          <w:sz w:val="28"/>
          <w:szCs w:val="28"/>
        </w:rPr>
        <w:t xml:space="preserve"> </w:t>
      </w:r>
      <w:r w:rsidRPr="00AB6D28">
        <w:rPr>
          <w:rFonts w:ascii="Times New Roman" w:hAnsi="Times New Roman" w:cs="Times New Roman"/>
          <w:sz w:val="28"/>
          <w:szCs w:val="28"/>
        </w:rPr>
        <w:t xml:space="preserve">школьного и муниципального этапов олимпиады по информатике </w:t>
      </w:r>
      <w:r w:rsidR="00EF1760">
        <w:rPr>
          <w:rFonts w:ascii="Times New Roman" w:hAnsi="Times New Roman" w:cs="Times New Roman"/>
          <w:sz w:val="28"/>
          <w:szCs w:val="28"/>
        </w:rPr>
        <w:t xml:space="preserve"> </w:t>
      </w:r>
      <w:r w:rsidRPr="00AB6D28">
        <w:rPr>
          <w:rFonts w:ascii="Times New Roman" w:hAnsi="Times New Roman" w:cs="Times New Roman"/>
          <w:sz w:val="28"/>
          <w:szCs w:val="28"/>
        </w:rPr>
        <w:t xml:space="preserve"> регистрируются самостоятельно на портале </w:t>
      </w:r>
      <w:proofErr w:type="spellStart"/>
      <w:r w:rsidRPr="00AB6D28">
        <w:rPr>
          <w:rFonts w:ascii="Times New Roman" w:hAnsi="Times New Roman" w:cs="Times New Roman"/>
          <w:sz w:val="28"/>
          <w:szCs w:val="28"/>
        </w:rPr>
        <w:t>Яндекс.Контест</w:t>
      </w:r>
      <w:proofErr w:type="spellEnd"/>
      <w:r w:rsidRPr="00AB6D28">
        <w:rPr>
          <w:rFonts w:ascii="Times New Roman" w:hAnsi="Times New Roman" w:cs="Times New Roman"/>
          <w:sz w:val="28"/>
          <w:szCs w:val="28"/>
        </w:rPr>
        <w:t>, согласно приложенной инструкции (ссылка на файл Инструкция по использованию платформы Яндекс Контест.docx)</w:t>
      </w:r>
      <w:r w:rsidR="00534469" w:rsidRPr="00AB6D28">
        <w:rPr>
          <w:rFonts w:ascii="Times New Roman" w:hAnsi="Times New Roman" w:cs="Times New Roman"/>
          <w:sz w:val="28"/>
          <w:szCs w:val="28"/>
        </w:rPr>
        <w:t>.</w:t>
      </w:r>
    </w:p>
    <w:p w:rsidR="00D42E9D" w:rsidRPr="00AB6D28" w:rsidRDefault="00534469" w:rsidP="00E1494F">
      <w:pPr>
        <w:autoSpaceDE w:val="0"/>
        <w:autoSpaceDN w:val="0"/>
        <w:adjustRightInd w:val="0"/>
        <w:spacing w:after="0" w:line="240" w:lineRule="auto"/>
        <w:ind w:firstLine="567"/>
        <w:jc w:val="both"/>
        <w:rPr>
          <w:rFonts w:ascii="Times New Roman" w:hAnsi="Times New Roman" w:cs="Times New Roman"/>
          <w:sz w:val="28"/>
          <w:szCs w:val="28"/>
        </w:rPr>
      </w:pPr>
      <w:r w:rsidRPr="00AB6D28">
        <w:rPr>
          <w:rFonts w:ascii="Times New Roman" w:hAnsi="Times New Roman" w:cs="Times New Roman"/>
          <w:sz w:val="28"/>
          <w:szCs w:val="28"/>
        </w:rPr>
        <w:tab/>
        <w:t>Список зарегистрированных участников формируется отделом образования в виде таблицы (ссылка на файл Форма_для_заполнения.xlsx) и передаётся предметно-методической комиссии олимпиады школьников по информатике.</w:t>
      </w:r>
    </w:p>
    <w:p w:rsidR="00E1494F" w:rsidRPr="00165BF9" w:rsidRDefault="00E1494F" w:rsidP="00E1494F">
      <w:pPr>
        <w:spacing w:after="0" w:line="240" w:lineRule="auto"/>
        <w:ind w:firstLine="709"/>
        <w:jc w:val="both"/>
        <w:rPr>
          <w:rFonts w:ascii="Times New Roman" w:hAnsi="Times New Roman"/>
          <w:b/>
          <w:sz w:val="28"/>
          <w:szCs w:val="28"/>
        </w:rPr>
      </w:pPr>
      <w:r w:rsidRPr="00165BF9">
        <w:rPr>
          <w:rFonts w:ascii="Times New Roman" w:hAnsi="Times New Roman"/>
          <w:b/>
          <w:sz w:val="28"/>
          <w:szCs w:val="28"/>
        </w:rPr>
        <w:t>Разбор олимпиадных заданий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 Основная цель этой процедуры – объяснить участникам олимпиады основные идеи решения каждой из предложенных на турах задач, возможные подходы и методы, используемые для разработки требуемых алгоритмов, а также продемонстрировать варианты их реализации на одном из допустимых языков программирования. Дополнительно по каждой задаче сообщаются критерии оценки решений.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для разных возрастных групп участников проводится раздельно. Для проведения разбора задач оргкомитет муниципального этапа предоставляет аудитории для каждой возрастной группы участников, оборудованные компьютером, проектором, доской.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проводится членами жюри муниципального этапа олимпиады после завершения тура. Целесообразно проводить эту процедуру после объявления каждому участнику результатов проверки жюри его решений.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должен предшествовать процессу подачи и рассмотрения апелляций, чтобы помочь участникам понять допущенные ими ошибки. При подготовке к разбору задач жюри муниципального этапа должно использовать методические указания по решению олимпиадных задач, подготовленные региональной предметно-методической комиссией по информатике.</w:t>
      </w:r>
    </w:p>
    <w:p w:rsidR="00A84727" w:rsidRDefault="00E1494F" w:rsidP="00E1494F">
      <w:pPr>
        <w:spacing w:after="0" w:line="240" w:lineRule="auto"/>
        <w:ind w:firstLine="567"/>
        <w:jc w:val="both"/>
        <w:rPr>
          <w:rFonts w:ascii="Times New Roman" w:hAnsi="Times New Roman"/>
          <w:sz w:val="28"/>
          <w:szCs w:val="28"/>
        </w:rPr>
      </w:pPr>
      <w:r w:rsidRPr="00165BF9">
        <w:rPr>
          <w:rFonts w:ascii="Times New Roman" w:hAnsi="Times New Roman"/>
          <w:sz w:val="28"/>
          <w:szCs w:val="28"/>
        </w:rPr>
        <w:lastRenderedPageBreak/>
        <w:t>На разборе заданий может присутствовать любой участник олимпиады, а также заинтересованные в этом учителя, тренеры и наставники.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w:t>
      </w:r>
    </w:p>
    <w:p w:rsidR="00E1494F" w:rsidRPr="00165BF9" w:rsidRDefault="00E1494F" w:rsidP="00E1494F">
      <w:pPr>
        <w:spacing w:after="0" w:line="240" w:lineRule="auto"/>
        <w:ind w:firstLine="567"/>
        <w:jc w:val="both"/>
        <w:rPr>
          <w:rFonts w:ascii="Times New Roman" w:hAnsi="Times New Roman"/>
          <w:b/>
          <w:sz w:val="28"/>
          <w:szCs w:val="28"/>
        </w:rPr>
      </w:pPr>
      <w:r w:rsidRPr="00165BF9">
        <w:rPr>
          <w:rFonts w:ascii="Times New Roman" w:hAnsi="Times New Roman"/>
          <w:b/>
          <w:sz w:val="28"/>
          <w:szCs w:val="28"/>
        </w:rPr>
        <w:t>Рассмотрение апелляций</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Перед подачей апелляции участник муниципального этапа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 чтобы в случае необходимости участник муниципального этапа смог чётко аргументировать причины своего несогласия с оценкой жюри.</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Критерии и методика оценивания олимпиадных заданий,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 xml:space="preserve">Рассмотрение апелляции проводится членами жюри с участием самого участника олимпиады с использованием </w:t>
      </w:r>
      <w:proofErr w:type="spellStart"/>
      <w:r w:rsidRPr="00165BF9">
        <w:rPr>
          <w:rFonts w:ascii="Times New Roman" w:hAnsi="Times New Roman"/>
          <w:sz w:val="28"/>
          <w:szCs w:val="28"/>
        </w:rPr>
        <w:t>видеофиксации</w:t>
      </w:r>
      <w:proofErr w:type="spellEnd"/>
      <w:r w:rsidRPr="00165BF9">
        <w:rPr>
          <w:rFonts w:ascii="Times New Roman" w:hAnsi="Times New Roman"/>
          <w:sz w:val="28"/>
          <w:szCs w:val="28"/>
        </w:rPr>
        <w:t xml:space="preserve"> в спокойной и доброжелательной обстановке.</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Решения по апелляции принимаются простым большинством голосов членов жюри. В случае равенства голосов председатель жюри имеет право решающего голоса. Решения по апелляции являются окончательными и пересмотру не подлежат.</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Рассмотрение всех апелляций оформляется соответствующим протоколом, который подписывается членами жюри. Форма протокола передаётся в жюри оргкомитетом.</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Протоколы рассмотрения апелляции передаются в оргкомитет муниципального этапа для внесения соответствующих изменений в итоговый протокол и отчётную документацию.</w:t>
      </w:r>
    </w:p>
    <w:p w:rsidR="00E1494F" w:rsidRPr="00165BF9" w:rsidRDefault="00E1494F" w:rsidP="00A84727">
      <w:pPr>
        <w:spacing w:after="0" w:line="240" w:lineRule="auto"/>
        <w:ind w:firstLine="567"/>
        <w:jc w:val="both"/>
        <w:rPr>
          <w:rFonts w:ascii="Times New Roman" w:hAnsi="Times New Roman"/>
          <w:sz w:val="28"/>
          <w:szCs w:val="28"/>
        </w:rPr>
      </w:pPr>
      <w:r w:rsidRPr="00165BF9">
        <w:rPr>
          <w:rFonts w:ascii="Times New Roman" w:hAnsi="Times New Roman"/>
          <w:sz w:val="28"/>
          <w:szCs w:val="28"/>
        </w:rPr>
        <w:t xml:space="preserve">Окончательные результаты муниципального этапа олимпиады (общие рейтинги по классам, списки победителей и призёров по каждому классу) </w:t>
      </w:r>
      <w:r w:rsidRPr="00165BF9">
        <w:rPr>
          <w:rFonts w:ascii="Times New Roman" w:hAnsi="Times New Roman"/>
          <w:sz w:val="28"/>
          <w:szCs w:val="28"/>
        </w:rPr>
        <w:lastRenderedPageBreak/>
        <w:t>утверждаются организатором муниципального этапа с учётом результатов рассмотрения апелляций.</w:t>
      </w:r>
    </w:p>
    <w:p w:rsidR="00E1494F" w:rsidRPr="00165BF9" w:rsidRDefault="00E1494F" w:rsidP="00E1494F">
      <w:pPr>
        <w:spacing w:after="0" w:line="240" w:lineRule="auto"/>
        <w:ind w:firstLine="709"/>
        <w:jc w:val="both"/>
        <w:rPr>
          <w:rFonts w:ascii="Times New Roman" w:hAnsi="Times New Roman"/>
          <w:b/>
          <w:sz w:val="28"/>
          <w:szCs w:val="28"/>
        </w:rPr>
      </w:pPr>
      <w:r w:rsidRPr="00165BF9">
        <w:rPr>
          <w:rFonts w:ascii="Times New Roman" w:hAnsi="Times New Roman"/>
          <w:b/>
          <w:sz w:val="28"/>
          <w:szCs w:val="28"/>
        </w:rPr>
        <w:t>Условия проведения</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 сроках и местах проведения муниципального этапа олимпиады по информатике,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образования, обучающихся и их родителей (законных представителей).</w:t>
      </w:r>
    </w:p>
    <w:p w:rsidR="005F38BF"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В местах проведения олимпиады оргкомитет обеспечивает систему допуска участников на состязание, предоставление аудиторий с компьютерным оборудованием для проведения туров по возрастным группам участников, предоставляет жюри отдельное помещение, оборудованное необходимой компьютерной и оргтехникой, канцелярскими принадлежностями.</w:t>
      </w:r>
      <w:r w:rsidR="005F38BF">
        <w:rPr>
          <w:rFonts w:ascii="Times New Roman" w:hAnsi="Times New Roman"/>
          <w:sz w:val="28"/>
          <w:szCs w:val="28"/>
        </w:rPr>
        <w:t xml:space="preserve"> </w:t>
      </w:r>
    </w:p>
    <w:p w:rsidR="00E1494F" w:rsidRPr="00165BF9" w:rsidRDefault="005F38BF" w:rsidP="00E1494F">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оргкомитет следит за соблюдением порядка в местах проведения соревнований и ограничениями возможностей использования мобильной связи и доступа к сети интернет среди участников для пресечения несанкционированного доступа для списывания решений задач олимпиады. </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Оргкомитет и жюри муниципального этапа организуют непосредственно перед началом тура размещение на рабочих местах участников печатные материалы, включающими комплект олимпиадных заданий, памятку участника, логин и пароль для входа, и инструкцию по работе с информационной системой проведения соревнований.</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Оргкомитет муниципального этапа обеспечивает также присутствие в местах проведения олимпиады дежурство медицинского работника. На посту дежурного медицинского работника должен быть предусмотрен дополнительный запас питьевой воды.</w:t>
      </w:r>
    </w:p>
    <w:p w:rsidR="00E1494F" w:rsidRPr="00165BF9" w:rsidRDefault="00E1494F" w:rsidP="00E1494F">
      <w:pPr>
        <w:spacing w:after="0" w:line="240" w:lineRule="auto"/>
        <w:ind w:firstLine="709"/>
        <w:jc w:val="both"/>
        <w:rPr>
          <w:rFonts w:ascii="Times New Roman" w:hAnsi="Times New Roman"/>
          <w:sz w:val="28"/>
          <w:szCs w:val="28"/>
        </w:rPr>
      </w:pPr>
      <w:r w:rsidRPr="00165BF9">
        <w:rPr>
          <w:rFonts w:ascii="Times New Roman" w:hAnsi="Times New Roman"/>
          <w:sz w:val="28"/>
          <w:szCs w:val="28"/>
        </w:rPr>
        <w:t>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 утвержденные организатором муниципального этапа.</w:t>
      </w:r>
    </w:p>
    <w:p w:rsidR="00947A99" w:rsidRPr="00AB6D28" w:rsidRDefault="00947A99" w:rsidP="00E1494F">
      <w:pPr>
        <w:autoSpaceDE w:val="0"/>
        <w:autoSpaceDN w:val="0"/>
        <w:adjustRightInd w:val="0"/>
        <w:spacing w:after="0" w:line="240" w:lineRule="auto"/>
        <w:ind w:firstLine="567"/>
        <w:jc w:val="both"/>
        <w:rPr>
          <w:rFonts w:ascii="Times New Roman" w:hAnsi="Times New Roman" w:cs="Times New Roman"/>
          <w:sz w:val="28"/>
          <w:szCs w:val="28"/>
        </w:rPr>
      </w:pPr>
    </w:p>
    <w:p w:rsidR="00441EB4" w:rsidRPr="0053509F" w:rsidRDefault="00441EB4" w:rsidP="00E1494F">
      <w:pPr>
        <w:pStyle w:val="a3"/>
        <w:spacing w:before="0" w:beforeAutospacing="0" w:after="0" w:afterAutospacing="0" w:line="276" w:lineRule="auto"/>
        <w:ind w:firstLine="567"/>
        <w:rPr>
          <w:sz w:val="28"/>
          <w:szCs w:val="28"/>
        </w:rPr>
      </w:pPr>
    </w:p>
    <w:p w:rsidR="005B7A18" w:rsidRPr="0053509F" w:rsidRDefault="005B7A18" w:rsidP="0053509F">
      <w:pPr>
        <w:rPr>
          <w:rFonts w:ascii="Times New Roman" w:hAnsi="Times New Roman" w:cs="Times New Roman"/>
          <w:sz w:val="28"/>
          <w:szCs w:val="28"/>
        </w:rPr>
      </w:pPr>
    </w:p>
    <w:sectPr w:rsidR="005B7A18" w:rsidRPr="0053509F" w:rsidSect="00C02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E9B"/>
    <w:multiLevelType w:val="hybridMultilevel"/>
    <w:tmpl w:val="EEFAAE46"/>
    <w:lvl w:ilvl="0" w:tplc="3484197C">
      <w:start w:val="1"/>
      <w:numFmt w:val="decimal"/>
      <w:lvlText w:val="%1."/>
      <w:lvlJc w:val="left"/>
      <w:pPr>
        <w:ind w:left="838" w:hanging="360"/>
      </w:pPr>
      <w:rPr>
        <w:rFonts w:ascii="Times New Roman" w:eastAsia="Times New Roman" w:hAnsi="Times New Roman" w:cs="Times New Roman" w:hint="default"/>
        <w:spacing w:val="-14"/>
        <w:w w:val="99"/>
        <w:sz w:val="24"/>
        <w:szCs w:val="24"/>
      </w:rPr>
    </w:lvl>
    <w:lvl w:ilvl="1" w:tplc="1AAC93C2">
      <w:start w:val="1"/>
      <w:numFmt w:val="decimal"/>
      <w:lvlText w:val="%2."/>
      <w:lvlJc w:val="left"/>
      <w:pPr>
        <w:ind w:left="2225" w:hanging="406"/>
        <w:jc w:val="right"/>
      </w:pPr>
      <w:rPr>
        <w:rFonts w:ascii="Times New Roman" w:eastAsia="Times New Roman" w:hAnsi="Times New Roman" w:cs="Times New Roman" w:hint="default"/>
        <w:spacing w:val="-22"/>
        <w:w w:val="99"/>
        <w:sz w:val="24"/>
        <w:szCs w:val="24"/>
      </w:rPr>
    </w:lvl>
    <w:lvl w:ilvl="2" w:tplc="DD46569A">
      <w:numFmt w:val="bullet"/>
      <w:lvlText w:val="•"/>
      <w:lvlJc w:val="left"/>
      <w:pPr>
        <w:ind w:left="3068" w:hanging="406"/>
      </w:pPr>
      <w:rPr>
        <w:rFonts w:hint="default"/>
      </w:rPr>
    </w:lvl>
    <w:lvl w:ilvl="3" w:tplc="E72C0D5C">
      <w:numFmt w:val="bullet"/>
      <w:lvlText w:val="•"/>
      <w:lvlJc w:val="left"/>
      <w:pPr>
        <w:ind w:left="3917" w:hanging="406"/>
      </w:pPr>
      <w:rPr>
        <w:rFonts w:hint="default"/>
      </w:rPr>
    </w:lvl>
    <w:lvl w:ilvl="4" w:tplc="DEBA33EC">
      <w:numFmt w:val="bullet"/>
      <w:lvlText w:val="•"/>
      <w:lvlJc w:val="left"/>
      <w:pPr>
        <w:ind w:left="4766" w:hanging="406"/>
      </w:pPr>
      <w:rPr>
        <w:rFonts w:hint="default"/>
      </w:rPr>
    </w:lvl>
    <w:lvl w:ilvl="5" w:tplc="577ECE08">
      <w:numFmt w:val="bullet"/>
      <w:lvlText w:val="•"/>
      <w:lvlJc w:val="left"/>
      <w:pPr>
        <w:ind w:left="5615" w:hanging="406"/>
      </w:pPr>
      <w:rPr>
        <w:rFonts w:hint="default"/>
      </w:rPr>
    </w:lvl>
    <w:lvl w:ilvl="6" w:tplc="8214A2B6">
      <w:numFmt w:val="bullet"/>
      <w:lvlText w:val="•"/>
      <w:lvlJc w:val="left"/>
      <w:pPr>
        <w:ind w:left="6464" w:hanging="406"/>
      </w:pPr>
      <w:rPr>
        <w:rFonts w:hint="default"/>
      </w:rPr>
    </w:lvl>
    <w:lvl w:ilvl="7" w:tplc="A5D8F536">
      <w:numFmt w:val="bullet"/>
      <w:lvlText w:val="•"/>
      <w:lvlJc w:val="left"/>
      <w:pPr>
        <w:ind w:left="7312" w:hanging="406"/>
      </w:pPr>
      <w:rPr>
        <w:rFonts w:hint="default"/>
      </w:rPr>
    </w:lvl>
    <w:lvl w:ilvl="8" w:tplc="D582973E">
      <w:numFmt w:val="bullet"/>
      <w:lvlText w:val="•"/>
      <w:lvlJc w:val="left"/>
      <w:pPr>
        <w:ind w:left="8161" w:hanging="406"/>
      </w:pPr>
      <w:rPr>
        <w:rFonts w:hint="default"/>
      </w:rPr>
    </w:lvl>
  </w:abstractNum>
  <w:abstractNum w:abstractNumId="1" w15:restartNumberingAfterBreak="0">
    <w:nsid w:val="4B930E29"/>
    <w:multiLevelType w:val="hybridMultilevel"/>
    <w:tmpl w:val="B4F248DC"/>
    <w:lvl w:ilvl="0" w:tplc="7526B1D6">
      <w:start w:val="1"/>
      <w:numFmt w:val="decimal"/>
      <w:lvlText w:val="%1."/>
      <w:lvlJc w:val="left"/>
      <w:pPr>
        <w:ind w:left="838" w:hanging="360"/>
      </w:pPr>
      <w:rPr>
        <w:rFonts w:ascii="Times New Roman" w:eastAsia="Times New Roman" w:hAnsi="Times New Roman" w:cs="Times New Roman" w:hint="default"/>
        <w:spacing w:val="-11"/>
        <w:w w:val="99"/>
        <w:sz w:val="24"/>
        <w:szCs w:val="24"/>
      </w:rPr>
    </w:lvl>
    <w:lvl w:ilvl="1" w:tplc="E02A416C">
      <w:numFmt w:val="bullet"/>
      <w:lvlText w:val="•"/>
      <w:lvlJc w:val="left"/>
      <w:pPr>
        <w:ind w:left="1747" w:hanging="360"/>
      </w:pPr>
      <w:rPr>
        <w:rFonts w:hint="default"/>
      </w:rPr>
    </w:lvl>
    <w:lvl w:ilvl="2" w:tplc="15FA7AA2">
      <w:numFmt w:val="bullet"/>
      <w:lvlText w:val="•"/>
      <w:lvlJc w:val="left"/>
      <w:pPr>
        <w:ind w:left="2655" w:hanging="360"/>
      </w:pPr>
      <w:rPr>
        <w:rFonts w:hint="default"/>
      </w:rPr>
    </w:lvl>
    <w:lvl w:ilvl="3" w:tplc="2B608792">
      <w:numFmt w:val="bullet"/>
      <w:lvlText w:val="•"/>
      <w:lvlJc w:val="left"/>
      <w:pPr>
        <w:ind w:left="3563" w:hanging="360"/>
      </w:pPr>
      <w:rPr>
        <w:rFonts w:hint="default"/>
      </w:rPr>
    </w:lvl>
    <w:lvl w:ilvl="4" w:tplc="5F56E2FC">
      <w:numFmt w:val="bullet"/>
      <w:lvlText w:val="•"/>
      <w:lvlJc w:val="left"/>
      <w:pPr>
        <w:ind w:left="4471" w:hanging="360"/>
      </w:pPr>
      <w:rPr>
        <w:rFonts w:hint="default"/>
      </w:rPr>
    </w:lvl>
    <w:lvl w:ilvl="5" w:tplc="8ABCECAA">
      <w:numFmt w:val="bullet"/>
      <w:lvlText w:val="•"/>
      <w:lvlJc w:val="left"/>
      <w:pPr>
        <w:ind w:left="5379" w:hanging="360"/>
      </w:pPr>
      <w:rPr>
        <w:rFonts w:hint="default"/>
      </w:rPr>
    </w:lvl>
    <w:lvl w:ilvl="6" w:tplc="FF38BD20">
      <w:numFmt w:val="bullet"/>
      <w:lvlText w:val="•"/>
      <w:lvlJc w:val="left"/>
      <w:pPr>
        <w:ind w:left="6287" w:hanging="360"/>
      </w:pPr>
      <w:rPr>
        <w:rFonts w:hint="default"/>
      </w:rPr>
    </w:lvl>
    <w:lvl w:ilvl="7" w:tplc="026088AC">
      <w:numFmt w:val="bullet"/>
      <w:lvlText w:val="•"/>
      <w:lvlJc w:val="left"/>
      <w:pPr>
        <w:ind w:left="7195" w:hanging="360"/>
      </w:pPr>
      <w:rPr>
        <w:rFonts w:hint="default"/>
      </w:rPr>
    </w:lvl>
    <w:lvl w:ilvl="8" w:tplc="AE7EB254">
      <w:numFmt w:val="bullet"/>
      <w:lvlText w:val="•"/>
      <w:lvlJc w:val="left"/>
      <w:pPr>
        <w:ind w:left="810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41EB4"/>
    <w:rsid w:val="0001612A"/>
    <w:rsid w:val="00092232"/>
    <w:rsid w:val="000B1D2A"/>
    <w:rsid w:val="0011497F"/>
    <w:rsid w:val="00177B7B"/>
    <w:rsid w:val="00192644"/>
    <w:rsid w:val="001F5EF4"/>
    <w:rsid w:val="0021700D"/>
    <w:rsid w:val="00222571"/>
    <w:rsid w:val="002926E9"/>
    <w:rsid w:val="002D0296"/>
    <w:rsid w:val="002E3C5F"/>
    <w:rsid w:val="002E5CF4"/>
    <w:rsid w:val="003A7133"/>
    <w:rsid w:val="003D5B16"/>
    <w:rsid w:val="0043349E"/>
    <w:rsid w:val="00441EB4"/>
    <w:rsid w:val="004A403C"/>
    <w:rsid w:val="004D627B"/>
    <w:rsid w:val="005243CC"/>
    <w:rsid w:val="00534469"/>
    <w:rsid w:val="0053509F"/>
    <w:rsid w:val="005B7A18"/>
    <w:rsid w:val="005F38BF"/>
    <w:rsid w:val="00720AC0"/>
    <w:rsid w:val="00724654"/>
    <w:rsid w:val="007B371E"/>
    <w:rsid w:val="00806600"/>
    <w:rsid w:val="008B79B5"/>
    <w:rsid w:val="00947A99"/>
    <w:rsid w:val="00972841"/>
    <w:rsid w:val="009C69C4"/>
    <w:rsid w:val="00A30E5B"/>
    <w:rsid w:val="00A3532C"/>
    <w:rsid w:val="00A8438F"/>
    <w:rsid w:val="00A84727"/>
    <w:rsid w:val="00AB6D28"/>
    <w:rsid w:val="00B20FCB"/>
    <w:rsid w:val="00B750B5"/>
    <w:rsid w:val="00B97EFA"/>
    <w:rsid w:val="00BD2F80"/>
    <w:rsid w:val="00C02BF6"/>
    <w:rsid w:val="00C27CC4"/>
    <w:rsid w:val="00C34712"/>
    <w:rsid w:val="00CD48FD"/>
    <w:rsid w:val="00D42E9D"/>
    <w:rsid w:val="00DB52D4"/>
    <w:rsid w:val="00DC1FC6"/>
    <w:rsid w:val="00E1494F"/>
    <w:rsid w:val="00E1570B"/>
    <w:rsid w:val="00EB0325"/>
    <w:rsid w:val="00EE68BD"/>
    <w:rsid w:val="00EF1760"/>
    <w:rsid w:val="00F306C8"/>
    <w:rsid w:val="00F83B01"/>
    <w:rsid w:val="00F8484C"/>
    <w:rsid w:val="00FE3579"/>
    <w:rsid w:val="00FE7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5E7C5-C9AF-4105-8AB0-EFA7A6B8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BF6"/>
  </w:style>
  <w:style w:type="paragraph" w:styleId="1">
    <w:name w:val="heading 1"/>
    <w:basedOn w:val="a"/>
    <w:next w:val="a"/>
    <w:link w:val="10"/>
    <w:uiPriority w:val="9"/>
    <w:qFormat/>
    <w:rsid w:val="00D42E9D"/>
    <w:pPr>
      <w:keepNext/>
      <w:keepLines/>
      <w:spacing w:before="480" w:after="0"/>
      <w:outlineLvl w:val="0"/>
    </w:pPr>
    <w:rPr>
      <w:rFonts w:ascii="Arial" w:eastAsiaTheme="majorEastAsia" w:hAnsi="Arial"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1EB4"/>
    <w:pPr>
      <w:spacing w:before="100" w:beforeAutospacing="1" w:after="100" w:afterAutospacing="1" w:line="238" w:lineRule="atLeast"/>
      <w:jc w:val="both"/>
    </w:pPr>
    <w:rPr>
      <w:rFonts w:ascii="Times New Roman" w:eastAsia="Times New Roman" w:hAnsi="Times New Roman" w:cs="Times New Roman"/>
      <w:color w:val="000000"/>
      <w:sz w:val="24"/>
      <w:szCs w:val="24"/>
      <w:lang w:eastAsia="ru-RU"/>
    </w:rPr>
  </w:style>
  <w:style w:type="table" w:customStyle="1" w:styleId="TableNormal">
    <w:name w:val="Table Normal"/>
    <w:uiPriority w:val="2"/>
    <w:semiHidden/>
    <w:unhideWhenUsed/>
    <w:qFormat/>
    <w:rsid w:val="004A403C"/>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
    <w:name w:val="Основной текст (2)_"/>
    <w:basedOn w:val="a0"/>
    <w:link w:val="20"/>
    <w:uiPriority w:val="99"/>
    <w:locked/>
    <w:rsid w:val="00DB52D4"/>
    <w:rPr>
      <w:rFonts w:ascii="Times New Roman" w:hAnsi="Times New Roman" w:cs="Times New Roman"/>
      <w:b/>
      <w:bCs/>
      <w:spacing w:val="-6"/>
      <w:sz w:val="25"/>
      <w:szCs w:val="25"/>
      <w:shd w:val="clear" w:color="auto" w:fill="FFFFFF"/>
    </w:rPr>
  </w:style>
  <w:style w:type="character" w:customStyle="1" w:styleId="11">
    <w:name w:val="Основной текст Знак1"/>
    <w:basedOn w:val="a0"/>
    <w:link w:val="a4"/>
    <w:uiPriority w:val="99"/>
    <w:locked/>
    <w:rsid w:val="00DB52D4"/>
    <w:rPr>
      <w:rFonts w:ascii="Times New Roman" w:hAnsi="Times New Roman" w:cs="Times New Roman"/>
      <w:spacing w:val="-2"/>
      <w:sz w:val="25"/>
      <w:szCs w:val="25"/>
      <w:shd w:val="clear" w:color="auto" w:fill="FFFFFF"/>
    </w:rPr>
  </w:style>
  <w:style w:type="paragraph" w:customStyle="1" w:styleId="20">
    <w:name w:val="Основной текст (2)"/>
    <w:basedOn w:val="a"/>
    <w:link w:val="2"/>
    <w:uiPriority w:val="99"/>
    <w:rsid w:val="00DB52D4"/>
    <w:pPr>
      <w:widowControl w:val="0"/>
      <w:shd w:val="clear" w:color="auto" w:fill="FFFFFF"/>
      <w:spacing w:after="120" w:line="240" w:lineRule="atLeast"/>
      <w:jc w:val="right"/>
    </w:pPr>
    <w:rPr>
      <w:rFonts w:ascii="Times New Roman" w:hAnsi="Times New Roman" w:cs="Times New Roman"/>
      <w:b/>
      <w:bCs/>
      <w:spacing w:val="-6"/>
      <w:sz w:val="25"/>
      <w:szCs w:val="25"/>
    </w:rPr>
  </w:style>
  <w:style w:type="paragraph" w:styleId="a4">
    <w:name w:val="Body Text"/>
    <w:basedOn w:val="a"/>
    <w:link w:val="11"/>
    <w:uiPriority w:val="99"/>
    <w:rsid w:val="00DB52D4"/>
    <w:pPr>
      <w:widowControl w:val="0"/>
      <w:shd w:val="clear" w:color="auto" w:fill="FFFFFF"/>
      <w:spacing w:after="0" w:line="240" w:lineRule="atLeast"/>
      <w:jc w:val="both"/>
    </w:pPr>
    <w:rPr>
      <w:rFonts w:ascii="Times New Roman" w:hAnsi="Times New Roman" w:cs="Times New Roman"/>
      <w:spacing w:val="-2"/>
      <w:sz w:val="25"/>
      <w:szCs w:val="25"/>
    </w:rPr>
  </w:style>
  <w:style w:type="character" w:customStyle="1" w:styleId="a5">
    <w:name w:val="Основной текст Знак"/>
    <w:basedOn w:val="a0"/>
    <w:uiPriority w:val="99"/>
    <w:semiHidden/>
    <w:rsid w:val="00DB52D4"/>
  </w:style>
  <w:style w:type="character" w:customStyle="1" w:styleId="10">
    <w:name w:val="Заголовок 1 Знак"/>
    <w:basedOn w:val="a0"/>
    <w:link w:val="1"/>
    <w:uiPriority w:val="9"/>
    <w:rsid w:val="00D42E9D"/>
    <w:rPr>
      <w:rFonts w:ascii="Arial" w:eastAsiaTheme="majorEastAsia" w:hAnsi="Arial" w:cstheme="majorBidi"/>
      <w:b/>
      <w:bCs/>
      <w:sz w:val="28"/>
      <w:szCs w:val="28"/>
    </w:rPr>
  </w:style>
  <w:style w:type="paragraph" w:styleId="a6">
    <w:name w:val="footer"/>
    <w:basedOn w:val="a"/>
    <w:link w:val="a7"/>
    <w:uiPriority w:val="99"/>
    <w:unhideWhenUsed/>
    <w:rsid w:val="00AB6D2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AB6D28"/>
    <w:rPr>
      <w:rFonts w:ascii="Calibri" w:eastAsia="Calibri" w:hAnsi="Calibri" w:cs="Times New Roman"/>
    </w:rPr>
  </w:style>
  <w:style w:type="character" w:styleId="a8">
    <w:name w:val="Hyperlink"/>
    <w:uiPriority w:val="99"/>
    <w:rsid w:val="00E1494F"/>
    <w:rPr>
      <w:color w:val="0000FF"/>
      <w:u w:val="single"/>
    </w:rPr>
  </w:style>
  <w:style w:type="paragraph" w:customStyle="1" w:styleId="TableContents">
    <w:name w:val="Table Contents"/>
    <w:basedOn w:val="a"/>
    <w:rsid w:val="00E1494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2830">
      <w:bodyDiv w:val="1"/>
      <w:marLeft w:val="0"/>
      <w:marRight w:val="0"/>
      <w:marTop w:val="0"/>
      <w:marBottom w:val="0"/>
      <w:divBdr>
        <w:top w:val="none" w:sz="0" w:space="0" w:color="auto"/>
        <w:left w:val="none" w:sz="0" w:space="0" w:color="auto"/>
        <w:bottom w:val="none" w:sz="0" w:space="0" w:color="auto"/>
        <w:right w:val="none" w:sz="0" w:space="0" w:color="auto"/>
      </w:divBdr>
    </w:div>
    <w:div w:id="1196887307">
      <w:bodyDiv w:val="1"/>
      <w:marLeft w:val="0"/>
      <w:marRight w:val="0"/>
      <w:marTop w:val="0"/>
      <w:marBottom w:val="0"/>
      <w:divBdr>
        <w:top w:val="none" w:sz="0" w:space="0" w:color="auto"/>
        <w:left w:val="none" w:sz="0" w:space="0" w:color="auto"/>
        <w:bottom w:val="none" w:sz="0" w:space="0" w:color="auto"/>
        <w:right w:val="none" w:sz="0" w:space="0" w:color="auto"/>
      </w:divBdr>
    </w:div>
    <w:div w:id="1708142253">
      <w:bodyDiv w:val="1"/>
      <w:marLeft w:val="0"/>
      <w:marRight w:val="0"/>
      <w:marTop w:val="0"/>
      <w:marBottom w:val="0"/>
      <w:divBdr>
        <w:top w:val="none" w:sz="0" w:space="0" w:color="auto"/>
        <w:left w:val="none" w:sz="0" w:space="0" w:color="auto"/>
        <w:bottom w:val="none" w:sz="0" w:space="0" w:color="auto"/>
        <w:right w:val="none" w:sz="0" w:space="0" w:color="auto"/>
      </w:divBdr>
    </w:div>
    <w:div w:id="20682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u/reader/otherversions/" TargetMode="External"/><Relationship Id="rId13" Type="http://schemas.openxmlformats.org/officeDocument/2006/relationships/hyperlink" Target="http://freepasca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m/intl/ru/chrome/browser/" TargetMode="External"/><Relationship Id="rId12" Type="http://schemas.openxmlformats.org/officeDocument/2006/relationships/hyperlink" Target="http://pascalabc.net/" TargetMode="External"/><Relationship Id="rId17" Type="http://schemas.openxmlformats.org/officeDocument/2006/relationships/hyperlink" Target="http://farmanager.com/index.php?l=ru" TargetMode="External"/><Relationship Id="rId2" Type="http://schemas.openxmlformats.org/officeDocument/2006/relationships/numbering" Target="numbering.xml"/><Relationship Id="rId16" Type="http://schemas.openxmlformats.org/officeDocument/2006/relationships/hyperlink" Target="http://www.codeblocks.org" TargetMode="External"/><Relationship Id="rId1" Type="http://schemas.openxmlformats.org/officeDocument/2006/relationships/customXml" Target="../customXml/item1.xml"/><Relationship Id="rId6" Type="http://schemas.openxmlformats.org/officeDocument/2006/relationships/hyperlink" Target="http://www.mozilla.org/ru/firefox/new/" TargetMode="External"/><Relationship Id="rId11" Type="http://schemas.openxmlformats.org/officeDocument/2006/relationships/hyperlink" Target="https://www.niisi.ru/kumir/" TargetMode="External"/><Relationship Id="rId5" Type="http://schemas.openxmlformats.org/officeDocument/2006/relationships/webSettings" Target="webSettings.xml"/><Relationship Id="rId15" Type="http://schemas.openxmlformats.org/officeDocument/2006/relationships/hyperlink" Target="http://eclipse.org" TargetMode="External"/><Relationship Id="rId10" Type="http://schemas.openxmlformats.org/officeDocument/2006/relationships/hyperlink" Target="http://www.slo.ru/files/file_managers/total_command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rmanager.com/files/Far30b3525.x86.20130717.msi" TargetMode="External"/><Relationship Id="rId14" Type="http://schemas.openxmlformats.org/officeDocument/2006/relationships/hyperlink" Target="http://mingw.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40071-97F9-484C-ACB5-6FB08203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student-09-330</dc:creator>
  <cp:lastModifiedBy>Windows User</cp:lastModifiedBy>
  <cp:revision>42</cp:revision>
  <dcterms:created xsi:type="dcterms:W3CDTF">2017-10-02T08:23:00Z</dcterms:created>
  <dcterms:modified xsi:type="dcterms:W3CDTF">2023-11-09T08:25:00Z</dcterms:modified>
</cp:coreProperties>
</file>