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240" w:before="57" w:after="57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Информация</w:t>
      </w:r>
    </w:p>
    <w:p>
      <w:pPr>
        <w:pStyle w:val="Normal"/>
        <w:spacing w:lineRule="exact" w:line="240" w:before="57" w:after="57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kern w:val="2"/>
          <w:sz w:val="28"/>
          <w:szCs w:val="28"/>
        </w:rPr>
        <w:t xml:space="preserve">о трудоустройстве и поступлении обучающихся </w:t>
      </w:r>
      <w:r>
        <w:rPr>
          <w:rFonts w:cs="Times New Roman" w:ascii="Times New Roman" w:hAnsi="Times New Roman"/>
          <w:b/>
          <w:bCs/>
          <w:i/>
          <w:iCs/>
          <w:spacing w:val="-2"/>
          <w:kern w:val="2"/>
          <w:sz w:val="28"/>
          <w:szCs w:val="28"/>
          <w:u w:val="single"/>
        </w:rPr>
        <w:t>11_А  класса</w:t>
      </w:r>
    </w:p>
    <w:p>
      <w:pPr>
        <w:pStyle w:val="Normal"/>
        <w:spacing w:lineRule="exact" w:line="240" w:before="57" w:after="57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i/>
          <w:iCs/>
          <w:spacing w:val="-2"/>
          <w:kern w:val="2"/>
          <w:sz w:val="28"/>
          <w:szCs w:val="28"/>
          <w:u w:val="single"/>
        </w:rPr>
        <w:t xml:space="preserve">МБОУ лицея № 104 г. Минеральные Воды </w:t>
      </w:r>
      <w:r>
        <w:rPr>
          <w:rFonts w:cs="Times New Roman" w:ascii="Times New Roman" w:hAnsi="Times New Roman"/>
          <w:spacing w:val="-2"/>
          <w:kern w:val="2"/>
          <w:sz w:val="28"/>
          <w:szCs w:val="28"/>
        </w:rPr>
        <w:t xml:space="preserve"> в </w:t>
      </w:r>
    </w:p>
    <w:p>
      <w:pPr>
        <w:pStyle w:val="Normal"/>
        <w:spacing w:lineRule="exact" w:line="240" w:before="57" w:after="57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kern w:val="2"/>
          <w:sz w:val="28"/>
          <w:szCs w:val="28"/>
        </w:rPr>
        <w:t>профессиональные образовательные организации в 2020 году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a"/>
        <w:tblW w:w="1037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6"/>
        <w:gridCol w:w="1863"/>
        <w:gridCol w:w="2380"/>
        <w:gridCol w:w="2160"/>
        <w:gridCol w:w="2040"/>
        <w:gridCol w:w="1410"/>
      </w:tblGrid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Ф.И.О.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выпускника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Название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учебного заведения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Факультет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специальность</w:t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Основа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обучения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Вершинин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Владимир Павлович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ВУНЦ ВМФ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Военно- морская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Академия им. адмирала флота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Н.Г. Кузнецова г. Санкт-Петербург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АСУ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Автоматические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Системы управления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инженер</w:t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Годлевский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Дмитрий Игоревич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РГУПС-Ростовский государственный университет путей сообщения г. Ростов-на-Дону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Информационные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Технологии правления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Автоматика и телемеханика на ЖД транспорте</w:t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Иванов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Алан Николаевич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НИУМГСУ Научно-исследовательский университет московского  государственного строительного университета г. Москва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Строительство уникальных зданий и сооружений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строитель</w:t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Каунова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Ангелина Андреевна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РУДН.Российский университет дружбы народов.г.Москва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инженерный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Прикладная геология</w:t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Корниенко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Иван Сергеевич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Г.Воронеж ВГТУ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Машиностроение и аэрокосмическая техника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Конструкторско-технологическое обеспечение машиностроительных производств</w:t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Кулакова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Екатерина Андреевна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Московский международный университет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 Москва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Менеджмент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коммерция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Карпенко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Мария Юрьевна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Кубанский  государственный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Медицинский университет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 Краснодар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стоматология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коммерция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Манаенко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Екатерина Игоревна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ФГБОУ ВО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Ставропольский аграрный университет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 Ставрополь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Манжосов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Николай Юрьевич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Московский политехнический университет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 Москва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Спортивные транспортные средства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Бюджет(?)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Масалкина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Екатерина Дмитриевна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Псковский государственный университет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 Псков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биология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Биоразнообразие и биоресурсы</w:t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Моисеев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Александр Викторович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МЭИ г.Москва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Биотехнические системы и технологии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Осипян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Артур Арменович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СКФУ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 Ставрополь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Бизнес-информатика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>
          <w:trHeight w:val="881" w:hRule="atLeast"/>
        </w:trPr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13.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Погребнякова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Анастасия Васильевна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Крымская государственная академия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Лечебное дело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14.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Петрова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Елена Сергеевна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ФГБОУ ВО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Ставропольский аграрный университет г. Ставрополь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Экология и ландшафтная архитектура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Экология и природопользование</w:t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коммерция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Попов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Данила Владимирович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СКФУ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 Ставрополь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Информационные технологии и системы связи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коммерция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16.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Похожай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Владислав Александрович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Кубанский государственный университет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 Краснодар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Газ, нефть и топлевная энергетика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электроэнергетика</w:t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17.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Рейст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Валерия Викторовна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Ростовский государственный медицинский  университет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 Ростов-на-Дону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Лечебное дело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18.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Савченко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Елена Витальевна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Кубанский технологческий  университет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 Краснодар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Товароведение и экспертиза качества потребительских товаров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товаровед</w:t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коммерция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19.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Созинов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Вадим Денисович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МГТУ ГА г.Москва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связи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авиадиспетчер</w:t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Сухарева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Мария Александровна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Ставропольский педагогический университет, филиал г. Железноводск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Начальное и дошкольное образование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Учитель начальных классов, воспитатель</w:t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(целевое)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21.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Тесарина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Елизавета Сергеевна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Московский энергетический институт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 Москва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Теплоэнергетика и теплотехника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  <w:tr>
        <w:trPr/>
        <w:tc>
          <w:tcPr>
            <w:tcW w:w="51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22.</w:t>
            </w:r>
          </w:p>
        </w:tc>
        <w:tc>
          <w:tcPr>
            <w:tcW w:w="1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Тер-Мартиросов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Аркадий Артурович</w:t>
            </w:r>
          </w:p>
        </w:tc>
        <w:tc>
          <w:tcPr>
            <w:tcW w:w="23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МГМУ им. И.М. Сеченова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 Москва</w:t>
            </w:r>
          </w:p>
        </w:tc>
        <w:tc>
          <w:tcPr>
            <w:tcW w:w="216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Кафедра информационных систем и технологий</w:t>
            </w:r>
          </w:p>
        </w:tc>
        <w:tc>
          <w:tcPr>
            <w:tcW w:w="20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бюджет</w:t>
            </w:r>
          </w:p>
        </w:tc>
      </w:tr>
    </w:tbl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w="11906" w:h="16838"/>
      <w:pgMar w:left="1134" w:right="1134" w:header="0" w:top="568" w:footer="0" w:bottom="85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43d5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>
    <w:name w:val="Title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0" w:customStyle="1">
    <w:name w:val="Содержимое таблицы"/>
    <w:basedOn w:val="Normal"/>
    <w:qFormat/>
    <w:pPr>
      <w:suppressLineNumbers/>
    </w:pPr>
    <w:rPr/>
  </w:style>
  <w:style w:type="paragraph" w:styleId="Style21" w:customStyle="1">
    <w:name w:val="Заголовок таблицы"/>
    <w:basedOn w:val="Style20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5e6402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Application>LibreOffice/7.0.3.1$Windows_X86_64 LibreOffice_project/d7547858d014d4cf69878db179d326fc3483e082</Application>
  <Pages>2</Pages>
  <Words>352</Words>
  <Characters>2748</Characters>
  <CharactersWithSpaces>2935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2020-08-23T18:50:00Z</dcterms:created>
  <dc:creator>q</dc:creator>
  <dc:description/>
  <dc:language>ru-RU</dc:language>
  <cp:lastModifiedBy/>
  <cp:lastPrinted>2021-06-15T11:49:00Z</cp:lastPrinted>
  <dcterms:modified xsi:type="dcterms:W3CDTF">2024-08-05T10:42:16Z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