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5AF" w:rsidRPr="00FC25AF" w:rsidRDefault="00FC25AF" w:rsidP="00FC25AF">
      <w:pPr>
        <w:tabs>
          <w:tab w:val="left" w:pos="709"/>
          <w:tab w:val="left" w:pos="6096"/>
          <w:tab w:val="left" w:pos="6379"/>
        </w:tabs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FC25AF">
        <w:rPr>
          <w:rFonts w:ascii="Times New Roman" w:hAnsi="Times New Roman"/>
          <w:sz w:val="24"/>
          <w:szCs w:val="24"/>
        </w:rPr>
        <w:t>Приложение  №4</w:t>
      </w:r>
      <w:bookmarkStart w:id="0" w:name="_GoBack"/>
      <w:bookmarkEnd w:id="0"/>
    </w:p>
    <w:p w:rsidR="00FC25AF" w:rsidRPr="00FC25AF" w:rsidRDefault="00FC25AF" w:rsidP="00FC25AF">
      <w:pPr>
        <w:tabs>
          <w:tab w:val="left" w:pos="6096"/>
          <w:tab w:val="left" w:pos="6379"/>
        </w:tabs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C25AF">
        <w:rPr>
          <w:rFonts w:ascii="Times New Roman" w:hAnsi="Times New Roman" w:cs="Times New Roman"/>
          <w:sz w:val="24"/>
          <w:szCs w:val="24"/>
        </w:rPr>
        <w:t>к приказу управления образования</w:t>
      </w:r>
    </w:p>
    <w:p w:rsidR="00FC25AF" w:rsidRPr="00FC25AF" w:rsidRDefault="00FC25AF" w:rsidP="00FC25AF">
      <w:pPr>
        <w:tabs>
          <w:tab w:val="left" w:pos="6096"/>
          <w:tab w:val="left" w:pos="6379"/>
        </w:tabs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C25A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FC25AF">
        <w:rPr>
          <w:rFonts w:ascii="Times New Roman" w:hAnsi="Times New Roman" w:cs="Times New Roman"/>
          <w:sz w:val="24"/>
          <w:szCs w:val="24"/>
        </w:rPr>
        <w:t>Минераловодского</w:t>
      </w:r>
      <w:proofErr w:type="gramEnd"/>
      <w:r w:rsidRPr="00FC25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25AF" w:rsidRPr="00FC25AF" w:rsidRDefault="00FC25AF" w:rsidP="00FC25AF">
      <w:pPr>
        <w:tabs>
          <w:tab w:val="left" w:pos="6096"/>
          <w:tab w:val="left" w:pos="6379"/>
        </w:tabs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C25AF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FC25AF" w:rsidRDefault="00FC25AF" w:rsidP="00FC25AF">
      <w:pPr>
        <w:tabs>
          <w:tab w:val="left" w:pos="6096"/>
          <w:tab w:val="left" w:pos="6379"/>
        </w:tabs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FC25AF" w:rsidRDefault="00FC25AF" w:rsidP="00FC25AF">
      <w:pPr>
        <w:tabs>
          <w:tab w:val="left" w:pos="6096"/>
          <w:tab w:val="left" w:pos="6379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</w:p>
    <w:p w:rsidR="00FC25AF" w:rsidRPr="00131D7D" w:rsidRDefault="00FC25AF" w:rsidP="00FC25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ТРЕБОВАНИЯ К ОРГАНИЗАЦИИ И ПРОВЕДЕНИЮ ШКОЛЬНОГО ЭТАПА ВСЕРОССИЙСКОЙ ОЛИМПИАДЫ ШКОЛЬНИКОВ ПО ПРАВУ В МИНЕРАЛОВОДСКОМ ГОРОДСКОМ ОКРУГЕ</w:t>
      </w:r>
    </w:p>
    <w:p w:rsidR="00FC25AF" w:rsidRDefault="00FC25AF" w:rsidP="00FC25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В 2019 – 2020 УЧЕБНОМ ГОДУ</w:t>
      </w:r>
    </w:p>
    <w:p w:rsidR="00FC25AF" w:rsidRPr="00131D7D" w:rsidRDefault="00FC25AF" w:rsidP="00FC25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Порядок проведения школьного этапа олимпиады определен Порядком проведения Всероссийской олимпиады школьников (утвержден Приказом Министе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 xml:space="preserve">ства образования и науки Российской Федерации от 18 ноября 2013 г. № 1252 г, с изменениями, внесенными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марта 2015 года № 249,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дека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 xml:space="preserve">ря 2015 года № 1488,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ноября 2016 года № 1435). </w:t>
      </w:r>
      <w:proofErr w:type="gramEnd"/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новного общего и среднего общего образования углублённого уровня и соответствующей направленности (профиля), для 6-11 классов. 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своей работе комиссия должна руководствоваться методическими рек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мендациями по проведению школьного и муниципального этапа Всероссийской олимпиады школьников по праву в 2018 – 2019 учебном году, 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которые были утверждены на заседании Центральной предметно-методической комиссии Вс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российской олимпиады школьников по праву </w:t>
      </w:r>
      <w:r w:rsidRPr="00131D7D">
        <w:rPr>
          <w:rFonts w:ascii="Times New Roman" w:hAnsi="Times New Roman" w:cs="Times New Roman"/>
          <w:sz w:val="24"/>
          <w:szCs w:val="24"/>
        </w:rPr>
        <w:t>(протокол № МР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/19 от 04.07.2019 г.). Содержание заданий Олимпиады по праву определяется:</w:t>
      </w:r>
    </w:p>
    <w:p w:rsidR="00FC25AF" w:rsidRPr="00131D7D" w:rsidRDefault="00FC25AF" w:rsidP="00FC25A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обязательными минимумами содержания и уровня подготовленности учащихся по предмету, сформулированные в документах Минобразования Ро</w:t>
      </w:r>
      <w:r w:rsidRPr="00131D7D">
        <w:rPr>
          <w:rFonts w:ascii="Times New Roman" w:hAnsi="Times New Roman"/>
          <w:sz w:val="24"/>
          <w:szCs w:val="24"/>
        </w:rPr>
        <w:t>с</w:t>
      </w:r>
      <w:r w:rsidRPr="00131D7D">
        <w:rPr>
          <w:rFonts w:ascii="Times New Roman" w:hAnsi="Times New Roman"/>
          <w:sz w:val="24"/>
          <w:szCs w:val="24"/>
        </w:rPr>
        <w:t>сии: по основному общему образованию (приказ от 19 мая 1998 г. №1236) и по среднему (полному) общему образ</w:t>
      </w:r>
      <w:r w:rsidRPr="00131D7D">
        <w:rPr>
          <w:rFonts w:ascii="Times New Roman" w:hAnsi="Times New Roman"/>
          <w:sz w:val="24"/>
          <w:szCs w:val="24"/>
        </w:rPr>
        <w:t>о</w:t>
      </w:r>
      <w:r w:rsidRPr="00131D7D">
        <w:rPr>
          <w:rFonts w:ascii="Times New Roman" w:hAnsi="Times New Roman"/>
          <w:sz w:val="24"/>
          <w:szCs w:val="24"/>
        </w:rPr>
        <w:t>ванию (приказ от 30 июня 1999 г. №56);</w:t>
      </w:r>
    </w:p>
    <w:p w:rsidR="00FC25AF" w:rsidRPr="00131D7D" w:rsidRDefault="00FC25AF" w:rsidP="00FC25A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Федеральным компонентом государственного стандарта основного общего и среднего (полного) общего образования по праву (приказ Минобразов</w:t>
      </w:r>
      <w:r w:rsidRPr="00131D7D">
        <w:rPr>
          <w:rFonts w:ascii="Times New Roman" w:hAnsi="Times New Roman"/>
          <w:sz w:val="24"/>
          <w:szCs w:val="24"/>
        </w:rPr>
        <w:t>а</w:t>
      </w:r>
      <w:r w:rsidRPr="00131D7D">
        <w:rPr>
          <w:rFonts w:ascii="Times New Roman" w:hAnsi="Times New Roman"/>
          <w:sz w:val="24"/>
          <w:szCs w:val="24"/>
        </w:rPr>
        <w:t>ния России от 5 марта 2004 г. №1089 с дальнейшими изменениями).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подготовке заданий необходимо учитывать принципиальные установки учебного стандарта нового поколения, который готовится для внедрения в обр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зовательные учреждения РФ.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Предлагаются следующие принципы формирования олимпиадных заданий на школьном уровне: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2. Рост объема времени в сочетании с ростом числа заданий, исходя из возраста учащихся и этапов Олимпиады.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Количество олимпиадных заданий в каждом комплекте (на каждую пара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>лель учащихся – один комплект) зависит от сложности отдельных заданий, труд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емкости их выполнения.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Рекомендуемое время, которое должно отводиться на выполнение учащимися заданий школьного этапа Олимпиады, составляет: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5 – 8-е классы – 45 минут;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9-е классы – 60 минут;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10 – 11-е классы – 120 минут.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3. Отражения в заданиях различных содержательных линий курса и степени, глубины их ра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смотрения на уроках ко времени проведения этапа Олимпиады с возможным в условиях соревнований обращением к максимально большому колич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ству этих содержательных линий.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4.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>разные типы заданий.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5. Сочетание заданий с кратким ответом (тесты) и развернутого текста (решение правовых 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дач).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6. Представление заданий через различные источники информации (отрывок из документа, ди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граммы и таблицы, иллюстративный ряд и др.).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7. Опора на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связи в части заданий.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Типы олимпиадных заданий:</w:t>
      </w:r>
    </w:p>
    <w:p w:rsidR="00FC25AF" w:rsidRPr="00131D7D" w:rsidRDefault="00FC25AF" w:rsidP="00FC25A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31D7D">
        <w:rPr>
          <w:rFonts w:ascii="Times New Roman" w:hAnsi="Times New Roman"/>
          <w:i/>
          <w:iCs/>
          <w:sz w:val="24"/>
          <w:szCs w:val="24"/>
        </w:rPr>
        <w:t>Определение правильности или ошибочности утверждений («да» - «нет»).</w:t>
      </w:r>
    </w:p>
    <w:p w:rsidR="00FC25AF" w:rsidRPr="00131D7D" w:rsidRDefault="00FC25AF" w:rsidP="00FC25A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i/>
          <w:iCs/>
          <w:sz w:val="24"/>
          <w:szCs w:val="24"/>
        </w:rPr>
        <w:t>Выберите один правильный из предложенных вариантов ответа</w:t>
      </w:r>
    </w:p>
    <w:p w:rsidR="00FC25AF" w:rsidRPr="00131D7D" w:rsidRDefault="00FC25AF" w:rsidP="00FC25A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i/>
          <w:iCs/>
          <w:sz w:val="24"/>
          <w:szCs w:val="24"/>
        </w:rPr>
        <w:t>Установите соответствие</w:t>
      </w:r>
    </w:p>
    <w:p w:rsidR="00FC25AF" w:rsidRPr="00131D7D" w:rsidRDefault="00FC25AF" w:rsidP="00FC25A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i/>
          <w:iCs/>
          <w:sz w:val="24"/>
          <w:szCs w:val="24"/>
        </w:rPr>
        <w:t>Задания по работе с правовыми понятиями</w:t>
      </w:r>
    </w:p>
    <w:p w:rsidR="00FC25AF" w:rsidRPr="00131D7D" w:rsidRDefault="00FC25AF" w:rsidP="00FC25A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i/>
          <w:iCs/>
          <w:sz w:val="24"/>
          <w:szCs w:val="24"/>
        </w:rPr>
        <w:t>Работа с правовыми текстами</w:t>
      </w:r>
    </w:p>
    <w:p w:rsidR="00FC25AF" w:rsidRPr="00131D7D" w:rsidRDefault="00FC25AF" w:rsidP="00FC25A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i/>
          <w:iCs/>
          <w:sz w:val="24"/>
          <w:szCs w:val="24"/>
        </w:rPr>
        <w:t>Правовые задачи (например: правовая ситуация… необходимо ответить кратко или с обоснованием ответа)</w:t>
      </w:r>
    </w:p>
    <w:p w:rsidR="00FC25AF" w:rsidRPr="00131D7D" w:rsidRDefault="00FC25AF" w:rsidP="00FC25A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i/>
          <w:iCs/>
          <w:sz w:val="24"/>
          <w:szCs w:val="24"/>
        </w:rPr>
        <w:t>Расшифруйте аббревиатуры</w:t>
      </w:r>
    </w:p>
    <w:p w:rsidR="00FC25AF" w:rsidRPr="00131D7D" w:rsidRDefault="00FC25AF" w:rsidP="00FC25A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i/>
          <w:iCs/>
          <w:sz w:val="24"/>
          <w:szCs w:val="24"/>
        </w:rPr>
        <w:t>Переведите латинские выражения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риалы, шпаргалки и средства связи участнику запрещено.</w:t>
      </w:r>
    </w:p>
    <w:p w:rsidR="00FC25AF" w:rsidRPr="00131D7D" w:rsidRDefault="00FC25AF" w:rsidP="00FC25AF">
      <w:pPr>
        <w:pStyle w:val="a5"/>
        <w:ind w:right="-5" w:firstLine="720"/>
        <w:rPr>
          <w:sz w:val="24"/>
          <w:szCs w:val="24"/>
          <w:lang w:val="ru-RU"/>
        </w:rPr>
      </w:pPr>
      <w:r w:rsidRPr="00131D7D">
        <w:rPr>
          <w:rStyle w:val="1"/>
          <w:color w:val="000000"/>
          <w:sz w:val="24"/>
          <w:szCs w:val="24"/>
          <w:lang w:val="ru-RU"/>
        </w:rPr>
        <w:t xml:space="preserve">В случае нарушения этих условий </w:t>
      </w:r>
      <w:proofErr w:type="gramStart"/>
      <w:r w:rsidRPr="00131D7D">
        <w:rPr>
          <w:rStyle w:val="1"/>
          <w:color w:val="000000"/>
          <w:sz w:val="24"/>
          <w:szCs w:val="24"/>
          <w:lang w:val="ru-RU"/>
        </w:rPr>
        <w:t>обучающийся</w:t>
      </w:r>
      <w:proofErr w:type="gramEnd"/>
      <w:r w:rsidRPr="00131D7D">
        <w:rPr>
          <w:rStyle w:val="1"/>
          <w:color w:val="000000"/>
          <w:sz w:val="24"/>
          <w:szCs w:val="24"/>
          <w:lang w:val="ru-RU"/>
        </w:rPr>
        <w:t xml:space="preserve"> исключается из состава участников олимпиады.</w:t>
      </w:r>
    </w:p>
    <w:p w:rsidR="00FC25AF" w:rsidRPr="00131D7D" w:rsidRDefault="00FC25AF" w:rsidP="00FC25AF">
      <w:pPr>
        <w:pStyle w:val="a5"/>
        <w:ind w:right="-5" w:firstLine="720"/>
        <w:rPr>
          <w:sz w:val="24"/>
          <w:szCs w:val="24"/>
          <w:lang w:val="ru-RU"/>
        </w:rPr>
      </w:pPr>
      <w:r w:rsidRPr="00131D7D">
        <w:rPr>
          <w:rStyle w:val="1"/>
          <w:color w:val="000000"/>
          <w:sz w:val="24"/>
          <w:szCs w:val="24"/>
          <w:lang w:val="ru-RU"/>
        </w:rPr>
        <w:t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</w:t>
      </w:r>
      <w:r w:rsidRPr="00131D7D">
        <w:rPr>
          <w:rStyle w:val="1"/>
          <w:color w:val="000000"/>
          <w:sz w:val="24"/>
          <w:szCs w:val="24"/>
          <w:lang w:val="ru-RU"/>
        </w:rPr>
        <w:t>о</w:t>
      </w:r>
      <w:r w:rsidRPr="00131D7D">
        <w:rPr>
          <w:rStyle w:val="1"/>
          <w:color w:val="000000"/>
          <w:sz w:val="24"/>
          <w:szCs w:val="24"/>
          <w:lang w:val="ru-RU"/>
        </w:rPr>
        <w:t>ведения.</w:t>
      </w:r>
    </w:p>
    <w:p w:rsidR="00FC25AF" w:rsidRPr="00131D7D" w:rsidRDefault="00FC25AF" w:rsidP="00FC25AF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HAnsi"/>
          <w:b w:val="0"/>
          <w:bCs w:val="0"/>
          <w:color w:val="000000"/>
          <w:sz w:val="24"/>
          <w:szCs w:val="24"/>
        </w:rPr>
      </w:pP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Показ олимпиадных работ проводится в очной форме, непосредственно участнику оли</w:t>
      </w: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м</w:t>
      </w: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пиады на следующий день после объявления результатов.</w:t>
      </w:r>
    </w:p>
    <w:p w:rsidR="00FC25AF" w:rsidRPr="00131D7D" w:rsidRDefault="00FC25AF" w:rsidP="00FC25AF">
      <w:pPr>
        <w:pStyle w:val="20"/>
        <w:shd w:val="clear" w:color="auto" w:fill="auto"/>
        <w:spacing w:after="0" w:line="240" w:lineRule="auto"/>
        <w:ind w:firstLine="724"/>
        <w:jc w:val="both"/>
        <w:rPr>
          <w:sz w:val="24"/>
          <w:szCs w:val="24"/>
        </w:rPr>
      </w:pP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На показе работ присутствует  только участник олимпиады</w:t>
      </w:r>
    </w:p>
    <w:p w:rsidR="00FC25AF" w:rsidRPr="00131D7D" w:rsidRDefault="00FC25AF" w:rsidP="00FC25AF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HAnsi"/>
          <w:color w:val="000000"/>
          <w:sz w:val="24"/>
          <w:szCs w:val="24"/>
        </w:rPr>
      </w:pP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Рассмотрение апелляций проводится в случаях несогласия участника олимпиады с результатами оценивания его олимпиадной работы или нарушения проц</w:t>
      </w: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е</w:t>
      </w: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дуры проведения олимпиады.</w:t>
      </w:r>
    </w:p>
    <w:p w:rsidR="00FC25AF" w:rsidRPr="00131D7D" w:rsidRDefault="00FC25AF" w:rsidP="00FC25AF">
      <w:pPr>
        <w:pStyle w:val="20"/>
        <w:shd w:val="clear" w:color="auto" w:fill="auto"/>
        <w:spacing w:after="0" w:line="240" w:lineRule="auto"/>
        <w:ind w:firstLine="724"/>
        <w:jc w:val="both"/>
        <w:rPr>
          <w:sz w:val="24"/>
          <w:szCs w:val="24"/>
        </w:rPr>
      </w:pP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Апелляция по процедуре проведения олимпиады подается непосредственно во время пр</w:t>
      </w: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о</w:t>
      </w: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ведения олимпиады</w:t>
      </w:r>
    </w:p>
    <w:p w:rsidR="00FC25AF" w:rsidRPr="00131D7D" w:rsidRDefault="00FC25AF" w:rsidP="00FC25AF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HAnsi"/>
          <w:color w:val="000000"/>
          <w:sz w:val="24"/>
          <w:szCs w:val="24"/>
        </w:rPr>
      </w:pP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Апелляция о несогласии с выставленными баллами подается в течение      1 часа после окончания процедуры показа работ.</w:t>
      </w:r>
    </w:p>
    <w:p w:rsidR="00FC25AF" w:rsidRPr="00131D7D" w:rsidRDefault="00FC25AF" w:rsidP="00FC25AF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color w:val="000000"/>
          <w:spacing w:val="-2"/>
          <w:sz w:val="24"/>
          <w:szCs w:val="24"/>
          <w:shd w:val="clear" w:color="auto" w:fill="FFFFFF"/>
        </w:rPr>
      </w:pP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Для проведения апелляции участник олимпиады подает письменное заявление на имя председателя жюри. В течение 1 часа после подачи заявления апелляция должна быть рассмотр</w:t>
      </w: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е</w:t>
      </w:r>
      <w:r w:rsidRPr="00131D7D">
        <w:rPr>
          <w:rStyle w:val="1"/>
          <w:rFonts w:eastAsiaTheme="minorHAnsi"/>
          <w:b w:val="0"/>
          <w:bCs w:val="0"/>
          <w:color w:val="000000"/>
          <w:sz w:val="24"/>
          <w:szCs w:val="24"/>
        </w:rPr>
        <w:t>на.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31D7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Квота победителей и призеров школьного этапа олимпиады </w:t>
      </w:r>
    </w:p>
    <w:p w:rsidR="00FC25AF" w:rsidRDefault="00FC25AF" w:rsidP="00FC25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Квота победителей и призеров школьного этапа олимпиады составляет не более 40% от о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щего числа участников олимпиады по каждому общеобразовательному предмету в каждой п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раллели. Определяется 1 победитель, набравший 50% и более процентов от максимального к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личества баллов по предмету, призеры определяются из количества учащихся набравший 35% от максимального колич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13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ства баллов по предмету.</w:t>
      </w:r>
    </w:p>
    <w:p w:rsidR="00FC25AF" w:rsidRPr="00131D7D" w:rsidRDefault="00FC25AF" w:rsidP="00FC25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992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958"/>
        <w:gridCol w:w="924"/>
        <w:gridCol w:w="1031"/>
        <w:gridCol w:w="1198"/>
        <w:gridCol w:w="1134"/>
        <w:gridCol w:w="1134"/>
        <w:gridCol w:w="1134"/>
        <w:gridCol w:w="1134"/>
      </w:tblGrid>
      <w:tr w:rsidR="00FC25AF" w:rsidRPr="00165AD5" w:rsidTr="00FC25AF">
        <w:tc>
          <w:tcPr>
            <w:tcW w:w="1275" w:type="dxa"/>
            <w:vMerge w:val="restart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58" w:type="dxa"/>
            <w:vMerge w:val="restart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24" w:type="dxa"/>
            <w:vMerge w:val="restart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</w:t>
            </w: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лов</w:t>
            </w:r>
          </w:p>
        </w:tc>
        <w:tc>
          <w:tcPr>
            <w:tcW w:w="5734" w:type="dxa"/>
            <w:gridSpan w:val="5"/>
            <w:shd w:val="clear" w:color="auto" w:fill="auto"/>
          </w:tcPr>
          <w:p w:rsidR="00FC25AF" w:rsidRPr="00165AD5" w:rsidRDefault="00FC25AF" w:rsidP="00CF24B1">
            <w:pPr>
              <w:tabs>
                <w:tab w:val="left" w:pos="450"/>
                <w:tab w:val="center" w:pos="244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FC25AF" w:rsidRPr="00165AD5" w:rsidTr="00FC25AF">
        <w:trPr>
          <w:trHeight w:val="609"/>
        </w:trPr>
        <w:tc>
          <w:tcPr>
            <w:tcW w:w="1275" w:type="dxa"/>
            <w:vMerge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vMerge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shd w:val="clear" w:color="auto" w:fill="auto"/>
          </w:tcPr>
          <w:p w:rsidR="00FC25AF" w:rsidRDefault="00FC25AF" w:rsidP="00FC2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FC25AF" w:rsidRPr="00165AD5" w:rsidRDefault="00FC25AF" w:rsidP="00FC2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FC25AF" w:rsidRDefault="00FC25AF" w:rsidP="00FC2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FC25AF" w:rsidRPr="00165AD5" w:rsidRDefault="00FC25AF" w:rsidP="00FC2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FC25AF" w:rsidRDefault="00FC25AF" w:rsidP="00FC2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C25AF" w:rsidRPr="00165AD5" w:rsidRDefault="00FC25AF" w:rsidP="00FC2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FC2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4 Задание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FC25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5 Задание</w:t>
            </w:r>
          </w:p>
        </w:tc>
      </w:tr>
      <w:tr w:rsidR="00FC25AF" w:rsidRPr="00165AD5" w:rsidTr="00FC25AF">
        <w:tc>
          <w:tcPr>
            <w:tcW w:w="1275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58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4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31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8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FC25AF" w:rsidRPr="00165AD5" w:rsidTr="00FC25AF">
        <w:tc>
          <w:tcPr>
            <w:tcW w:w="1275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58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4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31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8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C25AF" w:rsidRPr="00165AD5" w:rsidTr="00FC25AF">
        <w:tc>
          <w:tcPr>
            <w:tcW w:w="1275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58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4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31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8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FC25AF" w:rsidRPr="00165AD5" w:rsidTr="00FC25AF">
        <w:tc>
          <w:tcPr>
            <w:tcW w:w="1275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58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4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31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8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FC25AF" w:rsidRPr="00165AD5" w:rsidTr="00FC25AF">
        <w:tc>
          <w:tcPr>
            <w:tcW w:w="1275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58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4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1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8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FC25AF" w:rsidRPr="00165AD5" w:rsidTr="00FC25AF">
        <w:tc>
          <w:tcPr>
            <w:tcW w:w="1275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958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10 - 11</w:t>
            </w:r>
          </w:p>
        </w:tc>
        <w:tc>
          <w:tcPr>
            <w:tcW w:w="924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31" w:type="dxa"/>
            <w:shd w:val="clear" w:color="auto" w:fill="auto"/>
          </w:tcPr>
          <w:p w:rsidR="00FC25AF" w:rsidRPr="00165AD5" w:rsidRDefault="00FC25AF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8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FC25AF" w:rsidRPr="00165AD5" w:rsidRDefault="00FC25AF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A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3C1E2C" w:rsidRDefault="003C1E2C"/>
    <w:sectPr w:rsidR="003C1E2C" w:rsidSect="00FC25AF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26F16"/>
    <w:multiLevelType w:val="hybridMultilevel"/>
    <w:tmpl w:val="611CEA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12E38"/>
    <w:multiLevelType w:val="hybridMultilevel"/>
    <w:tmpl w:val="8E6AF990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5AF"/>
    <w:rsid w:val="003C1E2C"/>
    <w:rsid w:val="00A375B3"/>
    <w:rsid w:val="00FC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A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FC25AF"/>
    <w:pPr>
      <w:widowControl w:val="0"/>
      <w:spacing w:after="0" w:line="240" w:lineRule="auto"/>
      <w:ind w:left="102" w:right="113" w:firstLine="707"/>
      <w:jc w:val="both"/>
    </w:pPr>
    <w:rPr>
      <w:rFonts w:ascii="Times New Roman" w:hAnsi="Times New Roman" w:cs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rsid w:val="00FC25AF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">
    <w:name w:val="Основной текст (2)_"/>
    <w:link w:val="20"/>
    <w:uiPriority w:val="99"/>
    <w:locked/>
    <w:rsid w:val="00FC25AF"/>
    <w:rPr>
      <w:rFonts w:ascii="Times New Roman" w:hAnsi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C25AF"/>
    <w:pPr>
      <w:widowControl w:val="0"/>
      <w:shd w:val="clear" w:color="auto" w:fill="FFFFFF"/>
      <w:spacing w:after="120" w:line="240" w:lineRule="atLeast"/>
      <w:jc w:val="right"/>
    </w:pPr>
    <w:rPr>
      <w:rFonts w:ascii="Times New Roman" w:eastAsiaTheme="minorHAnsi" w:hAnsi="Times New Roman" w:cstheme="minorBidi"/>
      <w:b/>
      <w:bCs/>
      <w:spacing w:val="-6"/>
      <w:sz w:val="25"/>
      <w:szCs w:val="25"/>
      <w:lang w:eastAsia="en-US"/>
    </w:rPr>
  </w:style>
  <w:style w:type="character" w:customStyle="1" w:styleId="1">
    <w:name w:val="Основной текст Знак1"/>
    <w:uiPriority w:val="99"/>
    <w:semiHidden/>
    <w:locked/>
    <w:rsid w:val="00FC25AF"/>
    <w:rPr>
      <w:rFonts w:ascii="Times New Roman" w:eastAsia="Times New Roman" w:hAnsi="Times New Roman" w:cs="Times New Roman"/>
      <w:spacing w:val="-2"/>
      <w:sz w:val="25"/>
      <w:szCs w:val="25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FC2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25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A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FC25AF"/>
    <w:pPr>
      <w:widowControl w:val="0"/>
      <w:spacing w:after="0" w:line="240" w:lineRule="auto"/>
      <w:ind w:left="102" w:right="113" w:firstLine="707"/>
      <w:jc w:val="both"/>
    </w:pPr>
    <w:rPr>
      <w:rFonts w:ascii="Times New Roman" w:hAnsi="Times New Roman" w:cs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rsid w:val="00FC25AF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">
    <w:name w:val="Основной текст (2)_"/>
    <w:link w:val="20"/>
    <w:uiPriority w:val="99"/>
    <w:locked/>
    <w:rsid w:val="00FC25AF"/>
    <w:rPr>
      <w:rFonts w:ascii="Times New Roman" w:hAnsi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C25AF"/>
    <w:pPr>
      <w:widowControl w:val="0"/>
      <w:shd w:val="clear" w:color="auto" w:fill="FFFFFF"/>
      <w:spacing w:after="120" w:line="240" w:lineRule="atLeast"/>
      <w:jc w:val="right"/>
    </w:pPr>
    <w:rPr>
      <w:rFonts w:ascii="Times New Roman" w:eastAsiaTheme="minorHAnsi" w:hAnsi="Times New Roman" w:cstheme="minorBidi"/>
      <w:b/>
      <w:bCs/>
      <w:spacing w:val="-6"/>
      <w:sz w:val="25"/>
      <w:szCs w:val="25"/>
      <w:lang w:eastAsia="en-US"/>
    </w:rPr>
  </w:style>
  <w:style w:type="character" w:customStyle="1" w:styleId="1">
    <w:name w:val="Основной текст Знак1"/>
    <w:uiPriority w:val="99"/>
    <w:semiHidden/>
    <w:locked/>
    <w:rsid w:val="00FC25AF"/>
    <w:rPr>
      <w:rFonts w:ascii="Times New Roman" w:eastAsia="Times New Roman" w:hAnsi="Times New Roman" w:cs="Times New Roman"/>
      <w:spacing w:val="-2"/>
      <w:sz w:val="25"/>
      <w:szCs w:val="25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FC2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25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889</Words>
  <Characters>5071</Characters>
  <Application>Microsoft Office Word</Application>
  <DocSecurity>0</DocSecurity>
  <Lines>42</Lines>
  <Paragraphs>11</Paragraphs>
  <ScaleCrop>false</ScaleCrop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2019-09-12T15:54:00Z</cp:lastPrinted>
  <dcterms:created xsi:type="dcterms:W3CDTF">2019-09-12T15:52:00Z</dcterms:created>
  <dcterms:modified xsi:type="dcterms:W3CDTF">2019-09-12T15:54:00Z</dcterms:modified>
</cp:coreProperties>
</file>