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213" w:rsidRPr="007D5213" w:rsidRDefault="007D5213" w:rsidP="007D5213">
      <w:pPr>
        <w:tabs>
          <w:tab w:val="left" w:pos="709"/>
          <w:tab w:val="left" w:pos="4536"/>
          <w:tab w:val="left" w:pos="6379"/>
        </w:tabs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7D5213">
        <w:rPr>
          <w:rFonts w:ascii="Times New Roman" w:hAnsi="Times New Roman"/>
          <w:sz w:val="24"/>
          <w:szCs w:val="24"/>
        </w:rPr>
        <w:t>Приложение  №19</w:t>
      </w:r>
    </w:p>
    <w:p w:rsidR="007D5213" w:rsidRPr="007D5213" w:rsidRDefault="007D5213" w:rsidP="007D5213">
      <w:pPr>
        <w:tabs>
          <w:tab w:val="left" w:pos="4536"/>
          <w:tab w:val="left" w:pos="6379"/>
        </w:tabs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7D5213">
        <w:rPr>
          <w:rFonts w:ascii="Times New Roman" w:hAnsi="Times New Roman"/>
          <w:sz w:val="24"/>
          <w:szCs w:val="24"/>
        </w:rPr>
        <w:t>к приказу управления образования</w:t>
      </w:r>
    </w:p>
    <w:p w:rsidR="007D5213" w:rsidRPr="007D5213" w:rsidRDefault="007D5213" w:rsidP="007D5213">
      <w:pPr>
        <w:tabs>
          <w:tab w:val="left" w:pos="4536"/>
          <w:tab w:val="left" w:pos="6379"/>
        </w:tabs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7D5213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7D5213">
        <w:rPr>
          <w:rFonts w:ascii="Times New Roman" w:hAnsi="Times New Roman"/>
          <w:sz w:val="24"/>
          <w:szCs w:val="24"/>
        </w:rPr>
        <w:t>Минераловодского</w:t>
      </w:r>
      <w:proofErr w:type="gramEnd"/>
      <w:r w:rsidRPr="007D5213">
        <w:rPr>
          <w:rFonts w:ascii="Times New Roman" w:hAnsi="Times New Roman"/>
          <w:sz w:val="24"/>
          <w:szCs w:val="24"/>
        </w:rPr>
        <w:t xml:space="preserve"> </w:t>
      </w:r>
    </w:p>
    <w:p w:rsidR="007D5213" w:rsidRPr="007D5213" w:rsidRDefault="007D5213" w:rsidP="007D5213">
      <w:pPr>
        <w:tabs>
          <w:tab w:val="left" w:pos="4536"/>
          <w:tab w:val="left" w:pos="6379"/>
        </w:tabs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7D5213">
        <w:rPr>
          <w:rFonts w:ascii="Times New Roman" w:hAnsi="Times New Roman"/>
          <w:sz w:val="24"/>
          <w:szCs w:val="24"/>
        </w:rPr>
        <w:t xml:space="preserve">городского округа </w:t>
      </w:r>
    </w:p>
    <w:p w:rsidR="007D5213" w:rsidRDefault="007D5213" w:rsidP="007D5213">
      <w:pPr>
        <w:tabs>
          <w:tab w:val="left" w:pos="4536"/>
          <w:tab w:val="left" w:pos="6379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№ 719  от 30.08.2019 г.</w:t>
      </w:r>
    </w:p>
    <w:p w:rsidR="007D5213" w:rsidRDefault="007D5213" w:rsidP="007D5213">
      <w:pPr>
        <w:tabs>
          <w:tab w:val="left" w:pos="6096"/>
          <w:tab w:val="left" w:pos="6379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7D5213" w:rsidRPr="00131D7D" w:rsidRDefault="007D5213" w:rsidP="007D5213">
      <w:pPr>
        <w:tabs>
          <w:tab w:val="left" w:pos="6096"/>
          <w:tab w:val="left" w:pos="6379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7D5213" w:rsidRPr="00131D7D" w:rsidRDefault="007D5213" w:rsidP="007D5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ТРЕБОВАНИЯ К ОРГАНИЗАЦИИ И ПРОВЕДЕНИЮ ШКОЛЬНОГО ЭТАПА ВСЕРОССИЙСКОЙ ОЛИМПИАДЫ ШКОЛЬНИКОВ ПО ОБЩЕСТВОЗНАНИЮ В МИНЕРАЛОВОДСКОМ ГОРОДСКОМ ОКРУГЕ</w:t>
      </w:r>
    </w:p>
    <w:p w:rsidR="007D5213" w:rsidRDefault="007D5213" w:rsidP="007D5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В 2019 – 2020 УЧЕБНОМ ГОДУ</w:t>
      </w:r>
    </w:p>
    <w:p w:rsidR="007D5213" w:rsidRPr="00131D7D" w:rsidRDefault="007D5213" w:rsidP="007D5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 xml:space="preserve">Главные цели </w:t>
      </w:r>
      <w:r w:rsidRPr="00131D7D">
        <w:rPr>
          <w:rFonts w:ascii="Times New Roman" w:hAnsi="Times New Roman" w:cs="Times New Roman"/>
          <w:sz w:val="24"/>
          <w:szCs w:val="24"/>
        </w:rPr>
        <w:t>изучения учебного предмета «Обществознание» в школе – это развитие критического мышления, позволяющего объективно воспринимать социальную информацию и уверенно ориентироваться в ее потоке; воспитание общероссийской идентичности, гражда</w:t>
      </w:r>
      <w:r w:rsidRPr="00131D7D">
        <w:rPr>
          <w:rFonts w:ascii="Times New Roman" w:hAnsi="Times New Roman" w:cs="Times New Roman"/>
          <w:sz w:val="24"/>
          <w:szCs w:val="24"/>
        </w:rPr>
        <w:t>н</w:t>
      </w:r>
      <w:r w:rsidRPr="00131D7D">
        <w:rPr>
          <w:rFonts w:ascii="Times New Roman" w:hAnsi="Times New Roman" w:cs="Times New Roman"/>
          <w:sz w:val="24"/>
          <w:szCs w:val="24"/>
        </w:rPr>
        <w:t>ственности, социальной ответственности; приверженности гуманистическим и демократич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ским ценностям, положенным в основу Конституции Российской Федерации. 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Всероссийская олимпиада школьников по обществознанию на всех своих этапах ориентируется на реализацию этой цели и способствует мировоззренч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ской, ценностной и смысловой позиции обучающихся, российской гражданской идентичности,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поликультурности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>, толерантн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сти, приверженности ценностям, закреплённым Конституцией Российской Федерации, форм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рует целостное восприятие всего спектра природных, экономических и социальных реалий современн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го мира.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b/>
          <w:sz w:val="24"/>
          <w:szCs w:val="24"/>
        </w:rPr>
        <w:t>Порядок проведения школьного этапа олимпиады</w:t>
      </w:r>
      <w:r w:rsidRPr="00131D7D">
        <w:rPr>
          <w:rFonts w:ascii="Times New Roman" w:hAnsi="Times New Roman" w:cs="Times New Roman"/>
          <w:sz w:val="24"/>
          <w:szCs w:val="24"/>
        </w:rPr>
        <w:t xml:space="preserve"> определен Порядком проведения Всероссийской олимпиады школьников (утвержден Приказом Министерства образования и науки Российской Федерации от 18 ноября 2013 г. № 1252 г, с изменениями, внесенными пр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казом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России от 17 марта 2015 года № 249, приказом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России от 17 декабря 2015 года № 1488, пр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казом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России от 17 ноября 2016 года № 1435). </w:t>
      </w:r>
      <w:proofErr w:type="gramEnd"/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Школьный этап олимпиады проводится по разработанным муниципальной предметно-методической комиссией заданиям, основанным на содержании образовательных программ о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новного общего и среднего общего образования углублённого уровня и соответствующей направленности (профиля), для 5-11 классов. 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 своей работе комиссия должна руководствоваться методическими рек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мендациями по проведению школьного и муниципального этапа Всероссийской олимпиады школьников по обществознанию в 2018 – 2019 учебном году, 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>которые были утверждены на заседании Це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>тральной предметно-методической комиссии (Протокол №5 от 3 июля 2018 г.).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Участниками школьного этапа олимпиады по обществознанию могут быть на добр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вольной основе все учащиеся 5-11 классов организаций, осуществляющих образовательную д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ятельность по образовательным программам основного общего и среднего общего образования.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Участники школьного этапа вправе выполнять олимпиадные задания, ра</w:t>
      </w:r>
      <w:r w:rsidRPr="00131D7D">
        <w:rPr>
          <w:rFonts w:ascii="Times New Roman" w:hAnsi="Times New Roman" w:cs="Times New Roman"/>
          <w:sz w:val="24"/>
          <w:szCs w:val="24"/>
        </w:rPr>
        <w:t>з</w:t>
      </w:r>
      <w:r w:rsidRPr="00131D7D">
        <w:rPr>
          <w:rFonts w:ascii="Times New Roman" w:hAnsi="Times New Roman" w:cs="Times New Roman"/>
          <w:sz w:val="24"/>
          <w:szCs w:val="24"/>
        </w:rPr>
        <w:t xml:space="preserve">работанные для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более старших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классов по отношению к тем, в которых они проходят обучение. В случае пр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хождения на следующие этапы олимпиады данные участники выполняют задания олимпиады, разработанные для класса, который они выбрали на школьном этапе олимпиады. Олимпиада по обществознанию является предметной и проводится по заданиям, составленным муниципал</w:t>
      </w:r>
      <w:r w:rsidRPr="00131D7D">
        <w:rPr>
          <w:rFonts w:ascii="Times New Roman" w:hAnsi="Times New Roman" w:cs="Times New Roman"/>
          <w:sz w:val="24"/>
          <w:szCs w:val="24"/>
        </w:rPr>
        <w:t>ь</w:t>
      </w:r>
      <w:r w:rsidRPr="00131D7D">
        <w:rPr>
          <w:rFonts w:ascii="Times New Roman" w:hAnsi="Times New Roman" w:cs="Times New Roman"/>
          <w:sz w:val="24"/>
          <w:szCs w:val="24"/>
        </w:rPr>
        <w:t>ными предметно-методическими комиссиями олимпиады «на основе содержания образовател</w:t>
      </w:r>
      <w:r w:rsidRPr="00131D7D">
        <w:rPr>
          <w:rFonts w:ascii="Times New Roman" w:hAnsi="Times New Roman" w:cs="Times New Roman"/>
          <w:sz w:val="24"/>
          <w:szCs w:val="24"/>
        </w:rPr>
        <w:t>ь</w:t>
      </w:r>
      <w:r w:rsidRPr="00131D7D">
        <w:rPr>
          <w:rFonts w:ascii="Times New Roman" w:hAnsi="Times New Roman" w:cs="Times New Roman"/>
          <w:sz w:val="24"/>
          <w:szCs w:val="24"/>
        </w:rPr>
        <w:t>ных программ основного общего и среднего общего образования углублённого уровня и соо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>ветствующей направленности (профиля)».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lastRenderedPageBreak/>
        <w:t>На школьном этапе во всех параллелях всё задание оценивается в 100 баллов.</w:t>
      </w:r>
      <w:r w:rsidRPr="00131D7D">
        <w:rPr>
          <w:rFonts w:ascii="Times New Roman" w:hAnsi="Times New Roman" w:cs="Times New Roman"/>
          <w:sz w:val="24"/>
          <w:szCs w:val="24"/>
        </w:rPr>
        <w:t xml:space="preserve"> При этом различные задания должны приносить участнику разное кол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чество баллов в зависимости от их СЛОЖНОСТИ.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Время, отводимое для выполнения заданий, составляет: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5 – 7-е классы – 45 минут;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8-е классы – 60 минут;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9 – 11-е классы – 120 минут.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Школьный этап олимпиады проводиться в один тур.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Первый этап Всероссийской олимпиады школьников по обществознанию </w:t>
      </w:r>
      <w:r w:rsidRPr="00131D7D">
        <w:rPr>
          <w:rFonts w:ascii="Times New Roman" w:hAnsi="Times New Roman" w:cs="Times New Roman"/>
          <w:i/>
          <w:iCs/>
          <w:sz w:val="24"/>
          <w:szCs w:val="24"/>
        </w:rPr>
        <w:t xml:space="preserve">нацелен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7D5213" w:rsidRPr="00131D7D" w:rsidRDefault="007D5213" w:rsidP="007D521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 xml:space="preserve">стимулирование интереса </w:t>
      </w:r>
      <w:proofErr w:type="gramStart"/>
      <w:r w:rsidRPr="00131D7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31D7D">
        <w:rPr>
          <w:rFonts w:ascii="Times New Roman" w:hAnsi="Times New Roman"/>
          <w:sz w:val="24"/>
          <w:szCs w:val="24"/>
        </w:rPr>
        <w:t xml:space="preserve"> к изучению развития общества, р</w:t>
      </w:r>
      <w:r w:rsidRPr="00131D7D">
        <w:rPr>
          <w:rFonts w:ascii="Times New Roman" w:hAnsi="Times New Roman"/>
          <w:sz w:val="24"/>
          <w:szCs w:val="24"/>
        </w:rPr>
        <w:t>о</w:t>
      </w:r>
      <w:r w:rsidRPr="00131D7D">
        <w:rPr>
          <w:rFonts w:ascii="Times New Roman" w:hAnsi="Times New Roman"/>
          <w:sz w:val="24"/>
          <w:szCs w:val="24"/>
        </w:rPr>
        <w:t xml:space="preserve">ли человека в этом процессе, мотивам его деятельности; </w:t>
      </w:r>
    </w:p>
    <w:p w:rsidR="007D5213" w:rsidRPr="00131D7D" w:rsidRDefault="007D5213" w:rsidP="007D521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выявление степени владения культурой мышления, способности к восприятию, обобщ</w:t>
      </w:r>
      <w:r w:rsidRPr="00131D7D">
        <w:rPr>
          <w:rFonts w:ascii="Times New Roman" w:hAnsi="Times New Roman"/>
          <w:sz w:val="24"/>
          <w:szCs w:val="24"/>
        </w:rPr>
        <w:t>е</w:t>
      </w:r>
      <w:r w:rsidRPr="00131D7D">
        <w:rPr>
          <w:rFonts w:ascii="Times New Roman" w:hAnsi="Times New Roman"/>
          <w:sz w:val="24"/>
          <w:szCs w:val="24"/>
        </w:rPr>
        <w:t>нию и анализу информации, постановке цели и выбору путей ее достижения;</w:t>
      </w:r>
    </w:p>
    <w:p w:rsidR="007D5213" w:rsidRPr="00131D7D" w:rsidRDefault="007D5213" w:rsidP="007D521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выявление мотивированных обучающихся, проявляющих особые способности к</w:t>
      </w:r>
      <w:r w:rsidRPr="00131D7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31D7D">
        <w:rPr>
          <w:rFonts w:ascii="Times New Roman" w:hAnsi="Times New Roman"/>
          <w:sz w:val="24"/>
          <w:szCs w:val="24"/>
        </w:rPr>
        <w:t>предм</w:t>
      </w:r>
      <w:r w:rsidRPr="00131D7D">
        <w:rPr>
          <w:rFonts w:ascii="Times New Roman" w:hAnsi="Times New Roman"/>
          <w:sz w:val="24"/>
          <w:szCs w:val="24"/>
        </w:rPr>
        <w:t>е</w:t>
      </w:r>
      <w:r w:rsidRPr="00131D7D">
        <w:rPr>
          <w:rFonts w:ascii="Times New Roman" w:hAnsi="Times New Roman"/>
          <w:sz w:val="24"/>
          <w:szCs w:val="24"/>
        </w:rPr>
        <w:t>ту, обладающие наиболее высоким уровнем знаний и умений, стремящихся к активному участию в жизни общества.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 соответствии с требованием Порядка содержание заданий олимпиады по общ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ствознанию определяется:</w:t>
      </w:r>
    </w:p>
    <w:p w:rsidR="007D5213" w:rsidRPr="00131D7D" w:rsidRDefault="007D5213" w:rsidP="007D5213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Федеральным компонентом государственного стандарта основного общего и среднего (полного) общего образования по обществознанию (Приказ М</w:t>
      </w:r>
      <w:r w:rsidRPr="00131D7D">
        <w:rPr>
          <w:rFonts w:ascii="Times New Roman" w:hAnsi="Times New Roman"/>
          <w:sz w:val="24"/>
          <w:szCs w:val="24"/>
        </w:rPr>
        <w:t>и</w:t>
      </w:r>
      <w:r w:rsidRPr="00131D7D">
        <w:rPr>
          <w:rFonts w:ascii="Times New Roman" w:hAnsi="Times New Roman"/>
          <w:sz w:val="24"/>
          <w:szCs w:val="24"/>
        </w:rPr>
        <w:t>нобразования России от 5 марта 2004 г. № 1089)</w:t>
      </w:r>
      <w:r w:rsidRPr="00131D7D">
        <w:rPr>
          <w:rStyle w:val="a5"/>
          <w:rFonts w:ascii="Times New Roman" w:hAnsi="Times New Roman"/>
          <w:sz w:val="24"/>
          <w:szCs w:val="24"/>
        </w:rPr>
        <w:footnoteReference w:id="1"/>
      </w:r>
      <w:r w:rsidRPr="00131D7D">
        <w:rPr>
          <w:rFonts w:ascii="Times New Roman" w:hAnsi="Times New Roman"/>
          <w:sz w:val="24"/>
          <w:szCs w:val="24"/>
        </w:rPr>
        <w:t>.</w:t>
      </w:r>
    </w:p>
    <w:p w:rsidR="007D5213" w:rsidRPr="00131D7D" w:rsidRDefault="007D5213" w:rsidP="007D5213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Федеральным государственным образовательным стандартом основного общего образования (Приказ Министерства образования и науки Росси</w:t>
      </w:r>
      <w:r w:rsidRPr="00131D7D">
        <w:rPr>
          <w:rFonts w:ascii="Times New Roman" w:hAnsi="Times New Roman"/>
          <w:sz w:val="24"/>
          <w:szCs w:val="24"/>
        </w:rPr>
        <w:t>й</w:t>
      </w:r>
      <w:r w:rsidRPr="00131D7D">
        <w:rPr>
          <w:rFonts w:ascii="Times New Roman" w:hAnsi="Times New Roman"/>
          <w:sz w:val="24"/>
          <w:szCs w:val="24"/>
        </w:rPr>
        <w:t xml:space="preserve">ской Федерации от 17.12.2010 №1897) </w:t>
      </w:r>
    </w:p>
    <w:p w:rsidR="007D5213" w:rsidRPr="00131D7D" w:rsidRDefault="007D5213" w:rsidP="007D5213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Федеральным государственным образовательным стандартом среднего (полного) общего образования (Приказ Министерства образования и науки Российской Федерации от 07.06.2012 №24480), которые внедряются в образовательные учреждения Российской Федерации.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Специфика заданий олимпиады по отношению к традиционным формам ко</w:t>
      </w:r>
      <w:r w:rsidRPr="00131D7D">
        <w:rPr>
          <w:rFonts w:ascii="Times New Roman" w:hAnsi="Times New Roman" w:cs="Times New Roman"/>
          <w:sz w:val="24"/>
          <w:szCs w:val="24"/>
        </w:rPr>
        <w:t>н</w:t>
      </w:r>
      <w:r w:rsidRPr="00131D7D">
        <w:rPr>
          <w:rFonts w:ascii="Times New Roman" w:hAnsi="Times New Roman" w:cs="Times New Roman"/>
          <w:sz w:val="24"/>
          <w:szCs w:val="24"/>
        </w:rPr>
        <w:t>троля, текущей и итоговой аттестации учащихся за курс основной общей и средней полной школы определяе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>ся: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нормативными требованиями к углубленному уровню подготовленности учащихся по предм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ту;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творческим характером соревнований;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необходимостью оценки эрудированности и общей культуры участников.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ab/>
        <w:t>Предметно-методической комиссии предлагаются следующие принципы формирования олимпиадных заданий на школьном уровне: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1. Учет возрастных особенностей учащихся в определении сложности заданий с ее нарастанием по мере увеличения возраста соревнующихся.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2. Рост объема времени в сочетании с ростом числа заданий, исходя из возраста учащихся и этапов олимпиады. Конкретное число заданий и время на их выпо</w:t>
      </w:r>
      <w:r w:rsidRPr="00131D7D">
        <w:rPr>
          <w:rFonts w:ascii="Times New Roman" w:hAnsi="Times New Roman" w:cs="Times New Roman"/>
          <w:sz w:val="24"/>
          <w:szCs w:val="24"/>
        </w:rPr>
        <w:t>л</w:t>
      </w:r>
      <w:r w:rsidRPr="00131D7D">
        <w:rPr>
          <w:rFonts w:ascii="Times New Roman" w:hAnsi="Times New Roman" w:cs="Times New Roman"/>
          <w:sz w:val="24"/>
          <w:szCs w:val="24"/>
        </w:rPr>
        <w:t>нение на школьном этапе олимпиады определяет муниципальная предметно-методическая комиссии в зависимости от сложившейся традиции проведения олимпиад, организационных возможностей и санитарных норм с учетом рекоме</w:t>
      </w:r>
      <w:r w:rsidRPr="00131D7D">
        <w:rPr>
          <w:rFonts w:ascii="Times New Roman" w:hAnsi="Times New Roman" w:cs="Times New Roman"/>
          <w:sz w:val="24"/>
          <w:szCs w:val="24"/>
        </w:rPr>
        <w:t>н</w:t>
      </w:r>
      <w:r w:rsidRPr="00131D7D">
        <w:rPr>
          <w:rFonts w:ascii="Times New Roman" w:hAnsi="Times New Roman" w:cs="Times New Roman"/>
          <w:sz w:val="24"/>
          <w:szCs w:val="24"/>
        </w:rPr>
        <w:t>даций центральной предметно-методической комиссии.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3. Отражения в заданиях всех содержательных линий курса и степени, глубины их рассмотр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ния на уроках ко времени проведения этапа олимпиады с возможным в условиях соревнований обращением к максимально большему числу этих соде</w:t>
      </w:r>
      <w:r w:rsidRPr="00131D7D">
        <w:rPr>
          <w:rFonts w:ascii="Times New Roman" w:hAnsi="Times New Roman" w:cs="Times New Roman"/>
          <w:sz w:val="24"/>
          <w:szCs w:val="24"/>
        </w:rPr>
        <w:t>р</w:t>
      </w:r>
      <w:r w:rsidRPr="00131D7D">
        <w:rPr>
          <w:rFonts w:ascii="Times New Roman" w:hAnsi="Times New Roman" w:cs="Times New Roman"/>
          <w:sz w:val="24"/>
          <w:szCs w:val="24"/>
        </w:rPr>
        <w:t>жательных линий.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lastRenderedPageBreak/>
        <w:t>4. Проверка соответствия готовности участников олимпиады требованиям к уро</w:t>
      </w:r>
      <w:r w:rsidRPr="00131D7D">
        <w:rPr>
          <w:rFonts w:ascii="Times New Roman" w:hAnsi="Times New Roman" w:cs="Times New Roman"/>
          <w:sz w:val="24"/>
          <w:szCs w:val="24"/>
        </w:rPr>
        <w:t>в</w:t>
      </w:r>
      <w:r w:rsidRPr="00131D7D">
        <w:rPr>
          <w:rFonts w:ascii="Times New Roman" w:hAnsi="Times New Roman" w:cs="Times New Roman"/>
          <w:sz w:val="24"/>
          <w:szCs w:val="24"/>
        </w:rPr>
        <w:t>ню их знаний, пониманию сущности изучаемых событий и процессов, умениям по предмету через разноо</w:t>
      </w:r>
      <w:r w:rsidRPr="00131D7D">
        <w:rPr>
          <w:rFonts w:ascii="Times New Roman" w:hAnsi="Times New Roman" w:cs="Times New Roman"/>
          <w:sz w:val="24"/>
          <w:szCs w:val="24"/>
        </w:rPr>
        <w:t>б</w:t>
      </w:r>
      <w:r w:rsidRPr="00131D7D">
        <w:rPr>
          <w:rFonts w:ascii="Times New Roman" w:hAnsi="Times New Roman" w:cs="Times New Roman"/>
          <w:sz w:val="24"/>
          <w:szCs w:val="24"/>
        </w:rPr>
        <w:t>разные типы заданий.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5. Сочетание заданий с кратким ответом и развернутым текстом.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6. Представление заданий через различные источники информации (отрывок из документа, ди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граммы и таблицы, иллюстративный ряд и др.).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7. Опора на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связи в части заданий.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Соответствие требований нового образовательного стандарта и заданий школьного тура олимпиады приведены в таблице, представленной ниже.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31D7D">
        <w:rPr>
          <w:rFonts w:ascii="Times New Roman" w:hAnsi="Times New Roman" w:cs="Times New Roman"/>
          <w:i/>
          <w:iCs/>
          <w:sz w:val="24"/>
          <w:szCs w:val="24"/>
        </w:rPr>
        <w:t>Таблица 2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Проверка универсальных учебных действий в заданиях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01"/>
        <w:gridCol w:w="5970"/>
      </w:tblGrid>
      <w:tr w:rsidR="007D5213" w:rsidRPr="00131D7D" w:rsidTr="00CF24B1">
        <w:tc>
          <w:tcPr>
            <w:tcW w:w="3794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Проверяемые УУД</w:t>
            </w:r>
          </w:p>
        </w:tc>
        <w:tc>
          <w:tcPr>
            <w:tcW w:w="6485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Школьный этап</w:t>
            </w:r>
          </w:p>
        </w:tc>
      </w:tr>
      <w:tr w:rsidR="007D5213" w:rsidRPr="00131D7D" w:rsidTr="00CF24B1">
        <w:trPr>
          <w:trHeight w:val="4133"/>
        </w:trPr>
        <w:tc>
          <w:tcPr>
            <w:tcW w:w="3794" w:type="dxa"/>
            <w:shd w:val="clear" w:color="auto" w:fill="auto"/>
          </w:tcPr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Знание ряда ключевых пон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тий базовых для школьного общ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ствознания наук: социологии, экономической теории, политол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гии, культурологии, правовед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ния, этики, социальной психол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гии и философии.</w:t>
            </w:r>
          </w:p>
        </w:tc>
        <w:tc>
          <w:tcPr>
            <w:tcW w:w="6485" w:type="dxa"/>
            <w:shd w:val="clear" w:color="auto" w:fill="auto"/>
          </w:tcPr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Задания с выбором ответа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1.Выбор одного из нескольких вариантов.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2. Множественный выбор.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Задания с рядами понятий, имен, фактов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общественной жизни и т.д.: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1. По какому принципу образованы ряды?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Назовите общее для приведенных ниже элементов, объед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няющее их.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Продолжите ряды (вариант с дополнительным заданием — приведите примеры,</w:t>
            </w:r>
            <w:proofErr w:type="gramEnd"/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характеризующие дополнительные элементы р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дов).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3. Заполните пропуск в ряду.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4. Выявление лишнего в ряду и объяснение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своего выбора.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Обществоведческий кроссворд</w:t>
            </w:r>
          </w:p>
        </w:tc>
      </w:tr>
      <w:tr w:rsidR="007D5213" w:rsidRPr="00131D7D" w:rsidTr="00CF24B1">
        <w:tc>
          <w:tcPr>
            <w:tcW w:w="3794" w:type="dxa"/>
            <w:shd w:val="clear" w:color="auto" w:fill="auto"/>
          </w:tcPr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Умение объяснять явления и пр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цессы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социальной действительн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сти с научных, социально-философских позиций; рассматривать их ко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плексно в контексте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сложившихся реалий и возмо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ных перспектив.</w:t>
            </w:r>
          </w:p>
        </w:tc>
        <w:tc>
          <w:tcPr>
            <w:tcW w:w="6485" w:type="dxa"/>
            <w:shd w:val="clear" w:color="auto" w:fill="auto"/>
          </w:tcPr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Работа с таблицами, графиками и </w:t>
            </w:r>
            <w:proofErr w:type="spellStart"/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диа</w:t>
            </w:r>
            <w:proofErr w:type="spellEnd"/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граммами по анализу приведенных данных</w:t>
            </w:r>
          </w:p>
        </w:tc>
      </w:tr>
      <w:tr w:rsidR="007D5213" w:rsidRPr="00131D7D" w:rsidTr="00CF24B1">
        <w:tc>
          <w:tcPr>
            <w:tcW w:w="3794" w:type="dxa"/>
            <w:shd w:val="clear" w:color="auto" w:fill="auto"/>
          </w:tcPr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Способности анализировать р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альные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социальные ситуации, выб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рать адекватные способы д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ятельности и модели поведения в рамках ре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лизуемых основных социальных ролей.</w:t>
            </w:r>
          </w:p>
        </w:tc>
        <w:tc>
          <w:tcPr>
            <w:tcW w:w="6485" w:type="dxa"/>
            <w:shd w:val="clear" w:color="auto" w:fill="auto"/>
          </w:tcPr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Познавательные задачи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-анализ правовой ситуации,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-рассмотрение исторического примера через призму общ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ствоведческого анализа.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Задания по работе с </w:t>
            </w:r>
            <w:proofErr w:type="gramStart"/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изобразительным</w:t>
            </w:r>
            <w:proofErr w:type="gramEnd"/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рядом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 опознание элементов изобразительного ряда, их групп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ровка, соотнесение с обществоведческими понятиями, те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риями, социальными явлениями.</w:t>
            </w:r>
          </w:p>
        </w:tc>
      </w:tr>
      <w:tr w:rsidR="007D5213" w:rsidRPr="00131D7D" w:rsidTr="00CF24B1">
        <w:tc>
          <w:tcPr>
            <w:tcW w:w="3794" w:type="dxa"/>
            <w:shd w:val="clear" w:color="auto" w:fill="auto"/>
          </w:tcPr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Умение выполнять познавател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ные и практические з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дания, в том числе с использованием проектной де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тельности на уроках и в доступной социальной практ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ке: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 xml:space="preserve">-причинно-следственный 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анализ;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-определение сущностных хара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теристик;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-поиск и извлечение инфо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мации по заданной теме;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-перевод информации из о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ной знаковой системы в др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гую.</w:t>
            </w:r>
          </w:p>
        </w:tc>
        <w:tc>
          <w:tcPr>
            <w:tcW w:w="6485" w:type="dxa"/>
            <w:shd w:val="clear" w:color="auto" w:fill="auto"/>
          </w:tcPr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Поиск в данном перечне элементов соответствующим теоретическим критериям.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1. Определение правильности или ошибочности утвержд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ний («да» — «нет»).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со схемами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1) составьте схему, используя все предложенные понятия и термины. В схеме отразите их соотн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шение;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 xml:space="preserve">2) начертите схему, которая отражает принципы 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действия, например, государства, права и личности в дем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кратическом правовом государстве с использованием… (дается список терм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нов).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с таблицами, графиками и диаграммами по анал</w:t>
            </w:r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зу приведенных данных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Проанализируйте графические изображения экономич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ских процессов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Заполните сравнительную таблицу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с обществоведческими текстами: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1. Заполнение пропущенных слов и словосочетаний (варианты: из данного списка; без приведе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ного списка).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2. Выделение в тексте положений, характеризующих ра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личные позиции.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3. Задания к тексту по его анализу, поиску примеров, х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рактеризующих основные теоретические положения, с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держащиеся в тексте.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4. Поиск и исправление ошибок в тексте.</w:t>
            </w:r>
          </w:p>
        </w:tc>
      </w:tr>
      <w:tr w:rsidR="007D5213" w:rsidRPr="00131D7D" w:rsidTr="00CF24B1">
        <w:tc>
          <w:tcPr>
            <w:tcW w:w="3794" w:type="dxa"/>
            <w:shd w:val="clear" w:color="auto" w:fill="auto"/>
          </w:tcPr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Объяснение изученных полож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ний на конкретных примерах.</w:t>
            </w:r>
          </w:p>
        </w:tc>
        <w:tc>
          <w:tcPr>
            <w:tcW w:w="6485" w:type="dxa"/>
            <w:shd w:val="clear" w:color="auto" w:fill="auto"/>
          </w:tcPr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Формулирование краткого ответа на задание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«Представьте себе такую ситуацию. Вам нужно убедиться в том, что социальные нормы, с которыми вы ознаком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лись, являются правовыми. Сформулируйте пять вопросов, которые позволят вам убедиться в этом»</w:t>
            </w:r>
          </w:p>
        </w:tc>
      </w:tr>
      <w:tr w:rsidR="007D5213" w:rsidRPr="00131D7D" w:rsidTr="00CF24B1">
        <w:tc>
          <w:tcPr>
            <w:tcW w:w="3794" w:type="dxa"/>
            <w:shd w:val="clear" w:color="auto" w:fill="auto"/>
          </w:tcPr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131D7D">
              <w:rPr>
                <w:rFonts w:ascii="Times New Roman" w:hAnsi="Times New Roman" w:cs="Times New Roman"/>
                <w:sz w:val="24"/>
                <w:szCs w:val="24"/>
              </w:rPr>
              <w:t xml:space="preserve"> умений обобщать, анализировать и оц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нивать информацию: теории, концепции, факты, имеющие о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ношение к общественному разв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тию и роли личности в нём, с ц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лью проверки гипотез и инте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претации данных различных и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точников. Владение зн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ниями о многообразии взглядов и теорий по темат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ке общественных наук.</w:t>
            </w:r>
          </w:p>
        </w:tc>
        <w:tc>
          <w:tcPr>
            <w:tcW w:w="6485" w:type="dxa"/>
            <w:shd w:val="clear" w:color="auto" w:fill="auto"/>
          </w:tcPr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Задание на установление соответствия</w:t>
            </w:r>
          </w:p>
        </w:tc>
      </w:tr>
      <w:tr w:rsidR="007D5213" w:rsidRPr="00131D7D" w:rsidTr="00CF24B1">
        <w:tc>
          <w:tcPr>
            <w:tcW w:w="3794" w:type="dxa"/>
            <w:shd w:val="clear" w:color="auto" w:fill="auto"/>
          </w:tcPr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131D7D">
              <w:rPr>
                <w:rFonts w:ascii="Times New Roman" w:hAnsi="Times New Roman" w:cs="Times New Roman"/>
                <w:sz w:val="24"/>
                <w:szCs w:val="24"/>
              </w:rPr>
              <w:t xml:space="preserve"> мировоззре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ческой,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 xml:space="preserve">ценностно-смысловой сферы </w:t>
            </w:r>
            <w:proofErr w:type="gramStart"/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, российской гражда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 xml:space="preserve">ской идентичности, </w:t>
            </w:r>
            <w:proofErr w:type="spellStart"/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поликульту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, толерантности, приве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женности ценностям, закреплё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ным Конституцией Российской Федерации.</w:t>
            </w:r>
          </w:p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Формирование целостного восприятия всего спектра приро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ных, экономических, социальных реалий.</w:t>
            </w:r>
          </w:p>
        </w:tc>
        <w:tc>
          <w:tcPr>
            <w:tcW w:w="6485" w:type="dxa"/>
            <w:shd w:val="clear" w:color="auto" w:fill="auto"/>
          </w:tcPr>
          <w:p w:rsidR="007D5213" w:rsidRPr="00131D7D" w:rsidRDefault="007D5213" w:rsidP="00CF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Все типы заданий</w:t>
            </w:r>
          </w:p>
        </w:tc>
      </w:tr>
    </w:tbl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lastRenderedPageBreak/>
        <w:t>Задания для каждой параллели участников олимпиады должны строиться по принципу расширения изученного материала.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Задания для 5 - 6 классов основываются на материалах, пройденных в 5 классе. Если школьный тур олимпиады проводится не в начале учебного года, то предметно-методические комиссии при составлении олимпиадных заданий могут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опираться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в том числе на темы, ра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>смотренные в начале 5 класса. Для остальных классов до 9-го действует такой же принцип.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Задания для 10–11 класса должны включать задачи по всему основному школьному ку</w:t>
      </w:r>
      <w:r w:rsidRPr="00131D7D">
        <w:rPr>
          <w:rFonts w:ascii="Times New Roman" w:hAnsi="Times New Roman" w:cs="Times New Roman"/>
          <w:sz w:val="24"/>
          <w:szCs w:val="24"/>
        </w:rPr>
        <w:t>р</w:t>
      </w:r>
      <w:r w:rsidRPr="00131D7D">
        <w:rPr>
          <w:rFonts w:ascii="Times New Roman" w:hAnsi="Times New Roman" w:cs="Times New Roman"/>
          <w:sz w:val="24"/>
          <w:szCs w:val="24"/>
        </w:rPr>
        <w:t>су обществознания (см. Федеральный компонент ГОС и ФГОС). На школьном этапе олимпиады целесообразно включить задания (одно-два), о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>ражающие региональный компонент школьного курса обществознания. Содержание этих заданий может отражать темы, связанные с культу</w:t>
      </w:r>
      <w:r w:rsidRPr="00131D7D">
        <w:rPr>
          <w:rFonts w:ascii="Times New Roman" w:hAnsi="Times New Roman" w:cs="Times New Roman"/>
          <w:sz w:val="24"/>
          <w:szCs w:val="24"/>
        </w:rPr>
        <w:t>р</w:t>
      </w:r>
      <w:r w:rsidRPr="00131D7D">
        <w:rPr>
          <w:rFonts w:ascii="Times New Roman" w:hAnsi="Times New Roman" w:cs="Times New Roman"/>
          <w:sz w:val="24"/>
          <w:szCs w:val="24"/>
        </w:rPr>
        <w:t>ными достижениями, особенностями экономического, политического и социального развития региона.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 5 – 6 классах предлагаются только олимпиадные задачи. В 7-11 классах могут быть использованы задания всех типов.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Формулировки заданий могут допускать несколько вариантов интерпретации ответа. В этом случае предметно-методическая комиссия должна предусмо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>реть возможные варианты ответа и дать разъяснения по проверке такого рода з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даний. На бланке участника олимпиады должно быть: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- указано максимально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возможное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количестве баллов;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предложены специально подготовленные для внесения ответов позиции (табл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ца, строчки, пропуски и т.п.);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- оставлены специальные ячейки для выставления баллов по каждому заданию. 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Содержание бланка участника олимпиады должно быть скомпоновано и отформатиров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но таким образом, чтобы бланк можно было распечатать в условиях школы.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Типы олимпиадных заданий: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определение правильности и ошибочности утверждений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смысловые ряды с поиском правильного варианта ответа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решение экономической задачи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определение обществоведческих понятий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заполнение пропусков в обществоведческом тексте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решение правовой задачи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работа с текстом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-лингвистический конструктор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-аргументация выбранной позиции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-задачи на соответствие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-определение лишнего в ряду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-определение объединяющих обществоведческих понятий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-заполнение схемы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-работа с текстом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обществоведческий кроссворд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эссе на одну из предложенных тем.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 заданиях для 7-11 классов обязательно наличие логической задачи и заданий культурол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гической тематики. Для 8-11 классов целесообразно включить экономическую задачу, выявл</w:t>
      </w:r>
      <w:r w:rsidRPr="00131D7D">
        <w:rPr>
          <w:rFonts w:ascii="Times New Roman" w:hAnsi="Times New Roman" w:cs="Times New Roman"/>
          <w:sz w:val="24"/>
          <w:szCs w:val="24"/>
        </w:rPr>
        <w:t>я</w:t>
      </w:r>
      <w:r w:rsidRPr="00131D7D">
        <w:rPr>
          <w:rFonts w:ascii="Times New Roman" w:hAnsi="Times New Roman" w:cs="Times New Roman"/>
          <w:sz w:val="24"/>
          <w:szCs w:val="24"/>
        </w:rPr>
        <w:t>ющую уровень финансовой грамотности участников олимпиады.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1D7D">
        <w:rPr>
          <w:rFonts w:ascii="Times New Roman" w:hAnsi="Times New Roman" w:cs="Times New Roman"/>
          <w:bCs/>
          <w:sz w:val="24"/>
          <w:szCs w:val="24"/>
        </w:rPr>
        <w:t>Критерии проверки и оценивания выполненных заданий должны быть:</w:t>
      </w:r>
    </w:p>
    <w:p w:rsidR="007D5213" w:rsidRPr="00131D7D" w:rsidRDefault="007D5213" w:rsidP="007D5213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1D7D">
        <w:rPr>
          <w:rFonts w:ascii="Times New Roman" w:hAnsi="Times New Roman"/>
          <w:sz w:val="24"/>
          <w:szCs w:val="24"/>
        </w:rPr>
        <w:t>Гибкими</w:t>
      </w:r>
      <w:proofErr w:type="gramEnd"/>
      <w:r w:rsidRPr="00131D7D">
        <w:rPr>
          <w:rFonts w:ascii="Times New Roman" w:hAnsi="Times New Roman"/>
          <w:sz w:val="24"/>
          <w:szCs w:val="24"/>
        </w:rPr>
        <w:t xml:space="preserve"> (необходимо учитывать возможность различных путей и способов решения)</w:t>
      </w:r>
    </w:p>
    <w:p w:rsidR="007D5213" w:rsidRPr="00131D7D" w:rsidRDefault="007D5213" w:rsidP="007D5213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1D7D">
        <w:rPr>
          <w:rFonts w:ascii="Times New Roman" w:hAnsi="Times New Roman"/>
          <w:sz w:val="24"/>
          <w:szCs w:val="24"/>
        </w:rPr>
        <w:t>Дифференцированными</w:t>
      </w:r>
      <w:proofErr w:type="gramEnd"/>
      <w:r w:rsidRPr="00131D7D">
        <w:rPr>
          <w:rFonts w:ascii="Times New Roman" w:hAnsi="Times New Roman"/>
          <w:sz w:val="24"/>
          <w:szCs w:val="24"/>
        </w:rPr>
        <w:t xml:space="preserve"> (несмотря на различие в способах решения, следует выделить его инвариантные этапы или компоненты и оценивать выполненное </w:t>
      </w:r>
      <w:r w:rsidRPr="00131D7D">
        <w:rPr>
          <w:rFonts w:ascii="Times New Roman" w:hAnsi="Times New Roman"/>
          <w:sz w:val="24"/>
          <w:szCs w:val="24"/>
        </w:rPr>
        <w:lastRenderedPageBreak/>
        <w:t>задание не по при</w:t>
      </w:r>
      <w:r w:rsidRPr="00131D7D">
        <w:rPr>
          <w:rFonts w:ascii="Times New Roman" w:hAnsi="Times New Roman"/>
          <w:sz w:val="24"/>
          <w:szCs w:val="24"/>
        </w:rPr>
        <w:t>н</w:t>
      </w:r>
      <w:r w:rsidRPr="00131D7D">
        <w:rPr>
          <w:rFonts w:ascii="Times New Roman" w:hAnsi="Times New Roman"/>
          <w:sz w:val="24"/>
          <w:szCs w:val="24"/>
        </w:rPr>
        <w:t>ципу «все или ничего», а пропорционально степени завершенности и правильности р</w:t>
      </w:r>
      <w:r w:rsidRPr="00131D7D">
        <w:rPr>
          <w:rFonts w:ascii="Times New Roman" w:hAnsi="Times New Roman"/>
          <w:sz w:val="24"/>
          <w:szCs w:val="24"/>
        </w:rPr>
        <w:t>е</w:t>
      </w:r>
      <w:r w:rsidRPr="00131D7D">
        <w:rPr>
          <w:rFonts w:ascii="Times New Roman" w:hAnsi="Times New Roman"/>
          <w:sz w:val="24"/>
          <w:szCs w:val="24"/>
        </w:rPr>
        <w:t>шения)</w:t>
      </w:r>
    </w:p>
    <w:p w:rsidR="007D5213" w:rsidRPr="00131D7D" w:rsidRDefault="007D5213" w:rsidP="007D5213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 xml:space="preserve">Обозначенными (следует четко указать, за какую часть/уровень/степень </w:t>
      </w:r>
      <w:proofErr w:type="gramStart"/>
      <w:r w:rsidRPr="00131D7D">
        <w:rPr>
          <w:rFonts w:ascii="Times New Roman" w:hAnsi="Times New Roman"/>
          <w:sz w:val="24"/>
          <w:szCs w:val="24"/>
        </w:rPr>
        <w:t>решения</w:t>
      </w:r>
      <w:proofErr w:type="gramEnd"/>
      <w:r w:rsidRPr="00131D7D">
        <w:rPr>
          <w:rFonts w:ascii="Times New Roman" w:hAnsi="Times New Roman"/>
          <w:sz w:val="24"/>
          <w:szCs w:val="24"/>
        </w:rPr>
        <w:t xml:space="preserve"> скол</w:t>
      </w:r>
      <w:r w:rsidRPr="00131D7D">
        <w:rPr>
          <w:rFonts w:ascii="Times New Roman" w:hAnsi="Times New Roman"/>
          <w:sz w:val="24"/>
          <w:szCs w:val="24"/>
        </w:rPr>
        <w:t>ь</w:t>
      </w:r>
      <w:r w:rsidRPr="00131D7D">
        <w:rPr>
          <w:rFonts w:ascii="Times New Roman" w:hAnsi="Times New Roman"/>
          <w:sz w:val="24"/>
          <w:szCs w:val="24"/>
        </w:rPr>
        <w:t>ко баллов начисляется участнику)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Проведение школьного этапа олимпиады по обществознанию предполагает, что каждый участник сидит за отдельной партой. Организаторы предоставляю ему индивидуальный пакет с заданиями, черновик. Участник должен иметь авторучку. Проносить с собой справочные мат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риалы, шпаргалки и средства связи участнику запрещено.</w:t>
      </w: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31D7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Квота победителей и призеров школьного этапа олимпиады </w:t>
      </w:r>
    </w:p>
    <w:p w:rsidR="007D5213" w:rsidRDefault="007D5213" w:rsidP="007D521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3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общеобразовательному пре</w:t>
      </w:r>
      <w:r w:rsidRPr="0013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Pr="0013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</w:t>
      </w:r>
      <w:r w:rsidRPr="0013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</w:t>
      </w:r>
      <w:r w:rsidRPr="0013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лов по предмету.</w:t>
      </w:r>
    </w:p>
    <w:p w:rsidR="007D5213" w:rsidRDefault="007D5213" w:rsidP="007D521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D5213" w:rsidRDefault="007D5213" w:rsidP="007D521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D5213" w:rsidRPr="00131D7D" w:rsidRDefault="007D5213" w:rsidP="007D521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992"/>
        <w:gridCol w:w="992"/>
        <w:gridCol w:w="993"/>
        <w:gridCol w:w="843"/>
        <w:gridCol w:w="844"/>
        <w:gridCol w:w="843"/>
        <w:gridCol w:w="844"/>
        <w:gridCol w:w="844"/>
      </w:tblGrid>
      <w:tr w:rsidR="007D5213" w:rsidRPr="00131D7D" w:rsidTr="007D5213">
        <w:tc>
          <w:tcPr>
            <w:tcW w:w="2411" w:type="dxa"/>
            <w:vMerge w:val="restart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7D5213" w:rsidRPr="00131D7D" w:rsidRDefault="007D5213" w:rsidP="00CF24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(мин.)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лов</w:t>
            </w:r>
          </w:p>
        </w:tc>
        <w:tc>
          <w:tcPr>
            <w:tcW w:w="4218" w:type="dxa"/>
            <w:gridSpan w:val="5"/>
            <w:shd w:val="clear" w:color="auto" w:fill="auto"/>
          </w:tcPr>
          <w:p w:rsidR="007D5213" w:rsidRPr="00131D7D" w:rsidRDefault="007D5213" w:rsidP="00CF24B1">
            <w:pPr>
              <w:tabs>
                <w:tab w:val="left" w:pos="450"/>
                <w:tab w:val="center" w:pos="244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 за задание</w:t>
            </w:r>
          </w:p>
        </w:tc>
      </w:tr>
      <w:tr w:rsidR="007D5213" w:rsidRPr="00131D7D" w:rsidTr="007D5213">
        <w:trPr>
          <w:trHeight w:val="1753"/>
        </w:trPr>
        <w:tc>
          <w:tcPr>
            <w:tcW w:w="2411" w:type="dxa"/>
            <w:vMerge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  <w:textDirection w:val="btLr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1 Задание</w:t>
            </w:r>
          </w:p>
        </w:tc>
        <w:tc>
          <w:tcPr>
            <w:tcW w:w="844" w:type="dxa"/>
            <w:shd w:val="clear" w:color="auto" w:fill="auto"/>
            <w:textDirection w:val="btLr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2 Задание</w:t>
            </w:r>
          </w:p>
        </w:tc>
        <w:tc>
          <w:tcPr>
            <w:tcW w:w="843" w:type="dxa"/>
            <w:shd w:val="clear" w:color="auto" w:fill="auto"/>
            <w:textDirection w:val="btLr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3 Задание</w:t>
            </w:r>
          </w:p>
        </w:tc>
        <w:tc>
          <w:tcPr>
            <w:tcW w:w="844" w:type="dxa"/>
            <w:shd w:val="clear" w:color="auto" w:fill="auto"/>
            <w:textDirection w:val="btLr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4 Задание</w:t>
            </w:r>
          </w:p>
        </w:tc>
        <w:tc>
          <w:tcPr>
            <w:tcW w:w="844" w:type="dxa"/>
            <w:shd w:val="clear" w:color="auto" w:fill="auto"/>
            <w:textDirection w:val="btLr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5 Задание</w:t>
            </w:r>
          </w:p>
        </w:tc>
      </w:tr>
      <w:tr w:rsidR="007D5213" w:rsidRPr="00131D7D" w:rsidTr="007D5213">
        <w:tc>
          <w:tcPr>
            <w:tcW w:w="2411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обществозн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992" w:type="dxa"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44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43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44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44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7D5213" w:rsidRPr="00131D7D" w:rsidTr="007D5213">
        <w:tc>
          <w:tcPr>
            <w:tcW w:w="2411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обществозн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992" w:type="dxa"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44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43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44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44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7D5213" w:rsidRPr="00131D7D" w:rsidTr="007D5213">
        <w:tc>
          <w:tcPr>
            <w:tcW w:w="2411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обществозн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992" w:type="dxa"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44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43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44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44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7D5213" w:rsidRPr="00131D7D" w:rsidTr="007D5213">
        <w:tc>
          <w:tcPr>
            <w:tcW w:w="2411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обществозн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992" w:type="dxa"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44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43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44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44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7D5213" w:rsidRPr="00131D7D" w:rsidTr="007D5213">
        <w:tc>
          <w:tcPr>
            <w:tcW w:w="2411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обществозн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992" w:type="dxa"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3" w:type="dxa"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44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43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44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44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7D5213" w:rsidRPr="00131D7D" w:rsidTr="007D5213">
        <w:tc>
          <w:tcPr>
            <w:tcW w:w="2411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обществозн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992" w:type="dxa"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10 - 11</w:t>
            </w:r>
          </w:p>
        </w:tc>
        <w:tc>
          <w:tcPr>
            <w:tcW w:w="992" w:type="dxa"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3" w:type="dxa"/>
            <w:shd w:val="clear" w:color="auto" w:fill="auto"/>
          </w:tcPr>
          <w:p w:rsidR="007D5213" w:rsidRPr="00131D7D" w:rsidRDefault="007D5213" w:rsidP="00CF24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44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43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44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44" w:type="dxa"/>
            <w:shd w:val="clear" w:color="auto" w:fill="auto"/>
          </w:tcPr>
          <w:p w:rsidR="007D5213" w:rsidRPr="00131D7D" w:rsidRDefault="007D5213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</w:tbl>
    <w:p w:rsidR="007D5213" w:rsidRPr="00131D7D" w:rsidRDefault="007D5213" w:rsidP="007D5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213" w:rsidRPr="00131D7D" w:rsidRDefault="007D5213" w:rsidP="007D5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213" w:rsidRPr="00131D7D" w:rsidRDefault="007D5213" w:rsidP="007D5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E2C" w:rsidRDefault="003C1E2C"/>
    <w:sectPr w:rsidR="003C1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575" w:rsidRDefault="00C43575" w:rsidP="007D5213">
      <w:pPr>
        <w:spacing w:after="0" w:line="240" w:lineRule="auto"/>
      </w:pPr>
      <w:r>
        <w:separator/>
      </w:r>
    </w:p>
  </w:endnote>
  <w:endnote w:type="continuationSeparator" w:id="0">
    <w:p w:rsidR="00C43575" w:rsidRDefault="00C43575" w:rsidP="007D5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575" w:rsidRDefault="00C43575" w:rsidP="007D5213">
      <w:pPr>
        <w:spacing w:after="0" w:line="240" w:lineRule="auto"/>
      </w:pPr>
      <w:r>
        <w:separator/>
      </w:r>
    </w:p>
  </w:footnote>
  <w:footnote w:type="continuationSeparator" w:id="0">
    <w:p w:rsidR="00C43575" w:rsidRDefault="00C43575" w:rsidP="007D5213">
      <w:pPr>
        <w:spacing w:after="0" w:line="240" w:lineRule="auto"/>
      </w:pPr>
      <w:r>
        <w:continuationSeparator/>
      </w:r>
    </w:p>
  </w:footnote>
  <w:footnote w:id="1">
    <w:p w:rsidR="007D5213" w:rsidRDefault="007D5213" w:rsidP="007D5213">
      <w:pPr>
        <w:autoSpaceDE w:val="0"/>
        <w:autoSpaceDN w:val="0"/>
        <w:adjustRightInd w:val="0"/>
        <w:spacing w:after="0" w:line="240" w:lineRule="auto"/>
      </w:pPr>
      <w:r w:rsidRPr="00BD7277">
        <w:rPr>
          <w:rStyle w:val="a5"/>
          <w:sz w:val="18"/>
          <w:szCs w:val="18"/>
        </w:rPr>
        <w:footnoteRef/>
      </w:r>
      <w:r w:rsidRPr="00BD7277">
        <w:rPr>
          <w:sz w:val="18"/>
          <w:szCs w:val="18"/>
        </w:rPr>
        <w:t xml:space="preserve"> </w:t>
      </w:r>
      <w:r w:rsidRPr="00BD7277">
        <w:rPr>
          <w:rFonts w:ascii="Times New Roman,Bold" w:hAnsi="Times New Roman,Bold" w:cs="Times New Roman,Bold"/>
          <w:b/>
          <w:bCs/>
          <w:sz w:val="18"/>
          <w:szCs w:val="18"/>
        </w:rPr>
        <w:t xml:space="preserve">Примечание. </w:t>
      </w:r>
      <w:r w:rsidRPr="00BD7277">
        <w:rPr>
          <w:rFonts w:ascii="Times New Roman" w:hAnsi="Times New Roman" w:cs="Times New Roman"/>
          <w:sz w:val="18"/>
          <w:szCs w:val="18"/>
        </w:rPr>
        <w:t>Действительно для 10-11 классов, не осуществивших переход на ФГОС ООО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BD7277">
        <w:rPr>
          <w:rFonts w:ascii="Times New Roman" w:hAnsi="Times New Roman"/>
          <w:sz w:val="18"/>
          <w:szCs w:val="18"/>
        </w:rPr>
        <w:t xml:space="preserve">и ФГОС </w:t>
      </w:r>
      <w:proofErr w:type="gramStart"/>
      <w:r w:rsidRPr="00BD7277">
        <w:rPr>
          <w:rFonts w:ascii="Times New Roman" w:hAnsi="Times New Roman"/>
          <w:sz w:val="18"/>
          <w:szCs w:val="18"/>
        </w:rPr>
        <w:t>С(</w:t>
      </w:r>
      <w:proofErr w:type="gramEnd"/>
      <w:r w:rsidRPr="00BD7277">
        <w:rPr>
          <w:rFonts w:ascii="Times New Roman" w:hAnsi="Times New Roman"/>
          <w:sz w:val="18"/>
          <w:szCs w:val="18"/>
        </w:rPr>
        <w:t>П)ОО.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65599"/>
    <w:multiLevelType w:val="hybridMultilevel"/>
    <w:tmpl w:val="2EB8C106"/>
    <w:lvl w:ilvl="0" w:tplc="7612F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9B3EDB"/>
    <w:multiLevelType w:val="hybridMultilevel"/>
    <w:tmpl w:val="419A319C"/>
    <w:lvl w:ilvl="0" w:tplc="7612F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E37012"/>
    <w:multiLevelType w:val="hybridMultilevel"/>
    <w:tmpl w:val="5CCC8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213"/>
    <w:rsid w:val="003C1E2C"/>
    <w:rsid w:val="007D5213"/>
    <w:rsid w:val="00A375B3"/>
    <w:rsid w:val="00C4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21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ind w:left="720"/>
      <w:contextualSpacing/>
    </w:pPr>
  </w:style>
  <w:style w:type="character" w:styleId="a5">
    <w:name w:val="footnote reference"/>
    <w:uiPriority w:val="99"/>
    <w:semiHidden/>
    <w:unhideWhenUsed/>
    <w:rsid w:val="007D5213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7D5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52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21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ind w:left="720"/>
      <w:contextualSpacing/>
    </w:pPr>
  </w:style>
  <w:style w:type="character" w:styleId="a5">
    <w:name w:val="footnote reference"/>
    <w:uiPriority w:val="99"/>
    <w:semiHidden/>
    <w:unhideWhenUsed/>
    <w:rsid w:val="007D5213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7D5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52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2151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13</cp:lastModifiedBy>
  <cp:revision>1</cp:revision>
  <cp:lastPrinted>2019-09-12T15:59:00Z</cp:lastPrinted>
  <dcterms:created xsi:type="dcterms:W3CDTF">2019-09-12T15:58:00Z</dcterms:created>
  <dcterms:modified xsi:type="dcterms:W3CDTF">2019-09-12T16:00:00Z</dcterms:modified>
</cp:coreProperties>
</file>