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2355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2355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2355E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2355E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8E7ED5" w:rsidTr="00D66FD0">
        <w:trPr>
          <w:trHeight w:val="255"/>
        </w:trPr>
        <w:tc>
          <w:tcPr>
            <w:tcW w:w="817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E7ED5" w:rsidTr="00D66FD0">
        <w:trPr>
          <w:trHeight w:val="810"/>
        </w:trPr>
        <w:tc>
          <w:tcPr>
            <w:tcW w:w="817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8E7ED5" w:rsidTr="00D66FD0">
        <w:tc>
          <w:tcPr>
            <w:tcW w:w="817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B4F93" w:rsidRPr="008E7ED5" w:rsidRDefault="0082355E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работа над ошибками. Неопределенная форма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09" w:rsidRPr="00FE4B6E" w:rsidRDefault="008B6409" w:rsidP="008B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68-73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D66FD0" w:rsidRDefault="008B6409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413,415,419, 422.</w:t>
            </w:r>
          </w:p>
        </w:tc>
        <w:tc>
          <w:tcPr>
            <w:tcW w:w="1725" w:type="dxa"/>
          </w:tcPr>
          <w:p w:rsidR="00FB4F93" w:rsidRPr="00D66FD0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4F93" w:rsidRPr="00FE4B6E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,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D66FD0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FB4F93" w:rsidRDefault="00FB4F93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FD0" w:rsidRPr="008E7ED5" w:rsidRDefault="00D66FD0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23236E" w:rsidRDefault="000511BC" w:rsidP="00FD7F2C">
            <w:pPr>
              <w:rPr>
                <w:rFonts w:ascii="Times New Roman" w:hAnsi="Times New Roman" w:cs="Times New Roman"/>
              </w:rPr>
            </w:pPr>
            <w:hyperlink r:id="rId5" w:history="1">
              <w:r w:rsidR="00FB4F9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B4F93">
              <w:t xml:space="preserve"> </w:t>
            </w:r>
            <w:r w:rsidR="00FB4F93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5112EC" w:rsidRDefault="00FB4F93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 w:rsidR="005112EC">
              <w:rPr>
                <w:rFonts w:ascii="Times New Roman" w:hAnsi="Times New Roman" w:cs="Times New Roman"/>
              </w:rPr>
              <w:t>та в тетради</w:t>
            </w:r>
            <w:r w:rsidR="005112E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12EC" w:rsidRPr="00FE4B6E" w:rsidRDefault="005112EC" w:rsidP="005112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422.</w:t>
            </w:r>
          </w:p>
          <w:p w:rsidR="00FB4F93" w:rsidRPr="0023236E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B4F93" w:rsidRPr="002C2FC4" w:rsidRDefault="000511BC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195A" w:rsidRPr="00F32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56195A" w:rsidRPr="00F32101">
                <w:rPr>
                  <w:rStyle w:val="a5"/>
                </w:rPr>
                <w:t>,электронная</w:t>
              </w:r>
            </w:hyperlink>
            <w:r w:rsidR="0056195A">
              <w:t xml:space="preserve"> почта </w:t>
            </w:r>
            <w:r w:rsidR="002C2FC4">
              <w:t xml:space="preserve"> фото на </w:t>
            </w:r>
            <w:r w:rsidR="002C2FC4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Default="00FB4F93" w:rsidP="00FD7F2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4F93" w:rsidRPr="00495B7B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6FD0" w:rsidRPr="008E7ED5" w:rsidTr="00D66FD0">
        <w:tc>
          <w:tcPr>
            <w:tcW w:w="817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66FD0" w:rsidRPr="00D66FD0" w:rsidRDefault="00D66FD0" w:rsidP="0082355E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 w:rsidR="0082355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D66FD0" w:rsidRPr="00D66FD0" w:rsidRDefault="00D66FD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Отношение христианина к природе.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Ценность и польза образования.</w:t>
            </w:r>
          </w:p>
        </w:tc>
        <w:tc>
          <w:tcPr>
            <w:tcW w:w="1699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Онлайн-урок</w:t>
            </w:r>
          </w:p>
          <w:p w:rsidR="00D66FD0" w:rsidRPr="00D66FD0" w:rsidRDefault="00051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https://my.mail.ru/mail/dukach_e_m/video/_myvideo/1.html?from=videoplayer</w:t>
              </w:r>
            </w:hyperlink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051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https://yandex.ru/video/preview/?filmId=18402526868363248085&amp;text=видеорол</w:t>
              </w:r>
              <w:r w:rsidR="00D66FD0" w:rsidRPr="00D66FD0">
                <w:rPr>
                  <w:rStyle w:val="a5"/>
                  <w:rFonts w:ascii="Times New Roman" w:hAnsi="Times New Roman" w:cs="Times New Roman"/>
                </w:rPr>
                <w:lastRenderedPageBreak/>
                <w:t>ик%20«О%20пользе%20знания»&amp;path=wizard&amp;parent-reqid=1586523051115992-1284910925332386037100154-production-app-host-vla-web-yp-316&amp;redircnt=1586523070.1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D66FD0" w:rsidRPr="00D66FD0" w:rsidRDefault="00051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https://infourok.ru/prezentaciya-i-tehnologicheskaya-karta-uroka-orkse-na-temu-otnoshenie-hristianina-k-prirode-3914945.html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051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https://infourok.ru/urok-po-oik-v-klasse-tema-cennost-i-polza-obrazovaniya-1653747.html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711" w:type="dxa"/>
          </w:tcPr>
          <w:p w:rsidR="00D66FD0" w:rsidRPr="00D66FD0" w:rsidRDefault="000511B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66FD0" w:rsidRPr="00D66FD0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="00D66FD0"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992" w:type="dxa"/>
          </w:tcPr>
          <w:p w:rsidR="000246EC" w:rsidRPr="000246EC" w:rsidRDefault="000246EC" w:rsidP="0082355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4</w:t>
            </w:r>
            <w:proofErr w:type="gramStart"/>
            <w:r w:rsidRPr="000246EC">
              <w:rPr>
                <w:rFonts w:ascii="Times New Roman" w:hAnsi="Times New Roman" w:cs="Times New Roman"/>
              </w:rPr>
              <w:t xml:space="preserve"> </w:t>
            </w:r>
            <w:r w:rsidR="0082355E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560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eastAsia="Times New Roman" w:hAnsi="Times New Roman" w:cs="Times New Roman"/>
              </w:rPr>
              <w:t>Письменное умножение многозначного числа на двузначное число. Решение задач на движение.</w:t>
            </w:r>
          </w:p>
        </w:tc>
        <w:tc>
          <w:tcPr>
            <w:tcW w:w="1699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стр. 44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№ 157- 160.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Онлайн-урок</w:t>
            </w:r>
          </w:p>
          <w:p w:rsidR="000246EC" w:rsidRPr="000246EC" w:rsidRDefault="00024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6EC" w:rsidRPr="000246EC" w:rsidRDefault="00051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https://www.youtube.com/watch?time_continue=430&amp;v=Y_a1z8UjQ7w&amp;feature=emb_logo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Тест</w:t>
            </w:r>
          </w:p>
          <w:p w:rsidR="000246EC" w:rsidRPr="000246EC" w:rsidRDefault="000511BC">
            <w:pPr>
              <w:rPr>
                <w:rFonts w:ascii="Times New Roman" w:hAnsi="Times New Roman" w:cs="Times New Roman"/>
              </w:rPr>
            </w:pPr>
            <w:hyperlink r:id="rId13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https://pencup.ru/test/4015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11" w:type="dxa"/>
          </w:tcPr>
          <w:p w:rsidR="000246EC" w:rsidRPr="000246EC" w:rsidRDefault="000511B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</w:tcPr>
          <w:p w:rsidR="000246EC" w:rsidRPr="00A130CE" w:rsidRDefault="000246EC" w:rsidP="00823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560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«Составляющие здорового образа жизни»</w:t>
            </w:r>
          </w:p>
          <w:p w:rsidR="000246EC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 Составьте таблицу</w:t>
            </w:r>
          </w:p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рисунками «Составляющие здорового образа жизни»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246EC" w:rsidRPr="008A60C8" w:rsidRDefault="000246EC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5" w:history="1">
              <w:r w:rsidRPr="008A60C8">
                <w:rPr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0246EC" w:rsidRDefault="000511BC" w:rsidP="000246EC">
            <w:hyperlink r:id="rId16" w:history="1">
              <w:r w:rsidRPr="00E850AE">
                <w:rPr>
                  <w:rStyle w:val="a5"/>
                </w:rPr>
                <w:t>https://yandex.ru/images/search?text=составля</w:t>
              </w:r>
              <w:r w:rsidRPr="00E850AE">
                <w:rPr>
                  <w:rStyle w:val="a5"/>
                </w:rPr>
                <w:lastRenderedPageBreak/>
                <w:t>ющие%20здорового%20образа%20жизни</w:t>
              </w:r>
            </w:hyperlink>
          </w:p>
          <w:p w:rsidR="000511BC" w:rsidRPr="000246EC" w:rsidRDefault="000511BC" w:rsidP="000246EC">
            <w:bookmarkStart w:id="0" w:name="_GoBack"/>
            <w:bookmarkEnd w:id="0"/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2355E" w:rsidRPr="008E7ED5" w:rsidTr="00D66FD0">
        <w:tc>
          <w:tcPr>
            <w:tcW w:w="817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992" w:type="dxa"/>
          </w:tcPr>
          <w:p w:rsidR="0082355E" w:rsidRPr="00A130CE" w:rsidRDefault="0082355E" w:rsidP="00823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94-100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82355E" w:rsidRDefault="0082355E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17" w:history="1">
              <w:r w:rsidRPr="001600CF">
                <w:rPr>
                  <w:rStyle w:val="a5"/>
                </w:rPr>
                <w:t>https://yandex.ru/video?path=wizardпетр</w:t>
              </w:r>
            </w:hyperlink>
            <w:r>
              <w:t xml:space="preserve"> 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«Петр Великий», мини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преобразователь».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14.04 </w:t>
            </w:r>
          </w:p>
        </w:tc>
        <w:tc>
          <w:tcPr>
            <w:tcW w:w="171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0511BC"/>
    <w:rsid w:val="002C2FC4"/>
    <w:rsid w:val="005112EC"/>
    <w:rsid w:val="0056195A"/>
    <w:rsid w:val="005977ED"/>
    <w:rsid w:val="0082355E"/>
    <w:rsid w:val="008B6409"/>
    <w:rsid w:val="00D66FD0"/>
    <w:rsid w:val="00DC2A6B"/>
    <w:rsid w:val="00EF5CA5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402526868363248085&amp;text=&#1074;&#1080;&#1076;&#1077;&#1086;&#1088;&#1086;&#1083;&#1080;&#1082;%20" TargetMode="External"/><Relationship Id="rId13" Type="http://schemas.openxmlformats.org/officeDocument/2006/relationships/hyperlink" Target="https://pencup.ru/test/4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mail/dukach_e_m/video/_myvideo/1.html?from=videoplayer" TargetMode="External"/><Relationship Id="rId12" Type="http://schemas.openxmlformats.org/officeDocument/2006/relationships/hyperlink" Target="https://www.youtube.com/watch?time_continue=430&amp;v=Y_a1z8UjQ7w&amp;feature=emb_logo" TargetMode="External"/><Relationship Id="rId17" Type="http://schemas.openxmlformats.org/officeDocument/2006/relationships/hyperlink" Target="https://yandex.ru/video?path=wizard&#1087;&#1077;&#1090;&#1088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/search?text=&#1089;&#1086;&#1089;&#1090;&#1072;&#1074;&#1083;&#1103;&#1102;&#1097;&#1080;&#1077;%20&#1079;&#1076;&#1086;&#1088;&#1086;&#1074;&#1086;&#1075;&#1086;%20&#1086;&#1073;&#1088;&#1072;&#1079;&#1072;%20&#1078;&#1080;&#1079;&#1085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infourok.ru/urok-po-oik-v-klasse-tema-cennost-i-polza-obrazovaniya-165374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-tehnologicheskaya-karta-uroka-orkse-na-temu-otnoshenie-hristianina-k-prirode-3914945.html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3</cp:revision>
  <dcterms:created xsi:type="dcterms:W3CDTF">2020-04-10T18:40:00Z</dcterms:created>
  <dcterms:modified xsi:type="dcterms:W3CDTF">2020-04-11T06:53:00Z</dcterms:modified>
</cp:coreProperties>
</file>