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7F8F">
        <w:rPr>
          <w:rFonts w:ascii="Times New Roman" w:hAnsi="Times New Roman" w:cs="Times New Roman"/>
          <w:b/>
          <w:sz w:val="24"/>
          <w:szCs w:val="24"/>
        </w:rPr>
        <w:t>класса 14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D7F8F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нового  материала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«Силовая характеристика электрического поля»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(ответить на вопросы письменно)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2D7F8F"/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F8F" w:rsidRDefault="0054536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2D7F8F" w:rsidRPr="009C392F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 w:rsidP="002D7F8F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F8F" w:rsidRDefault="002D7F8F" w:rsidP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7F8F" w:rsidRDefault="002D7F8F" w:rsidP="002D7F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FB69AC" w:rsidRDefault="002D7F8F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702ED7" w:rsidRDefault="002D7F8F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Интернете.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pStyle w:val="3"/>
              <w:shd w:val="clear" w:color="auto" w:fill="FFFFFF"/>
              <w:spacing w:before="0" w:beforeAutospacing="0" w:after="0" w:afterAutospacing="0" w:line="165" w:lineRule="atLeast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a9"/>
                <w:b w:val="0"/>
                <w:sz w:val="24"/>
                <w:szCs w:val="24"/>
                <w:lang w:eastAsia="en-US"/>
              </w:rPr>
              <w:t xml:space="preserve">Учебник Информатика и ИКТ 10 класс, </w:t>
            </w:r>
            <w:proofErr w:type="spellStart"/>
            <w:r>
              <w:rPr>
                <w:rStyle w:val="a9"/>
                <w:b w:val="0"/>
                <w:sz w:val="24"/>
                <w:szCs w:val="24"/>
                <w:lang w:eastAsia="en-US"/>
              </w:rPr>
              <w:t>Угринович</w:t>
            </w:r>
            <w:proofErr w:type="spellEnd"/>
            <w:r>
              <w:rPr>
                <w:rStyle w:val="a9"/>
                <w:b w:val="0"/>
                <w:sz w:val="24"/>
                <w:szCs w:val="24"/>
                <w:lang w:eastAsia="en-US"/>
              </w:rPr>
              <w:t>, 2009</w:t>
            </w:r>
          </w:p>
          <w:p w:rsidR="002D7F8F" w:rsidRDefault="002D7F8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2D7F8F" w:rsidRDefault="0054536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6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http://uchebniki.net/inf10/214-uchebnik-informatika-i-ikt-10-klass-ugrinovich-2009.html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П.2.12, Стр. 199. В.1.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библиотечный урок «Энциклопедии, словари, справочники»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yandex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video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preview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/?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filmId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=6820263884101738070&amp;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parent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reqid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=1585214485522013-1145523035493753369600184-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man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1-3508&amp;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path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wizard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&amp;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text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=вид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lastRenderedPageBreak/>
                <w:t>еоурок+Библиотеки%2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C</w:t>
              </w:r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+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энциклопедии+и+словари+в+Интернете</w:t>
              </w:r>
              <w:proofErr w:type="spellEnd"/>
            </w:hyperlink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2D7F8F" w:rsidRDefault="002D7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ind w:left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энциклопедии и словари в Интернете»</w:t>
            </w:r>
          </w:p>
          <w:p w:rsidR="002D7F8F" w:rsidRDefault="00545363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hyperlink r:id="rId8" w:history="1"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https</w:t>
              </w:r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testedu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/</w:t>
              </w:r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test</w:t>
              </w:r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informatika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/10-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klass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biblioteki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encziklopedii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i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slovari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-</w:t>
              </w:r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v</w:t>
              </w:r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lastRenderedPageBreak/>
                <w:t>internete</w:t>
              </w:r>
              <w:proofErr w:type="spellEnd"/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eastAsia="ru-RU"/>
                </w:rPr>
                <w:t>.</w:t>
              </w:r>
              <w:r w:rsidR="002D7F8F">
                <w:rPr>
                  <w:rStyle w:val="a3"/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lang w:val="en-US" w:eastAsia="ru-RU"/>
                </w:rPr>
                <w:t>html</w:t>
              </w:r>
            </w:hyperlink>
          </w:p>
          <w:p w:rsidR="002D7F8F" w:rsidRDefault="002D7F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(пристать скриншот результата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7F8F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545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D7F8F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D7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D7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D7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3" w:rsidRDefault="00545363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7F8F" w:rsidRPr="00495B7B" w:rsidRDefault="00545363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Интернете.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pStyle w:val="3"/>
              <w:shd w:val="clear" w:color="auto" w:fill="FFFFFF"/>
              <w:spacing w:before="0" w:beforeAutospacing="0" w:after="0" w:afterAutospacing="0" w:line="165" w:lineRule="atLeast"/>
              <w:outlineLvl w:val="2"/>
              <w:rPr>
                <w:b w:val="0"/>
                <w:sz w:val="24"/>
                <w:szCs w:val="24"/>
                <w:lang w:eastAsia="en-US"/>
              </w:rPr>
            </w:pPr>
            <w:r>
              <w:rPr>
                <w:rStyle w:val="a9"/>
                <w:b w:val="0"/>
                <w:sz w:val="24"/>
                <w:szCs w:val="24"/>
                <w:lang w:eastAsia="en-US"/>
              </w:rPr>
              <w:t xml:space="preserve">Учебник Информатика и ИКТ 10 класс, </w:t>
            </w:r>
            <w:proofErr w:type="spellStart"/>
            <w:r>
              <w:rPr>
                <w:rStyle w:val="a9"/>
                <w:b w:val="0"/>
                <w:sz w:val="24"/>
                <w:szCs w:val="24"/>
                <w:lang w:eastAsia="en-US"/>
              </w:rPr>
              <w:t>Угринович</w:t>
            </w:r>
            <w:proofErr w:type="spellEnd"/>
            <w:r>
              <w:rPr>
                <w:rStyle w:val="a9"/>
                <w:b w:val="0"/>
                <w:sz w:val="24"/>
                <w:szCs w:val="24"/>
                <w:lang w:eastAsia="en-US"/>
              </w:rPr>
              <w:t>, 2009</w:t>
            </w:r>
          </w:p>
          <w:p w:rsidR="002D7F8F" w:rsidRDefault="002D7F8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2D7F8F" w:rsidRDefault="0054536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1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http://uchebniki.net/inf10/214-uchebnik-informatika-i-ikt-10-klass-ugrinovich-2009.html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П.2.12, Стр. 199. В.1.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5453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2D7F8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Презентация «Электронная коммерция в Интернете»</w:t>
              </w:r>
            </w:hyperlink>
            <w:r w:rsidR="002D7F8F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2D7F8F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https://infourok.ru/prezentaciya-po-informatike-na-temu-elektronnaya-kommerciya-v-internete-452342.html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2D7F8F" w:rsidRDefault="002D7F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№2.10  (с.198-199) Заказ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Интернет-магазине</w:t>
            </w:r>
            <w:proofErr w:type="gramEnd"/>
          </w:p>
          <w:p w:rsidR="002D7F8F" w:rsidRDefault="002D7F8F">
            <w:pPr>
              <w:pStyle w:val="3"/>
              <w:shd w:val="clear" w:color="auto" w:fill="FFFFFF"/>
              <w:spacing w:before="0" w:beforeAutospacing="0" w:after="0" w:afterAutospacing="0" w:line="165" w:lineRule="atLeast"/>
              <w:outlineLvl w:val="2"/>
              <w:rPr>
                <w:rStyle w:val="a9"/>
                <w:b w:val="0"/>
                <w:i w:val="0"/>
                <w:lang w:eastAsia="en-US"/>
              </w:rPr>
            </w:pPr>
          </w:p>
          <w:p w:rsidR="002D7F8F" w:rsidRDefault="002D7F8F">
            <w:pPr>
              <w:pStyle w:val="3"/>
              <w:shd w:val="clear" w:color="auto" w:fill="FFFFFF"/>
              <w:spacing w:before="0" w:beforeAutospacing="0" w:after="0" w:afterAutospacing="0" w:line="165" w:lineRule="atLeast"/>
              <w:outlineLvl w:val="2"/>
            </w:pPr>
            <w:r>
              <w:rPr>
                <w:rStyle w:val="a9"/>
                <w:b w:val="0"/>
                <w:sz w:val="24"/>
                <w:szCs w:val="24"/>
                <w:lang w:eastAsia="en-US"/>
              </w:rPr>
              <w:t xml:space="preserve">Учебник Информатика и ИКТ 10 класс, </w:t>
            </w:r>
            <w:proofErr w:type="spellStart"/>
            <w:r>
              <w:rPr>
                <w:rStyle w:val="a9"/>
                <w:b w:val="0"/>
                <w:sz w:val="24"/>
                <w:szCs w:val="24"/>
                <w:lang w:eastAsia="en-US"/>
              </w:rPr>
              <w:t>Угринович</w:t>
            </w:r>
            <w:proofErr w:type="spellEnd"/>
            <w:r>
              <w:rPr>
                <w:rStyle w:val="a9"/>
                <w:b w:val="0"/>
                <w:sz w:val="24"/>
                <w:szCs w:val="24"/>
                <w:lang w:eastAsia="en-US"/>
              </w:rPr>
              <w:t>, 2009</w:t>
            </w:r>
          </w:p>
          <w:p w:rsidR="002D7F8F" w:rsidRDefault="002D7F8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2D7F8F" w:rsidRDefault="0054536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http://uchebniki.net/inf10/214-uchebnik-informatika-i-ikt-10-klass-ugrinovich-2009.html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2D7F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(пристать скриншот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выполненной практической работы 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D7F8F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5453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D7F8F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D7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D7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D7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63" w:rsidRDefault="00545363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7F8F" w:rsidRDefault="00545363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bookmarkStart w:id="0" w:name="_GoBack"/>
            <w:bookmarkEnd w:id="0"/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как целостная система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П.43-44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1.Почему у женщин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 генотипе ген гемофилии болезнь не проявляется?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вы думаете, почему близкородственные браки нежелательны?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545363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7F8F" w:rsidRPr="00BB2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https://interneturok.ru/lesson/biology/10-klass/osnovy-genetiki/tsitoplazmaticheskaya-nasledstvennost/testcases</w:t>
              </w:r>
            </w:hyperlink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545363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D7F8F" w:rsidRPr="00BB2E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https://interneturok.ru/lesson/biology/10-klass/osnovy-genetiki/vzaimodeystvie-neallelnyh-genov</w:t>
              </w:r>
            </w:hyperlink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 w:rsidP="00F10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545363" w:rsidRDefault="00545363" w:rsidP="00F10F7B">
            <w:hyperlink r:id="rId19" w:history="1">
              <w:r w:rsidR="002D7F8F" w:rsidRPr="009C392F">
                <w:rPr>
                  <w:rStyle w:val="a3"/>
                  <w:lang w:val="en-GB"/>
                </w:rPr>
                <w:t>zatonskaya</w:t>
              </w:r>
              <w:r w:rsidR="002D7F8F" w:rsidRPr="009C392F">
                <w:rPr>
                  <w:rStyle w:val="a3"/>
                </w:rPr>
                <w:t>.</w:t>
              </w:r>
              <w:r w:rsidR="002D7F8F" w:rsidRPr="009C392F">
                <w:rPr>
                  <w:rStyle w:val="a3"/>
                  <w:lang w:val="en-GB"/>
                </w:rPr>
                <w:t>galina</w:t>
              </w:r>
              <w:r w:rsidR="002D7F8F" w:rsidRPr="009C392F">
                <w:rPr>
                  <w:rStyle w:val="a3"/>
                </w:rPr>
                <w:t>@</w:t>
              </w:r>
              <w:r w:rsidR="002D7F8F" w:rsidRPr="009C392F">
                <w:rPr>
                  <w:rStyle w:val="a3"/>
                  <w:lang w:val="en-GB"/>
                </w:rPr>
                <w:t>yandex</w:t>
              </w:r>
              <w:r w:rsidR="002D7F8F" w:rsidRPr="009C392F">
                <w:rPr>
                  <w:rStyle w:val="a3"/>
                </w:rPr>
                <w:t>.</w:t>
              </w:r>
              <w:r w:rsidR="002D7F8F" w:rsidRPr="009C392F">
                <w:rPr>
                  <w:rStyle w:val="a3"/>
                  <w:lang w:val="en-GB"/>
                </w:rPr>
                <w:t>ru</w:t>
              </w:r>
            </w:hyperlink>
          </w:p>
          <w:p w:rsidR="002D7F8F" w:rsidRPr="002D7F8F" w:rsidRDefault="002D7F8F" w:rsidP="00F10F7B">
            <w:r>
              <w:t xml:space="preserve"> 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 w:rsidP="00F10F7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7F8F" w:rsidRDefault="002D7F8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2D7F8F" w:rsidRDefault="002D7F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Перемещенные и нестандартные звезды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Воронцов-Вельяминов, АСТРОНОМ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11 класс.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§24 вопросы 1-6 к §24 письменно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письменно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2D7F8F" w:rsidRPr="00545363" w:rsidRDefault="00545363">
            <w:pPr>
              <w:rPr>
                <w:rFonts w:ascii="Times New Roman" w:hAnsi="Times New Roman" w:cs="Times New Roman"/>
              </w:rPr>
            </w:pPr>
            <w:hyperlink r:id="rId20" w:history="1">
              <w:r w:rsidR="002D7F8F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2D7F8F" w:rsidRPr="009C392F">
                <w:rPr>
                  <w:rStyle w:val="a3"/>
                  <w:rFonts w:ascii="Times New Roman" w:hAnsi="Times New Roman" w:cs="Times New Roman"/>
                </w:rPr>
                <w:t>-</w:t>
              </w:r>
              <w:r w:rsidR="002D7F8F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2D7F8F" w:rsidRPr="009C392F">
                <w:rPr>
                  <w:rStyle w:val="a3"/>
                  <w:rFonts w:ascii="Times New Roman" w:hAnsi="Times New Roman" w:cs="Times New Roman"/>
                </w:rPr>
                <w:t>@</w:t>
              </w:r>
              <w:r w:rsidR="002D7F8F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2D7F8F" w:rsidRPr="009C392F">
                <w:rPr>
                  <w:rStyle w:val="a3"/>
                  <w:rFonts w:ascii="Times New Roman" w:hAnsi="Times New Roman" w:cs="Times New Roman"/>
                </w:rPr>
                <w:t>.</w:t>
              </w:r>
              <w:r w:rsidR="002D7F8F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t>r</w:t>
              </w:r>
              <w:r w:rsidR="002D7F8F" w:rsidRPr="009C392F">
                <w:rPr>
                  <w:rStyle w:val="a3"/>
                  <w:rFonts w:ascii="Times New Roman" w:hAnsi="Times New Roman" w:cs="Times New Roman"/>
                  <w:lang w:val="en-US"/>
                </w:rPr>
                <w:lastRenderedPageBreak/>
                <w:t>u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2D7F8F" w:rsidRDefault="002D7F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XVΙΙΙ век в истории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§35-§36, стр.292-309 (В)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545363">
            <w:pPr>
              <w:rPr>
                <w:rFonts w:ascii="Times New Roman" w:hAnsi="Times New Roman" w:cs="Times New Roman"/>
              </w:rPr>
            </w:pPr>
            <w:hyperlink r:id="rId21" w:history="1">
              <w:r w:rsidR="002D7F8F">
                <w:rPr>
                  <w:rStyle w:val="a3"/>
                  <w:rFonts w:ascii="Times New Roman" w:hAnsi="Times New Roman" w:cs="Times New Roman"/>
                </w:rPr>
                <w:t>https://www.youtube.com/watch?v=-Ym8loji4Z4</w:t>
              </w:r>
            </w:hyperlink>
          </w:p>
          <w:p w:rsidR="002D7F8F" w:rsidRDefault="00545363">
            <w:pPr>
              <w:rPr>
                <w:rFonts w:ascii="Times New Roman" w:hAnsi="Times New Roman" w:cs="Times New Roman"/>
              </w:rPr>
            </w:pPr>
            <w:hyperlink r:id="rId22" w:history="1">
              <w:r w:rsidR="002D7F8F">
                <w:rPr>
                  <w:rStyle w:val="a3"/>
                  <w:rFonts w:ascii="Times New Roman" w:hAnsi="Times New Roman" w:cs="Times New Roman"/>
                </w:rPr>
                <w:t>https://www.youtube.com/watch?v=cv-tvecxzfo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§35-§36, стр.292-309 (В)</w:t>
            </w:r>
          </w:p>
          <w:p w:rsidR="002D7F8F" w:rsidRDefault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С.309 з.1, 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стр.292-309 (В)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С.309 з.1, 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5453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D7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litsei104.9a@yandex.ru</w:t>
              </w:r>
            </w:hyperlink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8E7ED5" w:rsidRDefault="002D7F8F" w:rsidP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Pr="008E7ED5" w:rsidRDefault="002D7F8F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F8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D7F8F"/>
    <w:rsid w:val="002F3FF8"/>
    <w:rsid w:val="00346C8E"/>
    <w:rsid w:val="003F3868"/>
    <w:rsid w:val="004367E1"/>
    <w:rsid w:val="00545363"/>
    <w:rsid w:val="006B15A1"/>
    <w:rsid w:val="006F167B"/>
    <w:rsid w:val="007E2AE5"/>
    <w:rsid w:val="009C75DB"/>
    <w:rsid w:val="00A572F4"/>
    <w:rsid w:val="00A91BBD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edu.ru/test/informatika/10-klass/biblioteki-encziklopedii-i-slovari-v-internete.html" TargetMode="External"/><Relationship Id="rId13" Type="http://schemas.openxmlformats.org/officeDocument/2006/relationships/hyperlink" Target="https://infourok.ru/prezentaciya-po-informatike-na-temu-elektronnaya-kommerciya-v-internete-452342.html" TargetMode="External"/><Relationship Id="rId18" Type="http://schemas.openxmlformats.org/officeDocument/2006/relationships/hyperlink" Target="https://interneturok.ru/lesson/biology/10-klass/osnovy-genetiki/vzaimodeystvie-neallelnyh-gen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Ym8loji4Z4" TargetMode="External"/><Relationship Id="rId7" Type="http://schemas.openxmlformats.org/officeDocument/2006/relationships/hyperlink" Target="https://yandex.ru/video/preview/?filmId=6820263884101738070&amp;parent-reqid=1585214485522013-1145523035493753369600184-man1-3508&amp;path=wizard&amp;text=&#1074;&#1080;&#1076;&#1077;&#1086;&#1091;&#1088;&#1086;&#1082;+&#1041;&#1080;&#1073;&#1083;&#1080;&#1086;&#1090;&#1077;&#1082;&#1080;%2C+&#1101;&#1085;&#1094;&#1080;&#1082;&#1083;&#1086;&#1087;&#1077;&#1076;&#1080;&#1080;+&#1080;+&#1089;&#1083;&#1086;&#1074;&#1072;&#1088;&#1080;+&#1074;+&#1048;&#1085;&#1090;&#1077;&#1088;&#1085;&#1077;&#1090;&#1077;" TargetMode="External"/><Relationship Id="rId12" Type="http://schemas.openxmlformats.org/officeDocument/2006/relationships/hyperlink" Target="http://www.lbz.ru/metodist/authors/informatika/3/files/eor7/presentations/7-4-4.ppt" TargetMode="External"/><Relationship Id="rId17" Type="http://schemas.openxmlformats.org/officeDocument/2006/relationships/hyperlink" Target="https://interneturok.ru/lesson/biology/10-klass/osnovy-genetiki/tsitoplazmaticheskaya-nasledstvennost/testcases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mailto:AllaVadimovna-fizi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uchebniki.net/inf10/214-uchebnik-informatika-i-ikt-10-klass-ugrinovich-2009.html" TargetMode="External"/><Relationship Id="rId11" Type="http://schemas.openxmlformats.org/officeDocument/2006/relationships/hyperlink" Target="http://uchebniki.net/inf10/214-uchebnik-informatika-i-ikt-10-klass-ugrinovich-2009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feliks.avanesyan.63@mail.ru" TargetMode="External"/><Relationship Id="rId15" Type="http://schemas.openxmlformats.org/officeDocument/2006/relationships/hyperlink" Target="mailto:duha03011988@rambler.ru" TargetMode="External"/><Relationship Id="rId23" Type="http://schemas.openxmlformats.org/officeDocument/2006/relationships/hyperlink" Target="mailto:litsei104.9a@yandex.ru" TargetMode="External"/><Relationship Id="rId10" Type="http://schemas.openxmlformats.org/officeDocument/2006/relationships/hyperlink" Target="mailto:ulianchik9@rambler.ru" TargetMode="External"/><Relationship Id="rId19" Type="http://schemas.openxmlformats.org/officeDocument/2006/relationships/hyperlink" Target="mailto:zatonskaya.gali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ha03011988@rambler.ru" TargetMode="External"/><Relationship Id="rId14" Type="http://schemas.openxmlformats.org/officeDocument/2006/relationships/hyperlink" Target="http://uchebniki.net/inf10/214-uchebnik-informatika-i-ikt-10-klass-ugrinovich-2009.html" TargetMode="External"/><Relationship Id="rId22" Type="http://schemas.openxmlformats.org/officeDocument/2006/relationships/hyperlink" Target="https://www.youtube.com/watch?v=cv-tvecxz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</cp:revision>
  <dcterms:created xsi:type="dcterms:W3CDTF">2020-04-10T19:28:00Z</dcterms:created>
  <dcterms:modified xsi:type="dcterms:W3CDTF">2020-04-11T06:41:00Z</dcterms:modified>
</cp:coreProperties>
</file>