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17E">
        <w:rPr>
          <w:rFonts w:ascii="Times New Roman" w:hAnsi="Times New Roman" w:cs="Times New Roman"/>
          <w:b/>
          <w:sz w:val="24"/>
          <w:szCs w:val="24"/>
          <w:u w:val="single"/>
        </w:rPr>
        <w:t>5 Г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522D26">
        <w:rPr>
          <w:rFonts w:ascii="Times New Roman" w:hAnsi="Times New Roman" w:cs="Times New Roman"/>
          <w:b/>
          <w:sz w:val="24"/>
          <w:szCs w:val="24"/>
        </w:rPr>
        <w:t>1</w:t>
      </w:r>
      <w:r w:rsidR="00522D2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5A117E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5A117E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4B" w:rsidRPr="008E7ED5" w:rsidTr="005A117E">
        <w:tc>
          <w:tcPr>
            <w:tcW w:w="817" w:type="dxa"/>
          </w:tcPr>
          <w:p w:rsidR="00772E4B" w:rsidRPr="00112492" w:rsidRDefault="0077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772E4B" w:rsidRPr="008E7ED5" w:rsidRDefault="0077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701" w:type="dxa"/>
          </w:tcPr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78D3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45BB9">
              <w:rPr>
                <w:rFonts w:ascii="Times New Roman" w:eastAsia="Calibri" w:hAnsi="Times New Roman" w:cs="Times New Roman"/>
                <w:szCs w:val="24"/>
              </w:rPr>
              <w:t>Глагол как часть речи. Не с глаголами</w:t>
            </w:r>
          </w:p>
        </w:tc>
        <w:tc>
          <w:tcPr>
            <w:tcW w:w="1699" w:type="dxa"/>
          </w:tcPr>
          <w:p w:rsidR="00772E4B" w:rsidRPr="00345BB9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45BB9">
              <w:rPr>
                <w:rFonts w:ascii="Times New Roman" w:eastAsia="Calibri" w:hAnsi="Times New Roman" w:cs="Times New Roman"/>
                <w:szCs w:val="24"/>
              </w:rPr>
              <w:t xml:space="preserve">Т.А. </w:t>
            </w:r>
            <w:proofErr w:type="spellStart"/>
            <w:r w:rsidRPr="00345BB9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345BB9">
              <w:rPr>
                <w:rFonts w:ascii="Times New Roman" w:eastAsia="Calibri" w:hAnsi="Times New Roman" w:cs="Times New Roman"/>
                <w:szCs w:val="24"/>
              </w:rPr>
              <w:t>, М.Т. Баранов</w:t>
            </w:r>
          </w:p>
          <w:p w:rsidR="00772E4B" w:rsidRPr="00345BB9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45BB9">
              <w:rPr>
                <w:rFonts w:ascii="Times New Roman" w:eastAsia="Calibri" w:hAnsi="Times New Roman" w:cs="Times New Roman"/>
                <w:szCs w:val="24"/>
              </w:rPr>
              <w:t xml:space="preserve">Русский язык  5 </w:t>
            </w:r>
            <w:proofErr w:type="spellStart"/>
            <w:r w:rsidRPr="00345BB9">
              <w:rPr>
                <w:rFonts w:ascii="Times New Roman" w:eastAsia="Calibri" w:hAnsi="Times New Roman" w:cs="Times New Roman"/>
                <w:szCs w:val="24"/>
              </w:rPr>
              <w:t>кл</w:t>
            </w:r>
            <w:proofErr w:type="spellEnd"/>
            <w:r w:rsidRPr="00345BB9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П.106-107, упр.606 </w:t>
            </w:r>
            <w:r w:rsidRPr="00345BB9">
              <w:rPr>
                <w:rFonts w:ascii="Times New Roman" w:eastAsia="Calibri" w:hAnsi="Times New Roman" w:cs="Times New Roman"/>
                <w:szCs w:val="24"/>
              </w:rPr>
              <w:t xml:space="preserve"> в тетради</w:t>
            </w:r>
          </w:p>
        </w:tc>
        <w:tc>
          <w:tcPr>
            <w:tcW w:w="1725" w:type="dxa"/>
          </w:tcPr>
          <w:p w:rsidR="00772E4B" w:rsidRPr="00345BB9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45BB9">
              <w:rPr>
                <w:rFonts w:ascii="Times New Roman" w:eastAsia="Calibri" w:hAnsi="Times New Roman" w:cs="Times New Roman"/>
                <w:szCs w:val="24"/>
              </w:rPr>
              <w:t>Онлайн-урок</w:t>
            </w:r>
          </w:p>
          <w:p w:rsidR="00772E4B" w:rsidRPr="00345BB9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45BB9">
              <w:rPr>
                <w:rFonts w:ascii="Times New Roman" w:eastAsia="Calibri" w:hAnsi="Times New Roman" w:cs="Times New Roman"/>
                <w:szCs w:val="24"/>
              </w:rPr>
              <w:t>https://www.youtube.com/watch?v=5Lv9LIgYv4I</w:t>
            </w:r>
          </w:p>
        </w:tc>
        <w:tc>
          <w:tcPr>
            <w:tcW w:w="1688" w:type="dxa"/>
          </w:tcPr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45BB9">
              <w:rPr>
                <w:rFonts w:ascii="Times New Roman" w:eastAsia="Calibri" w:hAnsi="Times New Roman" w:cs="Times New Roman"/>
              </w:rPr>
              <w:t>упр.606, 609 в тетради</w:t>
            </w:r>
            <w:r w:rsidRPr="00345BB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</w:t>
            </w:r>
            <w:r w:rsidRPr="004D78D3">
              <w:rPr>
                <w:rFonts w:ascii="Times New Roman" w:eastAsia="Calibri" w:hAnsi="Times New Roman" w:cs="Times New Roman"/>
                <w:szCs w:val="24"/>
              </w:rPr>
              <w:t>.04</w:t>
            </w:r>
          </w:p>
        </w:tc>
        <w:tc>
          <w:tcPr>
            <w:tcW w:w="1711" w:type="dxa"/>
          </w:tcPr>
          <w:p w:rsidR="00772E4B" w:rsidRPr="0025060D" w:rsidRDefault="00772E4B" w:rsidP="00AC220F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hyperlink r:id="rId6" w:history="1">
              <w:r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7dietaube@gmail.com</w:t>
              </w:r>
            </w:hyperlink>
          </w:p>
          <w:p w:rsidR="00772E4B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25060D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</w:rPr>
            </w:pPr>
            <w:r w:rsidRPr="004D78D3">
              <w:rPr>
                <w:rFonts w:ascii="Times New Roman" w:eastAsia="Calibri" w:hAnsi="Times New Roman" w:cs="Times New Roman"/>
              </w:rPr>
              <w:t xml:space="preserve">Электронная почта учителя, </w:t>
            </w:r>
            <w:r w:rsidRPr="0025060D">
              <w:rPr>
                <w:rFonts w:ascii="Times New Roman" w:eastAsia="Calibri" w:hAnsi="Times New Roman" w:cs="Times New Roman"/>
              </w:rPr>
              <w:t>классного руководителя</w:t>
            </w:r>
            <w:r w:rsidRPr="004D78D3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4D78D3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4D78D3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772E4B" w:rsidRPr="008E7ED5" w:rsidTr="005A117E">
        <w:tc>
          <w:tcPr>
            <w:tcW w:w="817" w:type="dxa"/>
          </w:tcPr>
          <w:p w:rsidR="00772E4B" w:rsidRPr="008E7ED5" w:rsidRDefault="0077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772E4B" w:rsidRPr="008E7ED5" w:rsidRDefault="0077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701" w:type="dxa"/>
          </w:tcPr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772E4B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Сочинение по рассказу В.П. Астафьева «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Васюткино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озеро»</w:t>
            </w:r>
          </w:p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(</w:t>
            </w:r>
            <w:r w:rsidRPr="00A454AE">
              <w:rPr>
                <w:rFonts w:ascii="Times New Roman" w:eastAsia="Calibri" w:hAnsi="Times New Roman" w:cs="Times New Roman"/>
                <w:szCs w:val="24"/>
              </w:rPr>
              <w:t xml:space="preserve">Как </w:t>
            </w:r>
            <w:proofErr w:type="spellStart"/>
            <w:r w:rsidRPr="00A454AE">
              <w:rPr>
                <w:rFonts w:ascii="Times New Roman" w:eastAsia="Calibri" w:hAnsi="Times New Roman" w:cs="Times New Roman"/>
                <w:szCs w:val="24"/>
              </w:rPr>
              <w:t>Васютка</w:t>
            </w:r>
            <w:proofErr w:type="spellEnd"/>
            <w:r w:rsidRPr="00A454AE">
              <w:rPr>
                <w:rFonts w:ascii="Times New Roman" w:eastAsia="Calibri" w:hAnsi="Times New Roman" w:cs="Times New Roman"/>
                <w:szCs w:val="24"/>
              </w:rPr>
              <w:t xml:space="preserve"> выжил в тайге</w:t>
            </w:r>
            <w:r>
              <w:rPr>
                <w:rFonts w:ascii="Times New Roman" w:eastAsia="Calibri" w:hAnsi="Times New Roman" w:cs="Times New Roman"/>
                <w:szCs w:val="24"/>
              </w:rPr>
              <w:t>)</w:t>
            </w:r>
          </w:p>
        </w:tc>
        <w:tc>
          <w:tcPr>
            <w:tcW w:w="1699" w:type="dxa"/>
          </w:tcPr>
          <w:p w:rsidR="00772E4B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Коровина В.Я</w:t>
            </w:r>
          </w:p>
          <w:p w:rsidR="00772E4B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Литература 5 класс</w:t>
            </w:r>
          </w:p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Стр.119-145</w:t>
            </w:r>
          </w:p>
        </w:tc>
        <w:tc>
          <w:tcPr>
            <w:tcW w:w="1725" w:type="dxa"/>
          </w:tcPr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Сочинение в тетради</w:t>
            </w:r>
          </w:p>
        </w:tc>
        <w:tc>
          <w:tcPr>
            <w:tcW w:w="1688" w:type="dxa"/>
          </w:tcPr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15.04</w:t>
            </w:r>
          </w:p>
        </w:tc>
        <w:tc>
          <w:tcPr>
            <w:tcW w:w="1711" w:type="dxa"/>
          </w:tcPr>
          <w:p w:rsidR="00772E4B" w:rsidRPr="0025060D" w:rsidRDefault="00772E4B" w:rsidP="00AC220F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hyperlink r:id="rId7" w:history="1">
              <w:r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7dietaube@gmail.com</w:t>
              </w:r>
            </w:hyperlink>
          </w:p>
          <w:p w:rsidR="00772E4B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5060D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772E4B" w:rsidRPr="00B91CC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91CC3">
              <w:rPr>
                <w:rFonts w:ascii="Times New Roman" w:eastAsia="Calibri" w:hAnsi="Times New Roman" w:cs="Times New Roman"/>
                <w:szCs w:val="24"/>
              </w:rPr>
              <w:t xml:space="preserve">Электронная почта учителя, классного руководителя  </w:t>
            </w:r>
          </w:p>
          <w:p w:rsidR="00772E4B" w:rsidRPr="004D78D3" w:rsidRDefault="00772E4B" w:rsidP="00AC220F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91CC3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91CC3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772E4B" w:rsidRPr="008E7ED5" w:rsidTr="00772E4B">
        <w:trPr>
          <w:trHeight w:val="3116"/>
        </w:trPr>
        <w:tc>
          <w:tcPr>
            <w:tcW w:w="817" w:type="dxa"/>
          </w:tcPr>
          <w:p w:rsidR="00772E4B" w:rsidRDefault="0077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772E4B" w:rsidRDefault="0077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701" w:type="dxa"/>
          </w:tcPr>
          <w:p w:rsidR="00772E4B" w:rsidRDefault="0077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772E4B" w:rsidRDefault="00772E4B" w:rsidP="00AC2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Преобразование информации по заданным правилам.</w:t>
            </w:r>
          </w:p>
          <w:p w:rsidR="00772E4B" w:rsidRPr="00726FB7" w:rsidRDefault="00772E4B" w:rsidP="00AC2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информации путём рассуждений.</w:t>
            </w:r>
            <w:r w:rsidRPr="00613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Практическая работа «Выполняем вычисления с помощью программы калькулятор»</w:t>
            </w:r>
          </w:p>
        </w:tc>
        <w:tc>
          <w:tcPr>
            <w:tcW w:w="1699" w:type="dxa"/>
          </w:tcPr>
          <w:p w:rsidR="00772E4B" w:rsidRPr="00053844" w:rsidRDefault="00772E4B" w:rsidP="00AC2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  <w:proofErr w:type="spellStart"/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 2013</w:t>
            </w:r>
          </w:p>
          <w:p w:rsidR="00772E4B" w:rsidRPr="00726FB7" w:rsidRDefault="00772E4B" w:rsidP="00AC2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2E4B" w:rsidRDefault="00772E4B" w:rsidP="00AC2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12(5), </w:t>
            </w: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12(6), </w:t>
            </w:r>
          </w:p>
          <w:p w:rsidR="00772E4B" w:rsidRDefault="00772E4B" w:rsidP="00AC2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Написать конспект</w:t>
            </w:r>
          </w:p>
          <w:p w:rsidR="00772E4B" w:rsidRDefault="00772E4B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4B" w:rsidRDefault="00772E4B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4B" w:rsidRPr="00053844" w:rsidRDefault="00772E4B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72E4B" w:rsidRPr="00726FB7" w:rsidRDefault="00772E4B" w:rsidP="00AC2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  <w:proofErr w:type="spellStart"/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 2013</w:t>
            </w:r>
          </w:p>
          <w:p w:rsidR="00772E4B" w:rsidRDefault="00772E4B" w:rsidP="00AC2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2D636D">
                <w:rPr>
                  <w:color w:val="0000FF"/>
                  <w:u w:val="single"/>
                </w:rPr>
                <w:t>https://vpr-klass.com/uchebniki/informatika/5_klass_bosova/5kl_bosova_uchebnik_chitat'_onlajn.html</w:t>
              </w:r>
            </w:hyperlink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772E4B" w:rsidRPr="00726FB7" w:rsidRDefault="00772E4B" w:rsidP="00AC2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72E4B" w:rsidRPr="00726FB7" w:rsidRDefault="00772E4B" w:rsidP="00AC2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Pr="00726FB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Презентация</w:t>
              </w:r>
            </w:hyperlink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hyperlink r:id="rId10" w:tgtFrame="_blank" w:history="1">
              <w:r w:rsidRPr="00C0683A">
                <w:rPr>
                  <w:rFonts w:ascii="Tahoma" w:hAnsi="Tahoma" w:cs="Tahoma"/>
                  <w:color w:val="DD0000"/>
                  <w:sz w:val="19"/>
                  <w:szCs w:val="19"/>
                  <w:u w:val="single"/>
                  <w:shd w:val="clear" w:color="auto" w:fill="FFFFFF"/>
                </w:rPr>
                <w:t>Обработка информации</w:t>
              </w:r>
            </w:hyperlink>
            <w:r>
              <w:t>»</w:t>
            </w:r>
          </w:p>
          <w:p w:rsidR="00772E4B" w:rsidRDefault="00772E4B" w:rsidP="00AC220F">
            <w:pPr>
              <w:jc w:val="both"/>
              <w:rPr>
                <w:noProof/>
                <w:lang w:eastAsia="ru-RU"/>
              </w:rPr>
            </w:pPr>
          </w:p>
          <w:p w:rsidR="00772E4B" w:rsidRDefault="00772E4B" w:rsidP="00AC2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Презентация «</w:t>
            </w:r>
            <w:hyperlink r:id="rId11" w:tgtFrame="_blank" w:history="1">
              <w:r w:rsidRPr="00F91441">
                <w:rPr>
                  <w:rFonts w:ascii="Tahoma" w:hAnsi="Tahoma" w:cs="Tahoma"/>
                  <w:color w:val="DD0000"/>
                  <w:sz w:val="19"/>
                  <w:szCs w:val="19"/>
                  <w:u w:val="single"/>
                  <w:shd w:val="clear" w:color="auto" w:fill="FFFFFF"/>
                </w:rPr>
                <w:t xml:space="preserve">Задача о </w:t>
              </w:r>
              <w:r w:rsidRPr="00F91441">
                <w:rPr>
                  <w:rFonts w:ascii="Tahoma" w:hAnsi="Tahoma" w:cs="Tahoma"/>
                  <w:color w:val="DD0000"/>
                  <w:sz w:val="19"/>
                  <w:szCs w:val="19"/>
                  <w:u w:val="single"/>
                  <w:shd w:val="clear" w:color="auto" w:fill="FFFFFF"/>
                </w:rPr>
                <w:lastRenderedPageBreak/>
                <w:t>напитках</w:t>
              </w:r>
            </w:hyperlink>
            <w:r>
              <w:t>»</w:t>
            </w:r>
          </w:p>
          <w:p w:rsidR="00772E4B" w:rsidRPr="00726FB7" w:rsidRDefault="00772E4B" w:rsidP="00AC2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2E4B" w:rsidRPr="00726FB7" w:rsidRDefault="00772E4B" w:rsidP="00AC2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(5), </w:t>
            </w:r>
            <w:r w:rsidRPr="00726FB7">
              <w:rPr>
                <w:color w:val="000000" w:themeColor="text1"/>
              </w:rPr>
              <w:t xml:space="preserve"> </w:t>
            </w: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(6)</w:t>
            </w:r>
          </w:p>
          <w:p w:rsidR="00772E4B" w:rsidRPr="008E7ED5" w:rsidRDefault="00772E4B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72E4B" w:rsidRPr="00726FB7" w:rsidRDefault="00772E4B" w:rsidP="00AC220F">
            <w:pPr>
              <w:pStyle w:val="a7"/>
              <w:shd w:val="clear" w:color="auto" w:fill="FFFFFF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Задания для практической</w:t>
            </w:r>
            <w:r w:rsidRPr="00726FB7">
              <w:rPr>
                <w:b/>
                <w:bCs/>
                <w:color w:val="000000" w:themeColor="text1"/>
              </w:rPr>
              <w:t xml:space="preserve"> работ</w:t>
            </w:r>
            <w:r>
              <w:rPr>
                <w:b/>
                <w:bCs/>
                <w:color w:val="000000" w:themeColor="text1"/>
              </w:rPr>
              <w:t>ы</w:t>
            </w:r>
          </w:p>
          <w:p w:rsidR="00772E4B" w:rsidRDefault="00772E4B" w:rsidP="00AC220F">
            <w:pPr>
              <w:pStyle w:val="a7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16,</w:t>
            </w:r>
            <w:r w:rsidRPr="00726FB7">
              <w:rPr>
                <w:color w:val="000000" w:themeColor="text1"/>
              </w:rPr>
              <w:t xml:space="preserve"> стр. 1</w:t>
            </w:r>
            <w:r>
              <w:rPr>
                <w:color w:val="000000" w:themeColor="text1"/>
              </w:rPr>
              <w:t>73 (</w:t>
            </w:r>
            <w:hyperlink r:id="rId12" w:history="1">
              <w:r w:rsidRPr="00C0683A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https://xn----7sbbfb7a7aej.xn--p1ai/informatika_05_fgos/informatika_materialy_zanytii_05_26_fgos_04.html</w:t>
              </w:r>
            </w:hyperlink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  <w:r w:rsidRPr="00726FB7">
              <w:rPr>
                <w:color w:val="000000" w:themeColor="text1"/>
              </w:rPr>
              <w:t xml:space="preserve"> </w:t>
            </w:r>
          </w:p>
          <w:p w:rsidR="00772E4B" w:rsidRPr="008E7ED5" w:rsidRDefault="00772E4B" w:rsidP="00772E4B">
            <w:pPr>
              <w:pStyle w:val="a7"/>
              <w:shd w:val="clear" w:color="auto" w:fill="FFFFFF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Онлайн тест по теме: «Обработка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информации» </w:t>
            </w:r>
            <w:hyperlink r:id="rId13" w:history="1">
              <w:r w:rsidRPr="00D12CF5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https://rechysh.nilimsk.ru/index.php/testy-trenazhjory-informatika/483-25-29-test-preobrazovanie-informatsii-5kl</w:t>
              </w:r>
            </w:hyperlink>
          </w:p>
        </w:tc>
        <w:tc>
          <w:tcPr>
            <w:tcW w:w="1688" w:type="dxa"/>
          </w:tcPr>
          <w:p w:rsidR="00772E4B" w:rsidRPr="008E7ED5" w:rsidRDefault="00772E4B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711" w:type="dxa"/>
          </w:tcPr>
          <w:p w:rsidR="00772E4B" w:rsidRDefault="00772E4B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772E4B" w:rsidRDefault="00772E4B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72E4B" w:rsidRDefault="00772E4B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E6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2E4B" w:rsidRDefault="00772E4B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  <w:p w:rsidR="00772E4B" w:rsidRDefault="00772E4B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772E4B" w:rsidRDefault="00772E4B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ulianchik9@rambler.ru</w:t>
              </w:r>
            </w:hyperlink>
          </w:p>
          <w:p w:rsidR="00772E4B" w:rsidRDefault="00772E4B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E6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2E4B" w:rsidRPr="00EA7506" w:rsidRDefault="00772E4B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3E6EFA">
              <w:rPr>
                <w:rFonts w:ascii="Times New Roman" w:hAnsi="Times New Roman" w:cs="Times New Roman"/>
                <w:sz w:val="24"/>
                <w:szCs w:val="24"/>
              </w:rPr>
              <w:t>(928)810-45-94</w:t>
            </w:r>
          </w:p>
        </w:tc>
        <w:tc>
          <w:tcPr>
            <w:tcW w:w="1721" w:type="dxa"/>
          </w:tcPr>
          <w:p w:rsidR="00772E4B" w:rsidRDefault="00772E4B" w:rsidP="00AC220F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772E4B" w:rsidRPr="00495B7B" w:rsidRDefault="00772E4B" w:rsidP="00A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72E4B" w:rsidRPr="008E7ED5" w:rsidTr="00772E4B">
        <w:trPr>
          <w:trHeight w:val="3123"/>
        </w:trPr>
        <w:tc>
          <w:tcPr>
            <w:tcW w:w="817" w:type="dxa"/>
          </w:tcPr>
          <w:p w:rsidR="00772E4B" w:rsidRDefault="00772E4B" w:rsidP="0077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772E4B" w:rsidRDefault="00772E4B" w:rsidP="0077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701" w:type="dxa"/>
          </w:tcPr>
          <w:p w:rsidR="00772E4B" w:rsidRDefault="00772E4B" w:rsidP="0077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772E4B" w:rsidRDefault="00772E4B" w:rsidP="00772E4B">
            <w:pPr>
              <w:pStyle w:val="a7"/>
              <w:spacing w:before="0" w:beforeAutospacing="0" w:after="200" w:afterAutospacing="0"/>
            </w:pPr>
            <w:r>
              <w:rPr>
                <w:sz w:val="22"/>
                <w:szCs w:val="22"/>
              </w:rPr>
              <w:t>Деление на десятичную дробь</w:t>
            </w:r>
          </w:p>
        </w:tc>
        <w:tc>
          <w:tcPr>
            <w:tcW w:w="1699" w:type="dxa"/>
          </w:tcPr>
          <w:p w:rsidR="00772E4B" w:rsidRDefault="00772E4B" w:rsidP="00772E4B">
            <w:pPr>
              <w:pStyle w:val="a7"/>
              <w:spacing w:before="0" w:beforeAutospacing="0" w:after="200" w:afterAutospacing="0"/>
            </w:pPr>
            <w:proofErr w:type="spellStart"/>
            <w:r>
              <w:rPr>
                <w:sz w:val="22"/>
                <w:szCs w:val="22"/>
              </w:rPr>
              <w:t>Виленин</w:t>
            </w:r>
            <w:proofErr w:type="spellEnd"/>
            <w:r>
              <w:rPr>
                <w:sz w:val="22"/>
                <w:szCs w:val="22"/>
              </w:rPr>
              <w:t xml:space="preserve"> Н.Я. </w:t>
            </w:r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  <w:r>
              <w:rPr>
                <w:sz w:val="22"/>
                <w:szCs w:val="22"/>
              </w:rPr>
              <w:t>Математика 5, пункт 37</w:t>
            </w:r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  <w:r>
              <w:rPr>
                <w:sz w:val="22"/>
                <w:szCs w:val="22"/>
              </w:rPr>
              <w:t>изучить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правила наизусть,</w:t>
            </w:r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  <w:r>
              <w:t>№</w:t>
            </w:r>
            <w:r>
              <w:rPr>
                <w:sz w:val="22"/>
                <w:szCs w:val="22"/>
              </w:rPr>
              <w:t>1483(</w:t>
            </w:r>
            <w:proofErr w:type="gramStart"/>
            <w:r>
              <w:rPr>
                <w:sz w:val="22"/>
                <w:szCs w:val="22"/>
              </w:rPr>
              <w:t>а-д</w:t>
            </w:r>
            <w:proofErr w:type="gramEnd"/>
            <w:r>
              <w:rPr>
                <w:sz w:val="22"/>
                <w:szCs w:val="22"/>
              </w:rPr>
              <w:t>),1484</w:t>
            </w:r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</w:p>
        </w:tc>
        <w:tc>
          <w:tcPr>
            <w:tcW w:w="1725" w:type="dxa"/>
          </w:tcPr>
          <w:p w:rsidR="00772E4B" w:rsidRDefault="00772E4B" w:rsidP="00772E4B">
            <w:pPr>
              <w:pStyle w:val="a7"/>
              <w:spacing w:before="0" w:beforeAutospacing="0" w:after="200" w:afterAutospacing="0"/>
            </w:pPr>
            <w:r>
              <w:t>Онлайн-урок</w:t>
            </w:r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  <w:hyperlink r:id="rId16" w:history="1">
              <w:r w:rsidRPr="00974DF9">
                <w:rPr>
                  <w:rStyle w:val="a5"/>
                </w:rPr>
                <w:t>https://youtube/NHS79AV4C1E</w:t>
              </w:r>
            </w:hyperlink>
            <w:r>
              <w:t xml:space="preserve"> </w:t>
            </w:r>
          </w:p>
        </w:tc>
        <w:tc>
          <w:tcPr>
            <w:tcW w:w="1688" w:type="dxa"/>
          </w:tcPr>
          <w:p w:rsidR="00772E4B" w:rsidRDefault="00772E4B" w:rsidP="00772E4B">
            <w:pPr>
              <w:pStyle w:val="a7"/>
              <w:spacing w:before="0" w:beforeAutospacing="0" w:after="200" w:afterAutospacing="0"/>
            </w:pPr>
            <w:r>
              <w:t>работа в тетради</w:t>
            </w:r>
          </w:p>
        </w:tc>
        <w:tc>
          <w:tcPr>
            <w:tcW w:w="1688" w:type="dxa"/>
          </w:tcPr>
          <w:p w:rsidR="00772E4B" w:rsidRDefault="00772E4B" w:rsidP="00772E4B">
            <w:pPr>
              <w:pStyle w:val="a7"/>
              <w:spacing w:before="0" w:beforeAutospacing="0" w:after="200" w:afterAutospacing="0"/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1711" w:type="dxa"/>
          </w:tcPr>
          <w:p w:rsidR="00772E4B" w:rsidRDefault="00772E4B" w:rsidP="00772E4B">
            <w:pPr>
              <w:pStyle w:val="a7"/>
              <w:spacing w:before="0" w:beforeAutospacing="0" w:after="200" w:afterAutospacing="0"/>
            </w:pPr>
            <w:r>
              <w:rPr>
                <w:sz w:val="22"/>
                <w:szCs w:val="22"/>
              </w:rPr>
              <w:t xml:space="preserve">Электронная </w:t>
            </w:r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  <w:r>
              <w:rPr>
                <w:sz w:val="22"/>
                <w:szCs w:val="22"/>
              </w:rPr>
              <w:t>почта учителя</w:t>
            </w:r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  <w:proofErr w:type="spellStart"/>
            <w:r>
              <w:rPr>
                <w:sz w:val="22"/>
                <w:szCs w:val="22"/>
                <w:lang w:val="en-US"/>
              </w:rPr>
              <w:t>krisina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tania</w:t>
            </w:r>
            <w:proofErr w:type="spellEnd"/>
            <w:r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yandex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</w:rPr>
              <w:t xml:space="preserve"> 89283763908 </w:t>
            </w:r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</w:p>
        </w:tc>
        <w:tc>
          <w:tcPr>
            <w:tcW w:w="1721" w:type="dxa"/>
          </w:tcPr>
          <w:p w:rsidR="00772E4B" w:rsidRDefault="00772E4B" w:rsidP="00772E4B">
            <w:pPr>
              <w:pStyle w:val="a7"/>
              <w:spacing w:before="0" w:beforeAutospacing="0" w:after="200" w:afterAutospacing="0"/>
            </w:pPr>
            <w:r>
              <w:rPr>
                <w:sz w:val="22"/>
                <w:szCs w:val="22"/>
              </w:rPr>
              <w:t xml:space="preserve">Электронная </w:t>
            </w:r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  <w:r>
              <w:rPr>
                <w:sz w:val="22"/>
                <w:szCs w:val="22"/>
              </w:rPr>
              <w:t>почта учителя</w:t>
            </w:r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  <w:r>
              <w:rPr>
                <w:sz w:val="22"/>
                <w:szCs w:val="22"/>
              </w:rPr>
              <w:t>классного</w:t>
            </w:r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  <w:r>
              <w:rPr>
                <w:sz w:val="22"/>
                <w:szCs w:val="22"/>
              </w:rPr>
              <w:t>рук.</w:t>
            </w:r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  <w:r>
              <w:rPr>
                <w:sz w:val="22"/>
                <w:szCs w:val="22"/>
              </w:rPr>
              <w:t>Ежедневно</w:t>
            </w:r>
          </w:p>
          <w:p w:rsidR="00772E4B" w:rsidRDefault="00772E4B" w:rsidP="00772E4B">
            <w:pPr>
              <w:pStyle w:val="a7"/>
              <w:spacing w:before="0" w:beforeAutospacing="0" w:after="200" w:afterAutospacing="0"/>
            </w:pPr>
            <w:r>
              <w:rPr>
                <w:sz w:val="22"/>
                <w:szCs w:val="22"/>
              </w:rPr>
              <w:t xml:space="preserve">15.00-18.00 </w:t>
            </w:r>
          </w:p>
        </w:tc>
      </w:tr>
      <w:tr w:rsidR="00772E4B" w:rsidRPr="008E7ED5" w:rsidTr="005A117E">
        <w:tc>
          <w:tcPr>
            <w:tcW w:w="817" w:type="dxa"/>
          </w:tcPr>
          <w:p w:rsidR="00772E4B" w:rsidRDefault="0077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772E4B" w:rsidRDefault="0077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701" w:type="dxa"/>
          </w:tcPr>
          <w:p w:rsidR="00772E4B" w:rsidRDefault="0077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</w:t>
            </w:r>
          </w:p>
        </w:tc>
        <w:tc>
          <w:tcPr>
            <w:tcW w:w="2268" w:type="dxa"/>
          </w:tcPr>
          <w:p w:rsidR="00772E4B" w:rsidRPr="00772E4B" w:rsidRDefault="00772E4B">
            <w:pPr>
              <w:pStyle w:val="a7"/>
              <w:spacing w:after="0"/>
              <w:jc w:val="center"/>
            </w:pPr>
            <w:r w:rsidRPr="00772E4B">
              <w:rPr>
                <w:b/>
                <w:bCs/>
              </w:rPr>
              <w:t>1.</w:t>
            </w:r>
            <w:r w:rsidRPr="00772E4B">
              <w:t xml:space="preserve">Элементы улиц и дорог; </w:t>
            </w:r>
          </w:p>
          <w:p w:rsidR="00772E4B" w:rsidRPr="00772E4B" w:rsidRDefault="00772E4B">
            <w:pPr>
              <w:pStyle w:val="a7"/>
            </w:pPr>
            <w:r w:rsidRPr="00772E4B">
              <w:rPr>
                <w:b/>
                <w:bCs/>
              </w:rPr>
              <w:t>2.</w:t>
            </w:r>
            <w:r w:rsidRPr="00772E4B">
              <w:t>Дорожные знаки и дополнительные средства информации</w:t>
            </w:r>
          </w:p>
        </w:tc>
        <w:tc>
          <w:tcPr>
            <w:tcW w:w="1699" w:type="dxa"/>
          </w:tcPr>
          <w:p w:rsidR="00772E4B" w:rsidRPr="00772E4B" w:rsidRDefault="00772E4B">
            <w:pPr>
              <w:pStyle w:val="a7"/>
              <w:spacing w:after="0"/>
              <w:jc w:val="center"/>
            </w:pPr>
            <w:r w:rsidRPr="00772E4B">
              <w:t>Подготовить сообщение на тему: «Элементы улиц и дорог»</w:t>
            </w:r>
          </w:p>
          <w:p w:rsidR="00772E4B" w:rsidRPr="00772E4B" w:rsidRDefault="00772E4B">
            <w:pPr>
              <w:pStyle w:val="a7"/>
            </w:pPr>
            <w:r w:rsidRPr="00772E4B">
              <w:t>Подготовить сообщение на тему: «Дорожные знаки и дополнительные средства информации»</w:t>
            </w:r>
          </w:p>
        </w:tc>
        <w:tc>
          <w:tcPr>
            <w:tcW w:w="1725" w:type="dxa"/>
          </w:tcPr>
          <w:p w:rsidR="00772E4B" w:rsidRPr="00772E4B" w:rsidRDefault="00772E4B">
            <w:pPr>
              <w:pStyle w:val="a7"/>
              <w:spacing w:after="0"/>
            </w:pPr>
            <w:r w:rsidRPr="00772E4B">
              <w:t>Онлайн-урок</w:t>
            </w:r>
          </w:p>
          <w:p w:rsidR="00772E4B" w:rsidRPr="00772E4B" w:rsidRDefault="00772E4B">
            <w:pPr>
              <w:pStyle w:val="a7"/>
              <w:spacing w:after="0"/>
            </w:pPr>
          </w:p>
          <w:p w:rsidR="00772E4B" w:rsidRPr="00772E4B" w:rsidRDefault="00772E4B">
            <w:pPr>
              <w:pStyle w:val="a7"/>
            </w:pPr>
          </w:p>
        </w:tc>
        <w:tc>
          <w:tcPr>
            <w:tcW w:w="1688" w:type="dxa"/>
          </w:tcPr>
          <w:p w:rsidR="00772E4B" w:rsidRPr="00772E4B" w:rsidRDefault="00772E4B">
            <w:pPr>
              <w:pStyle w:val="a7"/>
            </w:pPr>
            <w:r w:rsidRPr="00772E4B">
              <w:t>работа в тетради, сообщение</w:t>
            </w:r>
          </w:p>
        </w:tc>
        <w:tc>
          <w:tcPr>
            <w:tcW w:w="1688" w:type="dxa"/>
          </w:tcPr>
          <w:p w:rsidR="00772E4B" w:rsidRPr="00772E4B" w:rsidRDefault="00772E4B">
            <w:pPr>
              <w:pStyle w:val="a7"/>
            </w:pPr>
            <w:r w:rsidRPr="00772E4B">
              <w:t>15.04</w:t>
            </w:r>
          </w:p>
        </w:tc>
        <w:tc>
          <w:tcPr>
            <w:tcW w:w="1711" w:type="dxa"/>
          </w:tcPr>
          <w:p w:rsidR="00772E4B" w:rsidRPr="00772E4B" w:rsidRDefault="00772E4B">
            <w:pPr>
              <w:pStyle w:val="a7"/>
            </w:pPr>
            <w:hyperlink r:id="rId17" w:history="1">
              <w:r w:rsidRPr="00772E4B">
                <w:rPr>
                  <w:rStyle w:val="a5"/>
                  <w:color w:val="0000FF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772E4B" w:rsidRPr="00772E4B" w:rsidRDefault="00772E4B">
            <w:pPr>
              <w:pStyle w:val="a7"/>
              <w:spacing w:after="0"/>
            </w:pPr>
            <w:r w:rsidRPr="00772E4B">
              <w:t xml:space="preserve">Электронная почта учителя, классного руководителя, </w:t>
            </w:r>
          </w:p>
          <w:p w:rsidR="00772E4B" w:rsidRPr="00772E4B" w:rsidRDefault="00772E4B">
            <w:pPr>
              <w:pStyle w:val="a7"/>
            </w:pPr>
            <w:proofErr w:type="spellStart"/>
            <w:r w:rsidRPr="00772E4B">
              <w:rPr>
                <w:lang w:val="en-US"/>
              </w:rPr>
              <w:t>WhatsApp</w:t>
            </w:r>
            <w:proofErr w:type="spellEnd"/>
            <w:r w:rsidRPr="00772E4B">
              <w:t>, Ежедневно 15.00-18.00</w:t>
            </w:r>
          </w:p>
        </w:tc>
      </w:tr>
    </w:tbl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4226" w:rsidSect="00772E4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522D26"/>
    <w:rsid w:val="005A117E"/>
    <w:rsid w:val="005B3B7D"/>
    <w:rsid w:val="005D0105"/>
    <w:rsid w:val="00616775"/>
    <w:rsid w:val="00633A75"/>
    <w:rsid w:val="00746DBA"/>
    <w:rsid w:val="0077281B"/>
    <w:rsid w:val="00772E4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7229F"/>
    <w:rsid w:val="00B0772E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7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-klass.com/uchebniki/informatika/5_klass_bosova/5kl_bosova_uchebnik_chitat'_onlajn.html" TargetMode="External"/><Relationship Id="rId13" Type="http://schemas.openxmlformats.org/officeDocument/2006/relationships/hyperlink" Target="https://rechysh.nilimsk.ru/index.php/testy-trenazhjory-informatika/483-25-29-test-preobrazovanie-informatsii-5k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7dietaube@gmail.com" TargetMode="External"/><Relationship Id="rId12" Type="http://schemas.openxmlformats.org/officeDocument/2006/relationships/hyperlink" Target="https://xn----7sbbfb7a7aej.xn--p1ai/informatika_05_fgos/informatika_materialy_zanytii_05_26_fgos_04.html" TargetMode="External"/><Relationship Id="rId17" Type="http://schemas.openxmlformats.org/officeDocument/2006/relationships/hyperlink" Target="mailto:iu.alexander2014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be/NHS79AV4C1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7dietaube@gmail.com" TargetMode="External"/><Relationship Id="rId11" Type="http://schemas.openxmlformats.org/officeDocument/2006/relationships/hyperlink" Target="http://www.lbz.ru/metodist/authors/informatika/3/files/eor5/presentations/5-12-2-zadacha-o-napitkah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lianchik9@rambler.ru" TargetMode="External"/><Relationship Id="rId10" Type="http://schemas.openxmlformats.org/officeDocument/2006/relationships/hyperlink" Target="http://www.lbz.ru/metodist/authors/informatika/3/files/eor5/presentations/5-12-1-obrabotka-informacii.p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bz.ru/metodist/authors/informatika/3/files/eor7/presentations/7-4-4.ppt" TargetMode="External"/><Relationship Id="rId14" Type="http://schemas.openxmlformats.org/officeDocument/2006/relationships/hyperlink" Target="mailto:s-masha-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EEF8-D3CC-48B8-A731-91B6A824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14</cp:revision>
  <dcterms:created xsi:type="dcterms:W3CDTF">2020-04-10T08:12:00Z</dcterms:created>
  <dcterms:modified xsi:type="dcterms:W3CDTF">2020-04-14T11:28:00Z</dcterms:modified>
</cp:coreProperties>
</file>