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1A3" w:rsidRDefault="007711A3" w:rsidP="007711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BDC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067B98"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Pr="00A15D70">
        <w:rPr>
          <w:rFonts w:ascii="Times New Roman" w:hAnsi="Times New Roman" w:cs="Times New Roman"/>
          <w:b/>
          <w:sz w:val="24"/>
          <w:szCs w:val="24"/>
        </w:rPr>
        <w:t xml:space="preserve">а </w:t>
      </w:r>
      <w:r>
        <w:rPr>
          <w:rFonts w:ascii="Times New Roman" w:hAnsi="Times New Roman" w:cs="Times New Roman"/>
          <w:b/>
          <w:sz w:val="24"/>
          <w:szCs w:val="24"/>
        </w:rPr>
        <w:t xml:space="preserve">14 </w:t>
      </w:r>
      <w:r w:rsidRPr="00C81BDC"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</w:p>
    <w:p w:rsidR="007711A3" w:rsidRPr="00C81BDC" w:rsidRDefault="007711A3" w:rsidP="007711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11A3" w:rsidRDefault="007711A3" w:rsidP="007711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BDC">
        <w:rPr>
          <w:rFonts w:ascii="Times New Roman" w:hAnsi="Times New Roman" w:cs="Times New Roman"/>
          <w:b/>
          <w:sz w:val="24"/>
          <w:szCs w:val="24"/>
        </w:rPr>
        <w:t xml:space="preserve">Учитель </w:t>
      </w:r>
      <w:r w:rsidR="00067B98">
        <w:rPr>
          <w:rFonts w:ascii="Times New Roman" w:hAnsi="Times New Roman" w:cs="Times New Roman"/>
          <w:b/>
          <w:sz w:val="24"/>
          <w:szCs w:val="24"/>
        </w:rPr>
        <w:t>Карачева Т.Л.</w:t>
      </w:r>
    </w:p>
    <w:p w:rsidR="007711A3" w:rsidRPr="00C81BDC" w:rsidRDefault="007711A3" w:rsidP="007711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85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2268"/>
        <w:gridCol w:w="1559"/>
        <w:gridCol w:w="1865"/>
        <w:gridCol w:w="1688"/>
        <w:gridCol w:w="1688"/>
        <w:gridCol w:w="1711"/>
        <w:gridCol w:w="1721"/>
      </w:tblGrid>
      <w:tr w:rsidR="007711A3" w:rsidRPr="008E7ED5" w:rsidTr="007711A3">
        <w:trPr>
          <w:trHeight w:val="255"/>
        </w:trPr>
        <w:tc>
          <w:tcPr>
            <w:tcW w:w="817" w:type="dxa"/>
            <w:vMerge w:val="restart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урока</w:t>
            </w:r>
          </w:p>
        </w:tc>
        <w:tc>
          <w:tcPr>
            <w:tcW w:w="992" w:type="dxa"/>
            <w:vMerge w:val="restart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276" w:type="dxa"/>
            <w:vMerge w:val="restart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268" w:type="dxa"/>
            <w:vMerge w:val="restart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Наименование темы урока</w:t>
            </w:r>
          </w:p>
        </w:tc>
        <w:tc>
          <w:tcPr>
            <w:tcW w:w="3424" w:type="dxa"/>
            <w:gridSpan w:val="2"/>
          </w:tcPr>
          <w:p w:rsidR="007711A3" w:rsidRPr="008E7ED5" w:rsidRDefault="007711A3" w:rsidP="00A5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5087" w:type="dxa"/>
            <w:gridSpan w:val="3"/>
          </w:tcPr>
          <w:p w:rsidR="007711A3" w:rsidRPr="008E7ED5" w:rsidRDefault="007711A3" w:rsidP="00A5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721" w:type="dxa"/>
            <w:vMerge w:val="restart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Консультации (указать контактную информацию)</w:t>
            </w:r>
          </w:p>
        </w:tc>
      </w:tr>
      <w:tr w:rsidR="007711A3" w:rsidRPr="008E7ED5" w:rsidTr="007711A3">
        <w:trPr>
          <w:trHeight w:val="810"/>
        </w:trPr>
        <w:tc>
          <w:tcPr>
            <w:tcW w:w="817" w:type="dxa"/>
            <w:vMerge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учебником и тетрадью</w:t>
            </w:r>
          </w:p>
        </w:tc>
        <w:tc>
          <w:tcPr>
            <w:tcW w:w="1865" w:type="dxa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электронными ресурсами</w:t>
            </w:r>
          </w:p>
        </w:tc>
        <w:tc>
          <w:tcPr>
            <w:tcW w:w="1688" w:type="dxa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688" w:type="dxa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контроля</w:t>
            </w:r>
          </w:p>
        </w:tc>
        <w:tc>
          <w:tcPr>
            <w:tcW w:w="1711" w:type="dxa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 xml:space="preserve">Место размещения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</w:t>
            </w: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vMerge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1A3" w:rsidRPr="008E7ED5" w:rsidTr="007711A3">
        <w:trPr>
          <w:trHeight w:val="810"/>
        </w:trPr>
        <w:tc>
          <w:tcPr>
            <w:tcW w:w="817" w:type="dxa"/>
          </w:tcPr>
          <w:p w:rsidR="007711A3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992" w:type="dxa"/>
          </w:tcPr>
          <w:p w:rsidR="007711A3" w:rsidRDefault="00067B98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276" w:type="dxa"/>
          </w:tcPr>
          <w:p w:rsidR="007711A3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  <w:p w:rsidR="007711A3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268" w:type="dxa"/>
          </w:tcPr>
          <w:p w:rsidR="007711A3" w:rsidRPr="00381D09" w:rsidRDefault="007711A3" w:rsidP="00A575B6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1D0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Изменение глагола по числам. Определение числа глаголов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.</w:t>
            </w:r>
            <w:proofErr w:type="gramEnd"/>
          </w:p>
        </w:tc>
        <w:tc>
          <w:tcPr>
            <w:tcW w:w="1559" w:type="dxa"/>
          </w:tcPr>
          <w:p w:rsidR="007711A3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Т.Г.</w:t>
            </w: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8E7ED5">
              <w:rPr>
                <w:rFonts w:ascii="Times New Roman" w:hAnsi="Times New Roman" w:cs="Times New Roman"/>
                <w:sz w:val="24"/>
                <w:szCs w:val="24"/>
              </w:rPr>
              <w:t xml:space="preserve">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7711A3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Справочник О.В.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Узоровой</w:t>
            </w:r>
            <w:proofErr w:type="spellEnd"/>
          </w:p>
          <w:p w:rsidR="007711A3" w:rsidRPr="00381D09" w:rsidRDefault="007711A3" w:rsidP="00A575B6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81D0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1.Повторить словарные слова Справочник </w:t>
            </w:r>
            <w:proofErr w:type="spellStart"/>
            <w:r w:rsidRPr="00381D0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Узоровой</w:t>
            </w:r>
            <w:proofErr w:type="spellEnd"/>
            <w:r w:rsidRPr="00381D0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с.253 группа 15, 16, 17</w:t>
            </w:r>
          </w:p>
          <w:p w:rsidR="007711A3" w:rsidRPr="00381D09" w:rsidRDefault="007711A3" w:rsidP="00A575B6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81D0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2.Подготовка к новой теме:  Учебник  с .78</w:t>
            </w:r>
            <w:proofErr w:type="gramStart"/>
            <w:r w:rsidRPr="00381D0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У</w:t>
            </w:r>
            <w:proofErr w:type="gramEnd"/>
            <w:r w:rsidRPr="00381D0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пр. 546 устно</w:t>
            </w:r>
          </w:p>
          <w:p w:rsidR="007711A3" w:rsidRPr="00381D09" w:rsidRDefault="007711A3" w:rsidP="00A575B6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81D0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2.Работа с правилом с.79 3.Закрепление темы:</w:t>
            </w:r>
          </w:p>
          <w:p w:rsidR="007711A3" w:rsidRPr="009D2CFD" w:rsidRDefault="007711A3" w:rsidP="00A575B6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81D0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Упр. 547 </w:t>
            </w:r>
            <w:r w:rsidRPr="00381D0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u w:val="single"/>
                <w:lang w:val="ru-RU"/>
              </w:rPr>
              <w:t>в тетрадь</w:t>
            </w:r>
            <w:r w:rsidRPr="00381D0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, все задания. Вопросы можно устно, сверху глаголов </w:t>
            </w:r>
            <w:r w:rsidRPr="00381D0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указать число (</w:t>
            </w:r>
            <w:proofErr w:type="spellStart"/>
            <w:r w:rsidRPr="00381D0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ед</w:t>
            </w:r>
            <w:proofErr w:type="gramStart"/>
            <w:r w:rsidRPr="00381D0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.ч</w:t>
            </w:r>
            <w:proofErr w:type="spellEnd"/>
            <w:proofErr w:type="gramEnd"/>
            <w:r w:rsidRPr="00381D0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или </w:t>
            </w:r>
            <w:proofErr w:type="spellStart"/>
            <w:r w:rsidRPr="00381D0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мн.ч</w:t>
            </w:r>
            <w:proofErr w:type="spellEnd"/>
            <w:r w:rsidRPr="00381D0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.). Обязательно выполнить синтаксический разбор  (предложения в конце отмечены цифрой 4) Упр. 549 устно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.</w:t>
            </w:r>
          </w:p>
        </w:tc>
        <w:tc>
          <w:tcPr>
            <w:tcW w:w="1865" w:type="dxa"/>
          </w:tcPr>
          <w:p w:rsidR="007711A3" w:rsidRDefault="007711A3" w:rsidP="00A575B6">
            <w:r>
              <w:lastRenderedPageBreak/>
              <w:t>Карточки</w:t>
            </w:r>
          </w:p>
          <w:p w:rsidR="007711A3" w:rsidRDefault="007711A3" w:rsidP="00A575B6">
            <w:hyperlink r:id="rId5" w:history="1">
              <w:r w:rsidRPr="008E7E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</w:p>
          <w:p w:rsidR="007711A3" w:rsidRDefault="007711A3" w:rsidP="00A575B6">
            <w:r>
              <w:t>видео урок</w:t>
            </w:r>
          </w:p>
          <w:p w:rsidR="007711A3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231A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https://resh.edu.ru/class/3/</w:t>
              </w:r>
            </w:hyperlink>
          </w:p>
          <w:p w:rsidR="007711A3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0846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https://resh.edu.ru/subject/13/3/</w:t>
              </w:r>
            </w:hyperlink>
          </w:p>
          <w:p w:rsidR="007711A3" w:rsidRDefault="007711A3" w:rsidP="00A575B6"/>
        </w:tc>
        <w:tc>
          <w:tcPr>
            <w:tcW w:w="1688" w:type="dxa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  <w:p w:rsidR="007711A3" w:rsidRDefault="007711A3" w:rsidP="00A575B6">
            <w:pPr>
              <w:rPr>
                <w:rFonts w:ascii="Times New Roman" w:hAnsi="Times New Roman" w:cs="Times New Roman"/>
              </w:rPr>
            </w:pPr>
            <w:hyperlink r:id="rId8" w:history="1">
              <w:r w:rsidRPr="008E7E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711A3" w:rsidRPr="0023236E" w:rsidRDefault="007711A3" w:rsidP="00A575B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Т.Г.</w:t>
            </w: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8E7ED5">
              <w:rPr>
                <w:rFonts w:ascii="Times New Roman" w:hAnsi="Times New Roman" w:cs="Times New Roman"/>
                <w:sz w:val="24"/>
                <w:szCs w:val="24"/>
              </w:rPr>
              <w:t xml:space="preserve">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Выучить правило с.79с.80</w:t>
            </w:r>
          </w:p>
          <w:p w:rsidR="007711A3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D09">
              <w:rPr>
                <w:rFonts w:ascii="Times New Roman" w:hAnsi="Times New Roman" w:cs="Times New Roman"/>
                <w:color w:val="000000"/>
              </w:rPr>
              <w:t>Упр. 550</w:t>
            </w:r>
            <w:r>
              <w:rPr>
                <w:rFonts w:ascii="Times New Roman" w:hAnsi="Times New Roman" w:cs="Times New Roman"/>
                <w:color w:val="000000"/>
              </w:rPr>
              <w:t>- работа в тетради</w:t>
            </w:r>
            <w:r w:rsidRPr="00381D09">
              <w:rPr>
                <w:rFonts w:ascii="Times New Roman" w:hAnsi="Times New Roman" w:cs="Times New Roman"/>
                <w:color w:val="000000"/>
              </w:rPr>
              <w:t xml:space="preserve"> .</w:t>
            </w:r>
          </w:p>
        </w:tc>
        <w:tc>
          <w:tcPr>
            <w:tcW w:w="1688" w:type="dxa"/>
          </w:tcPr>
          <w:p w:rsidR="007711A3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711" w:type="dxa"/>
          </w:tcPr>
          <w:p w:rsidR="007711A3" w:rsidRPr="00381D09" w:rsidRDefault="007711A3" w:rsidP="00A575B6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7711A3" w:rsidRPr="00381D09" w:rsidRDefault="007711A3" w:rsidP="00A575B6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7711A3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</w:tr>
      <w:tr w:rsidR="007711A3" w:rsidRPr="008E7ED5" w:rsidTr="007711A3">
        <w:trPr>
          <w:trHeight w:val="810"/>
        </w:trPr>
        <w:tc>
          <w:tcPr>
            <w:tcW w:w="817" w:type="dxa"/>
          </w:tcPr>
          <w:p w:rsidR="007711A3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14.04</w:t>
            </w:r>
          </w:p>
        </w:tc>
        <w:tc>
          <w:tcPr>
            <w:tcW w:w="992" w:type="dxa"/>
          </w:tcPr>
          <w:p w:rsidR="007711A3" w:rsidRDefault="008334DC" w:rsidP="0006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7B9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76" w:type="dxa"/>
          </w:tcPr>
          <w:p w:rsidR="007711A3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7711A3" w:rsidRPr="006874DE" w:rsidRDefault="007711A3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6874DE">
              <w:rPr>
                <w:rFonts w:ascii="Times New Roman" w:hAnsi="Times New Roman" w:cs="Times New Roman"/>
                <w:sz w:val="22"/>
                <w:szCs w:val="22"/>
              </w:rPr>
              <w:t>Сравнение</w:t>
            </w:r>
            <w:proofErr w:type="spellEnd"/>
            <w:r w:rsidRPr="006874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874DE">
              <w:rPr>
                <w:rFonts w:ascii="Times New Roman" w:hAnsi="Times New Roman" w:cs="Times New Roman"/>
                <w:sz w:val="22"/>
                <w:szCs w:val="22"/>
              </w:rPr>
              <w:t>трехзначных</w:t>
            </w:r>
            <w:proofErr w:type="spellEnd"/>
            <w:r w:rsidRPr="006874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874DE">
              <w:rPr>
                <w:rFonts w:ascii="Times New Roman" w:hAnsi="Times New Roman" w:cs="Times New Roman"/>
                <w:sz w:val="22"/>
                <w:szCs w:val="22"/>
              </w:rPr>
              <w:t>чисел</w:t>
            </w:r>
            <w:proofErr w:type="spellEnd"/>
            <w:r w:rsidRPr="006874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:rsidR="007711A3" w:rsidRPr="006874DE" w:rsidRDefault="007711A3" w:rsidP="00A575B6">
            <w:pPr>
              <w:rPr>
                <w:rFonts w:ascii="Times New Roman" w:hAnsi="Times New Roman" w:cs="Times New Roman"/>
              </w:rPr>
            </w:pPr>
            <w:r w:rsidRPr="006874DE">
              <w:rPr>
                <w:rFonts w:ascii="Times New Roman" w:hAnsi="Times New Roman" w:cs="Times New Roman"/>
              </w:rPr>
              <w:t>М.И. Моро</w:t>
            </w:r>
          </w:p>
          <w:p w:rsidR="007711A3" w:rsidRPr="006874DE" w:rsidRDefault="007711A3" w:rsidP="00A575B6">
            <w:pPr>
              <w:rPr>
                <w:rFonts w:ascii="Times New Roman" w:hAnsi="Times New Roman" w:cs="Times New Roman"/>
              </w:rPr>
            </w:pPr>
            <w:r w:rsidRPr="006874DE">
              <w:rPr>
                <w:rFonts w:ascii="Times New Roman" w:hAnsi="Times New Roman" w:cs="Times New Roman"/>
              </w:rPr>
              <w:t>Математика 3кл.</w:t>
            </w:r>
          </w:p>
          <w:p w:rsidR="007711A3" w:rsidRPr="006874DE" w:rsidRDefault="007711A3" w:rsidP="00A575B6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6874DE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( с.58-61)</w:t>
            </w:r>
          </w:p>
          <w:p w:rsidR="007711A3" w:rsidRPr="006874DE" w:rsidRDefault="007711A3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4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</w:t>
            </w:r>
            <w:r w:rsidRPr="006874DE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Устные упражнения</w:t>
            </w:r>
            <w:r w:rsidRPr="006874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:</w:t>
            </w:r>
          </w:p>
          <w:p w:rsidR="007711A3" w:rsidRPr="006874DE" w:rsidRDefault="007711A3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4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С.60 №22 (повторить компоненты умножения и деления</w:t>
            </w:r>
            <w:proofErr w:type="gramStart"/>
            <w:r w:rsidRPr="006874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,)- </w:t>
            </w:r>
            <w:proofErr w:type="gramEnd"/>
          </w:p>
          <w:p w:rsidR="007711A3" w:rsidRPr="006874DE" w:rsidRDefault="007711A3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4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С.58 №9 устный счет</w:t>
            </w:r>
          </w:p>
          <w:p w:rsidR="007711A3" w:rsidRPr="006874DE" w:rsidRDefault="007711A3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</w:pPr>
            <w:r w:rsidRPr="006874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</w:t>
            </w:r>
            <w:r w:rsidRPr="006874DE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Повторение деления с остатком</w:t>
            </w:r>
          </w:p>
          <w:p w:rsidR="007711A3" w:rsidRPr="006874DE" w:rsidRDefault="007711A3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4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С.59 №11(в тетрадь) ,№12 (устно).</w:t>
            </w:r>
          </w:p>
          <w:p w:rsidR="007711A3" w:rsidRPr="006874DE" w:rsidRDefault="007711A3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4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</w:t>
            </w:r>
            <w:r w:rsidRPr="006874DE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Тренировка счета:</w:t>
            </w:r>
          </w:p>
          <w:p w:rsidR="007711A3" w:rsidRDefault="007711A3" w:rsidP="00A575B6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74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С.59 №15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устно,</w:t>
            </w:r>
            <w:r w:rsidRPr="006874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№16 </w:t>
            </w:r>
            <w:proofErr w:type="gramStart"/>
            <w:r w:rsidRPr="006874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 </w:t>
            </w:r>
            <w:proofErr w:type="gramEnd"/>
            <w:r w:rsidRPr="006874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тетрадь, вспомнить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874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сначала порядок действий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</w:p>
          <w:p w:rsidR="007711A3" w:rsidRPr="006874DE" w:rsidRDefault="007711A3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</w:pPr>
            <w:r w:rsidRPr="006874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</w:t>
            </w:r>
            <w:r w:rsidRPr="006874DE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Решение задач:</w:t>
            </w:r>
          </w:p>
          <w:p w:rsidR="007711A3" w:rsidRDefault="007711A3" w:rsidP="00A575B6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74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С.60 №18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7711A3" w:rsidRPr="006874DE" w:rsidRDefault="007711A3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 </w:t>
            </w:r>
            <w:r w:rsidRPr="006874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дополнить всего 150 велосипедов, женских 32 велосипеда). Задачу решить в тетрадь, сделать краткую запись</w:t>
            </w:r>
          </w:p>
          <w:p w:rsidR="007711A3" w:rsidRPr="00D9384C" w:rsidRDefault="007711A3" w:rsidP="00A575B6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7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Рабочая печатная тетрадь:</w:t>
            </w:r>
            <w:r w:rsidRPr="00B877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247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С.44 №17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4247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№18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4247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№19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865" w:type="dxa"/>
          </w:tcPr>
          <w:p w:rsidR="007711A3" w:rsidRPr="009D2CFD" w:rsidRDefault="007711A3" w:rsidP="00A575B6">
            <w:r w:rsidRPr="009D2CFD">
              <w:rPr>
                <w:rFonts w:ascii="Times New Roman" w:hAnsi="Times New Roman" w:cs="Times New Roman"/>
              </w:rPr>
              <w:lastRenderedPageBreak/>
              <w:t>Карточки</w:t>
            </w:r>
            <w:r w:rsidRPr="009D2C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D2CFD">
              <w:rPr>
                <w:rFonts w:ascii="Times New Roman" w:hAnsi="Times New Roman" w:cs="Times New Roman"/>
                <w:color w:val="000000"/>
              </w:rPr>
              <w:t>Сравнение чисел до 1000</w:t>
            </w:r>
          </w:p>
          <w:p w:rsidR="007711A3" w:rsidRDefault="007711A3" w:rsidP="00A575B6">
            <w:hyperlink r:id="rId9" w:history="1">
              <w:r w:rsidRPr="008E7E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</w:p>
          <w:p w:rsidR="007711A3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t xml:space="preserve"> </w:t>
            </w:r>
            <w:hyperlink r:id="rId10" w:history="1">
              <w:r w:rsidRPr="000846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https://resh.edu.ru/subject/12/</w:t>
              </w:r>
            </w:hyperlink>
          </w:p>
          <w:p w:rsidR="007711A3" w:rsidRDefault="007711A3" w:rsidP="00A575B6"/>
        </w:tc>
        <w:tc>
          <w:tcPr>
            <w:tcW w:w="1688" w:type="dxa"/>
          </w:tcPr>
          <w:p w:rsidR="007711A3" w:rsidRPr="009D2CFD" w:rsidRDefault="007711A3" w:rsidP="00A575B6"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  <w:r w:rsidRPr="009D2CFD">
              <w:rPr>
                <w:rFonts w:ascii="Times New Roman" w:hAnsi="Times New Roman" w:cs="Times New Roman"/>
                <w:color w:val="000000"/>
              </w:rPr>
              <w:t xml:space="preserve"> Сравнение чисел до 1000</w:t>
            </w:r>
          </w:p>
          <w:p w:rsidR="007711A3" w:rsidRDefault="007711A3" w:rsidP="00A575B6">
            <w:hyperlink r:id="rId11" w:history="1">
              <w:r w:rsidRPr="008E7E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</w:p>
          <w:p w:rsidR="007711A3" w:rsidRPr="004247FB" w:rsidRDefault="007711A3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87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Учебник  </w:t>
            </w:r>
            <w:r w:rsidRPr="004247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№16 и задачи  №18 и №19  С.59 -60</w:t>
            </w:r>
          </w:p>
          <w:p w:rsidR="007711A3" w:rsidRPr="00B877CB" w:rsidRDefault="007711A3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7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-работа в тетради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:rsidR="007711A3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7711A3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</w:t>
            </w:r>
          </w:p>
        </w:tc>
        <w:tc>
          <w:tcPr>
            <w:tcW w:w="1711" w:type="dxa"/>
          </w:tcPr>
          <w:p w:rsidR="007711A3" w:rsidRPr="00381D09" w:rsidRDefault="007711A3" w:rsidP="00A575B6">
            <w:pPr>
              <w:rPr>
                <w:rFonts w:ascii="Times New Roman" w:hAnsi="Times New Roman" w:cs="Times New Roman"/>
              </w:rPr>
            </w:pPr>
            <w:hyperlink r:id="rId12" w:history="1">
              <w:r w:rsidRPr="008E7E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  <w:r>
              <w:t xml:space="preserve"> , </w:t>
            </w: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7711A3" w:rsidRPr="00381D09" w:rsidRDefault="007711A3" w:rsidP="00A575B6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7711A3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</w:tr>
      <w:tr w:rsidR="007711A3" w:rsidRPr="008E7ED5" w:rsidTr="007711A3">
        <w:trPr>
          <w:trHeight w:val="810"/>
        </w:trPr>
        <w:tc>
          <w:tcPr>
            <w:tcW w:w="817" w:type="dxa"/>
          </w:tcPr>
          <w:p w:rsidR="007711A3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14.04</w:t>
            </w:r>
          </w:p>
        </w:tc>
        <w:tc>
          <w:tcPr>
            <w:tcW w:w="992" w:type="dxa"/>
          </w:tcPr>
          <w:p w:rsidR="007711A3" w:rsidRDefault="008334DC" w:rsidP="0006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7B9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76" w:type="dxa"/>
          </w:tcPr>
          <w:p w:rsidR="007711A3" w:rsidRPr="0085344D" w:rsidRDefault="007711A3" w:rsidP="00A575B6">
            <w:pPr>
              <w:rPr>
                <w:rFonts w:ascii="Times New Roman" w:hAnsi="Times New Roman" w:cs="Times New Roman"/>
              </w:rPr>
            </w:pPr>
            <w:r w:rsidRPr="0085344D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268" w:type="dxa"/>
          </w:tcPr>
          <w:p w:rsidR="007711A3" w:rsidRPr="004247FB" w:rsidRDefault="007711A3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47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Экономика и экология.</w:t>
            </w:r>
          </w:p>
        </w:tc>
        <w:tc>
          <w:tcPr>
            <w:tcW w:w="1559" w:type="dxa"/>
          </w:tcPr>
          <w:p w:rsidR="007711A3" w:rsidRDefault="007711A3" w:rsidP="00A57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А.А. Плешаков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247FB">
              <w:rPr>
                <w:rFonts w:ascii="Times New Roman" w:hAnsi="Times New Roman" w:cs="Times New Roman"/>
              </w:rPr>
              <w:t>с.79-84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711A3" w:rsidRDefault="007711A3" w:rsidP="00A57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А.А. Плешаков Рабочая тетрадь </w:t>
            </w: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с.51</w:t>
            </w:r>
          </w:p>
          <w:p w:rsidR="007711A3" w:rsidRPr="004247FB" w:rsidRDefault="007711A3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</w:pPr>
            <w:r w:rsidRPr="004247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</w:t>
            </w:r>
            <w:r w:rsidRPr="004247FB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Экологическая катастрофа.</w:t>
            </w:r>
          </w:p>
          <w:p w:rsidR="007711A3" w:rsidRPr="004247FB" w:rsidRDefault="007711A3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47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 с.79-80 очень внимательно прочитать </w:t>
            </w:r>
            <w:r w:rsidRPr="004247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статью,</w:t>
            </w:r>
          </w:p>
          <w:p w:rsidR="007711A3" w:rsidRPr="004247FB" w:rsidRDefault="007711A3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47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Р.т.с.51 выполнить задание №1.</w:t>
            </w:r>
          </w:p>
          <w:p w:rsidR="007711A3" w:rsidRPr="004247FB" w:rsidRDefault="007711A3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</w:pPr>
            <w:r w:rsidRPr="004247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</w:t>
            </w:r>
            <w:r w:rsidRPr="004247FB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Две стороны экономики.</w:t>
            </w:r>
          </w:p>
          <w:p w:rsidR="007711A3" w:rsidRPr="004247FB" w:rsidRDefault="007711A3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47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 с.80-82 прочитать, пересказ статьи.</w:t>
            </w:r>
          </w:p>
          <w:p w:rsidR="007711A3" w:rsidRPr="004247FB" w:rsidRDefault="007711A3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</w:pPr>
            <w:r w:rsidRPr="004247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</w:t>
            </w:r>
            <w:r w:rsidRPr="004247FB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Что будет, если…</w:t>
            </w:r>
          </w:p>
          <w:p w:rsidR="007711A3" w:rsidRPr="004247FB" w:rsidRDefault="007711A3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47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 с.82-83 внимательно прочитать,</w:t>
            </w:r>
          </w:p>
          <w:p w:rsidR="007711A3" w:rsidRPr="004247FB" w:rsidRDefault="007711A3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4247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Р.т</w:t>
            </w:r>
            <w:proofErr w:type="spellEnd"/>
            <w:r w:rsidRPr="004247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с.51 выполнить задание №2.</w:t>
            </w:r>
          </w:p>
          <w:p w:rsidR="007711A3" w:rsidRPr="004247FB" w:rsidRDefault="007711A3" w:rsidP="00A575B6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4247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4. </w:t>
            </w:r>
            <w:r w:rsidRPr="004247FB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Закрепление темы:</w:t>
            </w:r>
          </w:p>
          <w:p w:rsidR="007711A3" w:rsidRPr="004247FB" w:rsidRDefault="007711A3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47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Ответить на вопросы с.84 проверь себя.</w:t>
            </w:r>
          </w:p>
          <w:p w:rsidR="007711A3" w:rsidRDefault="007711A3" w:rsidP="00A575B6">
            <w:pPr>
              <w:pStyle w:val="Standard"/>
              <w:rPr>
                <w:rFonts w:ascii="Times New Roman" w:hAnsi="Times New Roman" w:cs="Times New Roman"/>
              </w:rPr>
            </w:pPr>
            <w:r w:rsidRPr="004247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Вывод урока</w:t>
            </w:r>
            <w:proofErr w:type="gramStart"/>
            <w:r w:rsidRPr="004247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proofErr w:type="gramEnd"/>
          </w:p>
        </w:tc>
        <w:tc>
          <w:tcPr>
            <w:tcW w:w="1865" w:type="dxa"/>
          </w:tcPr>
          <w:p w:rsidR="007711A3" w:rsidRDefault="007711A3" w:rsidP="00A575B6">
            <w:proofErr w:type="spellStart"/>
            <w:r w:rsidRPr="009D2CFD">
              <w:rPr>
                <w:rFonts w:ascii="Times New Roman" w:hAnsi="Times New Roman" w:cs="Times New Roman"/>
              </w:rPr>
              <w:lastRenderedPageBreak/>
              <w:t>Карточки</w:t>
            </w:r>
            <w:proofErr w:type="gramStart"/>
            <w:r w:rsidRPr="009D2CFD">
              <w:rPr>
                <w:rFonts w:ascii="Times New Roman" w:hAnsi="Times New Roman" w:cs="Times New Roman"/>
                <w:color w:val="000000"/>
              </w:rPr>
              <w:t>«Д</w:t>
            </w:r>
            <w:proofErr w:type="gramEnd"/>
            <w:r w:rsidRPr="009D2CFD">
              <w:rPr>
                <w:rFonts w:ascii="Times New Roman" w:hAnsi="Times New Roman" w:cs="Times New Roman"/>
                <w:color w:val="000000"/>
              </w:rPr>
              <w:t>ля</w:t>
            </w:r>
            <w:proofErr w:type="spellEnd"/>
            <w:r w:rsidRPr="009D2CFD">
              <w:rPr>
                <w:rFonts w:ascii="Times New Roman" w:hAnsi="Times New Roman" w:cs="Times New Roman"/>
                <w:color w:val="000000"/>
              </w:rPr>
              <w:t xml:space="preserve"> чего нужна экономика»</w:t>
            </w:r>
          </w:p>
          <w:p w:rsidR="007711A3" w:rsidRDefault="007711A3" w:rsidP="00A575B6">
            <w:hyperlink r:id="rId13" w:history="1">
              <w:r w:rsidRPr="008E7E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</w:p>
          <w:p w:rsidR="007711A3" w:rsidRDefault="007711A3" w:rsidP="00A575B6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47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Посмотреть </w:t>
            </w:r>
            <w:r w:rsidRPr="004247FB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презентацию по теме урока «Экономика и экология»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7711A3" w:rsidRDefault="007711A3" w:rsidP="00A575B6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47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 скачать на электронной почте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классного руководителя</w:t>
            </w:r>
            <w:r w:rsidRPr="004247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).</w:t>
            </w:r>
          </w:p>
          <w:p w:rsidR="007711A3" w:rsidRDefault="007711A3" w:rsidP="00A575B6">
            <w:r>
              <w:t xml:space="preserve"> </w:t>
            </w:r>
            <w:proofErr w:type="spellStart"/>
            <w:r w:rsidRPr="005F699A">
              <w:rPr>
                <w:rFonts w:ascii="Times New Roman" w:hAnsi="Times New Roman" w:cs="Times New Roman"/>
              </w:rPr>
              <w:t>Видеоурок</w:t>
            </w:r>
            <w:proofErr w:type="spellEnd"/>
            <w:r w:rsidRPr="005F699A">
              <w:rPr>
                <w:rFonts w:ascii="Times New Roman" w:hAnsi="Times New Roman" w:cs="Times New Roman"/>
              </w:rPr>
              <w:t xml:space="preserve"> </w:t>
            </w:r>
            <w:hyperlink r:id="rId14" w:history="1">
              <w:r w:rsidRPr="000846A0">
                <w:rPr>
                  <w:rStyle w:val="a4"/>
                </w:rPr>
                <w:t>https://resh.edu.ru/subject/43/3/</w:t>
              </w:r>
            </w:hyperlink>
          </w:p>
          <w:p w:rsidR="007711A3" w:rsidRDefault="007711A3" w:rsidP="00A575B6">
            <w:bookmarkStart w:id="0" w:name="_GoBack"/>
            <w:bookmarkEnd w:id="0"/>
          </w:p>
        </w:tc>
        <w:tc>
          <w:tcPr>
            <w:tcW w:w="1688" w:type="dxa"/>
          </w:tcPr>
          <w:p w:rsidR="007711A3" w:rsidRDefault="007711A3" w:rsidP="00A575B6">
            <w:proofErr w:type="spellStart"/>
            <w:r w:rsidRPr="009D2CFD">
              <w:rPr>
                <w:rFonts w:ascii="Times New Roman" w:hAnsi="Times New Roman" w:cs="Times New Roman"/>
              </w:rPr>
              <w:lastRenderedPageBreak/>
              <w:t>Карточки</w:t>
            </w:r>
            <w:proofErr w:type="gramStart"/>
            <w:r w:rsidRPr="009D2CFD">
              <w:rPr>
                <w:rFonts w:ascii="Times New Roman" w:hAnsi="Times New Roman" w:cs="Times New Roman"/>
                <w:color w:val="000000"/>
              </w:rPr>
              <w:t>«Д</w:t>
            </w:r>
            <w:proofErr w:type="gramEnd"/>
            <w:r w:rsidRPr="009D2CFD">
              <w:rPr>
                <w:rFonts w:ascii="Times New Roman" w:hAnsi="Times New Roman" w:cs="Times New Roman"/>
                <w:color w:val="000000"/>
              </w:rPr>
              <w:t>ля</w:t>
            </w:r>
            <w:proofErr w:type="spellEnd"/>
            <w:r w:rsidRPr="009D2CFD">
              <w:rPr>
                <w:rFonts w:ascii="Times New Roman" w:hAnsi="Times New Roman" w:cs="Times New Roman"/>
                <w:color w:val="000000"/>
              </w:rPr>
              <w:t xml:space="preserve"> чего нужна экономика»</w:t>
            </w:r>
          </w:p>
          <w:p w:rsidR="007711A3" w:rsidRDefault="007711A3" w:rsidP="00A575B6">
            <w:hyperlink r:id="rId15" w:history="1">
              <w:r w:rsidRPr="008E7E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</w:p>
          <w:p w:rsidR="007711A3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печатная тетрадь №1,2 с.51</w:t>
            </w:r>
          </w:p>
        </w:tc>
        <w:tc>
          <w:tcPr>
            <w:tcW w:w="1688" w:type="dxa"/>
          </w:tcPr>
          <w:p w:rsidR="007711A3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15.04-16.04</w:t>
            </w:r>
          </w:p>
        </w:tc>
        <w:tc>
          <w:tcPr>
            <w:tcW w:w="1711" w:type="dxa"/>
          </w:tcPr>
          <w:p w:rsidR="007711A3" w:rsidRPr="00381D09" w:rsidRDefault="007711A3" w:rsidP="00A575B6">
            <w:pPr>
              <w:rPr>
                <w:rFonts w:ascii="Times New Roman" w:hAnsi="Times New Roman" w:cs="Times New Roman"/>
              </w:rPr>
            </w:pPr>
            <w:hyperlink r:id="rId16" w:history="1">
              <w:r w:rsidRPr="008E7E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  <w:r>
              <w:t xml:space="preserve"> , </w:t>
            </w: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7711A3" w:rsidRPr="00381D09" w:rsidRDefault="007711A3" w:rsidP="00A575B6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7711A3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</w:tr>
      <w:tr w:rsidR="008334DC" w:rsidRPr="008E7ED5" w:rsidTr="007711A3">
        <w:trPr>
          <w:trHeight w:val="810"/>
        </w:trPr>
        <w:tc>
          <w:tcPr>
            <w:tcW w:w="817" w:type="dxa"/>
          </w:tcPr>
          <w:p w:rsidR="008334DC" w:rsidRDefault="00833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14.04</w:t>
            </w:r>
          </w:p>
        </w:tc>
        <w:tc>
          <w:tcPr>
            <w:tcW w:w="992" w:type="dxa"/>
          </w:tcPr>
          <w:p w:rsidR="008334DC" w:rsidRDefault="008334DC" w:rsidP="0006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7B9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76" w:type="dxa"/>
          </w:tcPr>
          <w:p w:rsidR="008334DC" w:rsidRDefault="00833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</w:tcPr>
          <w:p w:rsidR="008334DC" w:rsidRDefault="00833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Описания животных. Способы выражения благодарности</w:t>
            </w:r>
          </w:p>
        </w:tc>
        <w:tc>
          <w:tcPr>
            <w:tcW w:w="1559" w:type="dxa"/>
          </w:tcPr>
          <w:p w:rsidR="008334DC" w:rsidRDefault="00833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О.В.Афанасьва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И.В.Михеева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</w:t>
            </w:r>
            <w:r w:rsidRPr="008334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3кл.</w:t>
            </w:r>
          </w:p>
          <w:p w:rsidR="008334DC" w:rsidRDefault="00833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</w:t>
            </w:r>
            <w:r w:rsidRPr="008334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8334DC" w:rsidRDefault="00833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.37-40, у.1,3,4,6,7(А) (устно), у.2,5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(письменно)</w:t>
            </w:r>
          </w:p>
        </w:tc>
        <w:tc>
          <w:tcPr>
            <w:tcW w:w="1865" w:type="dxa"/>
          </w:tcPr>
          <w:p w:rsidR="008334DC" w:rsidRDefault="00833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https://www.google.ru/url?sa=t&amp;rct=j&amp;q=&amp;esrc=s&amp;source=web&amp;cd=1&amp;ved=2ahUKEwjkk-mj6N3oAhVDfZoKHU-TCMYQFjAAegQIAxAB&amp;url=https%3A%2F%2Frosuchebnik.ru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%2Fkompleks%2Frainbow%2Faudio%2Fuchebnik3-2%2F&amp;usg=AOvVaw0Jzjiz-3iVVSk9EOz_Dz75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платформа для прослушивания аудиофайлов из упражнений</w:t>
            </w:r>
          </w:p>
          <w:p w:rsidR="008334DC" w:rsidRDefault="00833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homeenglish</w:t>
              </w:r>
              <w:proofErr w:type="spellEnd"/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Faqokon</w:t>
              </w:r>
              <w:proofErr w:type="spellEnd"/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htm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правило окончания 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334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глаголов</w:t>
            </w:r>
          </w:p>
          <w:p w:rsidR="008334DC" w:rsidRDefault="00833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https://ok-english.ru/zachem-nuzhnyi-am-is-are-v-angliyskom-yazyike/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правило использования глаголов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</w:p>
          <w:p w:rsidR="008334DC" w:rsidRPr="008334DC" w:rsidRDefault="00833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https://www.youtube.com/watch?v=GOqIL8gYEf0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составление вопросов, отрицательных и вопросительных предложений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глаголами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does</w:t>
            </w:r>
          </w:p>
          <w:p w:rsidR="008334DC" w:rsidRDefault="00833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8334DC" w:rsidRDefault="00833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.40, у.7(Б) - письменно </w:t>
            </w:r>
          </w:p>
        </w:tc>
        <w:tc>
          <w:tcPr>
            <w:tcW w:w="1688" w:type="dxa"/>
          </w:tcPr>
          <w:p w:rsidR="008334DC" w:rsidRDefault="00833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711" w:type="dxa"/>
          </w:tcPr>
          <w:p w:rsidR="008334DC" w:rsidRDefault="00833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Фотография работы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на электронную почту.</w:t>
            </w:r>
          </w:p>
        </w:tc>
        <w:tc>
          <w:tcPr>
            <w:tcW w:w="1721" w:type="dxa"/>
          </w:tcPr>
          <w:p w:rsidR="008334DC" w:rsidRDefault="008334DC">
            <w:r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8334DC" w:rsidRDefault="00833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7711A3" w:rsidRPr="008E7ED5" w:rsidTr="007711A3">
        <w:trPr>
          <w:trHeight w:val="810"/>
        </w:trPr>
        <w:tc>
          <w:tcPr>
            <w:tcW w:w="817" w:type="dxa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64D7" w:rsidRDefault="009D64D7"/>
    <w:sectPr w:rsidR="009D64D7" w:rsidSect="007711A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1A3"/>
    <w:rsid w:val="00067B98"/>
    <w:rsid w:val="005B07E6"/>
    <w:rsid w:val="007711A3"/>
    <w:rsid w:val="007E4DC9"/>
    <w:rsid w:val="008334DC"/>
    <w:rsid w:val="009D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711A3"/>
    <w:rPr>
      <w:color w:val="0000FF" w:themeColor="hyperlink"/>
      <w:u w:val="single"/>
    </w:rPr>
  </w:style>
  <w:style w:type="paragraph" w:customStyle="1" w:styleId="Standard">
    <w:name w:val="Standard"/>
    <w:rsid w:val="007711A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711A3"/>
    <w:rPr>
      <w:color w:val="0000FF" w:themeColor="hyperlink"/>
      <w:u w:val="single"/>
    </w:rPr>
  </w:style>
  <w:style w:type="paragraph" w:customStyle="1" w:styleId="Standard">
    <w:name w:val="Standard"/>
    <w:rsid w:val="007711A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teachers/hometasks" TargetMode="External"/><Relationship Id="rId13" Type="http://schemas.openxmlformats.org/officeDocument/2006/relationships/hyperlink" Target="https://uchi.ru/teachers/hometasks" TargetMode="External"/><Relationship Id="rId18" Type="http://schemas.openxmlformats.org/officeDocument/2006/relationships/hyperlink" Target="https://www.homeenglish.ru/Faqokon.ht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esh.edu.ru/subject/13/3/" TargetMode="External"/><Relationship Id="rId12" Type="http://schemas.openxmlformats.org/officeDocument/2006/relationships/hyperlink" Target="https://uchi.ru/teachers/hometasks" TargetMode="External"/><Relationship Id="rId17" Type="http://schemas.openxmlformats.org/officeDocument/2006/relationships/hyperlink" Target="https://www.google.ru/url?sa=t&amp;rct=j&amp;q=&amp;esrc=s&amp;source=web&amp;cd=1&amp;ved=2ahUKEwjkk-mj6N3oAhVDfZoKHU-TCMYQFjAAegQIAxAB&amp;url=https%3A%2F%2Frosuchebnik.ru%2Fkompleks%2Frainbow%2Faudio%2Fuchebnik3-2%2F&amp;usg=AOvVaw0Jzjiz-3iVVSk9EOz_Dz7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uchi.ru/teachers/hometasks" TargetMode="External"/><Relationship Id="rId20" Type="http://schemas.openxmlformats.org/officeDocument/2006/relationships/hyperlink" Target="https://www.youtube.com/watch?v=GOqIL8gYEf0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class/3/" TargetMode="External"/><Relationship Id="rId11" Type="http://schemas.openxmlformats.org/officeDocument/2006/relationships/hyperlink" Target="https://uchi.ru/teachers/hometasks" TargetMode="External"/><Relationship Id="rId5" Type="http://schemas.openxmlformats.org/officeDocument/2006/relationships/hyperlink" Target="https://uchi.ru/teachers/hometasks" TargetMode="External"/><Relationship Id="rId15" Type="http://schemas.openxmlformats.org/officeDocument/2006/relationships/hyperlink" Target="https://uchi.ru/teachers/hometasks" TargetMode="External"/><Relationship Id="rId10" Type="http://schemas.openxmlformats.org/officeDocument/2006/relationships/hyperlink" Target="https://resh.edu.ru/subject/12/" TargetMode="External"/><Relationship Id="rId19" Type="http://schemas.openxmlformats.org/officeDocument/2006/relationships/hyperlink" Target="https://ok-english.ru/zachem-nuzhnyi-am-is-are-v-angliyskom-yazyik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.ru/teachers/hometasks" TargetMode="External"/><Relationship Id="rId14" Type="http://schemas.openxmlformats.org/officeDocument/2006/relationships/hyperlink" Target="https://resh.edu.ru/subject/43/3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2020-04-10T16:44:00Z</dcterms:created>
  <dcterms:modified xsi:type="dcterms:W3CDTF">2020-04-10T16:44:00Z</dcterms:modified>
</cp:coreProperties>
</file>