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CE" w:rsidRDefault="00E871CE" w:rsidP="00E87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Технологическая карта 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4C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__ класса 21.04.2020</w:t>
      </w:r>
    </w:p>
    <w:p w:rsidR="00E871CE" w:rsidRDefault="00E871CE" w:rsidP="00E87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8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737"/>
        <w:gridCol w:w="1417"/>
        <w:gridCol w:w="2410"/>
        <w:gridCol w:w="1955"/>
        <w:gridCol w:w="2156"/>
        <w:gridCol w:w="2126"/>
        <w:gridCol w:w="992"/>
        <w:gridCol w:w="1538"/>
        <w:gridCol w:w="1721"/>
      </w:tblGrid>
      <w:tr w:rsidR="00E871CE" w:rsidTr="00766B20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CE" w:rsidRDefault="00E8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CE" w:rsidRDefault="00E8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CE" w:rsidRDefault="00E8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CE" w:rsidRDefault="00E8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CE" w:rsidRDefault="00E8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CE" w:rsidRDefault="00E8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CE" w:rsidRDefault="00E8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E871CE" w:rsidTr="00766B20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CE" w:rsidRDefault="00E8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CE" w:rsidRDefault="00E8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CE" w:rsidRDefault="00E8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CE" w:rsidRDefault="00E8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CE" w:rsidRDefault="00E8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CE" w:rsidRDefault="00E8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CE" w:rsidRDefault="00E8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CE" w:rsidRDefault="00E8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CE" w:rsidRDefault="00E8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CE" w:rsidRDefault="00E8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1CE" w:rsidTr="00766B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CE" w:rsidRDefault="00E8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CE" w:rsidRDefault="00E871CE" w:rsidP="00204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044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CE" w:rsidRDefault="00E8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CE" w:rsidRDefault="00E871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парных согласных в корне путём подбора однокоренных слов.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CE" w:rsidRDefault="00E871CE" w:rsidP="00766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 Русский язык 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правило с. 60 повт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пр.323,</w:t>
            </w:r>
            <w:r w:rsidR="00766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324. Справочное пособие у.223,  у.321 (учебник)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5E" w:rsidRDefault="00E871CE" w:rsidP="00FE7A5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A5E"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  <w:p w:rsidR="00E871CE" w:rsidRDefault="00766B2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66B2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vera.soboleva.53.vera@yandex.ru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CE" w:rsidRDefault="00E8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CE" w:rsidRDefault="00E8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CE" w:rsidRDefault="00E871C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E871CE" w:rsidRDefault="00E8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CE" w:rsidRDefault="00E8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871CE" w:rsidTr="00766B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CE" w:rsidRDefault="00E8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CE" w:rsidRDefault="00E871CE" w:rsidP="00204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044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CE" w:rsidRDefault="00E8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proofErr w:type="spellEnd"/>
            <w:r w:rsidR="00766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CE" w:rsidRDefault="00E871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узнали. Чему научились. Проверочная работа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CE" w:rsidRDefault="00E8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E871CE" w:rsidRDefault="00E871CE" w:rsidP="00766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Стр.63,повторитькомпоненты на с.62. № 1,2,9 №3-</w:t>
            </w:r>
            <w:r w:rsidR="00766B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тетрадь.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CE" w:rsidRDefault="00FE7A5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Яндекс учебник</w:t>
            </w:r>
            <w:r w:rsidR="00766B2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:rsidR="00766B20" w:rsidRDefault="00766B2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66B2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vera.soboleva.53.vera@yandex.ru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CE" w:rsidRDefault="00E8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задания №1,2</w:t>
            </w:r>
          </w:p>
          <w:p w:rsidR="00E871CE" w:rsidRDefault="00E871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CE" w:rsidRDefault="00E8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CE" w:rsidRDefault="00E871C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</w:p>
          <w:p w:rsidR="00E871CE" w:rsidRDefault="00E8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CE" w:rsidRDefault="00E8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E871CE" w:rsidRDefault="00E8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871CE" w:rsidTr="00766B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CE" w:rsidRDefault="00E8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CE" w:rsidRDefault="00E871CE" w:rsidP="00204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044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CE" w:rsidRDefault="00FE7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CE" w:rsidRDefault="00FE7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B8D">
              <w:rPr>
                <w:rFonts w:ascii="Times New Roman" w:hAnsi="Times New Roman" w:cs="Times New Roman"/>
                <w:sz w:val="24"/>
                <w:szCs w:val="24"/>
              </w:rPr>
              <w:t xml:space="preserve">«Весна идёт. Цвет как средство выражения: тихие </w:t>
            </w:r>
            <w:proofErr w:type="gramStart"/>
            <w:r w:rsidRPr="00495B8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95B8D">
              <w:rPr>
                <w:rFonts w:ascii="Times New Roman" w:hAnsi="Times New Roman" w:cs="Times New Roman"/>
                <w:sz w:val="24"/>
                <w:szCs w:val="24"/>
              </w:rPr>
              <w:t>глухие) и звонкие цвета. Пасхальное яйцо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CE" w:rsidRDefault="00FE7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в альбоме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CE" w:rsidRDefault="00FE7A5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95B8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https://nsportal.ru/shkola/obshchepedagogicheskie-tekhnologii/library/2014/12/16/rospis-paskhalnykh-yaits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CE" w:rsidRDefault="00FE7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15.00-18.00 </w:t>
            </w:r>
          </w:p>
          <w:p w:rsidR="00FE7A5E" w:rsidRDefault="00FE7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CE" w:rsidRDefault="00FE7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CE" w:rsidRDefault="00FE7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CE" w:rsidRDefault="00E8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20" w:rsidTr="00766B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0" w:rsidRDefault="00766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0" w:rsidRDefault="00766B20" w:rsidP="00204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0" w:rsidRDefault="00766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0" w:rsidRPr="00495B8D" w:rsidRDefault="00766B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в движении. Развитие выносливости при равномерном беге по пересечённой местности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0" w:rsidRDefault="00766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0" w:rsidRDefault="00766B20" w:rsidP="00766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  <w:p w:rsidR="00766B20" w:rsidRPr="00495B8D" w:rsidRDefault="004558D5" w:rsidP="00766B2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" w:history="1">
              <w:r w:rsidR="00766B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https://resh.edu.ru/subject/lesson/6130/start/190654/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0" w:rsidRDefault="00766B20" w:rsidP="00766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15.00-18.00 </w:t>
            </w:r>
          </w:p>
          <w:p w:rsidR="00766B20" w:rsidRPr="00766B20" w:rsidRDefault="00766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0" w:rsidRDefault="00766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0" w:rsidRDefault="00766B20" w:rsidP="00766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15.00-18.00 </w:t>
            </w:r>
          </w:p>
          <w:p w:rsidR="00766B20" w:rsidRPr="00766B20" w:rsidRDefault="00766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20" w:rsidRDefault="00766B20" w:rsidP="00766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15.00-18.00 </w:t>
            </w:r>
          </w:p>
          <w:p w:rsidR="00766B20" w:rsidRDefault="00766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A" w:rsidTr="00766B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A" w:rsidRDefault="00BA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A" w:rsidRDefault="00BA767A" w:rsidP="00204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A" w:rsidRDefault="00BA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A" w:rsidRDefault="00BA7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Закрепление грамматических навыков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A" w:rsidRDefault="00BA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АфанасьеваО.В</w:t>
            </w:r>
            <w:proofErr w:type="spellEnd"/>
            <w:r>
              <w:rPr>
                <w:color w:val="000000"/>
                <w:sz w:val="27"/>
                <w:szCs w:val="27"/>
              </w:rPr>
              <w:t>. Михеева И.В. “</w:t>
            </w:r>
            <w:proofErr w:type="spellStart"/>
            <w:r>
              <w:rPr>
                <w:color w:val="000000"/>
                <w:sz w:val="27"/>
                <w:szCs w:val="27"/>
              </w:rPr>
              <w:t>Rainbow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English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” Урок 51 </w:t>
            </w:r>
            <w:proofErr w:type="spellStart"/>
            <w:r>
              <w:rPr>
                <w:color w:val="000000"/>
                <w:sz w:val="27"/>
                <w:szCs w:val="27"/>
              </w:rPr>
              <w:t>стр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66-67 в учебнике </w:t>
            </w:r>
            <w:r>
              <w:rPr>
                <w:color w:val="000000"/>
                <w:sz w:val="27"/>
                <w:szCs w:val="27"/>
              </w:rPr>
              <w:lastRenderedPageBreak/>
              <w:t>устно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A" w:rsidRDefault="00BA767A" w:rsidP="00766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A" w:rsidRPr="00BA767A" w:rsidRDefault="00BA767A" w:rsidP="00766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Выполнить упражнения1-4 в уроке 51 в рабочей тетради </w:t>
            </w:r>
            <w:proofErr w:type="spellStart"/>
            <w:r>
              <w:rPr>
                <w:color w:val="000000"/>
                <w:sz w:val="27"/>
                <w:szCs w:val="27"/>
              </w:rPr>
              <w:t>стр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90-92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A" w:rsidRDefault="00BA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A" w:rsidRDefault="00BA767A" w:rsidP="00766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BA767A" w:rsidRPr="00BA767A" w:rsidRDefault="00BA767A" w:rsidP="00766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7A" w:rsidRDefault="00BA767A" w:rsidP="00BA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15.00-18.00 </w:t>
            </w:r>
          </w:p>
          <w:p w:rsidR="00BA767A" w:rsidRPr="00BA767A" w:rsidRDefault="00BA767A" w:rsidP="00766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1CE" w:rsidRDefault="00E871CE" w:rsidP="00E87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71CE" w:rsidRDefault="00E871CE" w:rsidP="00E87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71CE" w:rsidSect="002044C8">
      <w:pgSz w:w="16838" w:h="11906" w:orient="landscape"/>
      <w:pgMar w:top="567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27"/>
    <w:rsid w:val="002044C8"/>
    <w:rsid w:val="00373227"/>
    <w:rsid w:val="004558D5"/>
    <w:rsid w:val="00766B20"/>
    <w:rsid w:val="008057D5"/>
    <w:rsid w:val="00B804DA"/>
    <w:rsid w:val="00BA767A"/>
    <w:rsid w:val="00DF5684"/>
    <w:rsid w:val="00E871CE"/>
    <w:rsid w:val="00F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1CE"/>
    <w:rPr>
      <w:color w:val="0563C1" w:themeColor="hyperlink"/>
      <w:u w:val="single"/>
    </w:rPr>
  </w:style>
  <w:style w:type="paragraph" w:styleId="a4">
    <w:name w:val="No Spacing"/>
    <w:uiPriority w:val="1"/>
    <w:qFormat/>
    <w:rsid w:val="00E871CE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871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1CE"/>
    <w:rPr>
      <w:color w:val="0563C1" w:themeColor="hyperlink"/>
      <w:u w:val="single"/>
    </w:rPr>
  </w:style>
  <w:style w:type="paragraph" w:styleId="a4">
    <w:name w:val="No Spacing"/>
    <w:uiPriority w:val="1"/>
    <w:qFormat/>
    <w:rsid w:val="00E871CE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871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6130/start/1906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2020-04-18T14:29:00Z</dcterms:created>
  <dcterms:modified xsi:type="dcterms:W3CDTF">2020-04-18T14:29:00Z</dcterms:modified>
</cp:coreProperties>
</file>