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1F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6242B1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6242B1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23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307B1F" w:rsidRPr="00C81BDC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B1F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 w:rsidR="006242B1">
        <w:rPr>
          <w:rFonts w:ascii="Times New Roman" w:hAnsi="Times New Roman"/>
          <w:b/>
          <w:sz w:val="24"/>
          <w:szCs w:val="24"/>
        </w:rPr>
        <w:t>Хохлова С.В.</w:t>
      </w:r>
    </w:p>
    <w:p w:rsidR="00307B1F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986"/>
        <w:gridCol w:w="1688"/>
        <w:gridCol w:w="1688"/>
        <w:gridCol w:w="1711"/>
        <w:gridCol w:w="1721"/>
      </w:tblGrid>
      <w:tr w:rsidR="00307B1F" w:rsidRPr="003716F8" w:rsidTr="007B3717">
        <w:trPr>
          <w:trHeight w:val="255"/>
        </w:trPr>
        <w:tc>
          <w:tcPr>
            <w:tcW w:w="817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685" w:type="dxa"/>
            <w:gridSpan w:val="2"/>
          </w:tcPr>
          <w:p w:rsidR="00307B1F" w:rsidRPr="003716F8" w:rsidRDefault="00307B1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07B1F" w:rsidRPr="003716F8" w:rsidRDefault="00307B1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07B1F" w:rsidRPr="003716F8" w:rsidTr="007B3717">
        <w:trPr>
          <w:trHeight w:val="810"/>
        </w:trPr>
        <w:tc>
          <w:tcPr>
            <w:tcW w:w="817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6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1F" w:rsidRPr="003716F8" w:rsidTr="007B3717">
        <w:tc>
          <w:tcPr>
            <w:tcW w:w="817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307B1F" w:rsidRPr="003716F8" w:rsidRDefault="00472E6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307B1F" w:rsidRPr="00AC1B5C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307B1F" w:rsidRPr="003716F8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Перекаты  в  гимнастике,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группировки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туловища, ног и рук  в  различных  положениях.</w:t>
            </w:r>
          </w:p>
        </w:tc>
        <w:tc>
          <w:tcPr>
            <w:tcW w:w="1699" w:type="dxa"/>
          </w:tcPr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 на  скакалке.</w:t>
            </w: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Pr="004A499A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557BDC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07B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Pr="00557BDC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1F" w:rsidRPr="003716F8" w:rsidTr="007B3717">
        <w:tc>
          <w:tcPr>
            <w:tcW w:w="817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B1F" w:rsidRPr="003716F8" w:rsidRDefault="00472E6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7A4D87" w:rsidRDefault="007B371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7B1F" w:rsidRPr="003716F8" w:rsidRDefault="00307B1F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6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Pr="007B3717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1F" w:rsidRPr="003716F8" w:rsidTr="007B3717">
        <w:tc>
          <w:tcPr>
            <w:tcW w:w="817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B1F" w:rsidRPr="003716F8" w:rsidRDefault="00472E6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D87" w:rsidRDefault="007A4D87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 и в серьез</w:t>
            </w:r>
          </w:p>
          <w:p w:rsidR="007A4D87" w:rsidRDefault="007A4D87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Г.Кружков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4D87" w:rsidRDefault="007A4D87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Н.Артюхова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«Саша-дразнилка»</w:t>
            </w: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A4D87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Pr="003716F8" w:rsidRDefault="007A4D87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7A4D87" w:rsidRPr="003716F8" w:rsidRDefault="007A4D87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С.8-10</w:t>
            </w:r>
          </w:p>
          <w:p w:rsidR="007A4D87" w:rsidRDefault="007A4D87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Default="00307B1F" w:rsidP="00266346">
            <w:pPr>
              <w:spacing w:after="0" w:line="240" w:lineRule="auto"/>
            </w:pP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Default="007A4D8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07B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307B1F" w:rsidRDefault="00E70B3A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07B1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Default="00307B1F" w:rsidP="00266346">
            <w:pPr>
              <w:spacing w:after="0" w:line="240" w:lineRule="auto"/>
            </w:pP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07B1F" w:rsidRPr="003716F8" w:rsidTr="007B3717">
        <w:tc>
          <w:tcPr>
            <w:tcW w:w="817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B1F" w:rsidRDefault="00472E6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307B1F" w:rsidRDefault="007B371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07B1F" w:rsidRPr="003716F8" w:rsidRDefault="007B3717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 на  слоги с  опорой на количество гласных в слове.</w:t>
            </w:r>
          </w:p>
        </w:tc>
        <w:tc>
          <w:tcPr>
            <w:tcW w:w="1699" w:type="dxa"/>
          </w:tcPr>
          <w:p w:rsidR="007B3717" w:rsidRDefault="007B3717" w:rsidP="007B37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41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прочитать и запомнить правило</w:t>
            </w:r>
          </w:p>
          <w:p w:rsidR="007B3717" w:rsidRPr="003716F8" w:rsidRDefault="007B3717" w:rsidP="007B37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С.41 упр70 сю42 упр.72-устно</w:t>
            </w:r>
          </w:p>
          <w:p w:rsidR="007B3717" w:rsidRPr="003716F8" w:rsidRDefault="007B3717" w:rsidP="007B37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 42</w:t>
            </w:r>
          </w:p>
          <w:p w:rsidR="007B3717" w:rsidRDefault="007B3717" w:rsidP="007B37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Упр.71,</w:t>
            </w:r>
          </w:p>
          <w:p w:rsidR="007B3717" w:rsidRDefault="007B3717" w:rsidP="007B37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с.43 упр.74</w:t>
            </w:r>
          </w:p>
          <w:p w:rsidR="007B3717" w:rsidRDefault="007B3717" w:rsidP="007B371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307B1F" w:rsidRPr="003716F8" w:rsidRDefault="007B3717" w:rsidP="007B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с.43 правило</w:t>
            </w:r>
          </w:p>
        </w:tc>
        <w:tc>
          <w:tcPr>
            <w:tcW w:w="1986" w:type="dxa"/>
          </w:tcPr>
          <w:p w:rsidR="00307B1F" w:rsidRPr="00FF1986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D87" w:rsidRDefault="00E70B3A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A4D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A4D87" w:rsidRDefault="007A4D87" w:rsidP="007A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307B1F" w:rsidRDefault="007B3717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тетради</w:t>
            </w:r>
          </w:p>
        </w:tc>
        <w:tc>
          <w:tcPr>
            <w:tcW w:w="1688" w:type="dxa"/>
          </w:tcPr>
          <w:p w:rsidR="00307B1F" w:rsidRDefault="00557BDC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7B3717" w:rsidRDefault="00E70B3A" w:rsidP="007B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B371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Default="00307B1F" w:rsidP="00266346">
            <w:pPr>
              <w:spacing w:after="0" w:line="240" w:lineRule="auto"/>
            </w:pPr>
          </w:p>
        </w:tc>
        <w:tc>
          <w:tcPr>
            <w:tcW w:w="1721" w:type="dxa"/>
          </w:tcPr>
          <w:p w:rsidR="00307B1F" w:rsidRDefault="00557BDC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307B1F" w:rsidRDefault="00307B1F" w:rsidP="00307B1F"/>
    <w:p w:rsidR="000449DE" w:rsidRDefault="000449DE"/>
    <w:sectPr w:rsidR="000449DE" w:rsidSect="00E60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1F"/>
    <w:rsid w:val="000449DE"/>
    <w:rsid w:val="00307B1F"/>
    <w:rsid w:val="00472E64"/>
    <w:rsid w:val="00557BDC"/>
    <w:rsid w:val="006242B1"/>
    <w:rsid w:val="007A4D87"/>
    <w:rsid w:val="007B3717"/>
    <w:rsid w:val="00E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2020-04-17T09:57:00Z</dcterms:created>
  <dcterms:modified xsi:type="dcterms:W3CDTF">2020-04-17T09:57:00Z</dcterms:modified>
</cp:coreProperties>
</file>