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937A3">
        <w:rPr>
          <w:rFonts w:ascii="Times New Roman" w:hAnsi="Times New Roman" w:cs="Times New Roman"/>
          <w:b/>
          <w:sz w:val="24"/>
          <w:szCs w:val="24"/>
        </w:rPr>
        <w:t xml:space="preserve">класса  21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A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tabs>
                <w:tab w:val="left" w:pos="11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Внешняя политика СССР: от «холодной войны» к мирному сосуществованию. </w:t>
            </w:r>
          </w:p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93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5937A3" w:rsidRDefault="00593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31,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255- 260, вопрос 3 (письменно)</w:t>
            </w:r>
          </w:p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35,вопросы 2,5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77744B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hyperlink r:id="rId6" w:history="1">
              <w:r w:rsidR="005937A3" w:rsidRPr="008F7337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https://yandex.ru/video/preview?filmId=14175963025159998340&amp;reqid=1585253453091104-1487113034412036364900080-vla1-2368-V&amp;tex</w:t>
              </w:r>
            </w:hyperlink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5937A3" w:rsidRDefault="005937A3" w:rsidP="00593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77744B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hyperlink r:id="rId7" w:history="1">
              <w:r w:rsidR="005937A3" w:rsidRPr="008F7337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https://yandex.ru/video/preview?filmId=14175963025159998340&amp;reqid=1585253453091104-1487113034412036364900080-vla1-2368-V&amp;text=11%2B</w:t>
              </w:r>
            </w:hyperlink>
          </w:p>
          <w:p w:rsidR="005937A3" w:rsidRDefault="005937A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5937A3" w:rsidRDefault="00593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7A3" w:rsidRDefault="00593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7A3" w:rsidRDefault="0077744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937A3">
                <w:rPr>
                  <w:rStyle w:val="a3"/>
                  <w:rFonts w:ascii="Times New Roman" w:hAnsi="Times New Roman"/>
                  <w:sz w:val="24"/>
                  <w:szCs w:val="24"/>
                </w:rPr>
                <w:t>bondareva.vd@yandex.ru</w:t>
              </w:r>
            </w:hyperlink>
          </w:p>
          <w:p w:rsidR="005937A3" w:rsidRDefault="00593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7A3" w:rsidRDefault="00593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Pr="004C5CA1" w:rsidRDefault="005937A3" w:rsidP="00721E6B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5937A3" w:rsidRPr="004C5CA1" w:rsidRDefault="005937A3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937A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 Период полураспада.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§102, вопросы к §102-устно,</w:t>
            </w:r>
          </w:p>
          <w:p w:rsidR="005937A3" w:rsidRDefault="005937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№1199(1167)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Физика, 11 класс. Закон радиоактивного распада. Смотреть.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937A3" w:rsidRDefault="005937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A3" w:rsidRDefault="00593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937A3" w:rsidRDefault="005937A3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937A3" w:rsidRDefault="0059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7744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Pr="00702ED7" w:rsidRDefault="0077744B" w:rsidP="00721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подготовки к контрольной работе по теме: «Вещества и их свойства».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§20- 25, упр. 6,7, стр. 179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учебнике.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полностью  задания из 1 ссылки, 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задания 1, 3 из ссылки  2 .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https://uchebniki-rabochie-tetradi.com/knijka1906listat/num1906.html. </w:t>
            </w: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ссылка</w:t>
            </w: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https://nsportal.ru/shkola/khimiya/library/2015/04/13/11-</w:t>
              </w:r>
              <w:r>
                <w:rPr>
                  <w:rStyle w:val="a3"/>
                  <w:sz w:val="24"/>
                  <w:szCs w:val="24"/>
                </w:rPr>
                <w:lastRenderedPageBreak/>
                <w:t>klass-kontrolnaya-rabota-po-teme-veshchestva-i-ih-svoystva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(всё)</w:t>
            </w: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ссылка</w:t>
            </w: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sz w:val="24"/>
                  <w:szCs w:val="24"/>
                </w:rPr>
                <w:t>https://uchitelya.com/himiya/76829-trenirovochnye-zadaniya-ionnye-uravneniya-reakciy.html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(задания  1,3).</w:t>
            </w: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упр. 6,7, стр. 179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учебнике.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полностью  задания из 1 ссылки, 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задания 1, 3 из ссылки  2 .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выполненные задания 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11А  и11Б до </w:t>
            </w:r>
            <w:r>
              <w:rPr>
                <w:rFonts w:ascii="Times New Roman" w:hAnsi="Times New Roman"/>
                <w:sz w:val="24"/>
                <w:szCs w:val="24"/>
              </w:rPr>
              <w:t>23 апреля.</w:t>
            </w:r>
          </w:p>
          <w:p w:rsidR="0077744B" w:rsidRDefault="00777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Pr="00FB69AC" w:rsidRDefault="0077744B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44B" w:rsidRDefault="0077744B" w:rsidP="00721E6B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1" w:history="1">
              <w:r w:rsidRPr="00F54D5C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valentina.solovieva2017@yandex.ru</w:t>
              </w:r>
            </w:hyperlink>
          </w:p>
          <w:p w:rsidR="0077744B" w:rsidRPr="00FB69AC" w:rsidRDefault="0077744B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77744B" w:rsidRPr="00702ED7" w:rsidRDefault="0077744B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77744B" w:rsidRPr="00702ED7" w:rsidRDefault="0077744B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77744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 w:rsidP="009F0B2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Гиперссылки на  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Pr="00D14C96" w:rsidRDefault="0077744B" w:rsidP="009F0B24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7744B" w:rsidRPr="00A300D9" w:rsidRDefault="0077744B" w:rsidP="009F0B24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77744B" w:rsidRDefault="0077744B" w:rsidP="009F0B24">
            <w:pPr>
              <w:pStyle w:val="a7"/>
              <w:rPr>
                <w:bCs/>
              </w:rPr>
            </w:pPr>
            <w:hyperlink r:id="rId12" w:history="1">
              <w:r w:rsidRPr="000F5529">
                <w:rPr>
                  <w:rStyle w:val="a3"/>
                  <w:bCs/>
                </w:rPr>
                <w:t>http://uchebniki.net/inf11/221-uchebnik-informatika-i-</w:t>
              </w:r>
              <w:r w:rsidRPr="000F5529">
                <w:rPr>
                  <w:rStyle w:val="a3"/>
                  <w:bCs/>
                </w:rPr>
                <w:lastRenderedPageBreak/>
                <w:t>ikt-11-klass-profilnyy-uroven-ugrinovich-2009.html</w:t>
              </w:r>
            </w:hyperlink>
          </w:p>
          <w:p w:rsidR="0077744B" w:rsidRDefault="0077744B" w:rsidP="009F0B24">
            <w:pPr>
              <w:pStyle w:val="a7"/>
              <w:rPr>
                <w:bCs/>
              </w:rPr>
            </w:pPr>
            <w:r w:rsidRPr="00A300D9">
              <w:rPr>
                <w:bCs/>
              </w:rPr>
              <w:t xml:space="preserve">§ </w:t>
            </w:r>
            <w:r>
              <w:rPr>
                <w:bCs/>
              </w:rPr>
              <w:t>5.2</w:t>
            </w:r>
          </w:p>
          <w:p w:rsidR="0077744B" w:rsidRPr="00A300D9" w:rsidRDefault="0077744B" w:rsidP="009F0B24">
            <w:pPr>
              <w:pStyle w:val="a7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 w:rsidP="009F0B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"Основы HTML. Разработка </w:t>
            </w:r>
            <w:proofErr w:type="spellStart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3" w:history="1">
              <w:r w:rsidRPr="00700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https://nsportal.ru/shkola/informatika-i-ikt/library/2012/12/02/prezentatsiya-osnovy-html-razrabotka-web-sayta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7744B" w:rsidRDefault="0077744B" w:rsidP="009F0B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744B" w:rsidRDefault="0077744B" w:rsidP="009F0B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744B" w:rsidRDefault="0077744B" w:rsidP="009F0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 на языке HTML. Учебное пособие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Урок3. Урок 4. </w:t>
            </w:r>
            <w:hyperlink r:id="rId14" w:history="1">
              <w:r w:rsidRPr="000F55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https://urok.1sept.ru/статьи/604901/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744B" w:rsidRPr="00726FB7" w:rsidRDefault="0077744B" w:rsidP="009F0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7744B" w:rsidRPr="00726FB7" w:rsidRDefault="0077744B" w:rsidP="009F0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744B" w:rsidRDefault="0077744B" w:rsidP="009F0B24">
            <w:pPr>
              <w:jc w:val="both"/>
              <w:rPr>
                <w:color w:val="000000" w:themeColor="text1"/>
              </w:rPr>
            </w:pPr>
            <w:hyperlink r:id="rId15" w:history="1">
              <w:r w:rsidRPr="00700552">
                <w:rPr>
                  <w:rStyle w:val="a3"/>
                </w:rPr>
                <w:t>https://mirznanii.com/a/309433/sozdanie-web-sayta-na-yazyke-html/</w:t>
              </w:r>
            </w:hyperlink>
          </w:p>
          <w:p w:rsidR="0077744B" w:rsidRPr="00726FB7" w:rsidRDefault="0077744B" w:rsidP="009F0B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 w:rsidP="009F0B24">
            <w:pPr>
              <w:pStyle w:val="a7"/>
              <w:shd w:val="clear" w:color="auto" w:fill="FFFFFF"/>
              <w:rPr>
                <w:bCs/>
                <w:color w:val="000000" w:themeColor="text1"/>
              </w:rPr>
            </w:pPr>
            <w:r w:rsidRPr="00E36B62">
              <w:rPr>
                <w:bCs/>
                <w:color w:val="000000" w:themeColor="text1"/>
              </w:rPr>
              <w:lastRenderedPageBreak/>
              <w:t xml:space="preserve">Практическая работа  (задания №13-16) </w:t>
            </w:r>
            <w:hyperlink r:id="rId16" w:history="1">
              <w:r w:rsidRPr="00700552">
                <w:rPr>
                  <w:rStyle w:val="a3"/>
                  <w:bCs/>
                </w:rPr>
                <w:t>https://en.ugtu.net/sites/default/files/html_tasks.pdf</w:t>
              </w:r>
            </w:hyperlink>
          </w:p>
          <w:p w:rsidR="0077744B" w:rsidRPr="004111C5" w:rsidRDefault="0077744B" w:rsidP="009F0B2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выполненную практическую работу  на почту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учителя)</w:t>
            </w:r>
          </w:p>
          <w:p w:rsidR="0077744B" w:rsidRPr="004111C5" w:rsidRDefault="0077744B" w:rsidP="009F0B2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744B" w:rsidRPr="008E7ED5" w:rsidRDefault="0077744B" w:rsidP="009F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Pr="008E7ED5" w:rsidRDefault="0077744B" w:rsidP="009F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77744B" w:rsidRPr="00702ED7" w:rsidRDefault="0077744B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77744B" w:rsidRDefault="0077744B" w:rsidP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77744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77744B" w:rsidRPr="004C5CA1" w:rsidRDefault="0077744B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 Мордкович, П.В. Семёнов «Алгебра и начала анализа» 11 класс профильный уровень </w:t>
            </w: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33 стр. 264 -273: - разобрать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выписать в тетрадь примеры.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https://youtu.be/RJg-GrAcv10</w:t>
              </w:r>
            </w:hyperlink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44B" w:rsidRDefault="007774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решают задания: 33.1(а), 33.3(а), 33.5(а), 33.8(а), 33.13(а), 33.18(а). </w:t>
            </w:r>
          </w:p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решают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задания: 33.2(в), 33.4(в), 33.7(а), 33.9(а), 33.14(б), 33.18(б).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77744B" w:rsidRDefault="0077744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B" w:rsidRDefault="0077744B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77744B" w:rsidRPr="00702ED7" w:rsidRDefault="0077744B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77744B" w:rsidRPr="008E7ED5" w:rsidRDefault="0077744B" w:rsidP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346C8E"/>
    <w:rsid w:val="005937A3"/>
    <w:rsid w:val="006B15A1"/>
    <w:rsid w:val="0077744B"/>
    <w:rsid w:val="007E2AE5"/>
    <w:rsid w:val="00974DCF"/>
    <w:rsid w:val="009C75DB"/>
    <w:rsid w:val="00A572F4"/>
    <w:rsid w:val="00A91BBD"/>
    <w:rsid w:val="00CC5F20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.ru" TargetMode="External"/><Relationship Id="rId13" Type="http://schemas.openxmlformats.org/officeDocument/2006/relationships/hyperlink" Target="https://nsportal.ru/shkola/informatika-i-ikt/library/2012/12/02/prezentatsiya-osnovy-html-razrabotka-web-sayta" TargetMode="External"/><Relationship Id="rId18" Type="http://schemas.openxmlformats.org/officeDocument/2006/relationships/hyperlink" Target="mailto:ulianchik9@rambler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?filmId=14175963025159998340&amp;reqid=1585253453091104-1487113034412036364900080-vla1-2368-V&amp;text=11%2B" TargetMode="External"/><Relationship Id="rId12" Type="http://schemas.openxmlformats.org/officeDocument/2006/relationships/hyperlink" Target="http://uchebniki.net/inf11/221-uchebnik-informatika-i-ikt-11-klass-profilnyy-uroven-ugrinovich-2009.html" TargetMode="External"/><Relationship Id="rId17" Type="http://schemas.openxmlformats.org/officeDocument/2006/relationships/hyperlink" Target="mailto:duha03011988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ugtu.net/sites/default/files/html_task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14175963025159998340&amp;reqid=1585253453091104-1487113034412036364900080-vla1-2368-V&amp;tex" TargetMode="External"/><Relationship Id="rId11" Type="http://schemas.openxmlformats.org/officeDocument/2006/relationships/hyperlink" Target="mailto:valentina.solovieva201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rznanii.com/a/309433/sozdanie-web-sayta-na-yazyke-html/" TargetMode="External"/><Relationship Id="rId10" Type="http://schemas.openxmlformats.org/officeDocument/2006/relationships/hyperlink" Target="https://uchitelya.com/himiya/76829-trenirovochnye-zadaniya-ionnye-uravneniya-reakciy.html" TargetMode="External"/><Relationship Id="rId19" Type="http://schemas.openxmlformats.org/officeDocument/2006/relationships/hyperlink" Target="https://youtu.be/RJg-GrAcv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khimiya/library/2015/04/13/11-klass-kontrolnaya-rabota-po-teme-veshchestva-i-ih-svoystva" TargetMode="External"/><Relationship Id="rId14" Type="http://schemas.openxmlformats.org/officeDocument/2006/relationships/hyperlink" Target="https://urok.1sept.ru/&#1089;&#1090;&#1072;&#1090;&#1100;&#1080;/604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804A-04CF-4AA8-A18A-6A577096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2020-04-10T19:28:00Z</dcterms:created>
  <dcterms:modified xsi:type="dcterms:W3CDTF">2020-04-19T17:49:00Z</dcterms:modified>
</cp:coreProperties>
</file>