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A" w:rsidRPr="00220E1F" w:rsidRDefault="005D6B7A" w:rsidP="005D6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__4 Г__ класса23 апреля</w:t>
      </w:r>
    </w:p>
    <w:p w:rsidR="005D6B7A" w:rsidRPr="00220E1F" w:rsidRDefault="005D6B7A" w:rsidP="005D6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B7A" w:rsidRPr="00220E1F" w:rsidRDefault="005D6B7A" w:rsidP="005D6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20E1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D6B7A" w:rsidRPr="00220E1F" w:rsidRDefault="005D6B7A" w:rsidP="005D6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700"/>
        <w:gridCol w:w="1725"/>
        <w:gridCol w:w="1688"/>
        <w:gridCol w:w="1688"/>
        <w:gridCol w:w="1711"/>
        <w:gridCol w:w="1721"/>
      </w:tblGrid>
      <w:tr w:rsidR="005D6B7A" w:rsidRPr="00220E1F" w:rsidTr="00517111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D6B7A" w:rsidRPr="00220E1F" w:rsidTr="00517111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7A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Правописание безударных личных окончаний глаголов  в наст и буд. времени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стр. Упр. № 463-465  устно,  письменно 466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220E1F">
                <w:rPr>
                  <w:color w:val="0000FF" w:themeColor="hyperlink"/>
                  <w:u w:val="single"/>
                </w:rPr>
                <w:t>https://yandex.ru/video/search?text=4%20класс%20правописание%20безударных%20личных%20окончаний%20глаголов%</w:t>
              </w:r>
            </w:hyperlink>
            <w:r w:rsidRPr="00220E1F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</w:rPr>
              <w:t>работа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У</w:t>
            </w:r>
            <w:proofErr w:type="gramEnd"/>
            <w:r w:rsidRPr="00220E1F">
              <w:rPr>
                <w:rFonts w:ascii="Times New Roman" w:hAnsi="Times New Roman"/>
              </w:rPr>
              <w:t>пр.№</w:t>
            </w: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.473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</w:rPr>
            </w:pPr>
          </w:p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t xml:space="preserve">, фото на </w:t>
            </w: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6B7A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 xml:space="preserve"> трёхзначное. Совершенствование вычислительных навыков.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стр. 51</w:t>
            </w:r>
            <w:proofErr w:type="gramStart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исьменно 198,200(1)</w:t>
            </w:r>
          </w:p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20E1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запрос/сериал/числа/?text=Письменное%20умножение%20многозначного%20числа%20на%20трёхзначное.%20Совершенствование%20вычислительных%20навыков.&amp;path=wizard&amp;parent-</w:t>
              </w:r>
              <w:r w:rsidRPr="00220E1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reqid</w:t>
              </w:r>
            </w:hyperlink>
            <w:r w:rsidRPr="00220E1F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20E1F">
              <w:rPr>
                <w:rFonts w:ascii="Times New Roman" w:hAnsi="Times New Roman"/>
              </w:rPr>
              <w:t>работа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У</w:t>
            </w:r>
            <w:proofErr w:type="gramEnd"/>
            <w:r w:rsidRPr="00220E1F">
              <w:rPr>
                <w:rFonts w:ascii="Times New Roman" w:hAnsi="Times New Roman"/>
              </w:rPr>
              <w:t>пр.№</w:t>
            </w: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20E1F">
              <w:rPr>
                <w:lang w:val="en-US"/>
              </w:rPr>
              <w:t xml:space="preserve">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https://uchi.ru/teachers/hometasks</w:t>
            </w:r>
          </w:p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D6B7A" w:rsidRPr="00220E1F" w:rsidRDefault="005D6B7A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6B7A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112-117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7" w:history="1"/>
            <w:r w:rsidRPr="00220E1F">
              <w:t xml:space="preserve"> 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eastAsia="Times New Roman"/>
                <w:lang w:eastAsia="ru-RU"/>
              </w:rPr>
              <w:t> </w:t>
            </w:r>
            <w:hyperlink r:id="rId8" w:history="1">
              <w:r w:rsidRPr="00220E1F">
                <w:rPr>
                  <w:rFonts w:eastAsia="Times New Roman"/>
                  <w:color w:val="0000FF" w:themeColor="hyperlink"/>
                  <w:u w:val="single"/>
                  <w:lang w:eastAsia="ru-RU"/>
                </w:rPr>
                <w:t>https://yandex.ru/video/запрос/сериал/война/4-серия/?text=отечественная%20война%201812%20года%204%20класс%20видеоурок&amp;path=wizard&amp;parent-reqid</w:t>
              </w:r>
            </w:hyperlink>
            <w:r w:rsidRPr="00220E1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117 зад №3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220E1F">
              <w:rPr>
                <w:rFonts w:eastAsia="Times New Roman"/>
                <w:lang w:eastAsia="ru-RU"/>
              </w:rPr>
              <w:t>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5D6B7A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с элементами акробатики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. </w:t>
            </w:r>
            <w:r w:rsidRPr="00220E1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220E1F">
              <w:t xml:space="preserve"> </w:t>
            </w:r>
            <w:hyperlink r:id="rId9" w:history="1">
              <w:r w:rsidRPr="00220E1F">
                <w:rPr>
                  <w:color w:val="0000FF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5D6B7A" w:rsidRPr="00220E1F" w:rsidRDefault="005D6B7A" w:rsidP="00517111"/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eastAsia="Times New Roman"/>
                <w:lang w:eastAsia="ru-RU"/>
              </w:rPr>
              <w:t>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5D6B7A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eastAsia="Times New Roman" w:cs="Arial"/>
                <w:lang w:eastAsia="ru-RU"/>
              </w:rPr>
              <w:t>Материнство. Изображение образа матери.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Pr="00220E1F">
              <w:t xml:space="preserve"> https://yandex.ru/video/search?text=материнство%20изображение%20образа%20матери%20</w:t>
            </w:r>
            <w:r w:rsidRPr="00220E1F">
              <w:lastRenderedPageBreak/>
              <w:t>и%20дитя%204%20класс%20изо%20презентация&amp;path=wizard&amp;parent-reqid=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Рисунок 30 </w:t>
            </w: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220E1F">
              <w:rPr>
                <w:rFonts w:eastAsia="Times New Roman"/>
                <w:lang w:eastAsia="ru-RU"/>
              </w:rPr>
              <w:t>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D6B7A" w:rsidRPr="00220E1F" w:rsidRDefault="005D6B7A" w:rsidP="005171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Ежедневно 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15.00-18.00 </w:t>
            </w:r>
          </w:p>
        </w:tc>
      </w:tr>
    </w:tbl>
    <w:p w:rsidR="00A60F6C" w:rsidRDefault="00A60F6C">
      <w:bookmarkStart w:id="0" w:name="_GoBack"/>
      <w:bookmarkEnd w:id="0"/>
    </w:p>
    <w:sectPr w:rsidR="00A60F6C" w:rsidSect="005D6B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A"/>
    <w:rsid w:val="005D6B7A"/>
    <w:rsid w:val="00A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&#1079;&#1072;&#1087;&#1088;&#1086;&#1089;/&#1089;&#1077;&#1088;&#1080;&#1072;&#1083;/&#1074;&#1086;&#1081;&#1085;&#1072;/4-&#1089;&#1077;&#1088;&#1080;&#1103;/?text=&#1086;&#1090;&#1077;&#1095;&#1077;&#1089;&#1090;&#1074;&#1077;&#1085;&#1085;&#1072;&#1103;%20&#1074;&#1086;&#1081;&#1085;&#1072;%201812%20&#1075;&#1086;&#1076;&#1072;%204%20&#1082;&#1083;&#1072;&#1089;&#1089;%20&#1074;&#1080;&#1076;&#1077;&#1086;&#1091;&#1088;&#1086;&#1082;&amp;path=wizard&amp;parent-req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?path=wizard&#1087;&#1077;&#1090;&#108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91;&#1084;&#1085;&#1086;&#1078;&#1077;&#1085;&#1080;&#1077;%20&#1084;&#1085;&#1086;&#1075;&#1086;&#1079;&#1085;&#1072;&#1095;&#1085;&#1086;&#1075;&#1086;%20&#1095;&#1080;&#1089;&#1083;&#1072;%20&#1085;&#1072;%20&#1090;&#1088;&#1105;&#1093;&#1079;&#1085;&#1072;&#1095;&#1085;&#1086;&#1077;.%20&#1057;&#1086;&#1074;&#1077;&#1088;&#1096;&#1077;&#1085;&#1089;&#1090;&#1074;&#1086;&#1074;&#1072;&#1085;&#1080;&#1077;%20&#1074;&#1099;&#1095;&#1080;&#1089;&#1083;&#1080;&#1090;&#1077;&#1083;&#1100;&#1085;&#1099;&#1093;%20&#1085;&#1072;&#1074;&#1099;&#1082;&#1086;&#1074;.&amp;path=wizard&amp;parent-req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4%20&#1082;&#1083;&#1072;&#1089;&#1089;%20&#1087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eor-dlya-uchaschihsya-klassa-kompleksi-utrenney-gimnastiki-2874543.html&#1092;&#107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2020-04-19T17:34:00Z</dcterms:created>
  <dcterms:modified xsi:type="dcterms:W3CDTF">2020-04-19T17:35:00Z</dcterms:modified>
</cp:coreProperties>
</file>