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70C5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67" w:rsidRPr="00F43C47" w:rsidTr="001B1E63">
        <w:trPr>
          <w:trHeight w:val="516"/>
        </w:trPr>
        <w:tc>
          <w:tcPr>
            <w:tcW w:w="789" w:type="dxa"/>
          </w:tcPr>
          <w:p w:rsidR="00EC4767" w:rsidRPr="008E7ED5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EC4767" w:rsidRPr="008E7ED5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C4767" w:rsidRPr="003A7E86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EC4767" w:rsidRPr="003E6812" w:rsidRDefault="00EC4767" w:rsidP="00286BA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Политический строй и социальная структура  российского общества</w:t>
            </w:r>
          </w:p>
        </w:tc>
        <w:tc>
          <w:tcPr>
            <w:tcW w:w="1642" w:type="dxa"/>
          </w:tcPr>
          <w:p w:rsidR="00EC4767" w:rsidRDefault="00EC4767" w:rsidP="00286BAA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 33, с.67-71</w:t>
            </w:r>
          </w:p>
          <w:p w:rsidR="00EC4767" w:rsidRPr="00A5201A" w:rsidRDefault="00EC4767" w:rsidP="0028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C4767" w:rsidRPr="00A5201A" w:rsidRDefault="00EC4767" w:rsidP="00286BAA">
            <w:pPr>
              <w:rPr>
                <w:rFonts w:ascii="Times New Roman" w:hAnsi="Times New Roman" w:cs="Times New Roman"/>
              </w:rPr>
            </w:pPr>
            <w:hyperlink r:id="rId7" w:history="1">
              <w:r w:rsidRPr="00A5201A">
                <w:rPr>
                  <w:rStyle w:val="a4"/>
                  <w:rFonts w:ascii="Times New Roman" w:hAnsi="Times New Roman" w:cs="Times New Roman"/>
                </w:rPr>
                <w:t>https://www.youtube.com/watch?v=s39B6-zg_AA</w:t>
              </w:r>
            </w:hyperlink>
          </w:p>
          <w:p w:rsidR="00EC4767" w:rsidRPr="00312F19" w:rsidRDefault="00EC4767" w:rsidP="0028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C4767" w:rsidRDefault="00EC4767" w:rsidP="00286BAA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 33, с.67-71</w:t>
            </w:r>
          </w:p>
          <w:p w:rsidR="00EC4767" w:rsidRPr="00A5201A" w:rsidRDefault="00EC4767" w:rsidP="00286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 з.3,4</w:t>
            </w:r>
          </w:p>
        </w:tc>
        <w:tc>
          <w:tcPr>
            <w:tcW w:w="1484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 до 19.00</w:t>
            </w:r>
          </w:p>
        </w:tc>
        <w:tc>
          <w:tcPr>
            <w:tcW w:w="1802" w:type="dxa"/>
          </w:tcPr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EC4767" w:rsidRPr="00C179F6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C4767" w:rsidRPr="003C7252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C4767" w:rsidRDefault="00EC4767" w:rsidP="002C3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C4767" w:rsidRPr="008E7ED5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767" w:rsidRPr="00F43C47" w:rsidTr="001B1E63">
        <w:trPr>
          <w:trHeight w:val="516"/>
        </w:trPr>
        <w:tc>
          <w:tcPr>
            <w:tcW w:w="789" w:type="dxa"/>
          </w:tcPr>
          <w:p w:rsidR="00EC4767" w:rsidRPr="00D243CE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EC4767" w:rsidRPr="00D243CE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C4767" w:rsidRPr="00D243CE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EC4767" w:rsidRPr="003E6812" w:rsidRDefault="00EC4767" w:rsidP="00286BA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919E9">
              <w:rPr>
                <w:rFonts w:ascii="Times New Roman" w:hAnsi="Times New Roman"/>
              </w:rPr>
              <w:t>Административные правоотношения</w:t>
            </w:r>
          </w:p>
        </w:tc>
        <w:tc>
          <w:tcPr>
            <w:tcW w:w="1642" w:type="dxa"/>
          </w:tcPr>
          <w:p w:rsidR="00EC4767" w:rsidRPr="003919E9" w:rsidRDefault="00EC4767" w:rsidP="00286BAA">
            <w:pPr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19</w:t>
            </w:r>
            <w:r w:rsidRPr="003919E9">
              <w:rPr>
                <w:rFonts w:ascii="Times New Roman" w:hAnsi="Times New Roman"/>
              </w:rPr>
              <w:t>, с.177-184</w:t>
            </w:r>
          </w:p>
          <w:p w:rsidR="00EC4767" w:rsidRPr="00A5201A" w:rsidRDefault="00EC4767" w:rsidP="0028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C4767" w:rsidRPr="00EC4767" w:rsidRDefault="00EC4767" w:rsidP="00286BAA">
            <w:pPr>
              <w:rPr>
                <w:rStyle w:val="a4"/>
                <w:color w:val="auto"/>
                <w:u w:val="none"/>
              </w:rPr>
            </w:pPr>
            <w:hyperlink r:id="rId10" w:history="1">
              <w:r w:rsidRPr="003919E9">
                <w:rPr>
                  <w:color w:val="0000FF"/>
                  <w:u w:val="single"/>
                </w:rPr>
                <w:t>https://interneturok.ru/lesson/obshestvoznanie/9-klass/prava-cheloveka-i-grazhdanina/administrativnoe-pravo-2</w:t>
              </w:r>
            </w:hyperlink>
          </w:p>
        </w:tc>
        <w:tc>
          <w:tcPr>
            <w:tcW w:w="1632" w:type="dxa"/>
          </w:tcPr>
          <w:p w:rsidR="00EC4767" w:rsidRPr="003919E9" w:rsidRDefault="00EC4767" w:rsidP="00286BAA">
            <w:pPr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19</w:t>
            </w:r>
          </w:p>
          <w:p w:rsidR="00EC4767" w:rsidRDefault="00EC4767" w:rsidP="00286BAA">
            <w:pPr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 xml:space="preserve"> «В классе и дома»</w:t>
            </w:r>
          </w:p>
          <w:p w:rsidR="00EC4767" w:rsidRPr="00A5201A" w:rsidRDefault="00EC4767" w:rsidP="00286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2-3</w:t>
            </w:r>
          </w:p>
        </w:tc>
        <w:tc>
          <w:tcPr>
            <w:tcW w:w="1484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 до 19.00</w:t>
            </w:r>
          </w:p>
        </w:tc>
        <w:tc>
          <w:tcPr>
            <w:tcW w:w="1802" w:type="dxa"/>
          </w:tcPr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EC4767" w:rsidRPr="00C179F6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C4767" w:rsidRPr="003C7252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C4767" w:rsidRDefault="00EC4767" w:rsidP="002C3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C4767" w:rsidRPr="008E7ED5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767" w:rsidRPr="00F43C47" w:rsidTr="001B1E63">
        <w:trPr>
          <w:trHeight w:val="516"/>
        </w:trPr>
        <w:tc>
          <w:tcPr>
            <w:tcW w:w="789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C4767" w:rsidRDefault="00EC4767" w:rsidP="00286B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642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57, вопросы к параграфу 1-3 письменно.</w:t>
            </w:r>
          </w:p>
        </w:tc>
        <w:tc>
          <w:tcPr>
            <w:tcW w:w="1668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 класс. Энергия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масс. Смотреть.</w:t>
            </w:r>
          </w:p>
        </w:tc>
        <w:tc>
          <w:tcPr>
            <w:tcW w:w="1632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484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EC4767" w:rsidRDefault="00EC4767" w:rsidP="000A2EAE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C4767" w:rsidRPr="00712205" w:rsidRDefault="00EC4767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EC4767" w:rsidRDefault="00EC4767" w:rsidP="000A2EAE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C4767" w:rsidRPr="00C57544" w:rsidRDefault="00EC4767" w:rsidP="000A2EAE">
            <w:pPr>
              <w:rPr>
                <w:rFonts w:ascii="Times New Roman" w:hAnsi="Times New Roman" w:cs="Times New Roman"/>
              </w:rPr>
            </w:pPr>
            <w:hyperlink r:id="rId14" w:history="1"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C58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</w:p>
          <w:p w:rsidR="00EC4767" w:rsidRPr="00495B7B" w:rsidRDefault="00EC4767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767" w:rsidRPr="00F43C47" w:rsidTr="001B1E63">
        <w:trPr>
          <w:trHeight w:val="516"/>
        </w:trPr>
        <w:tc>
          <w:tcPr>
            <w:tcW w:w="789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C4767" w:rsidRPr="00D136FB" w:rsidRDefault="00EC476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C4767" w:rsidRPr="005C4529" w:rsidRDefault="00EC4767" w:rsidP="00286BAA">
            <w:pPr>
              <w:ind w:left="57" w:right="57"/>
              <w:contextualSpacing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b/>
                <w:sz w:val="24"/>
                <w:szCs w:val="24"/>
              </w:rPr>
              <w:t>Рр Контрольное сжатое изложение по тексту ФИПИ</w:t>
            </w:r>
          </w:p>
          <w:p w:rsidR="00EC4767" w:rsidRPr="005C4529" w:rsidRDefault="00EC4767" w:rsidP="00286B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EC4767" w:rsidRP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аудио файл с текстом изложения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сжатое  изложение.   Работу оформить в формате Word,  отправить на почту учителя </w:t>
            </w:r>
            <w:r w:rsidRPr="005C452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104</w:t>
            </w:r>
            <w:r w:rsidRPr="005C4529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C4529">
              <w:rPr>
                <w:rFonts w:ascii="Times New Roman" w:hAnsi="Times New Roman"/>
                <w:sz w:val="24"/>
                <w:szCs w:val="24"/>
                <w:lang w:val="en-US"/>
              </w:rPr>
              <w:t>yan</w:t>
            </w:r>
            <w:r w:rsidRPr="005C45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dex</w:t>
            </w:r>
            <w:proofErr w:type="spellEnd"/>
            <w:r w:rsidRPr="005C45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C45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EC4767" w:rsidRPr="00A912B3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словарные слова по теме "Сложные предложения с разными видами связи"</w:t>
            </w:r>
          </w:p>
        </w:tc>
        <w:tc>
          <w:tcPr>
            <w:tcW w:w="1668" w:type="dxa"/>
          </w:tcPr>
          <w:p w:rsidR="00EC4767" w:rsidRPr="005C4529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Файл с аудиозаписью  из открытого банка ОГЭ на ФИПИ, прикрепленный  к электронной почте класса</w:t>
            </w:r>
          </w:p>
          <w:p w:rsidR="00EC4767" w:rsidRP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lisei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</w:rPr>
                <w:t>104.9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24A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767" w:rsidRDefault="00EC4767" w:rsidP="00286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на сайте ФИПИ</w:t>
            </w:r>
          </w:p>
          <w:p w:rsidR="00EC4767" w:rsidRPr="00EC4767" w:rsidRDefault="00EC4767" w:rsidP="00286B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EC4767" w:rsidRPr="00A912B3" w:rsidRDefault="00EC4767" w:rsidP="00286BAA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hyperlink r:id="rId17" w:anchor="!/tab/180825589-1" w:history="1">
              <w:r w:rsidRPr="00A912B3">
                <w:rPr>
                  <w:rStyle w:val="a4"/>
                  <w:lang w:val="en-US"/>
                </w:rPr>
                <w:t>h</w:t>
              </w:r>
              <w:r w:rsidRPr="00A912B3">
                <w:rPr>
                  <w:rStyle w:val="a4"/>
                  <w:lang w:val="en-US"/>
                </w:rPr>
                <w:t>ttps://fipi.ru/o-nas/novosti/varianty-oge-dosrochnogo-perioda-2020-goda - !/tab/180825589-1</w:t>
              </w:r>
            </w:hyperlink>
          </w:p>
        </w:tc>
        <w:tc>
          <w:tcPr>
            <w:tcW w:w="1632" w:type="dxa"/>
          </w:tcPr>
          <w:p w:rsidR="00EC4767" w:rsidRPr="00A912B3" w:rsidRDefault="00EC4767" w:rsidP="00286B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Сжатое изложение по тексту ФИПИ</w:t>
            </w:r>
          </w:p>
        </w:tc>
        <w:tc>
          <w:tcPr>
            <w:tcW w:w="1484" w:type="dxa"/>
          </w:tcPr>
          <w:p w:rsidR="00EC4767" w:rsidRPr="00A912B3" w:rsidRDefault="00EC4767" w:rsidP="00286B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EC4767" w:rsidRPr="005C4529" w:rsidRDefault="00EC4767" w:rsidP="00EC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EC4767" w:rsidRPr="00EC4767" w:rsidRDefault="00EC4767" w:rsidP="00EC476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224AF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C4767" w:rsidRPr="00D243CE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C4767" w:rsidRDefault="00EC4767" w:rsidP="002C3FC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767" w:rsidRDefault="00EC4767" w:rsidP="002C3FC9"/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C4767" w:rsidRPr="006E7A59" w:rsidRDefault="00EC4767" w:rsidP="002C3F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F66DC9">
                <w:rPr>
                  <w:rStyle w:val="a4"/>
                  <w:lang w:val="en-US"/>
                </w:rPr>
                <w:t>mw</w:t>
              </w:r>
              <w:r w:rsidRPr="00F66DC9">
                <w:rPr>
                  <w:rStyle w:val="a4"/>
                </w:rPr>
                <w:t>-</w:t>
              </w:r>
              <w:r w:rsidRPr="00F66DC9">
                <w:rPr>
                  <w:rStyle w:val="a4"/>
                  <w:lang w:val="en-US"/>
                </w:rPr>
                <w:t>school</w:t>
              </w:r>
              <w:r w:rsidRPr="00F66DC9">
                <w:rPr>
                  <w:rStyle w:val="a4"/>
                </w:rPr>
                <w:t>55@</w:t>
              </w:r>
              <w:proofErr w:type="spellStart"/>
              <w:r w:rsidRPr="00F66DC9">
                <w:rPr>
                  <w:rStyle w:val="a4"/>
                  <w:lang w:val="en-US"/>
                </w:rPr>
                <w:t>yandex</w:t>
              </w:r>
              <w:proofErr w:type="spellEnd"/>
              <w:r w:rsidRPr="00F66DC9">
                <w:rPr>
                  <w:rStyle w:val="a4"/>
                </w:rPr>
                <w:t>.</w:t>
              </w:r>
              <w:proofErr w:type="spellStart"/>
              <w:r w:rsidRPr="00F66DC9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Pr="00D243CE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C4767" w:rsidRPr="00F43C47" w:rsidTr="001B1E63">
        <w:trPr>
          <w:trHeight w:val="516"/>
        </w:trPr>
        <w:tc>
          <w:tcPr>
            <w:tcW w:w="789" w:type="dxa"/>
          </w:tcPr>
          <w:p w:rsidR="00EC4767" w:rsidRDefault="00EC4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EC4767" w:rsidRDefault="00EC4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C4767" w:rsidRDefault="00EC4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</w:t>
            </w:r>
          </w:p>
        </w:tc>
        <w:tc>
          <w:tcPr>
            <w:tcW w:w="1642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Pr="006A64DF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и их спряжение.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64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1 часть)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</w:t>
            </w:r>
          </w:p>
        </w:tc>
        <w:tc>
          <w:tcPr>
            <w:tcW w:w="1668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и их спряжение.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https://speakasap.com/ru/fr-ru/grammar/vozvratnye-glagoly/#</w:t>
              </w:r>
            </w:hyperlink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https://speakasap.com/ru/fr-ru/seven/1/#</w:t>
              </w:r>
            </w:hyperlink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https://speakasap.com/ru/fr-ru/seven/2/#</w:t>
              </w:r>
            </w:hyperlink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работу. Работа будет отправлена на почту класса 22.04</w:t>
            </w:r>
          </w:p>
        </w:tc>
        <w:tc>
          <w:tcPr>
            <w:tcW w:w="1484" w:type="dxa"/>
          </w:tcPr>
          <w:p w:rsidR="00EC4767" w:rsidRDefault="00EC4767" w:rsidP="00286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EC4767" w:rsidRPr="006E7A59" w:rsidRDefault="00EC4767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4" w:history="1"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67" w:rsidRPr="006E7A59" w:rsidRDefault="00EC4767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EC4767" w:rsidRPr="006E7A59" w:rsidRDefault="00EC4767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r w:rsidRPr="006E7A59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EC4767" w:rsidRPr="006E7A59" w:rsidRDefault="00EC4767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C4767" w:rsidRPr="00EC4767" w:rsidRDefault="00EC4767" w:rsidP="00EC476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26" w:history="1">
              <w:r w:rsidRPr="006E7A5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EC4767" w:rsidRPr="007B4A92" w:rsidRDefault="00EC4767" w:rsidP="002C3FC9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EC4767" w:rsidRPr="007B4A92" w:rsidRDefault="00EC4767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850BB"/>
    <w:rsid w:val="001D19F4"/>
    <w:rsid w:val="00201BA1"/>
    <w:rsid w:val="00253154"/>
    <w:rsid w:val="00270C57"/>
    <w:rsid w:val="00296E0E"/>
    <w:rsid w:val="002D5B36"/>
    <w:rsid w:val="00334221"/>
    <w:rsid w:val="00355077"/>
    <w:rsid w:val="00392B62"/>
    <w:rsid w:val="004321FB"/>
    <w:rsid w:val="00433C56"/>
    <w:rsid w:val="00474703"/>
    <w:rsid w:val="004A2E7A"/>
    <w:rsid w:val="00646461"/>
    <w:rsid w:val="006836A9"/>
    <w:rsid w:val="006A6984"/>
    <w:rsid w:val="006E7A59"/>
    <w:rsid w:val="0070725F"/>
    <w:rsid w:val="00712205"/>
    <w:rsid w:val="00752A48"/>
    <w:rsid w:val="00910CA5"/>
    <w:rsid w:val="009372E3"/>
    <w:rsid w:val="00AE5B08"/>
    <w:rsid w:val="00B44C8C"/>
    <w:rsid w:val="00B92589"/>
    <w:rsid w:val="00C5236A"/>
    <w:rsid w:val="00D05617"/>
    <w:rsid w:val="00D12C00"/>
    <w:rsid w:val="00D136FB"/>
    <w:rsid w:val="00DD472F"/>
    <w:rsid w:val="00E43E17"/>
    <w:rsid w:val="00EC476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EC47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9a@yandex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eakasap.com/ru/fr-ru/grammar/vozvratnye-glagoly/" TargetMode="External"/><Relationship Id="rId7" Type="http://schemas.openxmlformats.org/officeDocument/2006/relationships/hyperlink" Target="https://www.youtube.com/watch?v=s39B6-zg_AA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https://fipi.ru/o-nas/novosti/varianty-oge-dosrochnogo-perioda-2020-goda" TargetMode="External"/><Relationship Id="rId25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ei104.9a@yandex.ru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s.sevumyan@bk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lisei104.9a@yandex.ru" TargetMode="External"/><Relationship Id="rId23" Type="http://schemas.openxmlformats.org/officeDocument/2006/relationships/hyperlink" Target="https://speakasap.com/ru/fr-ru/seven/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urok.ru/lesson/obshestvoznanie/9-klass/prava-cheloveka-i-grazhdanina/administrativnoe-pravo-2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https://speakasap.com/ru/fr-ru/seven/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2020-04-10T20:08:00Z</dcterms:created>
  <dcterms:modified xsi:type="dcterms:W3CDTF">2020-04-21T19:44:00Z</dcterms:modified>
</cp:coreProperties>
</file>