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F2AD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130">
        <w:rPr>
          <w:rFonts w:ascii="Times New Roman" w:hAnsi="Times New Roman" w:cs="Times New Roman"/>
          <w:b/>
          <w:sz w:val="24"/>
          <w:szCs w:val="24"/>
        </w:rPr>
        <w:t>класса 25</w:t>
      </w:r>
      <w:r w:rsidR="00C67E97" w:rsidRPr="007811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30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Современное российское законодательство.</w:t>
            </w:r>
          </w:p>
          <w:p w:rsidR="00781130" w:rsidRDefault="0078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Конституционное право. Административное право.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§28, с.306-309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https://interneturok.ru/lesson/obshestvoznanie/10-klass/bchelovek-i-pravob/gosudarstvennoe-pravo-ch-1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https://interneturok.ru/lesson/obshestvoznanie/10-klass/bchelovek-i-pravob/gosudarstvennoe-pravo-ch-2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https://www.youtube.com/watch?v=qvFMuw9jwF8</w:t>
              </w:r>
            </w:hyperlink>
          </w:p>
          <w:p w:rsidR="00781130" w:rsidRDefault="00781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§28, с.306-309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§28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С.327 «Задания» 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в.1-2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1130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Pr="00E631C8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 активные вещества.</w:t>
            </w: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Гормоны. Лекарства.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Лекарст</w:t>
            </w:r>
            <w:proofErr w:type="spellEnd"/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венная химия. Наркотики. Наркомания.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(тесты смотри ниже). </w:t>
            </w:r>
          </w:p>
          <w:p w:rsidR="00781130" w:rsidRDefault="00781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рислать </w:t>
            </w:r>
          </w:p>
          <w:p w:rsidR="00781130" w:rsidRDefault="00781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2163D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781130" w:rsidRPr="00E631C8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Pr="00E631C8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781130" w:rsidRPr="00E631C8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781130" w:rsidRPr="00E631C8" w:rsidRDefault="00781130" w:rsidP="00B04D5B">
            <w:pPr>
              <w:rPr>
                <w:rFonts w:ascii="Times New Roman" w:hAnsi="Times New Roman"/>
                <w:sz w:val="24"/>
                <w:szCs w:val="24"/>
              </w:rPr>
            </w:pPr>
            <w:r w:rsidRPr="00E631C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631C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781130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Страны Западного полушария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XΙX в. </w:t>
            </w:r>
          </w:p>
          <w:p w:rsidR="00781130" w:rsidRDefault="0078113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Эволюция системы международных отношений в Новое время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§43, 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https://www.youtube.com/watch?v=Govo-UTXDF4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https://www.youtube.com/watch?v=fsU2QNRXFqA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§43, 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https://www.youtube.com/watch?v=jHnPWVMknDA</w:t>
              </w:r>
            </w:hyperlink>
          </w:p>
          <w:p w:rsidR="00781130" w:rsidRDefault="00781130">
            <w:pPr>
              <w:rPr>
                <w:rStyle w:val="a3"/>
              </w:rPr>
            </w:pPr>
            <w:r>
              <w:rPr>
                <w:rFonts w:ascii="Times New Roman" w:hAnsi="Times New Roman" w:cs="Times New Roman"/>
              </w:rPr>
              <w:t>§48</w:t>
            </w:r>
          </w:p>
          <w:p w:rsidR="00781130" w:rsidRDefault="00781130">
            <w:pPr>
              <w:rPr>
                <w:rStyle w:val="a3"/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§43, стр.358-369 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§48, стр.399-408</w:t>
            </w:r>
          </w:p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С.408 з.2, 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1130" w:rsidTr="00B15B12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Pr="00900379" w:rsidRDefault="00781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781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класс”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172567" w:history="1">
              <w:r>
                <w:rPr>
                  <w:rStyle w:val="a3"/>
                </w:rPr>
                <w:t>https://resh.edu.ru/subject/lesson/2797/train/#172567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учебнике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упр48,50 стр140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781130" w:rsidTr="00722813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72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Обобщающий урок: </w:t>
            </w:r>
            <w:r>
              <w:t>Решение задач по теме «Электростатика».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Рымкевич</w:t>
            </w:r>
            <w:proofErr w:type="spellEnd"/>
            <w:r>
              <w:t xml:space="preserve"> №747,762,732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781130" w:rsidRDefault="00781130"/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 Решения задач.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90037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81130" w:rsidRDefault="00781130" w:rsidP="00900379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  <w:tr w:rsidR="00781130" w:rsidTr="00781130">
        <w:trPr>
          <w:trHeight w:val="8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B15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46.1-46.4г 46.10-46.15г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Урок по скайпу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(выполнение упражнений)</w:t>
            </w:r>
          </w:p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1130" w:rsidRDefault="00781130" w:rsidP="0090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30" w:rsidRDefault="00781130" w:rsidP="00946FDC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781130" w:rsidRDefault="00781130" w:rsidP="00946FDC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</w:tbl>
    <w:p w:rsidR="0022540A" w:rsidRDefault="00C67E97">
      <w:r>
        <w:lastRenderedPageBreak/>
        <w:t xml:space="preserve">  </w:t>
      </w:r>
    </w:p>
    <w:p w:rsidR="00781130" w:rsidRDefault="00781130" w:rsidP="00781130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 Ферменты, Витамины.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Что такое ферменты? Какую роль они выполняют в организме?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Какие вам известны ферменты?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Что такое гормоны? Где они вырабатываются?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Какие гормоны вам известны? Какие функции выполняют?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Дайте определение понятию витамин. Кто открыл витамины?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На какие две группы можно разделить все витамины?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Назовите известные вам витамины.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Какова роль витаминов для организма?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Какие вещества называют витаминами»?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Что такое авитаминоз, гиповитаминоз и гипервитаминозы?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Как сохранить витамины в выращенной на дачном участке плодоовощной продукции при ее длительном хранении?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Как сохранить витамины при приготовлении овощных блюд в условиях термической обработки пищи?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Какие витаминные препараты вы знаете, и как их следует применять? При подготовке ответа на этот вопрос проконсультируйтесь с медицинскими работниками.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Подготовьте небольшое сообщение об основных средствах лечения и методах профилактики и лечения сахарного диабета. Используйте консультацию школьного учителя биологии и медицинского работника.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Какие гормоны вы знаете из курса биологии? Какими железами внутренней секреции они вырабатываются? Как они влияют на жизнедеятельность органов и систем органов?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К каким негативным последствиям может привести непрерывное продолжительное повышение содержания адреналина в крови?  </w:t>
      </w:r>
    </w:p>
    <w:p w:rsidR="00781130" w:rsidRDefault="00781130" w:rsidP="00781130">
      <w:pPr>
        <w:pStyle w:val="a8"/>
        <w:numPr>
          <w:ilvl w:val="0"/>
          <w:numId w:val="2"/>
        </w:numPr>
        <w:rPr>
          <w:color w:val="000000"/>
        </w:rPr>
      </w:pPr>
      <w:r>
        <w:rPr>
          <w:bCs/>
          <w:color w:val="000000"/>
        </w:rPr>
        <w:t xml:space="preserve">Проанализируйте содержимое вашей домашней аптечки. Какие лекарственные препараты необходимо выбросить? Какие необходимо приобрести? Подготовьте сообщение «Моя домашняя аптечка». Используйте консультацию медработника. «Что обязательно должно входить в состав автомобильной аптечки? Почему? Какие взыскания может наложить автоинспектор за отсутствие аптечки или ее несоответствие российскому стандарту? </w:t>
      </w:r>
    </w:p>
    <w:p w:rsidR="00781130" w:rsidRDefault="00781130" w:rsidP="00781130">
      <w:pPr>
        <w:pStyle w:val="a8"/>
        <w:ind w:left="360"/>
      </w:pPr>
    </w:p>
    <w:p w:rsidR="00781130" w:rsidRDefault="00781130" w:rsidP="007811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Тестирование по теме: «Витамины, гормоны, лекарства».         Вариант 1.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Как называется заболевание, связанное с чрезмерным избытком витаминов в пище? </w:t>
      </w:r>
      <w:r>
        <w:rPr>
          <w:rFonts w:ascii="Times New Roman" w:hAnsi="Times New Roman"/>
          <w:sz w:val="24"/>
          <w:szCs w:val="24"/>
        </w:rPr>
        <w:t>а) авитаминоз                               б) гипервитаминоз                     в) гиповитаминоз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Этот витамин регулирует всасывание из кишечника солей кальция и фосфора и способствует отложению их в костях, что придает им прочность, стимулирует рост организма. Дефицит его приводит к рахиту, при котором нарушается кальциево-фосфорный обмен, размягчаются кости, нарушается прорезывание зубов и задерживается окостенение родничков у маленьких детей.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витамин A                б) витамин C                в) витамин D              г) витамин K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Источник витамина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...      </w:t>
      </w:r>
      <w:r>
        <w:rPr>
          <w:rFonts w:ascii="Times New Roman" w:hAnsi="Times New Roman"/>
          <w:sz w:val="24"/>
          <w:szCs w:val="24"/>
        </w:rPr>
        <w:t>а) Смородина             б) Морковь                    в) Отруби                    г) Морские водоросли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Гормоны могут продуцироваться: </w:t>
      </w:r>
      <w:r>
        <w:rPr>
          <w:rFonts w:ascii="Times New Roman" w:hAnsi="Times New Roman"/>
          <w:sz w:val="24"/>
          <w:szCs w:val="24"/>
        </w:rPr>
        <w:t>а) поджелудочной железой            б) желудком             в) печенью               г) сердцем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Недостаток йода в организме приводит к заболеванию щитовидной железы, при этом нарушается выработка гормона: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адреналина                б) тестостерона           в) тироксина              г) </w:t>
      </w:r>
      <w:proofErr w:type="spellStart"/>
      <w:r>
        <w:rPr>
          <w:rFonts w:ascii="Times New Roman" w:hAnsi="Times New Roman"/>
          <w:sz w:val="24"/>
          <w:szCs w:val="24"/>
        </w:rPr>
        <w:t>соматотропина</w:t>
      </w:r>
      <w:proofErr w:type="spellEnd"/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Какая группа лека</w:t>
      </w:r>
      <w:proofErr w:type="gramStart"/>
      <w:r>
        <w:rPr>
          <w:rFonts w:ascii="Times New Roman" w:hAnsi="Times New Roman"/>
          <w:b/>
          <w:sz w:val="24"/>
          <w:szCs w:val="24"/>
        </w:rPr>
        <w:t>рств пр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именяется для снижения болевых ощущений:  </w:t>
      </w:r>
      <w:r>
        <w:rPr>
          <w:rFonts w:ascii="Times New Roman" w:hAnsi="Times New Roman"/>
          <w:sz w:val="24"/>
          <w:szCs w:val="24"/>
        </w:rPr>
        <w:t>а) антибиотики               б) антипиретики         в) антисептики          г) анальгетики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Эндокринные  железы  (внутренней  секреции) вырабатывают биологически активные вещества:</w:t>
      </w:r>
    </w:p>
    <w:p w:rsidR="00781130" w:rsidRDefault="00781130" w:rsidP="00781130">
      <w:pPr>
        <w:pStyle w:val="ListParagraph"/>
        <w:numPr>
          <w:ilvl w:val="0"/>
          <w:numId w:val="3"/>
        </w:numPr>
        <w:ind w:right="-4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гормоны</w:t>
      </w:r>
      <w:proofErr w:type="spellEnd"/>
      <w:r>
        <w:rPr>
          <w:rFonts w:ascii="Times New Roman" w:hAnsi="Times New Roman"/>
        </w:rPr>
        <w:t xml:space="preserve">               2) </w:t>
      </w:r>
      <w:proofErr w:type="spellStart"/>
      <w:r>
        <w:rPr>
          <w:rFonts w:ascii="Times New Roman" w:hAnsi="Times New Roman"/>
        </w:rPr>
        <w:t>витамины</w:t>
      </w:r>
      <w:proofErr w:type="spellEnd"/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3) </w:t>
      </w:r>
      <w:proofErr w:type="spellStart"/>
      <w:r>
        <w:rPr>
          <w:rFonts w:ascii="Times New Roman" w:hAnsi="Times New Roman"/>
        </w:rPr>
        <w:t>ферменты</w:t>
      </w:r>
      <w:proofErr w:type="spellEnd"/>
      <w:r>
        <w:rPr>
          <w:rFonts w:ascii="Times New Roman" w:hAnsi="Times New Roman"/>
        </w:rPr>
        <w:t xml:space="preserve">              4)</w:t>
      </w:r>
      <w:proofErr w:type="spellStart"/>
      <w:r>
        <w:rPr>
          <w:rFonts w:ascii="Times New Roman" w:hAnsi="Times New Roman"/>
        </w:rPr>
        <w:t>все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перечисленное</w:t>
      </w:r>
      <w:proofErr w:type="spellEnd"/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8.Очень малые количества гормонов, вызывающие весьма значительные изменения в работе органов и тканей, характеризует </w:t>
      </w: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pgSz w:w="16838" w:h="11906" w:orient="landscape"/>
          <w:pgMar w:top="357" w:right="180" w:bottom="720" w:left="720" w:header="709" w:footer="709" w:gutter="0"/>
          <w:cols w:space="720"/>
        </w:sectPr>
      </w:pPr>
    </w:p>
    <w:p w:rsidR="00781130" w:rsidRDefault="00781130" w:rsidP="00781130">
      <w:pPr>
        <w:spacing w:line="240" w:lineRule="auto"/>
        <w:ind w:right="-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высокую физиологическую активность    2)дистанционное действие 3)быстрое разрушение в тканях          4)непрерывное продуцирование</w:t>
      </w: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num="2" w:space="709"/>
        </w:sectPr>
      </w:pPr>
    </w:p>
    <w:p w:rsidR="00781130" w:rsidRDefault="00781130" w:rsidP="00781130">
      <w:pPr>
        <w:spacing w:line="240" w:lineRule="auto"/>
        <w:ind w:right="-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9.Гормоны </w:t>
      </w:r>
      <w:proofErr w:type="gramStart"/>
      <w:r>
        <w:rPr>
          <w:rFonts w:ascii="Times New Roman" w:hAnsi="Times New Roman"/>
          <w:b/>
          <w:sz w:val="24"/>
          <w:szCs w:val="24"/>
        </w:rPr>
        <w:t>–а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дреналин, норадреналин вырабатываются </w:t>
      </w:r>
      <w:r>
        <w:rPr>
          <w:rFonts w:ascii="Times New Roman" w:hAnsi="Times New Roman"/>
          <w:sz w:val="24"/>
          <w:szCs w:val="24"/>
        </w:rPr>
        <w:t>1) надпочечниками          2)поджелудочной железой               3)щитовидной железой          4)гипофизом</w:t>
      </w:r>
    </w:p>
    <w:p w:rsidR="00781130" w:rsidRDefault="00781130" w:rsidP="00781130">
      <w:pPr>
        <w:spacing w:line="240" w:lineRule="auto"/>
        <w:ind w:right="-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Укажите вещество, не являющееся гормоном:        </w:t>
      </w:r>
      <w:r>
        <w:rPr>
          <w:rFonts w:ascii="Times New Roman" w:hAnsi="Times New Roman"/>
          <w:sz w:val="24"/>
          <w:szCs w:val="24"/>
        </w:rPr>
        <w:t xml:space="preserve">1)  инсулин         2) адреналин        3)  </w:t>
      </w:r>
      <w:proofErr w:type="spellStart"/>
      <w:r>
        <w:rPr>
          <w:rFonts w:ascii="Times New Roman" w:hAnsi="Times New Roman"/>
          <w:sz w:val="24"/>
          <w:szCs w:val="24"/>
        </w:rPr>
        <w:t>трийодтиронин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4) трипсин</w:t>
      </w:r>
    </w:p>
    <w:p w:rsidR="00781130" w:rsidRDefault="00781130" w:rsidP="00781130">
      <w:pPr>
        <w:spacing w:line="240" w:lineRule="auto"/>
        <w:ind w:right="-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 Витамин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1)   </w:t>
      </w:r>
      <w:r>
        <w:rPr>
          <w:rFonts w:ascii="Times New Roman" w:hAnsi="Times New Roman"/>
          <w:sz w:val="24"/>
          <w:szCs w:val="24"/>
          <w:lang w:eastAsia="ru-RU"/>
        </w:rPr>
        <w:t xml:space="preserve">Витамин роста </w:t>
      </w:r>
    </w:p>
    <w:p w:rsidR="00781130" w:rsidRDefault="00781130" w:rsidP="00781130">
      <w:pPr>
        <w:pStyle w:val="ListParagraph"/>
        <w:numPr>
          <w:ilvl w:val="0"/>
          <w:numId w:val="3"/>
        </w:numPr>
        <w:ind w:right="-44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Витамин, при отсутствии которого возникает куриная слепота </w:t>
      </w:r>
    </w:p>
    <w:p w:rsidR="00781130" w:rsidRDefault="00781130" w:rsidP="00781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781130" w:rsidRDefault="00781130" w:rsidP="00781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Рахит возникает у детей при отсутствии витамина  </w:t>
      </w:r>
    </w:p>
    <w:p w:rsidR="00781130" w:rsidRDefault="00781130" w:rsidP="00781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отсутствие которого вызывает цингу </w:t>
      </w:r>
    </w:p>
    <w:p w:rsidR="00781130" w:rsidRDefault="00781130" w:rsidP="0078113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Витамин размножения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12.Способность регулировать  работу органов, удаленных от желез, вырабатываемые эти гормоны, характеризуют  их </w:t>
      </w: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space="720"/>
        </w:sectPr>
      </w:pP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1)чрезвычайно активную физиологическую активность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2)дистанционное действие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3)быстрое разрушение в тканях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4)непрерывное продуцирование</w:t>
      </w: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num="2" w:space="180"/>
        </w:sectPr>
      </w:pP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13. Веселящий  газ   NO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по физиологическому действию 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анальгетик      2)  антисептик      3) анестетик     4) </w:t>
      </w:r>
      <w:proofErr w:type="spellStart"/>
      <w:r>
        <w:rPr>
          <w:rFonts w:ascii="Times New Roman" w:hAnsi="Times New Roman"/>
          <w:sz w:val="24"/>
          <w:szCs w:val="24"/>
        </w:rPr>
        <w:t>атипиретик</w:t>
      </w:r>
      <w:proofErr w:type="spellEnd"/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Цинга,  рахит,  куриная слепота – названия  болезней, вызванных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недостаточным  или  избыточным  поступлением в кровь  гормонов                                 2) авитаминозами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отсутствием ферментов                                                                                                            4)  микроорганизмами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Термин  «витамин»  отражает первоначальное ошибочное представление о том, что все подобные вещества содержат элемент</w:t>
      </w:r>
    </w:p>
    <w:p w:rsidR="00781130" w:rsidRDefault="00781130" w:rsidP="0078113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              2)  N           3)   O               4)  C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 Витамин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Е</w:t>
      </w:r>
      <w:proofErr w:type="gramEnd"/>
    </w:p>
    <w:p w:rsidR="00781130" w:rsidRDefault="00781130" w:rsidP="00781130">
      <w:pPr>
        <w:pStyle w:val="ListParagraph"/>
        <w:numPr>
          <w:ilvl w:val="0"/>
          <w:numId w:val="5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Витамин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роста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781130" w:rsidRDefault="00781130" w:rsidP="00781130">
      <w:pPr>
        <w:pStyle w:val="ListParagraph"/>
        <w:numPr>
          <w:ilvl w:val="0"/>
          <w:numId w:val="5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Витамин, при отсутствии которого возникает куриная слепота </w:t>
      </w:r>
    </w:p>
    <w:p w:rsidR="00781130" w:rsidRDefault="00781130" w:rsidP="007811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781130" w:rsidRDefault="00781130" w:rsidP="007811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Рахит возникает у детей при отсутствии витамина  </w:t>
      </w:r>
    </w:p>
    <w:p w:rsidR="00781130" w:rsidRDefault="00781130" w:rsidP="007811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отсутствие которого вызывает цингу </w:t>
      </w:r>
    </w:p>
    <w:p w:rsidR="00781130" w:rsidRDefault="00781130" w:rsidP="007811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Витамин  размножения</w:t>
      </w:r>
    </w:p>
    <w:p w:rsidR="00781130" w:rsidRDefault="00781130" w:rsidP="00781130">
      <w:pPr>
        <w:spacing w:line="240" w:lineRule="auto"/>
        <w:ind w:right="-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 Укажите вещество, не являющееся гормоном:        </w:t>
      </w:r>
      <w:r>
        <w:rPr>
          <w:rFonts w:ascii="Times New Roman" w:hAnsi="Times New Roman"/>
          <w:sz w:val="24"/>
          <w:szCs w:val="24"/>
        </w:rPr>
        <w:t xml:space="preserve">1)  пепсин         2) адреналин        3)  </w:t>
      </w:r>
      <w:proofErr w:type="spellStart"/>
      <w:r>
        <w:rPr>
          <w:rFonts w:ascii="Times New Roman" w:hAnsi="Times New Roman"/>
          <w:sz w:val="24"/>
          <w:szCs w:val="24"/>
        </w:rPr>
        <w:t>трийодтиронин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4) инсулин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 Зоб,  рахит,  цинга – названия  болезни, </w:t>
      </w:r>
      <w:proofErr w:type="gramStart"/>
      <w:r>
        <w:rPr>
          <w:rFonts w:ascii="Times New Roman" w:hAnsi="Times New Roman"/>
          <w:b/>
          <w:sz w:val="24"/>
          <w:szCs w:val="24"/>
        </w:rPr>
        <w:t>вызванных</w:t>
      </w:r>
      <w:proofErr w:type="gramEnd"/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вирусами, бактериями, грибками               2) авитаминозами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отсутствием ферментов              4)  недостаточным  или  избыточным  поступлением в кровь  гормонов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 Жаропонижающие средства  относятся 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80" w:bottom="720" w:left="720" w:header="709" w:footer="709" w:gutter="0"/>
          <w:cols w:space="720"/>
        </w:sectPr>
      </w:pPr>
    </w:p>
    <w:p w:rsidR="00781130" w:rsidRDefault="00781130" w:rsidP="0078113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анальгетикам                            2)  анестетикам</w:t>
      </w:r>
    </w:p>
    <w:p w:rsidR="00781130" w:rsidRDefault="00781130" w:rsidP="0078113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атипиретикам</w:t>
      </w:r>
      <w:proofErr w:type="spellEnd"/>
      <w:r>
        <w:rPr>
          <w:rFonts w:ascii="Times New Roman" w:hAnsi="Times New Roman"/>
          <w:lang w:val="ru-RU"/>
        </w:rPr>
        <w:t xml:space="preserve">                  4) </w:t>
      </w:r>
      <w:proofErr w:type="spellStart"/>
      <w:r>
        <w:rPr>
          <w:rFonts w:ascii="Times New Roman" w:hAnsi="Times New Roman"/>
        </w:rPr>
        <w:t>антисептики</w:t>
      </w:r>
      <w:proofErr w:type="spellEnd"/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Обеспечивает усвоение глюкозы в организме, понижает содержание глюкозы в крови - это гормон   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1)альдостерон          2)адреналин          3)тироксин          4)инсулин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 </w:t>
      </w:r>
      <w:r>
        <w:rPr>
          <w:rFonts w:ascii="Times New Roman" w:hAnsi="Times New Roman"/>
          <w:b/>
          <w:sz w:val="24"/>
          <w:szCs w:val="24"/>
        </w:rPr>
        <w:t xml:space="preserve">Гормоны </w:t>
      </w:r>
      <w:proofErr w:type="spellStart"/>
      <w:r>
        <w:rPr>
          <w:rFonts w:ascii="Times New Roman" w:hAnsi="Times New Roman"/>
          <w:b/>
          <w:sz w:val="24"/>
          <w:szCs w:val="24"/>
        </w:rPr>
        <w:t>трийодтиронин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 тироксин вырабатываются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1)коре надпочечников          2)поджелудочной железе</w:t>
      </w:r>
    </w:p>
    <w:p w:rsidR="00781130" w:rsidRDefault="00781130" w:rsidP="0078113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2)щитовидной железе           3)гипофизе</w:t>
      </w:r>
    </w:p>
    <w:p w:rsidR="00781130" w:rsidRDefault="00781130" w:rsidP="007811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 Биологически активные вещества - это:</w:t>
      </w:r>
    </w:p>
    <w:p w:rsidR="00781130" w:rsidRDefault="00781130" w:rsidP="0078113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  гормоны                      2) витамины    </w:t>
      </w:r>
    </w:p>
    <w:p w:rsidR="00781130" w:rsidRDefault="00781130" w:rsidP="0078113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ферменты                    4) все перечисленное</w:t>
      </w:r>
    </w:p>
    <w:p w:rsidR="00781130" w:rsidRDefault="00781130" w:rsidP="00781130">
      <w:pPr>
        <w:pStyle w:val="a8"/>
        <w:ind w:left="360"/>
      </w:pPr>
    </w:p>
    <w:p w:rsidR="00781130" w:rsidRDefault="00781130" w:rsidP="00781130">
      <w:pPr>
        <w:pStyle w:val="a8"/>
        <w:ind w:left="360"/>
      </w:pPr>
    </w:p>
    <w:p w:rsidR="00781130" w:rsidRDefault="00781130" w:rsidP="007811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Тестирование по теме: «Витамины, гормоны, лекарства»              Вариант 2.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Какой группы витаминов не существует:  </w:t>
      </w:r>
      <w:r>
        <w:rPr>
          <w:rFonts w:ascii="Times New Roman" w:hAnsi="Times New Roman"/>
          <w:sz w:val="24"/>
          <w:szCs w:val="24"/>
        </w:rPr>
        <w:t>а) водорастворимые     б) спирторастворимые       в) жирорастворимые     г) все существуют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При недостатке этого витамина снижается работоспособность и устойчивость к инфекционным заболеваниям, начинают кровоточить десны и другие ткани, возникают кровоизлияния в мышцах, коже, суставах. Длительное отсутствие этого витамина в пище приводит к цинге – тяжелому заболеванию, для которого характерно общее нарушение обмена веществ.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витамин K               б) витамин C              в) витамин D            г) витамин B1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Провитамин витамина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называется ...         </w:t>
      </w:r>
      <w:r>
        <w:rPr>
          <w:rFonts w:ascii="Times New Roman" w:hAnsi="Times New Roman"/>
          <w:sz w:val="24"/>
          <w:szCs w:val="24"/>
        </w:rPr>
        <w:t>а) Тиамин                   б) Каротин                      в) Токоферол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Содержание глюкозы в крови регулирует гормон:  </w:t>
      </w:r>
      <w:r>
        <w:rPr>
          <w:rFonts w:ascii="Times New Roman" w:hAnsi="Times New Roman"/>
          <w:sz w:val="24"/>
          <w:szCs w:val="24"/>
        </w:rPr>
        <w:t xml:space="preserve">а) норадреналин        б) инсулин                  в) окситоцин             г) </w:t>
      </w:r>
      <w:proofErr w:type="spellStart"/>
      <w:r>
        <w:rPr>
          <w:rFonts w:ascii="Times New Roman" w:hAnsi="Times New Roman"/>
          <w:sz w:val="24"/>
          <w:szCs w:val="24"/>
        </w:rPr>
        <w:t>соматотропин</w:t>
      </w:r>
      <w:proofErr w:type="spellEnd"/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Внешний вид женщины зависит от содержания в организме…   </w:t>
      </w:r>
      <w:r>
        <w:rPr>
          <w:rFonts w:ascii="Times New Roman" w:hAnsi="Times New Roman"/>
          <w:sz w:val="24"/>
          <w:szCs w:val="24"/>
        </w:rPr>
        <w:t>а)  тестостерона       б) адреналина          в) эстрогена                 г) окситоцина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Пенициллин  открыл в 1928 году…   </w:t>
      </w:r>
      <w:r>
        <w:rPr>
          <w:rFonts w:ascii="Times New Roman" w:hAnsi="Times New Roman"/>
          <w:sz w:val="24"/>
          <w:szCs w:val="24"/>
        </w:rPr>
        <w:t>а) П. Эрлих                     б) А. Чичибабин        в) Л. Пастер              г) А. Флеминг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7.Биологически  активные органические вещества, вырабатываемые железами внутренней секреции, называются: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1)витаминами          2)лекарствами          3)ферментами          4)гормонами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8.Необходимость постоянного регулирования гормонами работы органов и тканей в каждый момент времени вызывает их: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1)чрезвычайно высокую физиологическую активность       2)дистанционное действие      3)быстрое разрушение в тканях   4)непрерывное продуцирование 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 Оксид азота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1  )  по физиологическому действию относят  к  </w:t>
      </w:r>
      <w:r>
        <w:rPr>
          <w:rFonts w:ascii="Times New Roman" w:hAnsi="Times New Roman"/>
          <w:sz w:val="24"/>
          <w:szCs w:val="24"/>
        </w:rPr>
        <w:t>1)    анальгетикам                   2) анестетикам         3) антипиретикам                 4) антисептики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Гормоны глюкагон и инсулин вырабатываются в </w:t>
      </w:r>
      <w:r>
        <w:rPr>
          <w:rFonts w:ascii="Times New Roman" w:hAnsi="Times New Roman"/>
          <w:sz w:val="24"/>
          <w:szCs w:val="24"/>
        </w:rPr>
        <w:t>1)коре надпочечников          2)поджелудочной железе           3)щитовидной железе           4)гипофизе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  Витамин    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781130" w:rsidRDefault="00781130" w:rsidP="00781130">
      <w:pPr>
        <w:pStyle w:val="ListParagraph"/>
        <w:numPr>
          <w:ilvl w:val="0"/>
          <w:numId w:val="7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Витамин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роста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781130" w:rsidRDefault="00781130" w:rsidP="00781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при отсутствии которого возникает куриная слепота </w:t>
      </w:r>
    </w:p>
    <w:p w:rsidR="00781130" w:rsidRDefault="00781130" w:rsidP="00781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781130" w:rsidRDefault="00781130" w:rsidP="00781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Рахит возникает у детей при отсутствии витамина </w:t>
      </w:r>
    </w:p>
    <w:p w:rsidR="00781130" w:rsidRDefault="00781130" w:rsidP="00781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отсутствие которого вызывает цингу </w:t>
      </w:r>
    </w:p>
    <w:p w:rsidR="00781130" w:rsidRDefault="00781130" w:rsidP="007811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Витамин  размножения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Витамин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Д</w:t>
      </w:r>
      <w:proofErr w:type="gramEnd"/>
    </w:p>
    <w:p w:rsidR="00781130" w:rsidRDefault="00781130" w:rsidP="00781130">
      <w:pPr>
        <w:pStyle w:val="ListParagraph"/>
        <w:numPr>
          <w:ilvl w:val="0"/>
          <w:numId w:val="8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Витамин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роста</w:t>
      </w:r>
      <w:proofErr w:type="spellEnd"/>
      <w:r>
        <w:rPr>
          <w:rFonts w:ascii="Times New Roman" w:hAnsi="Times New Roman"/>
          <w:lang w:eastAsia="ru-RU"/>
        </w:rPr>
        <w:t xml:space="preserve"> </w:t>
      </w:r>
    </w:p>
    <w:p w:rsidR="00781130" w:rsidRDefault="00781130" w:rsidP="00781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при отсутствии которого возникает куриная слепота </w:t>
      </w:r>
    </w:p>
    <w:p w:rsidR="00781130" w:rsidRDefault="00781130" w:rsidP="00781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Первый  из  витаминов, ставший известным  науке</w:t>
      </w:r>
    </w:p>
    <w:p w:rsidR="00781130" w:rsidRDefault="00781130" w:rsidP="00781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Рахит возникает у детей при отсутствии витамина </w:t>
      </w:r>
    </w:p>
    <w:p w:rsidR="00781130" w:rsidRDefault="00781130" w:rsidP="00781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Витамин, отсутствие которого вызывает цингу </w:t>
      </w:r>
    </w:p>
    <w:p w:rsidR="00781130" w:rsidRDefault="00781130" w:rsidP="00781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Витамин размножения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 Термин  «витамин»  отражает первоначальное ошибочное представление о том, что все подобные вещества содержат элемент</w:t>
      </w:r>
    </w:p>
    <w:p w:rsidR="00781130" w:rsidRDefault="00781130" w:rsidP="0078113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углерод</w:t>
      </w:r>
      <w:proofErr w:type="spellEnd"/>
      <w:r>
        <w:rPr>
          <w:rFonts w:ascii="Times New Roman" w:hAnsi="Times New Roman"/>
        </w:rPr>
        <w:t xml:space="preserve">           2) </w:t>
      </w:r>
      <w:proofErr w:type="spellStart"/>
      <w:r>
        <w:rPr>
          <w:rFonts w:ascii="Times New Roman" w:hAnsi="Times New Roman"/>
        </w:rPr>
        <w:t>водород</w:t>
      </w:r>
      <w:proofErr w:type="spellEnd"/>
      <w:r>
        <w:rPr>
          <w:rFonts w:ascii="Times New Roman" w:hAnsi="Times New Roman"/>
        </w:rPr>
        <w:t xml:space="preserve">          3) </w:t>
      </w:r>
      <w:proofErr w:type="spellStart"/>
      <w:r>
        <w:rPr>
          <w:rFonts w:ascii="Times New Roman" w:hAnsi="Times New Roman"/>
        </w:rPr>
        <w:t>азот</w:t>
      </w:r>
      <w:proofErr w:type="spellEnd"/>
      <w:r>
        <w:rPr>
          <w:rFonts w:ascii="Times New Roman" w:hAnsi="Times New Roman"/>
        </w:rPr>
        <w:t xml:space="preserve">          4) </w:t>
      </w:r>
      <w:proofErr w:type="spellStart"/>
      <w:r>
        <w:rPr>
          <w:rFonts w:ascii="Times New Roman" w:hAnsi="Times New Roman"/>
        </w:rPr>
        <w:t>кислород</w:t>
      </w:r>
      <w:proofErr w:type="spellEnd"/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  Биологически активные вещества - это:</w:t>
      </w:r>
    </w:p>
    <w:p w:rsidR="00781130" w:rsidRDefault="00781130" w:rsidP="007811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гормоны                      2) витамины     3) ферменты                    4) все перечисленное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 Жаропонижающие средства  являются  </w:t>
      </w:r>
    </w:p>
    <w:p w:rsidR="00781130" w:rsidRDefault="00781130" w:rsidP="00781130">
      <w:pPr>
        <w:spacing w:after="0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360" w:bottom="720" w:left="720" w:header="709" w:footer="709" w:gutter="0"/>
          <w:cols w:space="720"/>
        </w:sectPr>
      </w:pP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   анестетиками       2)    анальгетиками          3)    </w:t>
      </w:r>
      <w:proofErr w:type="spellStart"/>
      <w:r>
        <w:rPr>
          <w:rFonts w:ascii="Times New Roman" w:hAnsi="Times New Roman"/>
          <w:sz w:val="24"/>
          <w:szCs w:val="24"/>
        </w:rPr>
        <w:t>атипиретиками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    4)антисептиками            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</w:p>
    <w:p w:rsidR="00781130" w:rsidRDefault="00781130" w:rsidP="00781130">
      <w:pPr>
        <w:spacing w:after="0"/>
        <w:rPr>
          <w:rFonts w:ascii="Times New Roman" w:hAnsi="Times New Roman"/>
          <w:b/>
          <w:sz w:val="24"/>
          <w:szCs w:val="24"/>
        </w:rPr>
        <w:sectPr w:rsidR="00781130">
          <w:type w:val="continuous"/>
          <w:pgSz w:w="16838" w:h="11906" w:orient="landscape"/>
          <w:pgMar w:top="357" w:right="180" w:bottom="720" w:left="720" w:header="709" w:footer="709" w:gutter="0"/>
          <w:cols w:num="2" w:space="709"/>
        </w:sect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16.Постоянство состава внутренней среды организм</w:t>
      </w:r>
      <w:proofErr w:type="gramStart"/>
      <w:r>
        <w:rPr>
          <w:rFonts w:ascii="Times New Roman" w:hAnsi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sz w:val="24"/>
          <w:szCs w:val="24"/>
        </w:rPr>
        <w:t>содержание воды, углеводов, электролитов и т.д.)  имеет название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1)прямой связи               2)обратной связи   3)гомеостаза                    4)  </w:t>
      </w:r>
      <w:proofErr w:type="spellStart"/>
      <w:r>
        <w:rPr>
          <w:rFonts w:ascii="Times New Roman" w:hAnsi="Times New Roman"/>
          <w:sz w:val="24"/>
          <w:szCs w:val="24"/>
        </w:rPr>
        <w:t>метеостаза</w:t>
      </w:r>
      <w:proofErr w:type="spellEnd"/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17.Оказывая очень сильное влияние на работу органов и тканей, гормоны не должны накапливаться в организме, и это характеризует их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1)чрезвычайно высокую физиологическую активность                 2)дистанционное действие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3)быстрое разрушение в тканях                                                        4)непрерывное продуцирование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18.Первый гормон, который удалось синтезировать химическим путём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1)тироксин        2)инсулин       3)адреналин       4)альдостерон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Способность регулировать  работу органов, удаленных от желез, вырабатываемые эти гормоны, характеризуют  их </w:t>
      </w:r>
    </w:p>
    <w:p w:rsidR="00781130" w:rsidRDefault="00781130" w:rsidP="00781130">
      <w:pPr>
        <w:spacing w:after="0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space="720"/>
        </w:sectPr>
      </w:pP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1)чрезвычайно активную физиологическую активность                                            2)дистанционное действие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3)быстрое разрушение в тканях                                                                                     4)непрерывное продуцирование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20.Способность регулировать  работу органов, удаленных от желез, вырабатываемые эти гормоны, характеризуют  их </w:t>
      </w:r>
    </w:p>
    <w:p w:rsidR="00781130" w:rsidRDefault="00781130" w:rsidP="00781130">
      <w:pPr>
        <w:spacing w:after="0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space="720"/>
        </w:sectPr>
      </w:pP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1)чрезвычайно активную физиологическую активность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2)дистанционное действие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3)быстрое разрушение в тканях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4)непрерывное продуцирование</w:t>
      </w:r>
    </w:p>
    <w:p w:rsidR="00781130" w:rsidRDefault="00781130" w:rsidP="00781130">
      <w:pPr>
        <w:spacing w:after="0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134" w:bottom="720" w:left="720" w:header="709" w:footer="709" w:gutter="0"/>
          <w:cols w:num="2" w:space="180"/>
        </w:sect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Цинга,  рахит,  куриная слепота – названия  болезней, вызванных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недостаточным  или  избыточным  поступлением в кровь  гормонов   2) авитаминозами                                                                                                                                                        3)  отсутствием ферментов                                                                                                                  4)  микроорганизмами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 Источник витамина С ...</w:t>
      </w:r>
      <w:r>
        <w:rPr>
          <w:rFonts w:ascii="Times New Roman" w:hAnsi="Times New Roman"/>
          <w:sz w:val="24"/>
          <w:szCs w:val="24"/>
        </w:rPr>
        <w:t xml:space="preserve"> а) Смородина      б) Морковь  в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труби                   г) Морские  водоросли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81130" w:rsidRDefault="00781130" w:rsidP="007811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81130" w:rsidRDefault="00781130" w:rsidP="00781130">
      <w:pPr>
        <w:rPr>
          <w:rFonts w:ascii="Times New Roman" w:hAnsi="Times New Roman"/>
          <w:sz w:val="24"/>
          <w:szCs w:val="24"/>
        </w:rPr>
      </w:pPr>
    </w:p>
    <w:p w:rsidR="00781130" w:rsidRDefault="00781130" w:rsidP="00781130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130">
          <w:type w:val="continuous"/>
          <w:pgSz w:w="16838" w:h="11906" w:orient="landscape"/>
          <w:pgMar w:top="357" w:right="180" w:bottom="720" w:left="720" w:header="709" w:footer="709" w:gutter="0"/>
          <w:cols w:num="2" w:space="709"/>
        </w:sectPr>
      </w:pPr>
    </w:p>
    <w:p w:rsidR="00EF61E8" w:rsidRDefault="00EF61E8"/>
    <w:sectPr w:rsidR="00EF61E8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3DF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2E5B36"/>
    <w:multiLevelType w:val="hybridMultilevel"/>
    <w:tmpl w:val="4F26FC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1B0B76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8348A2"/>
    <w:multiLevelType w:val="multilevel"/>
    <w:tmpl w:val="ACA486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FB0202"/>
    <w:multiLevelType w:val="hybridMultilevel"/>
    <w:tmpl w:val="81A663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D1D8F"/>
    <w:multiLevelType w:val="hybridMultilevel"/>
    <w:tmpl w:val="EDD22A2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865E1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32A77"/>
    <w:multiLevelType w:val="hybridMultilevel"/>
    <w:tmpl w:val="159C6CE4"/>
    <w:lvl w:ilvl="0" w:tplc="69426D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0D35D5"/>
    <w:multiLevelType w:val="hybridMultilevel"/>
    <w:tmpl w:val="2A5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2540A"/>
    <w:rsid w:val="002D7F8F"/>
    <w:rsid w:val="002F3FF8"/>
    <w:rsid w:val="00346C8E"/>
    <w:rsid w:val="003F3868"/>
    <w:rsid w:val="004367E1"/>
    <w:rsid w:val="00545363"/>
    <w:rsid w:val="005C44E3"/>
    <w:rsid w:val="0068529A"/>
    <w:rsid w:val="006B15A1"/>
    <w:rsid w:val="006F167B"/>
    <w:rsid w:val="00722813"/>
    <w:rsid w:val="00781130"/>
    <w:rsid w:val="007E2AE5"/>
    <w:rsid w:val="00900379"/>
    <w:rsid w:val="00946FDC"/>
    <w:rsid w:val="009C75DB"/>
    <w:rsid w:val="00A572F4"/>
    <w:rsid w:val="00A91BBD"/>
    <w:rsid w:val="00B15B12"/>
    <w:rsid w:val="00B87C02"/>
    <w:rsid w:val="00C67E97"/>
    <w:rsid w:val="00EF2ADF"/>
    <w:rsid w:val="00EF61E8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ListParagraph">
    <w:name w:val="List Paragraph"/>
    <w:basedOn w:val="a"/>
    <w:rsid w:val="007811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9"/>
  </w:style>
  <w:style w:type="paragraph" w:styleId="3">
    <w:name w:val="heading 3"/>
    <w:basedOn w:val="a"/>
    <w:link w:val="30"/>
    <w:uiPriority w:val="9"/>
    <w:semiHidden/>
    <w:unhideWhenUsed/>
    <w:qFormat/>
    <w:rsid w:val="002D7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  <w:style w:type="character" w:customStyle="1" w:styleId="30">
    <w:name w:val="Заголовок 3 Знак"/>
    <w:basedOn w:val="a0"/>
    <w:link w:val="3"/>
    <w:uiPriority w:val="9"/>
    <w:semiHidden/>
    <w:rsid w:val="002D7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2D7F8F"/>
    <w:rPr>
      <w:i/>
      <w:iCs/>
    </w:rPr>
  </w:style>
  <w:style w:type="paragraph" w:customStyle="1" w:styleId="ListParagraph">
    <w:name w:val="List Paragraph"/>
    <w:basedOn w:val="a"/>
    <w:rsid w:val="007811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FMuw9jwF8" TargetMode="External"/><Relationship Id="rId13" Type="http://schemas.openxmlformats.org/officeDocument/2006/relationships/hyperlink" Target="https://www.youtube.com/watch?v=Govo-UTXDF4" TargetMode="External"/><Relationship Id="rId18" Type="http://schemas.openxmlformats.org/officeDocument/2006/relationships/hyperlink" Target="https://resh.edu.ru/subject/lesson/2797/train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lesson/obshestvoznanie/10-klass/bchelovek-i-pravob/gosudarstvennoe-pravo-ch-2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hyperlink" Target="mailto:seladi0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mashka104@yandex.ru" TargetMode="External"/><Relationship Id="rId20" Type="http://schemas.openxmlformats.org/officeDocument/2006/relationships/hyperlink" Target="mailto:s.sevumyan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obshestvoznanie/10-klass/bchelovek-i-pravob/gosudarstvennoe-pravo-ch-1" TargetMode="External"/><Relationship Id="rId11" Type="http://schemas.openxmlformats.org/officeDocument/2006/relationships/hyperlink" Target="https://vpr-klass.com/uchebniki/himiya/10_klass_gabrielyan/10kl_gabrielyan_uchebnik_chitat'_onlaj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HnPWVMknDA" TargetMode="External"/><Relationship Id="rId10" Type="http://schemas.openxmlformats.org/officeDocument/2006/relationships/hyperlink" Target="mailto:seladi07@yandex.ru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ashka104@yandex.ru" TargetMode="External"/><Relationship Id="rId14" Type="http://schemas.openxmlformats.org/officeDocument/2006/relationships/hyperlink" Target="https://www.youtube.com/watch?v=fsU2QNRXFq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2020-04-10T19:28:00Z</dcterms:created>
  <dcterms:modified xsi:type="dcterms:W3CDTF">2020-04-23T13:40:00Z</dcterms:modified>
</cp:coreProperties>
</file>