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17774A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044D39" w:rsidTr="002735BD">
        <w:trPr>
          <w:trHeight w:val="258"/>
        </w:trPr>
        <w:tc>
          <w:tcPr>
            <w:tcW w:w="789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044D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044D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044D39" w:rsidTr="002735BD">
        <w:trPr>
          <w:trHeight w:val="819"/>
        </w:trPr>
        <w:tc>
          <w:tcPr>
            <w:tcW w:w="789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4A" w:rsidRPr="00044D39" w:rsidTr="002735BD">
        <w:trPr>
          <w:trHeight w:val="516"/>
        </w:trPr>
        <w:tc>
          <w:tcPr>
            <w:tcW w:w="789" w:type="dxa"/>
          </w:tcPr>
          <w:p w:rsidR="0017774A" w:rsidRPr="00044D39" w:rsidRDefault="0017774A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9" w:type="dxa"/>
          </w:tcPr>
          <w:p w:rsidR="0017774A" w:rsidRPr="00044D39" w:rsidRDefault="0017774A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17774A" w:rsidRPr="00402718" w:rsidRDefault="0017774A" w:rsidP="00B1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17774A" w:rsidRPr="0065762E" w:rsidRDefault="0017774A" w:rsidP="00821505">
            <w:pPr>
              <w:suppressAutoHyphens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576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  <w:r w:rsidRPr="006576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.Лесные и торфяные пожары и их характеристика;</w:t>
            </w:r>
          </w:p>
          <w:p w:rsidR="0017774A" w:rsidRPr="00402718" w:rsidRDefault="0017774A" w:rsidP="00821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Pr="006576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Профилактика лесных и торфяных пожаров, защита населения</w:t>
            </w:r>
          </w:p>
        </w:tc>
        <w:tc>
          <w:tcPr>
            <w:tcW w:w="1642" w:type="dxa"/>
          </w:tcPr>
          <w:p w:rsidR="0017774A" w:rsidRPr="0065762E" w:rsidRDefault="0017774A" w:rsidP="00821505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6576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Учебник ОБЖ параграф 5.1, задание на стр. 124.</w:t>
            </w:r>
          </w:p>
          <w:p w:rsidR="0017774A" w:rsidRPr="0065762E" w:rsidRDefault="0017774A" w:rsidP="00821505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6576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Учебник ОБЖ параграф № 5.2, задание на стр. 130-131.</w:t>
            </w:r>
          </w:p>
          <w:p w:rsidR="0017774A" w:rsidRPr="00402718" w:rsidRDefault="0017774A" w:rsidP="00821505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Записать меры пожарной безопасности в лесу.</w:t>
            </w:r>
          </w:p>
        </w:tc>
        <w:tc>
          <w:tcPr>
            <w:tcW w:w="1668" w:type="dxa"/>
          </w:tcPr>
          <w:p w:rsidR="0017774A" w:rsidRPr="00402718" w:rsidRDefault="0017774A" w:rsidP="00821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17774A" w:rsidRPr="00402718" w:rsidRDefault="0017774A" w:rsidP="00821505">
            <w:pPr>
              <w:rPr>
                <w:rFonts w:ascii="Calibri" w:eastAsia="Calibri" w:hAnsi="Calibri" w:cs="Times New Roman"/>
              </w:rPr>
            </w:pPr>
          </w:p>
          <w:p w:rsidR="0017774A" w:rsidRPr="00402718" w:rsidRDefault="0017774A" w:rsidP="00821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7774A" w:rsidRPr="00402718" w:rsidRDefault="0017774A" w:rsidP="00821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eastAsia="Calibri" w:hAnsi="Times New Roman" w:cs="Times New Roman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17774A" w:rsidRPr="00402718" w:rsidRDefault="0017774A" w:rsidP="00821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40271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17774A" w:rsidRPr="00402718" w:rsidRDefault="0017774A" w:rsidP="00B177D2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Электронная почта учителя</w:t>
            </w:r>
            <w:r>
              <w:t xml:space="preserve"> </w:t>
            </w:r>
            <w:hyperlink r:id="rId6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17774A" w:rsidRPr="00402718" w:rsidRDefault="0017774A" w:rsidP="00B177D2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17774A" w:rsidRPr="00402718" w:rsidRDefault="0017774A" w:rsidP="00B177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7774A" w:rsidRPr="00044D39" w:rsidTr="002735BD">
        <w:trPr>
          <w:trHeight w:val="516"/>
        </w:trPr>
        <w:tc>
          <w:tcPr>
            <w:tcW w:w="789" w:type="dxa"/>
          </w:tcPr>
          <w:p w:rsidR="0017774A" w:rsidRPr="00044D39" w:rsidRDefault="0017774A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9" w:type="dxa"/>
          </w:tcPr>
          <w:p w:rsidR="0017774A" w:rsidRPr="00044D39" w:rsidRDefault="0017774A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17774A" w:rsidRPr="00C75D19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17774A" w:rsidRPr="00DA4A52" w:rsidRDefault="0017774A" w:rsidP="008215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4A5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Доказательства эволюции животных. Ч. Дарвин о</w:t>
            </w:r>
          </w:p>
          <w:p w:rsidR="0017774A" w:rsidRPr="00DA4A52" w:rsidRDefault="0017774A" w:rsidP="008215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4A5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причинах</w:t>
            </w:r>
            <w:proofErr w:type="gramEnd"/>
            <w:r w:rsidRPr="00DA4A5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эволюции </w:t>
            </w:r>
            <w:r w:rsidRPr="00DA4A5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животного мира.</w:t>
            </w:r>
          </w:p>
          <w:p w:rsidR="0017774A" w:rsidRPr="00DA4A52" w:rsidRDefault="0017774A" w:rsidP="008215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17774A" w:rsidRPr="00C75D19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Латюшин В.В. Биология 7 класс.</w:t>
            </w:r>
          </w:p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49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74A" w:rsidRPr="00C75D19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1-7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стр.256</w:t>
            </w:r>
          </w:p>
          <w:p w:rsidR="0017774A" w:rsidRPr="00C75D19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4A" w:rsidRPr="00C75D19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https://www.youtube.com/watch?v=4mlxZBCygj4</w:t>
              </w:r>
            </w:hyperlink>
          </w:p>
        </w:tc>
        <w:tc>
          <w:tcPr>
            <w:tcW w:w="1632" w:type="dxa"/>
          </w:tcPr>
          <w:p w:rsidR="0017774A" w:rsidRPr="00C75D19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1484" w:type="dxa"/>
          </w:tcPr>
          <w:p w:rsidR="0017774A" w:rsidRPr="00C75D19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17774A" w:rsidRPr="00C75D19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Электронная почта учителя</w:t>
            </w:r>
            <w:r>
              <w:t xml:space="preserve"> </w:t>
            </w:r>
            <w:hyperlink r:id="rId8" w:history="1"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7774A" w:rsidRPr="00C75D19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7774A" w:rsidRPr="00C75D19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17774A" w:rsidRPr="00044D39" w:rsidTr="002735BD">
        <w:trPr>
          <w:trHeight w:val="516"/>
        </w:trPr>
        <w:tc>
          <w:tcPr>
            <w:tcW w:w="789" w:type="dxa"/>
          </w:tcPr>
          <w:p w:rsidR="0017774A" w:rsidRPr="00044D39" w:rsidRDefault="0017774A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959" w:type="dxa"/>
          </w:tcPr>
          <w:p w:rsidR="0017774A" w:rsidRPr="00044D39" w:rsidRDefault="0017774A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17774A" w:rsidRPr="00044D39" w:rsidRDefault="0017774A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17774A" w:rsidRPr="008E7ED5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линейного уравнения с двумя переменными. </w:t>
            </w:r>
          </w:p>
        </w:tc>
        <w:tc>
          <w:tcPr>
            <w:tcW w:w="1642" w:type="dxa"/>
          </w:tcPr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п41</w:t>
            </w:r>
          </w:p>
          <w:p w:rsidR="0017774A" w:rsidRPr="008E7ED5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стр204-205 повторить теоретический материал</w:t>
            </w:r>
          </w:p>
          <w:p w:rsidR="0017774A" w:rsidRPr="008E7ED5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4A" w:rsidRDefault="0017774A" w:rsidP="00821505">
            <w:hyperlink r:id="rId9" w:history="1">
              <w:r w:rsidRPr="00801120">
                <w:rPr>
                  <w:color w:val="0000FF"/>
                  <w:u w:val="single"/>
                </w:rPr>
                <w:t>https://obrazovaka.ru/test/lineynye-uravneniya-s-dvumya-peremennymi.html</w:t>
              </w:r>
            </w:hyperlink>
          </w:p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F2">
              <w:rPr>
                <w:rFonts w:ascii="Times New Roman" w:hAnsi="Times New Roman" w:cs="Times New Roman"/>
                <w:sz w:val="24"/>
                <w:szCs w:val="24"/>
              </w:rPr>
              <w:t>дополнительно подготовка к ВПР онлайн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 </w:t>
            </w:r>
          </w:p>
          <w:p w:rsidR="0017774A" w:rsidRPr="001377F2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377F2">
                <w:rPr>
                  <w:color w:val="0000FF"/>
                  <w:u w:val="single"/>
                </w:rPr>
                <w:t>https://onlinetestpad.com/ru/test/153747-vpr-2019-po-matematike-7-klass</w:t>
              </w:r>
            </w:hyperlink>
          </w:p>
        </w:tc>
        <w:tc>
          <w:tcPr>
            <w:tcW w:w="1632" w:type="dxa"/>
          </w:tcPr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теста</w:t>
            </w:r>
          </w:p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теста</w:t>
            </w:r>
          </w:p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4A" w:rsidRPr="008E7ED5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17774A" w:rsidRPr="008E7ED5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7774A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17774A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774A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7774A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17774A" w:rsidRPr="008E7ED5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7774A" w:rsidRDefault="0017774A" w:rsidP="00B177D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17774A" w:rsidRPr="00495B7B" w:rsidRDefault="0017774A" w:rsidP="00B177D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7774A" w:rsidRPr="00044D39" w:rsidTr="00546458">
        <w:trPr>
          <w:trHeight w:val="483"/>
        </w:trPr>
        <w:tc>
          <w:tcPr>
            <w:tcW w:w="789" w:type="dxa"/>
          </w:tcPr>
          <w:p w:rsidR="0017774A" w:rsidRPr="00FE7EDE" w:rsidRDefault="0017774A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9" w:type="dxa"/>
          </w:tcPr>
          <w:p w:rsidR="0017774A" w:rsidRPr="00FE7EDE" w:rsidRDefault="0017774A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17774A" w:rsidRPr="00514A2A" w:rsidRDefault="0017774A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17774A" w:rsidRPr="008E7ED5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642" w:type="dxa"/>
          </w:tcPr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2010</w:t>
            </w:r>
          </w:p>
          <w:p w:rsidR="0017774A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стр 84-86</w:t>
            </w:r>
          </w:p>
          <w:p w:rsidR="0017774A" w:rsidRPr="008E7ED5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Задача 1(1вариант в тетради подробно выполняет построение по учебнику с описанием,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дано) Задача 2(2вариант в тетради подробно выполняет построение по учебнику с описанием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дано)</w:t>
            </w:r>
          </w:p>
        </w:tc>
        <w:tc>
          <w:tcPr>
            <w:tcW w:w="1668" w:type="dxa"/>
          </w:tcPr>
          <w:p w:rsidR="0017774A" w:rsidRPr="008E7ED5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7774A" w:rsidRPr="008E7ED5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17774A" w:rsidRPr="008E7ED5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802" w:type="dxa"/>
          </w:tcPr>
          <w:p w:rsidR="0017774A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17774A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774A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7774A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17774A" w:rsidRPr="008E7ED5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7774A" w:rsidRDefault="0017774A" w:rsidP="00B177D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17774A" w:rsidRPr="00495B7B" w:rsidRDefault="0017774A" w:rsidP="00B177D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7774A" w:rsidRPr="00044D39" w:rsidTr="002735BD">
        <w:trPr>
          <w:trHeight w:val="516"/>
        </w:trPr>
        <w:tc>
          <w:tcPr>
            <w:tcW w:w="789" w:type="dxa"/>
          </w:tcPr>
          <w:p w:rsidR="0017774A" w:rsidRPr="00FE7EDE" w:rsidRDefault="0017774A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959" w:type="dxa"/>
          </w:tcPr>
          <w:p w:rsidR="0017774A" w:rsidRPr="00FE7EDE" w:rsidRDefault="0017774A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17774A" w:rsidRPr="0015423D" w:rsidRDefault="0017774A" w:rsidP="008215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между поколениями, проблема «отцов и детей».- одна из вечных тем в русской литератур</w:t>
            </w:r>
            <w:proofErr w:type="gramStart"/>
            <w:r w:rsidRPr="0015423D">
              <w:rPr>
                <w:rFonts w:ascii="Times New Roman" w:hAnsi="Times New Roman" w:cs="Times New Roman"/>
                <w:bCs/>
                <w:sz w:val="24"/>
                <w:szCs w:val="24"/>
              </w:rPr>
              <w:t>е(</w:t>
            </w:r>
            <w:proofErr w:type="gramEnd"/>
            <w:r w:rsidRPr="0015423D">
              <w:rPr>
                <w:rFonts w:ascii="Times New Roman" w:hAnsi="Times New Roman" w:cs="Times New Roman"/>
                <w:bCs/>
                <w:sz w:val="24"/>
                <w:szCs w:val="24"/>
              </w:rPr>
              <w:t>по рассказу В.Шукшина "Критики"</w:t>
            </w: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Прослушивание  рассказа  Шукшина "Критики"</w:t>
            </w: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в формате онлайн</w:t>
            </w: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книга в ухо </w:t>
            </w: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542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https://knigavuhe.org/book/kritiki/</w:t>
              </w:r>
            </w:hyperlink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просмотр онлайн-урока № 40 на РЭШ</w:t>
            </w: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1,2 на РЭШ</w:t>
            </w: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17774A" w:rsidRPr="001E60E6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(файл на почте класса </w:t>
            </w:r>
            <w:r w:rsidRPr="00044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school104classb@yandex.ru</w:t>
            </w: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Ответ н а вопрос "В чем идея рассказа Шукшина "Критики"?"</w:t>
            </w:r>
          </w:p>
        </w:tc>
        <w:tc>
          <w:tcPr>
            <w:tcW w:w="1668" w:type="dxa"/>
          </w:tcPr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 xml:space="preserve">на РЭШ №40 </w:t>
            </w: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(за 6 класс)</w:t>
            </w: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542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https://resh.edu.ru/subject/lesson/7061/main/246902/</w:t>
              </w:r>
            </w:hyperlink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презентация на посте класса</w:t>
            </w:r>
          </w:p>
          <w:p w:rsidR="0017774A" w:rsidRPr="00E079F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5">
              <w:rPr>
                <w:rFonts w:ascii="Times New Roman" w:hAnsi="Times New Roman" w:cs="Times New Roman"/>
                <w:sz w:val="24"/>
                <w:szCs w:val="24"/>
              </w:rPr>
              <w:t>school104classb@yandex.ru</w:t>
            </w:r>
          </w:p>
        </w:tc>
        <w:tc>
          <w:tcPr>
            <w:tcW w:w="1632" w:type="dxa"/>
          </w:tcPr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  <w:proofErr w:type="gramStart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.2 на РЭШ</w:t>
            </w: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Урок № 40 (6 класс)</w:t>
            </w: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542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https://resh.edu.ru/subject/lesson/7061/control/1/246920/</w:t>
              </w:r>
            </w:hyperlink>
          </w:p>
        </w:tc>
        <w:tc>
          <w:tcPr>
            <w:tcW w:w="1484" w:type="dxa"/>
          </w:tcPr>
          <w:p w:rsidR="0017774A" w:rsidRPr="00044C15" w:rsidRDefault="0017774A" w:rsidP="00821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2" w:type="dxa"/>
          </w:tcPr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4A" w:rsidRPr="00044D39" w:rsidTr="002735BD">
        <w:trPr>
          <w:trHeight w:val="516"/>
        </w:trPr>
        <w:tc>
          <w:tcPr>
            <w:tcW w:w="789" w:type="dxa"/>
          </w:tcPr>
          <w:p w:rsidR="0017774A" w:rsidRDefault="0017774A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959" w:type="dxa"/>
          </w:tcPr>
          <w:p w:rsidR="0017774A" w:rsidRDefault="0017774A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 xml:space="preserve">В.Г.Распутин. «Уроки </w:t>
            </w:r>
            <w:proofErr w:type="gramStart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2" w:type="dxa"/>
          </w:tcPr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7 кл. </w:t>
            </w:r>
            <w:proofErr w:type="gramStart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.2: учеб. хрестоматия/ авт.-сост. Т.Ф. Курдюмова. - м.: Дрофа, 2014</w:t>
            </w: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Учебник с. 88-104</w:t>
            </w: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Просмотреть на РЭШ урок № 39</w:t>
            </w: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</w:t>
            </w:r>
            <w:proofErr w:type="gramStart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.2 на РЭШ урок № 39 (6 класс)</w:t>
            </w: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к сочинению по рассказу Распутина </w:t>
            </w:r>
            <w:r w:rsidRPr="0015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"Уроки французского" на тему "Уроки доброты в жизни героя рассказа Распутина</w:t>
            </w:r>
            <w:proofErr w:type="gramStart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файл в Word отправиььна почту учителя)</w:t>
            </w:r>
          </w:p>
        </w:tc>
        <w:tc>
          <w:tcPr>
            <w:tcW w:w="1668" w:type="dxa"/>
          </w:tcPr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</w:t>
            </w:r>
            <w:proofErr w:type="gramStart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 xml:space="preserve"> урок на РЭШ № 39</w:t>
            </w: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542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https://resh.edu.ru/subject/lesson/7062/start/245842/</w:t>
              </w:r>
            </w:hyperlink>
          </w:p>
        </w:tc>
        <w:tc>
          <w:tcPr>
            <w:tcW w:w="1632" w:type="dxa"/>
          </w:tcPr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1.2 на РЭШ Урок № 39 (6 класс)</w:t>
            </w:r>
          </w:p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542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https://resh.edu.ru/subject/lesson/7062/control/1/245864/</w:t>
              </w:r>
            </w:hyperlink>
          </w:p>
        </w:tc>
        <w:tc>
          <w:tcPr>
            <w:tcW w:w="1484" w:type="dxa"/>
          </w:tcPr>
          <w:p w:rsidR="0017774A" w:rsidRPr="0015423D" w:rsidRDefault="0017774A" w:rsidP="0082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 xml:space="preserve"> .04</w:t>
            </w:r>
          </w:p>
        </w:tc>
        <w:tc>
          <w:tcPr>
            <w:tcW w:w="1802" w:type="dxa"/>
          </w:tcPr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4A" w:rsidRPr="00C13376" w:rsidRDefault="0017774A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0967B3"/>
    <w:rsid w:val="00174A72"/>
    <w:rsid w:val="0017774A"/>
    <w:rsid w:val="00293CA1"/>
    <w:rsid w:val="002D7EBF"/>
    <w:rsid w:val="002E5C66"/>
    <w:rsid w:val="002F50A4"/>
    <w:rsid w:val="003431FA"/>
    <w:rsid w:val="00347B33"/>
    <w:rsid w:val="003A0587"/>
    <w:rsid w:val="004E22C1"/>
    <w:rsid w:val="005112EB"/>
    <w:rsid w:val="00546458"/>
    <w:rsid w:val="0058367A"/>
    <w:rsid w:val="005A73C7"/>
    <w:rsid w:val="005D79C9"/>
    <w:rsid w:val="00681F32"/>
    <w:rsid w:val="006857DF"/>
    <w:rsid w:val="00754454"/>
    <w:rsid w:val="00773743"/>
    <w:rsid w:val="008069C0"/>
    <w:rsid w:val="00815EF7"/>
    <w:rsid w:val="00830271"/>
    <w:rsid w:val="00867ACC"/>
    <w:rsid w:val="0098769B"/>
    <w:rsid w:val="00A5751F"/>
    <w:rsid w:val="00A75395"/>
    <w:rsid w:val="00B20584"/>
    <w:rsid w:val="00C13376"/>
    <w:rsid w:val="00C50844"/>
    <w:rsid w:val="00D541AA"/>
    <w:rsid w:val="00E861D3"/>
    <w:rsid w:val="00F0370D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13" Type="http://schemas.openxmlformats.org/officeDocument/2006/relationships/hyperlink" Target="https://knigavuhe.org/book/kritiki/" TargetMode="External"/><Relationship Id="rId18" Type="http://schemas.openxmlformats.org/officeDocument/2006/relationships/hyperlink" Target="https://resh.edu.ru/subject/lesson/7062/control/1/245864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4mlxZBCygj4" TargetMode="External"/><Relationship Id="rId12" Type="http://schemas.openxmlformats.org/officeDocument/2006/relationships/hyperlink" Target="mailto:s-masha-88@inbox.ru" TargetMode="External"/><Relationship Id="rId17" Type="http://schemas.openxmlformats.org/officeDocument/2006/relationships/hyperlink" Target="https://resh.edu.ru/subject/lesson/7062/start/245842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vetlana.tolmacheva321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u.alexander2014@yandex.ru" TargetMode="External"/><Relationship Id="rId11" Type="http://schemas.openxmlformats.org/officeDocument/2006/relationships/hyperlink" Target="mailto:s-masha-88@inbox.ru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https://resh.edu.ru/subject/lesson/7061/control/1/246920/" TargetMode="External"/><Relationship Id="rId10" Type="http://schemas.openxmlformats.org/officeDocument/2006/relationships/hyperlink" Target="https://onlinetestpad.com/ru/test/153747-vpr-2019-po-matematike-7-klass" TargetMode="External"/><Relationship Id="rId19" Type="http://schemas.openxmlformats.org/officeDocument/2006/relationships/hyperlink" Target="mailto:svetlana.tolmacheva321@mail.ru" TargetMode="Externa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https://obrazovaka.ru/test/lineynye-uravneniya-s-dvumya-peremennymi.html" TargetMode="External"/><Relationship Id="rId14" Type="http://schemas.openxmlformats.org/officeDocument/2006/relationships/hyperlink" Target="https://resh.edu.ru/subject/lesson/7061/main/246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26</cp:revision>
  <dcterms:created xsi:type="dcterms:W3CDTF">2020-04-10T19:19:00Z</dcterms:created>
  <dcterms:modified xsi:type="dcterms:W3CDTF">2020-04-24T09:22:00Z</dcterms:modified>
</cp:coreProperties>
</file>