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6242B1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6242B1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9C3C81">
        <w:rPr>
          <w:rFonts w:ascii="Times New Roman" w:hAnsi="Times New Roman"/>
          <w:b/>
          <w:sz w:val="24"/>
          <w:szCs w:val="24"/>
        </w:rPr>
        <w:t>30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07B1F" w:rsidRPr="00C81BDC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6242B1">
        <w:rPr>
          <w:rFonts w:ascii="Times New Roman" w:hAnsi="Times New Roman"/>
          <w:b/>
          <w:sz w:val="24"/>
          <w:szCs w:val="24"/>
        </w:rPr>
        <w:t>Хохлова С.В.</w:t>
      </w: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986"/>
        <w:gridCol w:w="1688"/>
        <w:gridCol w:w="1688"/>
        <w:gridCol w:w="1711"/>
        <w:gridCol w:w="1721"/>
      </w:tblGrid>
      <w:tr w:rsidR="00307B1F" w:rsidRPr="003716F8" w:rsidTr="007B3717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685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7B3717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07B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307B1F" w:rsidRPr="00AC1B5C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эстафеты до 20 м.</w:t>
            </w: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557BD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A4D87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7B3717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87" w:rsidRDefault="009C3C81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хорошо и что дурно», «Ворон и сорока», «Худо тому, кто добра не делает никому»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Pr="003716F8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7A4D87" w:rsidRPr="003716F8" w:rsidRDefault="009C3C81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24-25</w:t>
            </w:r>
          </w:p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307B1F" w:rsidRDefault="00B0553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9C3C81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ь знаком</w:t>
            </w:r>
          </w:p>
        </w:tc>
        <w:tc>
          <w:tcPr>
            <w:tcW w:w="1699" w:type="dxa"/>
          </w:tcPr>
          <w:p w:rsidR="00307B1F" w:rsidRPr="009C3C81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</w:t>
            </w:r>
            <w:r w:rsidR="009C3C81">
              <w:rPr>
                <w:rFonts w:ascii="Cambria" w:hAnsi="Cambria"/>
                <w:sz w:val="24"/>
                <w:szCs w:val="24"/>
              </w:rPr>
              <w:t xml:space="preserve"> язык 1 класс»  с. </w:t>
            </w:r>
            <w:r w:rsidR="00883979">
              <w:rPr>
                <w:rFonts w:ascii="Cambria" w:hAnsi="Cambria"/>
                <w:sz w:val="24"/>
                <w:szCs w:val="24"/>
              </w:rPr>
              <w:t xml:space="preserve">52, упр.92, 93 – письменно, </w:t>
            </w:r>
            <w:r w:rsidR="00883979">
              <w:rPr>
                <w:rFonts w:ascii="Cambria" w:hAnsi="Cambria"/>
                <w:sz w:val="24"/>
                <w:szCs w:val="24"/>
              </w:rPr>
              <w:lastRenderedPageBreak/>
              <w:t>с.52 упр.91 устно</w:t>
            </w:r>
          </w:p>
        </w:tc>
        <w:tc>
          <w:tcPr>
            <w:tcW w:w="1986" w:type="dxa"/>
          </w:tcPr>
          <w:p w:rsidR="00307B1F" w:rsidRPr="00FF1986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B05539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4D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1688" w:type="dxa"/>
          </w:tcPr>
          <w:p w:rsidR="00307B1F" w:rsidRDefault="009C3C81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7B3717" w:rsidRDefault="00B05539" w:rsidP="007B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37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307B1F" w:rsidRDefault="00557BD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07B1F" w:rsidRDefault="00307B1F" w:rsidP="00307B1F"/>
    <w:p w:rsidR="000449DE" w:rsidRDefault="000449DE"/>
    <w:sectPr w:rsidR="000449DE" w:rsidSect="00B055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307B1F"/>
    <w:rsid w:val="00472E64"/>
    <w:rsid w:val="00557BDC"/>
    <w:rsid w:val="006242B1"/>
    <w:rsid w:val="007A4D87"/>
    <w:rsid w:val="007B3717"/>
    <w:rsid w:val="00883979"/>
    <w:rsid w:val="009C3C81"/>
    <w:rsid w:val="00B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2020-04-23T17:42:00Z</dcterms:created>
  <dcterms:modified xsi:type="dcterms:W3CDTF">2020-04-23T17:42:00Z</dcterms:modified>
</cp:coreProperties>
</file>