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E46D2A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E46D2A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E6073A" w:rsidTr="00D27606">
        <w:trPr>
          <w:trHeight w:val="258"/>
        </w:trPr>
        <w:tc>
          <w:tcPr>
            <w:tcW w:w="789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E60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E60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E6073A" w:rsidTr="00D27606">
        <w:trPr>
          <w:trHeight w:val="819"/>
        </w:trPr>
        <w:tc>
          <w:tcPr>
            <w:tcW w:w="789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D4" w:rsidRPr="00E6073A" w:rsidTr="00D27606">
        <w:trPr>
          <w:trHeight w:val="516"/>
        </w:trPr>
        <w:tc>
          <w:tcPr>
            <w:tcW w:w="789" w:type="dxa"/>
          </w:tcPr>
          <w:p w:rsidR="002F62D4" w:rsidRPr="00E6073A" w:rsidRDefault="002F62D4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62D4" w:rsidRPr="00E6073A" w:rsidRDefault="002F62D4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F62D4" w:rsidRPr="00E6073A" w:rsidRDefault="002F62D4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2F62D4" w:rsidRPr="00CB7E47" w:rsidRDefault="002F62D4" w:rsidP="001F771B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B7E47">
              <w:rPr>
                <w:rFonts w:ascii="Times New Roman" w:hAnsi="Times New Roman" w:cs="Times New Roman"/>
                <w:shd w:val="clear" w:color="auto" w:fill="FFFFFF"/>
              </w:rPr>
              <w:t>Е. Габова.  Рассказ «</w:t>
            </w:r>
            <w:r w:rsidRPr="00CB7E47">
              <w:rPr>
                <w:rFonts w:ascii="Times New Roman" w:hAnsi="Times New Roman" w:cs="Times New Roman"/>
                <w:bCs/>
                <w:shd w:val="clear" w:color="auto" w:fill="FFFFFF"/>
              </w:rPr>
              <w:t>Не</w:t>
            </w:r>
            <w:r w:rsidRPr="00CB7E4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7E47">
              <w:rPr>
                <w:rFonts w:ascii="Times New Roman" w:hAnsi="Times New Roman" w:cs="Times New Roman"/>
                <w:bCs/>
                <w:shd w:val="clear" w:color="auto" w:fill="FFFFFF"/>
              </w:rPr>
              <w:t>пускайте</w:t>
            </w:r>
            <w:r w:rsidRPr="00CB7E4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Pr="00CB7E47">
              <w:rPr>
                <w:rFonts w:ascii="Times New Roman" w:hAnsi="Times New Roman" w:cs="Times New Roman"/>
                <w:bCs/>
                <w:shd w:val="clear" w:color="auto" w:fill="FFFFFF"/>
              </w:rPr>
              <w:t>Рыжую</w:t>
            </w:r>
            <w:proofErr w:type="gramEnd"/>
            <w:r w:rsidRPr="00CB7E4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7E47">
              <w:rPr>
                <w:rFonts w:ascii="Times New Roman" w:hAnsi="Times New Roman" w:cs="Times New Roman"/>
                <w:bCs/>
                <w:shd w:val="clear" w:color="auto" w:fill="FFFFFF"/>
              </w:rPr>
              <w:t>на</w:t>
            </w:r>
            <w:r w:rsidRPr="00CB7E4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B7E47">
              <w:rPr>
                <w:rFonts w:ascii="Times New Roman" w:hAnsi="Times New Roman" w:cs="Times New Roman"/>
                <w:bCs/>
                <w:shd w:val="clear" w:color="auto" w:fill="FFFFFF"/>
              </w:rPr>
              <w:t>озеро</w:t>
            </w:r>
            <w:r w:rsidRPr="00CB7E47">
              <w:rPr>
                <w:rFonts w:ascii="Times New Roman" w:hAnsi="Times New Roman" w:cs="Times New Roman"/>
                <w:shd w:val="clear" w:color="auto" w:fill="FFFFFF"/>
              </w:rPr>
              <w:t>». Проблема отсутствия понимания между людьми.</w:t>
            </w:r>
          </w:p>
          <w:p w:rsidR="002F62D4" w:rsidRDefault="002F62D4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F62D4" w:rsidRDefault="002F62D4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A6">
              <w:t xml:space="preserve">Электронный текст </w:t>
            </w:r>
            <w:r>
              <w:t xml:space="preserve"> </w:t>
            </w:r>
            <w:r w:rsidRPr="00CB7E47">
              <w:t>Е. Габова.  Расск</w:t>
            </w:r>
            <w:r>
              <w:t xml:space="preserve">аз «Не пускайте </w:t>
            </w:r>
            <w:proofErr w:type="gramStart"/>
            <w:r>
              <w:t>Рыжую</w:t>
            </w:r>
            <w:proofErr w:type="gramEnd"/>
            <w:r>
              <w:t xml:space="preserve"> на озеро»</w:t>
            </w:r>
          </w:p>
        </w:tc>
        <w:tc>
          <w:tcPr>
            <w:tcW w:w="1668" w:type="dxa"/>
          </w:tcPr>
          <w:p w:rsidR="002F62D4" w:rsidRPr="00B200DA" w:rsidRDefault="002F62D4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F62D4" w:rsidRPr="00F217A4" w:rsidRDefault="002F62D4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«В чем состоит трагедия человека в годы ВОВ?»</w:t>
            </w:r>
          </w:p>
        </w:tc>
        <w:tc>
          <w:tcPr>
            <w:tcW w:w="1484" w:type="dxa"/>
          </w:tcPr>
          <w:p w:rsidR="002F62D4" w:rsidRPr="00BA0CC1" w:rsidRDefault="002F62D4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2F62D4" w:rsidRPr="00E6073A" w:rsidRDefault="00FA1E05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F62D4"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2F62D4" w:rsidRPr="00E6073A" w:rsidRDefault="00FA1E05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62D4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F62D4"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9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2D4" w:rsidRPr="00E6073A" w:rsidRDefault="002F62D4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A0CC1" w:rsidRPr="00E6073A" w:rsidTr="00D27606">
        <w:trPr>
          <w:trHeight w:val="516"/>
        </w:trPr>
        <w:tc>
          <w:tcPr>
            <w:tcW w:w="789" w:type="dxa"/>
          </w:tcPr>
          <w:p w:rsidR="00BA0CC1" w:rsidRPr="00E6073A" w:rsidRDefault="00BA0CC1" w:rsidP="00E4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CC1" w:rsidRPr="00E6073A" w:rsidRDefault="00BA0CC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A0CC1" w:rsidRPr="00E6073A" w:rsidRDefault="00BA0CC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A0CC1" w:rsidRPr="00E6073A" w:rsidRDefault="00BA0CC1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BA0CC1" w:rsidRPr="00303C8E" w:rsidRDefault="00BA0CC1" w:rsidP="00D242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8E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современной молодежи</w:t>
            </w:r>
          </w:p>
        </w:tc>
        <w:tc>
          <w:tcPr>
            <w:tcW w:w="1642" w:type="dxa"/>
          </w:tcPr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С.158-161</w:t>
            </w:r>
          </w:p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конспект в рабочей тетради по составлению рассказа о себе и своей семье.</w:t>
            </w:r>
          </w:p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рассказать о себе по-французски </w:t>
            </w:r>
          </w:p>
          <w:p w:rsidR="00BA0CC1" w:rsidRDefault="00FA1E05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A0CC1"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</w:t>
              </w:r>
              <w:r w:rsidR="00BA0CC1"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tes.google.com/site/ypokufr/home/uroki-francuzskogo-azyka-s-nula/urok-13</w:t>
              </w:r>
            </w:hyperlink>
          </w:p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своей семье</w:t>
            </w:r>
          </w:p>
          <w:p w:rsidR="00BA0CC1" w:rsidRPr="00303C8E" w:rsidRDefault="00FA1E05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0CC1"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https://francaisonline.com/temi/topik-famille</w:t>
              </w:r>
            </w:hyperlink>
          </w:p>
          <w:p w:rsidR="00BA0CC1" w:rsidRPr="00303C8E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Подготовиться к написанию рассказа о себе и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возможно, составить план.</w:t>
            </w:r>
          </w:p>
          <w:p w:rsidR="00BA0CC1" w:rsidRDefault="00BA0CC1" w:rsidP="00D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C1" w:rsidRPr="00BA0CC1" w:rsidRDefault="00BA0CC1" w:rsidP="00D242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Отправлять план </w:t>
            </w:r>
            <w:r w:rsidRPr="00BA0C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НУЖНО.</w:t>
            </w:r>
            <w:r w:rsidRPr="00BA0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BA0CC1" w:rsidRPr="00303C8E" w:rsidRDefault="004872E6" w:rsidP="0080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802" w:type="dxa"/>
          </w:tcPr>
          <w:p w:rsidR="00BA0CC1" w:rsidRPr="00E6073A" w:rsidRDefault="00BA0CC1" w:rsidP="00C5497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BA0CC1" w:rsidRPr="00E6073A" w:rsidRDefault="00BA0CC1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A0CC1" w:rsidRPr="00E6073A" w:rsidRDefault="00BA0CC1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0A425F" w:rsidRPr="00E6073A" w:rsidTr="00D27606">
        <w:trPr>
          <w:trHeight w:val="516"/>
        </w:trPr>
        <w:tc>
          <w:tcPr>
            <w:tcW w:w="789" w:type="dxa"/>
          </w:tcPr>
          <w:p w:rsidR="000A425F" w:rsidRPr="00E6073A" w:rsidRDefault="000A425F" w:rsidP="00E4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25F" w:rsidRPr="00E6073A" w:rsidRDefault="000A425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A425F" w:rsidRPr="00E6073A" w:rsidRDefault="000A425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A425F" w:rsidRPr="00E6073A" w:rsidRDefault="000A425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A425F" w:rsidRDefault="000A425F" w:rsidP="007104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ПОВТОРЕНИЕ.</w:t>
            </w:r>
          </w:p>
          <w:p w:rsidR="000A425F" w:rsidRPr="0099011C" w:rsidRDefault="000A425F" w:rsidP="007104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11C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 Функции и их свойства</w:t>
            </w:r>
            <w:proofErr w:type="gramStart"/>
            <w:r w:rsidRPr="00990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42" w:type="dxa"/>
          </w:tcPr>
          <w:p w:rsidR="000A425F" w:rsidRPr="001961E1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61E1">
              <w:rPr>
                <w:rFonts w:ascii="Times New Roman" w:eastAsia="Calibri" w:hAnsi="Times New Roman"/>
                <w:bCs/>
                <w:sz w:val="24"/>
                <w:szCs w:val="24"/>
              </w:rPr>
              <w:t>Ю.Н.</w:t>
            </w:r>
          </w:p>
          <w:p w:rsidR="000A425F" w:rsidRPr="001961E1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961E1">
              <w:rPr>
                <w:rFonts w:ascii="Times New Roman" w:eastAsia="Calibri" w:hAnsi="Times New Roman"/>
                <w:bCs/>
                <w:sz w:val="24"/>
                <w:szCs w:val="24"/>
              </w:rPr>
              <w:t>Макарычев</w:t>
            </w:r>
          </w:p>
          <w:p w:rsidR="000A425F" w:rsidRPr="001961E1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Учебник-с.1021</w:t>
            </w:r>
          </w:p>
        </w:tc>
        <w:tc>
          <w:tcPr>
            <w:tcW w:w="1668" w:type="dxa"/>
          </w:tcPr>
          <w:p w:rsidR="000A425F" w:rsidRPr="001961E1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A425F" w:rsidRPr="0099011C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Pr="0099011C">
              <w:rPr>
                <w:rFonts w:ascii="Times New Roman" w:hAnsi="Times New Roman"/>
                <w:bCs/>
                <w:sz w:val="24"/>
                <w:szCs w:val="24"/>
              </w:rPr>
              <w:t>в тетради</w:t>
            </w:r>
          </w:p>
          <w:p w:rsidR="000A425F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11C">
              <w:rPr>
                <w:rFonts w:ascii="Times New Roman" w:hAnsi="Times New Roman"/>
                <w:bCs/>
                <w:sz w:val="24"/>
                <w:szCs w:val="24"/>
              </w:rPr>
              <w:t xml:space="preserve">№903, </w:t>
            </w:r>
          </w:p>
          <w:p w:rsidR="000A425F" w:rsidRPr="0099011C" w:rsidRDefault="000A425F" w:rsidP="0071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99011C">
              <w:rPr>
                <w:rFonts w:ascii="Times New Roman" w:hAnsi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1484" w:type="dxa"/>
          </w:tcPr>
          <w:p w:rsidR="000A425F" w:rsidRPr="001961E1" w:rsidRDefault="000A425F" w:rsidP="0071049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04.05</w:t>
            </w:r>
          </w:p>
        </w:tc>
        <w:tc>
          <w:tcPr>
            <w:tcW w:w="1802" w:type="dxa"/>
          </w:tcPr>
          <w:p w:rsidR="000A425F" w:rsidRPr="00E6073A" w:rsidRDefault="000A425F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0A425F" w:rsidRPr="00E6073A" w:rsidRDefault="00FA1E05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425F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425F"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A425F" w:rsidRPr="00E6073A" w:rsidRDefault="000A425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A425F" w:rsidRPr="00E6073A" w:rsidRDefault="000A425F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29FA" w:rsidRPr="00E6073A" w:rsidTr="00D27606">
        <w:trPr>
          <w:trHeight w:val="516"/>
        </w:trPr>
        <w:tc>
          <w:tcPr>
            <w:tcW w:w="789" w:type="dxa"/>
          </w:tcPr>
          <w:p w:rsidR="006129FA" w:rsidRPr="00E6073A" w:rsidRDefault="006129FA" w:rsidP="00E4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9FA" w:rsidRPr="00E6073A" w:rsidRDefault="006129FA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129FA" w:rsidRPr="00E6073A" w:rsidRDefault="006129FA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129FA" w:rsidRPr="00E6073A" w:rsidRDefault="006129F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6129FA" w:rsidRPr="0082217D" w:rsidRDefault="006129FA" w:rsidP="001F771B">
            <w:pPr>
              <w:rPr>
                <w:rFonts w:ascii="Times New Roman" w:hAnsi="Times New Roman"/>
              </w:rPr>
            </w:pPr>
            <w:r w:rsidRPr="009D001D">
              <w:rPr>
                <w:rFonts w:ascii="Times New Roman" w:hAnsi="Times New Roman"/>
              </w:rPr>
              <w:t>Повторительно-обобщающий урок по теме «</w:t>
            </w:r>
            <w:r w:rsidRPr="003919E9">
              <w:t xml:space="preserve"> </w:t>
            </w:r>
            <w:r w:rsidRPr="009D001D">
              <w:rPr>
                <w:rFonts w:ascii="Times New Roman" w:hAnsi="Times New Roman"/>
              </w:rPr>
              <w:t>Основы российского законодательства»</w:t>
            </w:r>
          </w:p>
        </w:tc>
        <w:tc>
          <w:tcPr>
            <w:tcW w:w="1642" w:type="dxa"/>
          </w:tcPr>
          <w:p w:rsidR="006129FA" w:rsidRDefault="006129FA" w:rsidP="001F771B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Боголюбов, </w:t>
            </w:r>
          </w:p>
          <w:p w:rsidR="006129FA" w:rsidRDefault="006129FA" w:rsidP="001F771B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Матвеев</w:t>
            </w:r>
          </w:p>
          <w:p w:rsidR="006129FA" w:rsidRDefault="006129FA" w:rsidP="001F771B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6129FA" w:rsidRDefault="006129FA" w:rsidP="001F77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.213 – 215, </w:t>
            </w:r>
          </w:p>
          <w:p w:rsidR="006129FA" w:rsidRPr="004C5CA1" w:rsidRDefault="006129FA" w:rsidP="001F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Вопр.12, 13, 14.</w:t>
            </w:r>
          </w:p>
        </w:tc>
        <w:tc>
          <w:tcPr>
            <w:tcW w:w="1668" w:type="dxa"/>
          </w:tcPr>
          <w:p w:rsidR="006129FA" w:rsidRPr="00957DB7" w:rsidRDefault="00FA1E05" w:rsidP="001F771B">
            <w:pPr>
              <w:spacing w:line="259" w:lineRule="auto"/>
              <w:rPr>
                <w:rFonts w:ascii="Times New Roman" w:hAnsi="Times New Roman"/>
              </w:rPr>
            </w:pPr>
            <w:hyperlink r:id="rId13" w:history="1">
              <w:r w:rsidR="006129FA" w:rsidRPr="00957DB7">
                <w:rPr>
                  <w:rFonts w:ascii="Times New Roman" w:hAnsi="Times New Roman"/>
                  <w:color w:val="0000FF"/>
                  <w:u w:val="single"/>
                </w:rPr>
                <w:t>https://www.youtube.com/watch?v=QN9gvuyx3o4</w:t>
              </w:r>
            </w:hyperlink>
          </w:p>
          <w:p w:rsidR="006129FA" w:rsidRPr="00957DB7" w:rsidRDefault="00FA1E05" w:rsidP="001F771B">
            <w:pPr>
              <w:spacing w:line="259" w:lineRule="auto"/>
              <w:rPr>
                <w:rFonts w:ascii="Times New Roman" w:hAnsi="Times New Roman"/>
              </w:rPr>
            </w:pPr>
            <w:hyperlink r:id="rId14" w:history="1">
              <w:r w:rsidR="006129FA" w:rsidRPr="00957DB7">
                <w:rPr>
                  <w:rFonts w:ascii="Times New Roman" w:hAnsi="Times New Roman"/>
                  <w:color w:val="0000FF"/>
                  <w:u w:val="single"/>
                </w:rPr>
                <w:t>https://interneturok.ru/lesson/obshestvoznanie/9-klass/prava-cheloveka-i-grazhdanina/prava-i-zaschita-</w:t>
              </w:r>
              <w:r w:rsidR="006129FA" w:rsidRPr="00957DB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zhertv-vooruzhennyh-konfliktov</w:t>
              </w:r>
            </w:hyperlink>
          </w:p>
          <w:p w:rsidR="006129FA" w:rsidRPr="004C5CA1" w:rsidRDefault="006129FA" w:rsidP="001F771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129FA" w:rsidRDefault="006129FA" w:rsidP="001F7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129FA" w:rsidRDefault="006129FA" w:rsidP="001F7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тетради </w:t>
            </w:r>
          </w:p>
          <w:p w:rsidR="006129FA" w:rsidRPr="00957DB7" w:rsidRDefault="00FA1E05" w:rsidP="001F771B">
            <w:pPr>
              <w:spacing w:line="259" w:lineRule="auto"/>
              <w:rPr>
                <w:rFonts w:ascii="Times New Roman" w:hAnsi="Times New Roman"/>
              </w:rPr>
            </w:pPr>
            <w:hyperlink r:id="rId15" w:history="1">
              <w:r w:rsidR="006129FA" w:rsidRPr="00957DB7">
                <w:rPr>
                  <w:rFonts w:ascii="Times New Roman" w:hAnsi="Times New Roman"/>
                  <w:color w:val="0000FF"/>
                  <w:u w:val="single"/>
                </w:rPr>
                <w:t>https://www.youtube.com/watch?v=QN9gvuyx3o4</w:t>
              </w:r>
            </w:hyperlink>
          </w:p>
          <w:p w:rsidR="006129FA" w:rsidRPr="00BA0CC1" w:rsidRDefault="00FA1E05" w:rsidP="00BA0CC1">
            <w:pPr>
              <w:spacing w:line="259" w:lineRule="auto"/>
              <w:rPr>
                <w:rFonts w:ascii="Times New Roman" w:hAnsi="Times New Roman"/>
              </w:rPr>
            </w:pPr>
            <w:hyperlink r:id="rId16" w:history="1">
              <w:r w:rsidR="006129FA" w:rsidRPr="00957DB7">
                <w:rPr>
                  <w:rFonts w:ascii="Times New Roman" w:hAnsi="Times New Roman"/>
                  <w:color w:val="0000FF"/>
                  <w:u w:val="single"/>
                </w:rPr>
                <w:t>https://interneturok.ru/lesson/obshestvoznanie/9-klass/prava-cheloveka-i-grazhdanina/pr</w:t>
              </w:r>
              <w:r w:rsidR="006129FA" w:rsidRPr="00957DB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ava-i-zaschita-zhertv-vooruzhennyh-konfliktov</w:t>
              </w:r>
            </w:hyperlink>
          </w:p>
        </w:tc>
        <w:tc>
          <w:tcPr>
            <w:tcW w:w="1484" w:type="dxa"/>
          </w:tcPr>
          <w:p w:rsidR="006129FA" w:rsidRPr="004C5CA1" w:rsidRDefault="00BA0CC1" w:rsidP="001F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="006129F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6129FA" w:rsidRPr="00E6073A" w:rsidRDefault="00FA1E05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29FA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29FA" w:rsidRPr="00E6073A" w:rsidRDefault="006129F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129FA" w:rsidRPr="00E6073A" w:rsidRDefault="006129F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129FA" w:rsidRPr="00E6073A" w:rsidRDefault="006129F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29FA" w:rsidRPr="00E6073A" w:rsidTr="00D27606">
        <w:trPr>
          <w:trHeight w:val="516"/>
        </w:trPr>
        <w:tc>
          <w:tcPr>
            <w:tcW w:w="789" w:type="dxa"/>
          </w:tcPr>
          <w:p w:rsidR="006129FA" w:rsidRPr="00E6073A" w:rsidRDefault="006129FA" w:rsidP="00E4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6129FA" w:rsidRDefault="006129FA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6129FA" w:rsidRDefault="006129FA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129FA" w:rsidRDefault="006129FA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129FA" w:rsidRDefault="006129FA" w:rsidP="001F7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6129FA" w:rsidRPr="00CE7302" w:rsidRDefault="006129FA" w:rsidP="001F7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6129FA" w:rsidRDefault="004872E6" w:rsidP="001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02" w:type="dxa"/>
          </w:tcPr>
          <w:p w:rsidR="006129FA" w:rsidRPr="00E6073A" w:rsidRDefault="004872E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29FA" w:rsidRPr="00E6073A" w:rsidRDefault="006129FA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A425F"/>
    <w:rsid w:val="000F2183"/>
    <w:rsid w:val="0015054C"/>
    <w:rsid w:val="00232E03"/>
    <w:rsid w:val="00253608"/>
    <w:rsid w:val="00276156"/>
    <w:rsid w:val="002F62D4"/>
    <w:rsid w:val="00360D34"/>
    <w:rsid w:val="003844A8"/>
    <w:rsid w:val="00391B95"/>
    <w:rsid w:val="00401282"/>
    <w:rsid w:val="0043643D"/>
    <w:rsid w:val="004872E6"/>
    <w:rsid w:val="004D7F3F"/>
    <w:rsid w:val="005D45B8"/>
    <w:rsid w:val="006129FA"/>
    <w:rsid w:val="00661A88"/>
    <w:rsid w:val="00685E7E"/>
    <w:rsid w:val="00767BFE"/>
    <w:rsid w:val="008058C3"/>
    <w:rsid w:val="008B3F4B"/>
    <w:rsid w:val="00933537"/>
    <w:rsid w:val="00944424"/>
    <w:rsid w:val="009B3268"/>
    <w:rsid w:val="009D189D"/>
    <w:rsid w:val="00A15076"/>
    <w:rsid w:val="00A35E8C"/>
    <w:rsid w:val="00B07538"/>
    <w:rsid w:val="00B155F2"/>
    <w:rsid w:val="00B64D52"/>
    <w:rsid w:val="00BA0CC1"/>
    <w:rsid w:val="00BB154D"/>
    <w:rsid w:val="00BB1DF4"/>
    <w:rsid w:val="00BD4CB6"/>
    <w:rsid w:val="00C41170"/>
    <w:rsid w:val="00C54970"/>
    <w:rsid w:val="00CD1A7F"/>
    <w:rsid w:val="00CD5859"/>
    <w:rsid w:val="00CF110D"/>
    <w:rsid w:val="00D5390E"/>
    <w:rsid w:val="00D85E4C"/>
    <w:rsid w:val="00E46D2A"/>
    <w:rsid w:val="00E6073A"/>
    <w:rsid w:val="00E748FC"/>
    <w:rsid w:val="00E830A3"/>
    <w:rsid w:val="00EF5FC8"/>
    <w:rsid w:val="00F809C5"/>
    <w:rsid w:val="00FA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www.youtube.com/watch?v=QN9gvuyx3o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mailto:9v_licei104@mail.ru" TargetMode="External"/><Relationship Id="rId17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bshestvoznanie/9-klass/prava-cheloveka-i-grazhdanina/prava-i-zaschita-zhertv-vooruzhennyh-konflikt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francaisonline.com/temi/topik-famille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www.youtube.com/watch?v=QN9gvuyx3o4" TargetMode="External"/><Relationship Id="rId10" Type="http://schemas.openxmlformats.org/officeDocument/2006/relationships/hyperlink" Target="https://www.sites.google.com/site/ypokufr/home/uroki-francuzskogo-azyka-s-nula/urok-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9v_licei104@mail.ru" TargetMode="External"/><Relationship Id="rId14" Type="http://schemas.openxmlformats.org/officeDocument/2006/relationships/hyperlink" Target="https://interneturok.ru/lesson/obshestvoznanie/9-klass/prava-cheloveka-i-grazhdanina/prava-i-zaschita-zhertv-vooruzhennyh-konfli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2020-04-10T20:41:00Z</dcterms:created>
  <dcterms:modified xsi:type="dcterms:W3CDTF">2020-05-01T14:44:00Z</dcterms:modified>
</cp:coreProperties>
</file>