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312D03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30C" w:rsidRPr="0036430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312D03">
        <w:rPr>
          <w:rFonts w:ascii="Times New Roman" w:hAnsi="Times New Roman" w:cs="Times New Roman"/>
          <w:b/>
          <w:sz w:val="24"/>
          <w:szCs w:val="24"/>
        </w:rPr>
        <w:t>2</w:t>
      </w:r>
      <w:r w:rsidR="00312D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12D03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325E0">
        <w:trPr>
          <w:trHeight w:val="255"/>
        </w:trPr>
        <w:tc>
          <w:tcPr>
            <w:tcW w:w="817" w:type="dxa"/>
            <w:vMerge w:val="restart"/>
          </w:tcPr>
          <w:p w:rsidR="001B3470" w:rsidRPr="006564FA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6564FA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6564FA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6564FA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6564FA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6564FA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6564FA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325E0">
        <w:trPr>
          <w:trHeight w:val="810"/>
        </w:trPr>
        <w:tc>
          <w:tcPr>
            <w:tcW w:w="817" w:type="dxa"/>
            <w:vMerge/>
          </w:tcPr>
          <w:p w:rsidR="001B3470" w:rsidRPr="006564FA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6564FA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6564FA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6564FA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6564FA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6564FA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6564FA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6564FA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6564FA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6564FA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FE" w:rsidRPr="008E7ED5" w:rsidTr="00F325E0">
        <w:tc>
          <w:tcPr>
            <w:tcW w:w="817" w:type="dxa"/>
          </w:tcPr>
          <w:p w:rsidR="006F52FE" w:rsidRPr="006564FA" w:rsidRDefault="006F52FE" w:rsidP="00050307">
            <w:pPr>
              <w:pStyle w:val="a8"/>
              <w:spacing w:before="0" w:beforeAutospacing="0" w:after="0" w:line="105" w:lineRule="atLeast"/>
            </w:pPr>
            <w:r w:rsidRPr="006564FA">
              <w:t>02.05</w:t>
            </w:r>
          </w:p>
        </w:tc>
        <w:tc>
          <w:tcPr>
            <w:tcW w:w="851" w:type="dxa"/>
          </w:tcPr>
          <w:p w:rsidR="006F52FE" w:rsidRPr="006564FA" w:rsidRDefault="006F52FE" w:rsidP="00050307">
            <w:pPr>
              <w:pStyle w:val="a8"/>
              <w:spacing w:before="0" w:beforeAutospacing="0" w:after="0" w:line="105" w:lineRule="atLeast"/>
            </w:pPr>
            <w:r w:rsidRPr="006564FA">
              <w:t>6Б</w:t>
            </w:r>
          </w:p>
        </w:tc>
        <w:tc>
          <w:tcPr>
            <w:tcW w:w="1701" w:type="dxa"/>
          </w:tcPr>
          <w:p w:rsidR="006F52FE" w:rsidRPr="006564FA" w:rsidRDefault="006F52FE" w:rsidP="00050307">
            <w:pPr>
              <w:pStyle w:val="a8"/>
              <w:spacing w:before="0" w:beforeAutospacing="0" w:after="0" w:line="105" w:lineRule="atLeast"/>
            </w:pPr>
            <w:r w:rsidRPr="006564FA">
              <w:t>Математика</w:t>
            </w:r>
          </w:p>
        </w:tc>
        <w:tc>
          <w:tcPr>
            <w:tcW w:w="2268" w:type="dxa"/>
          </w:tcPr>
          <w:p w:rsidR="006F52FE" w:rsidRPr="006564FA" w:rsidRDefault="006F52FE" w:rsidP="00050307">
            <w:pPr>
              <w:pStyle w:val="a8"/>
              <w:spacing w:before="0" w:beforeAutospacing="0" w:after="0" w:line="105" w:lineRule="atLeast"/>
            </w:pPr>
            <w:r w:rsidRPr="006564FA">
              <w:t>Решение уравнений</w:t>
            </w:r>
          </w:p>
        </w:tc>
        <w:tc>
          <w:tcPr>
            <w:tcW w:w="1699" w:type="dxa"/>
          </w:tcPr>
          <w:p w:rsidR="006F52FE" w:rsidRPr="006564FA" w:rsidRDefault="006F52FE" w:rsidP="00050307">
            <w:pPr>
              <w:pStyle w:val="a8"/>
              <w:spacing w:before="0" w:beforeAutospacing="0" w:after="0"/>
            </w:pPr>
            <w:r w:rsidRPr="006564FA">
              <w:t>П.42</w:t>
            </w:r>
          </w:p>
        </w:tc>
        <w:tc>
          <w:tcPr>
            <w:tcW w:w="1725" w:type="dxa"/>
          </w:tcPr>
          <w:p w:rsidR="006F52FE" w:rsidRPr="006564FA" w:rsidRDefault="006F52FE" w:rsidP="00050307">
            <w:pPr>
              <w:pStyle w:val="a8"/>
              <w:spacing w:before="0" w:beforeAutospacing="0" w:after="0"/>
            </w:pPr>
            <w:r w:rsidRPr="006564FA">
              <w:t>Онлайн-урок</w:t>
            </w:r>
          </w:p>
          <w:p w:rsidR="006F52FE" w:rsidRPr="006564FA" w:rsidRDefault="006571B1" w:rsidP="00050307">
            <w:pPr>
              <w:pStyle w:val="a8"/>
              <w:spacing w:before="0" w:beforeAutospacing="0" w:after="0"/>
            </w:pPr>
            <w:hyperlink r:id="rId6" w:history="1">
              <w:r w:rsidR="006F52FE" w:rsidRPr="006564FA">
                <w:rPr>
                  <w:rStyle w:val="a6"/>
                </w:rPr>
                <w:t>https://youtu</w:t>
              </w:r>
            </w:hyperlink>
            <w:r w:rsidR="006F52FE" w:rsidRPr="006564FA">
              <w:t>.</w:t>
            </w:r>
          </w:p>
          <w:p w:rsidR="006F52FE" w:rsidRPr="006564FA" w:rsidRDefault="006F52FE" w:rsidP="00050307">
            <w:pPr>
              <w:pStyle w:val="a8"/>
              <w:spacing w:before="0" w:beforeAutospacing="0" w:after="0" w:line="105" w:lineRule="atLeast"/>
            </w:pPr>
            <w:proofErr w:type="spellStart"/>
            <w:r w:rsidRPr="006564FA">
              <w:t>be</w:t>
            </w:r>
            <w:proofErr w:type="spellEnd"/>
            <w:r w:rsidRPr="006564FA">
              <w:t>/wS8pNVvzF_Y</w:t>
            </w:r>
          </w:p>
        </w:tc>
        <w:tc>
          <w:tcPr>
            <w:tcW w:w="1688" w:type="dxa"/>
          </w:tcPr>
          <w:p w:rsidR="006F52FE" w:rsidRPr="006564FA" w:rsidRDefault="006F52FE" w:rsidP="00050307">
            <w:pPr>
              <w:pStyle w:val="a8"/>
              <w:spacing w:before="0" w:beforeAutospacing="0" w:after="0" w:line="105" w:lineRule="atLeast"/>
            </w:pPr>
            <w:r w:rsidRPr="006564FA">
              <w:t>Повторить правила</w:t>
            </w:r>
          </w:p>
        </w:tc>
        <w:tc>
          <w:tcPr>
            <w:tcW w:w="1688" w:type="dxa"/>
          </w:tcPr>
          <w:p w:rsidR="006F52FE" w:rsidRPr="006571B1" w:rsidRDefault="006571B1" w:rsidP="00050307">
            <w:pPr>
              <w:pStyle w:val="a8"/>
              <w:spacing w:before="0" w:beforeAutospacing="0" w:after="0" w:line="105" w:lineRule="atLeast"/>
              <w:rPr>
                <w:lang w:val="en-US"/>
              </w:rPr>
            </w:pPr>
            <w:r>
              <w:rPr>
                <w:lang w:val="en-US"/>
              </w:rPr>
              <w:t>02.04</w:t>
            </w:r>
          </w:p>
        </w:tc>
        <w:tc>
          <w:tcPr>
            <w:tcW w:w="1711" w:type="dxa"/>
          </w:tcPr>
          <w:p w:rsidR="006F52FE" w:rsidRPr="006564FA" w:rsidRDefault="006F52FE" w:rsidP="006F52FE">
            <w:pPr>
              <w:pStyle w:val="a8"/>
              <w:spacing w:before="0" w:beforeAutospacing="0" w:after="0"/>
            </w:pPr>
            <w:proofErr w:type="spellStart"/>
            <w:r w:rsidRPr="006564FA">
              <w:rPr>
                <w:lang w:val="en-US"/>
              </w:rPr>
              <w:t>WhatsApp</w:t>
            </w:r>
            <w:proofErr w:type="spellEnd"/>
            <w:r w:rsidRPr="006564FA">
              <w:t xml:space="preserve"> 89283763908 </w:t>
            </w:r>
          </w:p>
        </w:tc>
        <w:tc>
          <w:tcPr>
            <w:tcW w:w="1721" w:type="dxa"/>
          </w:tcPr>
          <w:p w:rsidR="006F52FE" w:rsidRPr="006564FA" w:rsidRDefault="006F52FE" w:rsidP="00050307">
            <w:pPr>
              <w:pStyle w:val="a8"/>
              <w:spacing w:before="0" w:beforeAutospacing="0" w:after="0"/>
            </w:pPr>
            <w:r w:rsidRPr="006564FA">
              <w:t xml:space="preserve">Электронная </w:t>
            </w:r>
          </w:p>
          <w:p w:rsidR="006F52FE" w:rsidRPr="006564FA" w:rsidRDefault="006F52FE" w:rsidP="00050307">
            <w:pPr>
              <w:pStyle w:val="a8"/>
              <w:spacing w:before="0" w:beforeAutospacing="0" w:after="0"/>
            </w:pPr>
            <w:r w:rsidRPr="006564FA">
              <w:t>почта учителя</w:t>
            </w:r>
          </w:p>
          <w:p w:rsidR="006F52FE" w:rsidRPr="006564FA" w:rsidRDefault="006F52FE" w:rsidP="00050307">
            <w:pPr>
              <w:pStyle w:val="a8"/>
              <w:spacing w:before="0" w:beforeAutospacing="0" w:after="0"/>
            </w:pPr>
            <w:r w:rsidRPr="006564FA">
              <w:t>классного</w:t>
            </w:r>
          </w:p>
          <w:p w:rsidR="006F52FE" w:rsidRPr="006564FA" w:rsidRDefault="006F52FE" w:rsidP="00050307">
            <w:pPr>
              <w:pStyle w:val="a8"/>
              <w:spacing w:before="0" w:beforeAutospacing="0" w:after="0"/>
            </w:pPr>
            <w:r w:rsidRPr="006564FA">
              <w:t>рук.</w:t>
            </w:r>
          </w:p>
          <w:p w:rsidR="006F52FE" w:rsidRPr="006564FA" w:rsidRDefault="006F52FE" w:rsidP="00050307">
            <w:pPr>
              <w:pStyle w:val="a8"/>
              <w:spacing w:before="0" w:beforeAutospacing="0" w:after="0"/>
            </w:pPr>
            <w:proofErr w:type="spellStart"/>
            <w:r w:rsidRPr="006564FA">
              <w:rPr>
                <w:lang w:val="en-US"/>
              </w:rPr>
              <w:t>WhatsApp</w:t>
            </w:r>
            <w:proofErr w:type="spellEnd"/>
            <w:r w:rsidRPr="006564FA">
              <w:rPr>
                <w:lang w:val="en-US"/>
              </w:rPr>
              <w:t xml:space="preserve">, </w:t>
            </w:r>
          </w:p>
          <w:p w:rsidR="006F52FE" w:rsidRPr="006564FA" w:rsidRDefault="006F52FE" w:rsidP="00050307">
            <w:pPr>
              <w:pStyle w:val="a8"/>
              <w:spacing w:before="0" w:beforeAutospacing="0" w:after="0"/>
            </w:pPr>
            <w:r w:rsidRPr="006564FA">
              <w:t>Ежедневно</w:t>
            </w:r>
          </w:p>
          <w:p w:rsidR="006F52FE" w:rsidRPr="006564FA" w:rsidRDefault="006F52FE" w:rsidP="006F52FE">
            <w:pPr>
              <w:pStyle w:val="a8"/>
              <w:spacing w:before="0" w:beforeAutospacing="0" w:after="0"/>
            </w:pPr>
            <w:r w:rsidRPr="006564FA">
              <w:t xml:space="preserve">15.00-18.00 </w:t>
            </w:r>
          </w:p>
        </w:tc>
      </w:tr>
      <w:tr w:rsidR="006F52FE" w:rsidRPr="008E7ED5" w:rsidTr="00F325E0">
        <w:tc>
          <w:tcPr>
            <w:tcW w:w="817" w:type="dxa"/>
          </w:tcPr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</w:tc>
        <w:tc>
          <w:tcPr>
            <w:tcW w:w="851" w:type="dxa"/>
          </w:tcPr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564F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268" w:type="dxa"/>
          </w:tcPr>
          <w:p w:rsidR="006F52FE" w:rsidRPr="006564FA" w:rsidRDefault="006F52FE" w:rsidP="0005030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для выполнения проектного задания. Свойства материалов, приспособлений, оборудования.</w:t>
            </w:r>
          </w:p>
        </w:tc>
        <w:tc>
          <w:tcPr>
            <w:tcW w:w="1699" w:type="dxa"/>
          </w:tcPr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темы: </w:t>
            </w:r>
            <w:hyperlink r:id="rId7" w:history="1">
              <w:r w:rsidRPr="00656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https://www.syl.ru/article/359212/hudojestvennoe-konstruirovanie-tseli-zadachi-i-printsipyi-protsessa</w:t>
              </w:r>
            </w:hyperlink>
            <w:r w:rsidRPr="006564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88" w:type="dxa"/>
          </w:tcPr>
          <w:p w:rsidR="006F52FE" w:rsidRPr="006564FA" w:rsidRDefault="006F52FE" w:rsidP="00050307">
            <w:pPr>
              <w:pStyle w:val="a8"/>
              <w:shd w:val="clear" w:color="auto" w:fill="FFFFFF"/>
              <w:spacing w:before="0" w:beforeAutospacing="0" w:after="0"/>
              <w:rPr>
                <w:bCs/>
                <w:color w:val="262626"/>
              </w:rPr>
            </w:pPr>
            <w:r w:rsidRPr="006564FA">
              <w:rPr>
                <w:bCs/>
                <w:color w:val="262626"/>
              </w:rPr>
              <w:t>устно</w:t>
            </w:r>
          </w:p>
        </w:tc>
        <w:tc>
          <w:tcPr>
            <w:tcW w:w="1688" w:type="dxa"/>
          </w:tcPr>
          <w:p w:rsidR="006F52FE" w:rsidRPr="006564FA" w:rsidRDefault="006F52FE" w:rsidP="0005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</w:tc>
        <w:tc>
          <w:tcPr>
            <w:tcW w:w="1711" w:type="dxa"/>
          </w:tcPr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Без размещения. Только работа тетради</w:t>
            </w:r>
          </w:p>
        </w:tc>
        <w:tc>
          <w:tcPr>
            <w:tcW w:w="1721" w:type="dxa"/>
          </w:tcPr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6F52FE" w:rsidRPr="006564FA" w:rsidRDefault="006571B1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F52FE" w:rsidRPr="006564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6F52FE" w:rsidRPr="00656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52FE" w:rsidRPr="006564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6F52FE" w:rsidRPr="00656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F52FE" w:rsidRPr="006564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F52FE" w:rsidRPr="00656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F52FE" w:rsidRPr="006564F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F52FE" w:rsidRPr="0065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  <w:tr w:rsidR="006F52FE" w:rsidRPr="008E7ED5" w:rsidTr="00F325E0">
        <w:tc>
          <w:tcPr>
            <w:tcW w:w="817" w:type="dxa"/>
          </w:tcPr>
          <w:p w:rsidR="006F52FE" w:rsidRPr="006564FA" w:rsidRDefault="006F52FE" w:rsidP="006F52FE">
            <w:pPr>
              <w:pStyle w:val="a8"/>
              <w:spacing w:before="0" w:beforeAutospacing="0" w:after="0"/>
            </w:pPr>
            <w:r w:rsidRPr="006564FA">
              <w:t>02.05</w:t>
            </w:r>
          </w:p>
        </w:tc>
        <w:tc>
          <w:tcPr>
            <w:tcW w:w="851" w:type="dxa"/>
          </w:tcPr>
          <w:p w:rsidR="006F52FE" w:rsidRPr="006564FA" w:rsidRDefault="006F52FE" w:rsidP="006F52FE">
            <w:pPr>
              <w:pStyle w:val="a8"/>
              <w:spacing w:before="0" w:beforeAutospacing="0" w:after="0"/>
            </w:pPr>
            <w:r w:rsidRPr="006564FA">
              <w:t>6</w:t>
            </w:r>
            <w:proofErr w:type="gramStart"/>
            <w:r w:rsidRPr="006564FA">
              <w:t xml:space="preserve"> Б</w:t>
            </w:r>
            <w:proofErr w:type="gramEnd"/>
          </w:p>
        </w:tc>
        <w:tc>
          <w:tcPr>
            <w:tcW w:w="1701" w:type="dxa"/>
          </w:tcPr>
          <w:p w:rsidR="006F52FE" w:rsidRPr="006564FA" w:rsidRDefault="006F52FE" w:rsidP="006F52FE">
            <w:pPr>
              <w:pStyle w:val="a8"/>
              <w:spacing w:before="0" w:beforeAutospacing="0" w:after="0"/>
            </w:pPr>
            <w:r w:rsidRPr="006564FA">
              <w:t>Технология (девушки)</w:t>
            </w:r>
          </w:p>
        </w:tc>
        <w:tc>
          <w:tcPr>
            <w:tcW w:w="2268" w:type="dxa"/>
          </w:tcPr>
          <w:p w:rsidR="006F52FE" w:rsidRPr="006564FA" w:rsidRDefault="006F52FE" w:rsidP="006F52FE">
            <w:pPr>
              <w:pStyle w:val="a8"/>
              <w:spacing w:before="0" w:beforeAutospacing="0" w:after="0"/>
            </w:pPr>
            <w:r w:rsidRPr="006564FA">
              <w:t>Вязание крючком.</w:t>
            </w:r>
          </w:p>
        </w:tc>
        <w:tc>
          <w:tcPr>
            <w:tcW w:w="1699" w:type="dxa"/>
          </w:tcPr>
          <w:p w:rsidR="006F52FE" w:rsidRPr="006564FA" w:rsidRDefault="006F52FE" w:rsidP="006F52FE">
            <w:pPr>
              <w:pStyle w:val="a8"/>
              <w:spacing w:before="0" w:beforeAutospacing="0" w:after="0"/>
            </w:pPr>
            <w:r w:rsidRPr="006564FA">
              <w:t xml:space="preserve">Учебник технология 6 класс. Авторы: </w:t>
            </w:r>
            <w:proofErr w:type="spellStart"/>
            <w:r w:rsidRPr="006564FA">
              <w:t>Н.В.Синица</w:t>
            </w:r>
            <w:proofErr w:type="spellEnd"/>
            <w:r w:rsidRPr="006564FA">
              <w:t>, В.Д. Симоненко</w:t>
            </w:r>
          </w:p>
          <w:p w:rsidR="006F52FE" w:rsidRPr="006564FA" w:rsidRDefault="006F52FE" w:rsidP="006F52FE">
            <w:pPr>
              <w:pStyle w:val="a8"/>
              <w:spacing w:before="0" w:beforeAutospacing="0" w:after="0"/>
            </w:pPr>
            <w:r w:rsidRPr="006564FA">
              <w:t xml:space="preserve">Стр. 156-162 </w:t>
            </w:r>
          </w:p>
        </w:tc>
        <w:tc>
          <w:tcPr>
            <w:tcW w:w="1725" w:type="dxa"/>
          </w:tcPr>
          <w:p w:rsidR="006F52FE" w:rsidRPr="006564FA" w:rsidRDefault="006F52FE" w:rsidP="006F52FE">
            <w:pPr>
              <w:pStyle w:val="a8"/>
              <w:spacing w:before="0" w:beforeAutospacing="0" w:after="0"/>
            </w:pPr>
            <w:r w:rsidRPr="006564FA">
              <w:t>Онлайн-урок</w:t>
            </w:r>
          </w:p>
          <w:p w:rsidR="006F52FE" w:rsidRPr="006564FA" w:rsidRDefault="006F52FE" w:rsidP="006F52FE">
            <w:pPr>
              <w:pStyle w:val="a8"/>
              <w:spacing w:before="0" w:beforeAutospacing="0" w:after="0"/>
            </w:pPr>
          </w:p>
          <w:p w:rsidR="006F52FE" w:rsidRPr="006564FA" w:rsidRDefault="006F52FE" w:rsidP="006F52FE">
            <w:pPr>
              <w:pStyle w:val="a8"/>
              <w:spacing w:before="0" w:beforeAutospacing="0" w:after="0"/>
            </w:pPr>
            <w:r w:rsidRPr="006564FA">
              <w:t>На сайте Российской электронной школы этих уроков нет</w:t>
            </w:r>
          </w:p>
          <w:p w:rsidR="006F52FE" w:rsidRPr="006564FA" w:rsidRDefault="006F52FE" w:rsidP="006F52FE">
            <w:pPr>
              <w:pStyle w:val="a8"/>
              <w:spacing w:before="0" w:beforeAutospacing="0" w:after="0"/>
            </w:pPr>
          </w:p>
        </w:tc>
        <w:tc>
          <w:tcPr>
            <w:tcW w:w="1688" w:type="dxa"/>
          </w:tcPr>
          <w:p w:rsidR="006F52FE" w:rsidRPr="006564FA" w:rsidRDefault="006F52FE" w:rsidP="006F52FE">
            <w:pPr>
              <w:pStyle w:val="a8"/>
              <w:spacing w:before="0" w:beforeAutospacing="0" w:after="0"/>
            </w:pPr>
          </w:p>
        </w:tc>
        <w:tc>
          <w:tcPr>
            <w:tcW w:w="1688" w:type="dxa"/>
          </w:tcPr>
          <w:p w:rsidR="006F52FE" w:rsidRPr="006564FA" w:rsidRDefault="006571B1" w:rsidP="006F52FE">
            <w:pPr>
              <w:pStyle w:val="a8"/>
              <w:spacing w:before="0" w:beforeAutospacing="0" w:after="0"/>
            </w:pPr>
            <w:r>
              <w:t>0</w:t>
            </w:r>
            <w:r>
              <w:rPr>
                <w:lang w:val="en-US"/>
              </w:rPr>
              <w:t>2</w:t>
            </w:r>
            <w:r w:rsidR="006F52FE" w:rsidRPr="006564FA">
              <w:t>.05.</w:t>
            </w:r>
          </w:p>
        </w:tc>
        <w:tc>
          <w:tcPr>
            <w:tcW w:w="1711" w:type="dxa"/>
          </w:tcPr>
          <w:p w:rsidR="006F52FE" w:rsidRPr="006571B1" w:rsidRDefault="006571B1" w:rsidP="006F52FE">
            <w:pPr>
              <w:pStyle w:val="a8"/>
              <w:spacing w:before="0" w:beforeAutospacing="0" w:after="0"/>
              <w:rPr>
                <w:lang w:val="en-US"/>
              </w:rPr>
            </w:pPr>
            <w:hyperlink r:id="rId9" w:history="1">
              <w:r w:rsidRPr="00283581">
                <w:rPr>
                  <w:rStyle w:val="a6"/>
                </w:rPr>
                <w:t>verh_el@mail.ru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6F52FE" w:rsidRPr="006564FA" w:rsidRDefault="006F52FE" w:rsidP="006F52FE">
            <w:pPr>
              <w:pStyle w:val="a8"/>
              <w:spacing w:before="0" w:beforeAutospacing="0" w:after="0"/>
            </w:pPr>
            <w:r w:rsidRPr="006564FA">
              <w:t xml:space="preserve">Электронная почта учителя, классного руководителя, </w:t>
            </w:r>
          </w:p>
          <w:p w:rsidR="006F52FE" w:rsidRPr="006564FA" w:rsidRDefault="006F52FE" w:rsidP="006F52FE">
            <w:pPr>
              <w:pStyle w:val="a8"/>
              <w:spacing w:before="0" w:beforeAutospacing="0" w:after="0"/>
            </w:pPr>
            <w:proofErr w:type="spellStart"/>
            <w:r w:rsidRPr="006564FA">
              <w:rPr>
                <w:lang w:val="en-US"/>
              </w:rPr>
              <w:t>WhatsApp</w:t>
            </w:r>
            <w:proofErr w:type="spellEnd"/>
            <w:r w:rsidRPr="006564FA">
              <w:t>, Ежедневно 15.00-18.00</w:t>
            </w:r>
          </w:p>
        </w:tc>
      </w:tr>
      <w:tr w:rsidR="006F52FE" w:rsidRPr="008E7ED5" w:rsidTr="00F325E0">
        <w:tc>
          <w:tcPr>
            <w:tcW w:w="817" w:type="dxa"/>
          </w:tcPr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51" w:type="dxa"/>
          </w:tcPr>
          <w:p w:rsidR="006F52FE" w:rsidRPr="006564FA" w:rsidRDefault="006F52FE" w:rsidP="0005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</w:tc>
        <w:tc>
          <w:tcPr>
            <w:tcW w:w="1699" w:type="dxa"/>
          </w:tcPr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(утренняя гигиеническая гимнастика)</w:t>
            </w:r>
          </w:p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F52FE" w:rsidRPr="006564FA" w:rsidRDefault="006F52FE" w:rsidP="0005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</w:t>
            </w:r>
          </w:p>
        </w:tc>
        <w:tc>
          <w:tcPr>
            <w:tcW w:w="1711" w:type="dxa"/>
          </w:tcPr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</w:t>
            </w:r>
            <w:r w:rsidRPr="00656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руководителя, </w:t>
            </w:r>
            <w:proofErr w:type="spellStart"/>
            <w:r w:rsidRPr="0065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89286307105</w:t>
            </w:r>
          </w:p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  <w:p w:rsidR="006F52FE" w:rsidRPr="006564FA" w:rsidRDefault="006F52FE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4FA" w:rsidRPr="008E7ED5" w:rsidTr="00F325E0">
        <w:tc>
          <w:tcPr>
            <w:tcW w:w="817" w:type="dxa"/>
          </w:tcPr>
          <w:p w:rsidR="006564FA" w:rsidRPr="006564FA" w:rsidRDefault="006564FA" w:rsidP="0005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02.05</w:t>
            </w:r>
          </w:p>
        </w:tc>
        <w:tc>
          <w:tcPr>
            <w:tcW w:w="851" w:type="dxa"/>
          </w:tcPr>
          <w:p w:rsidR="006564FA" w:rsidRPr="006564FA" w:rsidRDefault="006564FA" w:rsidP="0005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6564FA" w:rsidRPr="006564FA" w:rsidRDefault="006564FA" w:rsidP="0005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268" w:type="dxa"/>
          </w:tcPr>
          <w:p w:rsidR="006564FA" w:rsidRPr="006564FA" w:rsidRDefault="006564FA" w:rsidP="0005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героизма русского народа в лирике и прозе ставропольских писателей о ВОВ</w:t>
            </w:r>
          </w:p>
        </w:tc>
        <w:tc>
          <w:tcPr>
            <w:tcW w:w="1699" w:type="dxa"/>
          </w:tcPr>
          <w:p w:rsidR="006564FA" w:rsidRPr="006564FA" w:rsidRDefault="006564FA" w:rsidP="0005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Используя </w:t>
            </w:r>
            <w:proofErr w:type="spellStart"/>
            <w:r w:rsidRPr="006564FA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6564FA">
              <w:rPr>
                <w:rFonts w:ascii="Times New Roman" w:eastAsia="Calibri" w:hAnsi="Times New Roman" w:cs="Times New Roman"/>
                <w:sz w:val="24"/>
                <w:szCs w:val="24"/>
              </w:rPr>
              <w:t>, прочитать 3 любые стихотворения поэтов Ставропольского края о войне</w:t>
            </w:r>
          </w:p>
          <w:p w:rsidR="006564FA" w:rsidRPr="006564FA" w:rsidRDefault="006564FA" w:rsidP="0005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564FA" w:rsidRPr="006564FA" w:rsidRDefault="006564FA" w:rsidP="0005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564FA" w:rsidRPr="006564FA" w:rsidRDefault="006564FA" w:rsidP="0005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тетради:</w:t>
            </w:r>
          </w:p>
          <w:p w:rsidR="006564FA" w:rsidRPr="006564FA" w:rsidRDefault="006564FA" w:rsidP="0005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 (1 страница) на вопрос: «Нужно ли нам читать о героях Великой Отечественной войны? Почему?»</w:t>
            </w:r>
          </w:p>
        </w:tc>
        <w:tc>
          <w:tcPr>
            <w:tcW w:w="1688" w:type="dxa"/>
          </w:tcPr>
          <w:p w:rsidR="006564FA" w:rsidRPr="006564FA" w:rsidRDefault="006571B1" w:rsidP="0005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bookmarkStart w:id="0" w:name="_GoBack"/>
            <w:bookmarkEnd w:id="0"/>
            <w:r w:rsidR="006564FA" w:rsidRPr="006564F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6564FA" w:rsidRPr="006564FA" w:rsidRDefault="006571B1" w:rsidP="0005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6564FA" w:rsidRPr="006564F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="006564FA" w:rsidRPr="006564F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="006564FA" w:rsidRPr="006564F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6564FA" w:rsidRPr="006564F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6564FA" w:rsidRPr="006564F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6564FA" w:rsidRPr="006564F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564FA" w:rsidRPr="006564FA" w:rsidRDefault="006564FA" w:rsidP="0005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4FA" w:rsidRPr="006564FA" w:rsidRDefault="006564FA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6564FA" w:rsidRPr="006564FA" w:rsidRDefault="006564FA" w:rsidP="0005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6564FA" w:rsidRPr="006564FA" w:rsidRDefault="006564FA" w:rsidP="00050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64FA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6564FA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77507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54C5F"/>
    <w:rsid w:val="002B11D1"/>
    <w:rsid w:val="002C5DBB"/>
    <w:rsid w:val="002D5CB4"/>
    <w:rsid w:val="002D7373"/>
    <w:rsid w:val="00312D03"/>
    <w:rsid w:val="0036430C"/>
    <w:rsid w:val="00411982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6564FA"/>
    <w:rsid w:val="006571B1"/>
    <w:rsid w:val="006F52FE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A6287D"/>
    <w:rsid w:val="00B0772E"/>
    <w:rsid w:val="00C10644"/>
    <w:rsid w:val="00C26554"/>
    <w:rsid w:val="00C401D5"/>
    <w:rsid w:val="00C72634"/>
    <w:rsid w:val="00C81BDC"/>
    <w:rsid w:val="00C849AC"/>
    <w:rsid w:val="00D55E9C"/>
    <w:rsid w:val="00D65EE8"/>
    <w:rsid w:val="00E27878"/>
    <w:rsid w:val="00E63664"/>
    <w:rsid w:val="00E70CEF"/>
    <w:rsid w:val="00E77E55"/>
    <w:rsid w:val="00EC4567"/>
    <w:rsid w:val="00EE7751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EC45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F5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motorno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yl.ru/article/359212/hudojestvennoe-konstruirovanie-tseli-zadachi-i-printsipyi-protses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7dietaub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h_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6944B-AD51-42FF-A4AE-9D1D44D1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26</cp:revision>
  <dcterms:created xsi:type="dcterms:W3CDTF">2020-04-10T08:12:00Z</dcterms:created>
  <dcterms:modified xsi:type="dcterms:W3CDTF">2020-05-01T13:43:00Z</dcterms:modified>
</cp:coreProperties>
</file>