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50242E">
        <w:rPr>
          <w:rFonts w:ascii="Times New Roman" w:hAnsi="Times New Roman" w:cs="Times New Roman"/>
          <w:b/>
          <w:sz w:val="24"/>
          <w:szCs w:val="24"/>
        </w:rPr>
        <w:t>7 мая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50242E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381D09" w:rsidRDefault="0050242E" w:rsidP="00712C1C">
            <w:pPr>
              <w:rPr>
                <w:rFonts w:ascii="Times New Roman" w:hAnsi="Times New Roman" w:cs="Times New Roman"/>
              </w:rPr>
            </w:pPr>
            <w:r w:rsidRPr="00E6078A">
              <w:rPr>
                <w:rFonts w:ascii="Times New Roman" w:hAnsi="Times New Roman" w:cs="Times New Roman"/>
                <w:color w:val="000000"/>
              </w:rPr>
              <w:t>Обобщение знаний о словах, предложениях.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50242E">
              <w:rPr>
                <w:rFonts w:ascii="Times New Roman" w:hAnsi="Times New Roman" w:cs="Times New Roman"/>
                <w:color w:val="000000"/>
                <w:lang w:val="ru-RU"/>
              </w:rPr>
              <w:t>108-110</w:t>
            </w:r>
          </w:p>
          <w:p w:rsidR="0050242E" w:rsidRDefault="0050242E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Словарь.</w:t>
            </w:r>
          </w:p>
          <w:p w:rsidR="00696882" w:rsidRDefault="0050242E" w:rsidP="0050242E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Упр.611,612 устно</w:t>
            </w:r>
          </w:p>
          <w:p w:rsidR="0050242E" w:rsidRPr="004C6CEE" w:rsidRDefault="0050242E" w:rsidP="0050242E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Упр.613. с.110 Деление текста на предложения, запись в тетради,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614.самостоятельно.</w:t>
            </w:r>
          </w:p>
        </w:tc>
        <w:tc>
          <w:tcPr>
            <w:tcW w:w="1865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7B2D83" w:rsidRDefault="0093096B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Pr="008E7ED5" w:rsidRDefault="00CC74C9" w:rsidP="005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7B2D83" w:rsidRDefault="004151A4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CC74C9" w:rsidRPr="007B2D83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7B2D83" w:rsidRDefault="004151A4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узнали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научились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Pr="007B2D83" w:rsidRDefault="00696882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b/>
                <w:lang w:val="ru-RU"/>
              </w:rPr>
              <w:t>С.</w:t>
            </w:r>
            <w:r w:rsidR="004151A4">
              <w:rPr>
                <w:rFonts w:ascii="Times New Roman" w:hAnsi="Times New Roman" w:cs="Times New Roman"/>
                <w:b/>
                <w:lang w:val="ru-RU"/>
              </w:rPr>
              <w:t>76-77</w:t>
            </w:r>
          </w:p>
          <w:p w:rsidR="004151A4" w:rsidRDefault="00696882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lang w:val="ru-RU"/>
              </w:rPr>
              <w:t>№</w:t>
            </w:r>
            <w:r w:rsidR="004151A4">
              <w:rPr>
                <w:rFonts w:ascii="Times New Roman" w:hAnsi="Times New Roman" w:cs="Times New Roman"/>
                <w:lang w:val="ru-RU"/>
              </w:rPr>
              <w:t>5</w:t>
            </w:r>
            <w:r w:rsidRPr="007B2D83">
              <w:rPr>
                <w:rFonts w:ascii="Times New Roman" w:hAnsi="Times New Roman" w:cs="Times New Roman"/>
                <w:lang w:val="ru-RU"/>
              </w:rPr>
              <w:t>,устно, №</w:t>
            </w:r>
            <w:r w:rsidR="007B2D83" w:rsidRPr="007B2D83">
              <w:rPr>
                <w:rFonts w:ascii="Times New Roman" w:hAnsi="Times New Roman" w:cs="Times New Roman"/>
                <w:lang w:val="ru-RU"/>
              </w:rPr>
              <w:t>1</w:t>
            </w:r>
            <w:r w:rsidR="00712C1C" w:rsidRPr="007B2D8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151A4">
              <w:rPr>
                <w:rFonts w:ascii="Times New Roman" w:hAnsi="Times New Roman" w:cs="Times New Roman"/>
                <w:lang w:val="ru-RU"/>
              </w:rPr>
              <w:t>2,3, решение задач с предварительным разбором</w:t>
            </w:r>
          </w:p>
          <w:p w:rsidR="004151A4" w:rsidRDefault="004151A4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№5 самостоятельно,</w:t>
            </w:r>
          </w:p>
          <w:p w:rsidR="00696882" w:rsidRPr="007B2D83" w:rsidRDefault="00696882" w:rsidP="004151A4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lang w:val="ru-RU"/>
              </w:rPr>
              <w:t>№</w:t>
            </w:r>
            <w:r w:rsidR="007B2D83" w:rsidRPr="007B2D83">
              <w:rPr>
                <w:rFonts w:ascii="Times New Roman" w:hAnsi="Times New Roman" w:cs="Times New Roman"/>
                <w:lang w:val="ru-RU"/>
              </w:rPr>
              <w:t>7</w:t>
            </w:r>
            <w:r w:rsidRPr="007B2D83">
              <w:rPr>
                <w:rFonts w:ascii="Times New Roman" w:hAnsi="Times New Roman" w:cs="Times New Roman"/>
                <w:lang w:val="ru-RU"/>
              </w:rPr>
              <w:t xml:space="preserve"> повторение </w:t>
            </w:r>
          </w:p>
        </w:tc>
        <w:tc>
          <w:tcPr>
            <w:tcW w:w="1865" w:type="dxa"/>
          </w:tcPr>
          <w:p w:rsidR="004151A4" w:rsidRPr="007B2D83" w:rsidRDefault="0093096B" w:rsidP="0041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151A4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4151A4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7B2D83" w:rsidRDefault="00CC74C9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7B2D83" w:rsidRDefault="00CC74C9" w:rsidP="00415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C74C9" w:rsidRPr="007B2D83" w:rsidRDefault="00CC74C9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C74C9" w:rsidRPr="007B2D83" w:rsidRDefault="00CC74C9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96882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C74C9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242E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15.00-18.00</w:t>
            </w:r>
          </w:p>
        </w:tc>
      </w:tr>
      <w:tr w:rsidR="007B2D83" w:rsidRPr="008E7ED5" w:rsidTr="00CC74C9">
        <w:tc>
          <w:tcPr>
            <w:tcW w:w="817" w:type="dxa"/>
          </w:tcPr>
          <w:p w:rsidR="007B2D83" w:rsidRPr="007B2D83" w:rsidRDefault="00854C1B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854C1B" w:rsidRPr="00854C1B" w:rsidRDefault="00854C1B" w:rsidP="00854C1B">
            <w:pPr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 w:cs="Times New Roman"/>
                <w:color w:val="0000CC"/>
                <w:kern w:val="3"/>
                <w:sz w:val="28"/>
                <w:szCs w:val="28"/>
                <w:u w:val="single"/>
                <w:lang w:eastAsia="zh-CN" w:bidi="hi-IN"/>
              </w:rPr>
            </w:pPr>
            <w:r w:rsidRPr="00854C1B">
              <w:rPr>
                <w:rFonts w:ascii="Times New Roman" w:eastAsia="Arial" w:hAnsi="Times New Roman" w:cs="Times New Roman"/>
                <w:color w:val="0000CC"/>
                <w:kern w:val="3"/>
                <w:sz w:val="28"/>
                <w:szCs w:val="28"/>
                <w:u w:val="single"/>
                <w:lang w:eastAsia="zh-CN" w:bidi="hi-IN"/>
              </w:rPr>
              <w:t xml:space="preserve">По страницам детских журналов  </w:t>
            </w:r>
          </w:p>
          <w:p w:rsidR="007B2D83" w:rsidRPr="007B2D83" w:rsidRDefault="00854C1B" w:rsidP="00854C1B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854C1B">
              <w:rPr>
                <w:rFonts w:ascii="Times New Roman" w:eastAsia="Arial" w:hAnsi="Times New Roman" w:cs="Times New Roman"/>
                <w:lang w:val="ru-RU"/>
              </w:rPr>
              <w:t>Ю. И. Ермолаев «Проговорился», «Воспитатели».</w:t>
            </w:r>
          </w:p>
        </w:tc>
        <w:tc>
          <w:tcPr>
            <w:tcW w:w="1559" w:type="dxa"/>
          </w:tcPr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 xml:space="preserve">С </w:t>
            </w:r>
            <w:r w:rsidR="00854C1B">
              <w:rPr>
                <w:rFonts w:ascii="Times New Roman" w:eastAsia="Arial" w:hAnsi="Times New Roman" w:cs="Times New Roman"/>
                <w:b/>
                <w:lang w:val="ru-RU"/>
              </w:rPr>
              <w:t>173-183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1. Объяснить название раздела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2.Знакомство с произведени</w:t>
            </w:r>
            <w:r w:rsidR="00854C1B">
              <w:rPr>
                <w:rFonts w:ascii="Times New Roman" w:eastAsia="Arial" w:hAnsi="Times New Roman" w:cs="Times New Roman"/>
                <w:lang w:val="ru-RU"/>
              </w:rPr>
              <w:t>ями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3</w:t>
            </w:r>
            <w:r w:rsidRPr="007B2D83">
              <w:rPr>
                <w:rFonts w:ascii="Times New Roman" w:eastAsia="Arial" w:hAnsi="Times New Roman" w:cs="Times New Roman"/>
                <w:lang w:val="ru-RU"/>
              </w:rPr>
              <w:t>. Разобрать непонятные слова.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5</w:t>
            </w:r>
            <w:r w:rsidRPr="007B2D83">
              <w:rPr>
                <w:rFonts w:ascii="Times New Roman" w:eastAsia="Arial" w:hAnsi="Times New Roman" w:cs="Times New Roman"/>
                <w:lang w:val="ru-RU"/>
              </w:rPr>
              <w:t>. Работа над выразительностью.</w:t>
            </w:r>
          </w:p>
        </w:tc>
        <w:tc>
          <w:tcPr>
            <w:tcW w:w="1865" w:type="dxa"/>
          </w:tcPr>
          <w:p w:rsidR="00406FF6" w:rsidRPr="00406FF6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251D" w:rsidRPr="0040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FF6" w:rsidRPr="00406FF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B2D83" w:rsidRPr="007B2D83" w:rsidRDefault="0093096B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06FF6" w:rsidRPr="00936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18010146228070202590&amp;text=Ю.%20И.%20Ермолаев%20«Проговорился»%2C%20«Воспитатели».&amp;path=wizard&amp;parent-reqid=1588269020076666-1195249687938405583500287-production-app-host-sas-web-yp-48&amp;redircnt=1588269033.1</w:t>
              </w:r>
            </w:hyperlink>
            <w:r w:rsidR="0040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7B2D83" w:rsidRPr="007B2D83" w:rsidRDefault="007B2D83" w:rsidP="0085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B2D83" w:rsidRPr="007B2D83" w:rsidRDefault="007B2D83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Default="008C251D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B07C30" w:rsidRPr="00696882" w:rsidRDefault="008C251D" w:rsidP="00712C1C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78A">
              <w:rPr>
                <w:rFonts w:ascii="Times New Roman" w:hAnsi="Times New Roman" w:cs="Times New Roman"/>
                <w:b/>
                <w:bCs/>
              </w:rPr>
              <w:t xml:space="preserve">Подвижные и спортивные игры </w:t>
            </w:r>
            <w:r w:rsidRPr="00E6078A">
              <w:rPr>
                <w:rFonts w:ascii="Times New Roman" w:hAnsi="Times New Roman" w:cs="Times New Roman"/>
              </w:rPr>
              <w:t>Спортивная игра «Баскетбол».</w:t>
            </w:r>
          </w:p>
        </w:tc>
        <w:tc>
          <w:tcPr>
            <w:tcW w:w="1559" w:type="dxa"/>
          </w:tcPr>
          <w:p w:rsidR="00B07C30" w:rsidRPr="00137B37" w:rsidRDefault="00B07C30" w:rsidP="007B2D8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B07C30" w:rsidRDefault="0093096B" w:rsidP="00A575B6">
            <w:hyperlink r:id="rId8" w:history="1">
              <w:r w:rsidR="008C251D" w:rsidRPr="00936474">
                <w:rPr>
                  <w:rStyle w:val="a4"/>
                </w:rPr>
                <w:t>https://resh.edu.ru/subject/lesson/5133/conspect/224224/</w:t>
              </w:r>
            </w:hyperlink>
            <w:r w:rsidR="008C251D">
              <w:t xml:space="preserve"> </w:t>
            </w:r>
          </w:p>
        </w:tc>
        <w:tc>
          <w:tcPr>
            <w:tcW w:w="1688" w:type="dxa"/>
          </w:tcPr>
          <w:p w:rsidR="00B07C30" w:rsidRDefault="00B07C30" w:rsidP="008C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07C30" w:rsidRDefault="00B07C30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961-473-80-26Ежедневно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Pr="00B07C30" w:rsidRDefault="008C251D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B07C30" w:rsidRPr="00B07C30" w:rsidRDefault="008C251D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78A">
              <w:rPr>
                <w:rFonts w:ascii="Times New Roman" w:hAnsi="Times New Roman" w:cs="Times New Roman"/>
                <w:color w:val="000000"/>
              </w:rPr>
              <w:t>Художественные техники из креповой бумаги</w:t>
            </w:r>
          </w:p>
        </w:tc>
        <w:tc>
          <w:tcPr>
            <w:tcW w:w="1559" w:type="dxa"/>
          </w:tcPr>
          <w:p w:rsidR="00B07C30" w:rsidRPr="00B07C30" w:rsidRDefault="00B07C30" w:rsidP="00B07C30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406FF6" w:rsidRPr="00406FF6" w:rsidRDefault="00406FF6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F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07C30" w:rsidRPr="00B07C30" w:rsidRDefault="0093096B" w:rsidP="00A575B6">
            <w:pPr>
              <w:rPr>
                <w:sz w:val="24"/>
                <w:szCs w:val="24"/>
              </w:rPr>
            </w:pPr>
            <w:hyperlink r:id="rId9" w:history="1">
              <w:r w:rsidR="008C251D" w:rsidRPr="00406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https://nsportal.ru/nachalnaya-shkola/tekhnologiya/2013/02/28/bumazhnyy-konstruktor-tsvety-iz-krepovoy-bumagi</w:t>
              </w:r>
            </w:hyperlink>
            <w:r w:rsidR="008C25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07C30" w:rsidRPr="00B07C30" w:rsidRDefault="00B07C30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:rsidR="00B07C30" w:rsidRPr="00B07C30" w:rsidRDefault="00B07C30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406FF6"/>
    <w:rsid w:val="004151A4"/>
    <w:rsid w:val="0046560C"/>
    <w:rsid w:val="0050242E"/>
    <w:rsid w:val="00696882"/>
    <w:rsid w:val="00712C1C"/>
    <w:rsid w:val="007B2D83"/>
    <w:rsid w:val="007F2DFA"/>
    <w:rsid w:val="00831090"/>
    <w:rsid w:val="00854C1B"/>
    <w:rsid w:val="008A23EC"/>
    <w:rsid w:val="008B6292"/>
    <w:rsid w:val="008C251D"/>
    <w:rsid w:val="0093096B"/>
    <w:rsid w:val="009D64D7"/>
    <w:rsid w:val="00B07C30"/>
    <w:rsid w:val="00BC4C92"/>
    <w:rsid w:val="00BF1558"/>
    <w:rsid w:val="00CC74C9"/>
    <w:rsid w:val="00CF3F51"/>
    <w:rsid w:val="00E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33/conspect/2242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8010146228070202590&amp;text=&#1070;.%20&#1048;.%20&#1045;&#1088;&#1084;&#1086;&#1083;&#1072;&#1077;&#1074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.ru/teachers/hometask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tekhnologiya/2013/02/28/bumazhnyy-konstruktor-tsvety-iz-krepovoy-buma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2020-05-04T18:05:00Z</dcterms:created>
  <dcterms:modified xsi:type="dcterms:W3CDTF">2020-05-05T14:50:00Z</dcterms:modified>
</cp:coreProperties>
</file>