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580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10580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710580" w:rsidTr="00400877">
        <w:trPr>
          <w:trHeight w:val="258"/>
        </w:trPr>
        <w:tc>
          <w:tcPr>
            <w:tcW w:w="789" w:type="dxa"/>
            <w:vMerge w:val="restart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710580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710580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710580" w:rsidTr="00AC47EC">
        <w:trPr>
          <w:trHeight w:val="819"/>
        </w:trPr>
        <w:tc>
          <w:tcPr>
            <w:tcW w:w="789" w:type="dxa"/>
            <w:vMerge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710580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80" w:rsidRPr="00710580" w:rsidTr="00AC47EC">
        <w:trPr>
          <w:trHeight w:val="516"/>
        </w:trPr>
        <w:tc>
          <w:tcPr>
            <w:tcW w:w="789" w:type="dxa"/>
          </w:tcPr>
          <w:p w:rsidR="00710580" w:rsidRPr="00710580" w:rsidRDefault="00710580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710580" w:rsidRPr="00710580" w:rsidRDefault="00710580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0580" w:rsidRPr="00710580" w:rsidRDefault="00710580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710580" w:rsidRP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служебных частей речи: предлога, союза, частицы.</w:t>
            </w:r>
          </w:p>
        </w:tc>
        <w:tc>
          <w:tcPr>
            <w:tcW w:w="1642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7 класс М.Т. Баранов</w:t>
            </w:r>
          </w:p>
          <w:p w:rsidR="00F842B2" w:rsidRPr="00710580" w:rsidRDefault="00F842B2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повторить п. 57 с.144; п.65 с. 159; с. 180-181 вопросы для повторения. Устно отвечать</w:t>
            </w:r>
          </w:p>
        </w:tc>
        <w:tc>
          <w:tcPr>
            <w:tcW w:w="1668" w:type="dxa"/>
          </w:tcPr>
          <w:p w:rsidR="00710580" w:rsidRP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0580" w:rsidRPr="00710580" w:rsidRDefault="00710580" w:rsidP="00F84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10580" w:rsidRPr="00710580" w:rsidRDefault="00F842B2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710580" w:rsidRPr="00710580" w:rsidTr="00AC47EC">
        <w:trPr>
          <w:trHeight w:val="516"/>
        </w:trPr>
        <w:tc>
          <w:tcPr>
            <w:tcW w:w="789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710580" w:rsidRP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Ф.А. Абрамов « О чем плачут лошади».</w:t>
            </w:r>
          </w:p>
        </w:tc>
        <w:tc>
          <w:tcPr>
            <w:tcW w:w="1642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Учебник Литература 7 класс  часть  2часть 2  Т.Ф. Курдюмова</w:t>
            </w:r>
          </w:p>
          <w:p w:rsidR="00F842B2" w:rsidRPr="00710580" w:rsidRDefault="00F842B2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Ф. А. Абрамова,  с. 142-150, устно ответить на вопросы с. </w:t>
            </w:r>
            <w:r w:rsidRPr="0071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1668" w:type="dxa"/>
          </w:tcPr>
          <w:p w:rsidR="00710580" w:rsidRP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0580" w:rsidRP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10580" w:rsidRPr="00710580" w:rsidRDefault="00F842B2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00-18.00</w:t>
            </w:r>
          </w:p>
        </w:tc>
      </w:tr>
      <w:tr w:rsidR="00710580" w:rsidRPr="00710580" w:rsidTr="00AC47EC">
        <w:trPr>
          <w:trHeight w:val="516"/>
        </w:trPr>
        <w:tc>
          <w:tcPr>
            <w:tcW w:w="789" w:type="dxa"/>
          </w:tcPr>
          <w:p w:rsidR="00710580" w:rsidRPr="00710580" w:rsidRDefault="00710580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710580" w:rsidRPr="00710580" w:rsidRDefault="00710580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0580" w:rsidRPr="00710580" w:rsidRDefault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правило механики»</w:t>
            </w:r>
          </w:p>
        </w:tc>
        <w:tc>
          <w:tcPr>
            <w:tcW w:w="1642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§62</w:t>
            </w:r>
          </w:p>
        </w:tc>
        <w:tc>
          <w:tcPr>
            <w:tcW w:w="1668" w:type="dxa"/>
          </w:tcPr>
          <w:p w:rsidR="00710580" w:rsidRPr="00710580" w:rsidRDefault="00710580" w:rsidP="005C65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710580" w:rsidRPr="00710580" w:rsidRDefault="00710580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10580" w:rsidRPr="00710580" w:rsidRDefault="00710580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710580" w:rsidRPr="00710580" w:rsidRDefault="00710580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10580" w:rsidRPr="00710580" w:rsidRDefault="00710580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10580" w:rsidRPr="00710580" w:rsidRDefault="009D3C20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10580"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710580" w:rsidRPr="00710580" w:rsidRDefault="00710580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10580" w:rsidRPr="00710580" w:rsidTr="00AC47EC">
        <w:trPr>
          <w:trHeight w:val="516"/>
        </w:trPr>
        <w:tc>
          <w:tcPr>
            <w:tcW w:w="789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710580" w:rsidRPr="008E7ED5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«Решение задач с помощью систем уравнений», </w:t>
            </w:r>
          </w:p>
        </w:tc>
        <w:tc>
          <w:tcPr>
            <w:tcW w:w="1642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п43-45, п.46, 1128-1130</w:t>
            </w:r>
          </w:p>
        </w:tc>
        <w:tc>
          <w:tcPr>
            <w:tcW w:w="1668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>
              <w:t xml:space="preserve"> </w:t>
            </w:r>
            <w:hyperlink r:id="rId7" w:history="1">
              <w:r w:rsidRPr="00C30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580" w:rsidRPr="001D0D19" w:rsidRDefault="009D3C2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0580" w:rsidRPr="00C30D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</w:tc>
        <w:tc>
          <w:tcPr>
            <w:tcW w:w="1632" w:type="dxa"/>
          </w:tcPr>
          <w:p w:rsidR="00710580" w:rsidRPr="0023236E" w:rsidRDefault="00710580" w:rsidP="00CC1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  <w:r w:rsidRPr="002323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П.43-45</w:t>
            </w:r>
          </w:p>
        </w:tc>
        <w:tc>
          <w:tcPr>
            <w:tcW w:w="1200" w:type="dxa"/>
          </w:tcPr>
          <w:p w:rsidR="00710580" w:rsidRDefault="00710580" w:rsidP="00CC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почту</w:t>
            </w:r>
          </w:p>
          <w:p w:rsidR="00710580" w:rsidRPr="00710580" w:rsidRDefault="009D3C20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9" w:history="1">
              <w:r w:rsidR="00710580"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580" w:rsidRPr="00710580" w:rsidRDefault="00710580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710580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7105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10580" w:rsidRPr="00710580" w:rsidTr="00AC47EC">
        <w:trPr>
          <w:trHeight w:val="516"/>
        </w:trPr>
        <w:tc>
          <w:tcPr>
            <w:tcW w:w="789" w:type="dxa"/>
          </w:tcPr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10580" w:rsidRDefault="00710580" w:rsidP="00710580">
            <w:pPr>
              <w:rPr>
                <w:rFonts w:ascii="Times New Roman" w:hAnsi="Times New Roman" w:cs="Times New Roman"/>
              </w:rPr>
            </w:pPr>
          </w:p>
          <w:p w:rsid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гимнастика</w:t>
            </w:r>
          </w:p>
        </w:tc>
        <w:tc>
          <w:tcPr>
            <w:tcW w:w="1200" w:type="dxa"/>
          </w:tcPr>
          <w:p w:rsidR="00710580" w:rsidRPr="00710580" w:rsidRDefault="00F842B2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2086" w:type="dxa"/>
          </w:tcPr>
          <w:p w:rsidR="00710580" w:rsidRPr="00710580" w:rsidRDefault="00F842B2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89887065140, Ежедневно 15.00-18.00</w:t>
            </w:r>
          </w:p>
        </w:tc>
      </w:tr>
      <w:tr w:rsidR="00710580" w:rsidRPr="00710580" w:rsidTr="00AC47EC">
        <w:trPr>
          <w:trHeight w:val="516"/>
        </w:trPr>
        <w:tc>
          <w:tcPr>
            <w:tcW w:w="789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710580" w:rsidRPr="00710580" w:rsidRDefault="00710580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710580" w:rsidRPr="00710580" w:rsidRDefault="00710580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710580" w:rsidRPr="00BE3ECF" w:rsidRDefault="00710580" w:rsidP="00CC16D7">
            <w:pPr>
              <w:suppressAutoHyphens/>
              <w:jc w:val="center"/>
              <w:rPr>
                <w:lang w:eastAsia="zh-CN"/>
              </w:rPr>
            </w:pPr>
            <w:r w:rsidRPr="00BE3ECF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BE3ECF">
              <w:rPr>
                <w:rFonts w:ascii="Times New Roman" w:hAnsi="Times New Roman"/>
                <w:sz w:val="24"/>
                <w:szCs w:val="24"/>
                <w:lang w:eastAsia="zh-CN"/>
              </w:rPr>
              <w:t>Терроризм и опасность вовлечения подростка в террористическую и экстремистскую деятельность;</w:t>
            </w:r>
          </w:p>
          <w:p w:rsidR="00710580" w:rsidRPr="00BE3ECF" w:rsidRDefault="00710580" w:rsidP="00CC16D7">
            <w:pPr>
              <w:suppressAutoHyphens/>
              <w:jc w:val="center"/>
              <w:rPr>
                <w:lang w:eastAsia="zh-CN"/>
              </w:rPr>
            </w:pPr>
          </w:p>
          <w:p w:rsidR="00710580" w:rsidRPr="00895C7D" w:rsidRDefault="00710580" w:rsidP="00CC16D7">
            <w:pPr>
              <w:rPr>
                <w:rFonts w:ascii="Times New Roman" w:hAnsi="Times New Roman"/>
                <w:sz w:val="24"/>
                <w:szCs w:val="24"/>
              </w:rPr>
            </w:pPr>
            <w:r w:rsidRPr="00895C7D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895C7D">
              <w:rPr>
                <w:rFonts w:ascii="Times New Roman" w:hAnsi="Times New Roman"/>
                <w:sz w:val="24"/>
                <w:szCs w:val="24"/>
                <w:lang w:eastAsia="zh-CN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1642" w:type="dxa"/>
          </w:tcPr>
          <w:p w:rsidR="00710580" w:rsidRPr="00BE3ECF" w:rsidRDefault="00710580" w:rsidP="00CC16D7">
            <w:pPr>
              <w:suppressAutoHyphens/>
              <w:rPr>
                <w:lang w:eastAsia="zh-CN"/>
              </w:rPr>
            </w:pPr>
            <w:r w:rsidRPr="00BE3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 6.1, задание на стр. 154-155. Ответить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устно </w:t>
            </w:r>
            <w:r w:rsidRPr="00BE3ECF">
              <w:rPr>
                <w:rFonts w:ascii="Times New Roman" w:hAnsi="Times New Roman"/>
                <w:sz w:val="24"/>
                <w:szCs w:val="24"/>
                <w:lang w:eastAsia="zh-CN"/>
              </w:rPr>
              <w:t>на вопросы. Практикум.</w:t>
            </w:r>
          </w:p>
          <w:p w:rsidR="00710580" w:rsidRPr="00BE3ECF" w:rsidRDefault="00710580" w:rsidP="00CC16D7">
            <w:pPr>
              <w:suppressAutoHyphens/>
              <w:rPr>
                <w:lang w:eastAsia="zh-CN"/>
              </w:rPr>
            </w:pPr>
          </w:p>
          <w:p w:rsidR="00710580" w:rsidRPr="00710580" w:rsidRDefault="00710580" w:rsidP="00710580">
            <w:pPr>
              <w:suppressAutoHyphens/>
              <w:rPr>
                <w:lang w:eastAsia="zh-CN"/>
              </w:rPr>
            </w:pPr>
            <w:r w:rsidRPr="00BE3E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6.2, задание на стр. 167-168.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устно</w:t>
            </w:r>
            <w:r w:rsidRPr="00BE3EC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8" w:type="dxa"/>
          </w:tcPr>
          <w:p w:rsidR="00710580" w:rsidRPr="00402718" w:rsidRDefault="00710580" w:rsidP="00CC16D7"/>
          <w:p w:rsidR="00710580" w:rsidRPr="00402718" w:rsidRDefault="00710580" w:rsidP="00CC1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0580" w:rsidRPr="00402718" w:rsidRDefault="00710580" w:rsidP="00CC1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200" w:type="dxa"/>
          </w:tcPr>
          <w:p w:rsidR="00710580" w:rsidRPr="00402718" w:rsidRDefault="00710580" w:rsidP="00CC1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710580" w:rsidRPr="00710580" w:rsidRDefault="00710580" w:rsidP="0071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8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10580" w:rsidRPr="00710580" w:rsidRDefault="00710580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1058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19601A"/>
    <w:rsid w:val="001960DD"/>
    <w:rsid w:val="002014E4"/>
    <w:rsid w:val="002B5234"/>
    <w:rsid w:val="00305BCD"/>
    <w:rsid w:val="00307A3E"/>
    <w:rsid w:val="00400877"/>
    <w:rsid w:val="00411652"/>
    <w:rsid w:val="0052329F"/>
    <w:rsid w:val="00563D4C"/>
    <w:rsid w:val="00662FC5"/>
    <w:rsid w:val="00704733"/>
    <w:rsid w:val="00710580"/>
    <w:rsid w:val="00721B63"/>
    <w:rsid w:val="00751925"/>
    <w:rsid w:val="007F5B23"/>
    <w:rsid w:val="00832F7F"/>
    <w:rsid w:val="00854753"/>
    <w:rsid w:val="00943E8B"/>
    <w:rsid w:val="009D3C20"/>
    <w:rsid w:val="00A00B6E"/>
    <w:rsid w:val="00AC47EC"/>
    <w:rsid w:val="00BA2A5B"/>
    <w:rsid w:val="00BC743A"/>
    <w:rsid w:val="00C32E74"/>
    <w:rsid w:val="00C5240E"/>
    <w:rsid w:val="00C804C5"/>
    <w:rsid w:val="00D03162"/>
    <w:rsid w:val="00DE4284"/>
    <w:rsid w:val="00EA11D1"/>
    <w:rsid w:val="00EB3CFD"/>
    <w:rsid w:val="00F8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1tYb8p7OCs&amp;list=PLXspPaI31_ImFKLUiFobx4EVg6dOAFP9J&amp;index=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LAiBRgbBdI&amp;list=PLXspPaI31_ImFKLUiFobx4EVg6dOAFP9J&amp;index=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aVadimovna-fizik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zhelika-75@yandex.ru" TargetMode="Externa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22</cp:revision>
  <dcterms:created xsi:type="dcterms:W3CDTF">2020-04-10T18:26:00Z</dcterms:created>
  <dcterms:modified xsi:type="dcterms:W3CDTF">2020-05-05T14:59:00Z</dcterms:modified>
</cp:coreProperties>
</file>