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5A063D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5A063D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13130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13130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13130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131307" w:rsidTr="001B1E63">
        <w:trPr>
          <w:trHeight w:val="819"/>
        </w:trPr>
        <w:tc>
          <w:tcPr>
            <w:tcW w:w="789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0" w:rsidRPr="00131307" w:rsidTr="001B1E63">
        <w:trPr>
          <w:trHeight w:val="516"/>
        </w:trPr>
        <w:tc>
          <w:tcPr>
            <w:tcW w:w="789" w:type="dxa"/>
          </w:tcPr>
          <w:p w:rsidR="00D821C0" w:rsidRPr="00131307" w:rsidRDefault="005A063D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59" w:type="dxa"/>
          </w:tcPr>
          <w:p w:rsidR="00D821C0" w:rsidRPr="00131307" w:rsidRDefault="00D821C0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821C0" w:rsidRPr="00131307" w:rsidRDefault="00D821C0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D821C0" w:rsidRPr="00131307" w:rsidRDefault="0012728C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2728C" w:rsidRDefault="0012728C" w:rsidP="00127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12728C" w:rsidRDefault="0012728C" w:rsidP="00127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821C0" w:rsidRPr="00131307" w:rsidRDefault="0012728C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D821C0" w:rsidRPr="00131307" w:rsidRDefault="0012728C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D821C0" w:rsidRPr="00131307" w:rsidRDefault="00D821C0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D821C0" w:rsidRPr="00131307" w:rsidRDefault="00D821C0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821C0" w:rsidRPr="00131307" w:rsidRDefault="00D821C0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12728C" w:rsidRPr="00131307" w:rsidTr="001B1E63">
        <w:trPr>
          <w:trHeight w:val="516"/>
        </w:trPr>
        <w:tc>
          <w:tcPr>
            <w:tcW w:w="789" w:type="dxa"/>
          </w:tcPr>
          <w:p w:rsidR="0012728C" w:rsidRPr="00131307" w:rsidRDefault="001272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59" w:type="dxa"/>
          </w:tcPr>
          <w:p w:rsidR="0012728C" w:rsidRPr="00131307" w:rsidRDefault="001272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2728C" w:rsidRPr="00131307" w:rsidRDefault="001272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12728C" w:rsidRDefault="0012728C" w:rsidP="00FF5647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А.И.Солженицын. «Как жаль». </w:t>
            </w:r>
          </w:p>
          <w:p w:rsidR="0012728C" w:rsidRDefault="0012728C" w:rsidP="00FF5647">
            <w:pPr>
              <w:tabs>
                <w:tab w:val="left" w:pos="840"/>
              </w:tabs>
              <w:ind w:right="-545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Урок чтения и </w:t>
            </w:r>
          </w:p>
          <w:p w:rsidR="0012728C" w:rsidRDefault="0012728C" w:rsidP="00FF5647">
            <w:pPr>
              <w:tabs>
                <w:tab w:val="left" w:pos="840"/>
              </w:tabs>
              <w:ind w:right="-545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изучения </w:t>
            </w:r>
          </w:p>
          <w:p w:rsidR="0012728C" w:rsidRPr="009445F0" w:rsidRDefault="0012728C" w:rsidP="00FF5647">
            <w:pPr>
              <w:tabs>
                <w:tab w:val="left" w:pos="840"/>
              </w:tabs>
              <w:ind w:right="-545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произведения</w:t>
            </w:r>
          </w:p>
          <w:p w:rsidR="0012728C" w:rsidRPr="005C4529" w:rsidRDefault="0012728C" w:rsidP="00FF56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хрестоматия для общеобразоват. учреждений / авт.- сост.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Курдюмова, С.А. Леонов, О.Б. Марьина, под. ред.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Курдюмовой.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lastRenderedPageBreak/>
              <w:t>- 8-е изд., - м.: Дрофа, 2005</w:t>
            </w:r>
          </w:p>
          <w:p w:rsidR="0012728C" w:rsidRPr="0012728C" w:rsidRDefault="0012728C" w:rsidP="00FF5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с. 206-212, прочитать рассказ, </w:t>
            </w:r>
            <w:r>
              <w:rPr>
                <w:rFonts w:ascii="Times New Roman" w:hAnsi="Times New Roman"/>
                <w:sz w:val="24"/>
                <w:szCs w:val="24"/>
              </w:rPr>
              <w:t>устно отвечать на вопросы с. 213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прочитать теоретическую статью с анализом рассказа (файл на почте класса</w:t>
            </w:r>
            <w:r w:rsidRPr="00B4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4050">
              <w:rPr>
                <w:rFonts w:ascii="Times New Roman" w:hAnsi="Times New Roman"/>
                <w:sz w:val="24"/>
                <w:szCs w:val="24"/>
                <w:lang w:val="en-US"/>
              </w:rPr>
              <w:t>lisei</w:t>
            </w:r>
            <w:proofErr w:type="spellEnd"/>
            <w:r w:rsidRPr="00B64050">
              <w:rPr>
                <w:rFonts w:ascii="Times New Roman" w:hAnsi="Times New Roman"/>
                <w:sz w:val="24"/>
                <w:szCs w:val="24"/>
              </w:rPr>
              <w:t>104.9</w:t>
            </w:r>
            <w:r w:rsidRPr="00B6405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6405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64050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40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640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Теоретическая статья с анализом рассказа Солженицына "Как жаль"</w:t>
            </w:r>
          </w:p>
          <w:p w:rsidR="0012728C" w:rsidRPr="005C4529" w:rsidRDefault="0012728C" w:rsidP="00FF564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почте класса </w:t>
            </w:r>
            <w:proofErr w:type="spellStart"/>
            <w:r w:rsidRPr="00B64050">
              <w:rPr>
                <w:rFonts w:ascii="Times New Roman" w:hAnsi="Times New Roman"/>
                <w:sz w:val="24"/>
                <w:szCs w:val="24"/>
                <w:lang w:val="en-US"/>
              </w:rPr>
              <w:t>lisei</w:t>
            </w:r>
            <w:proofErr w:type="spellEnd"/>
            <w:r w:rsidRPr="00B64050">
              <w:rPr>
                <w:rFonts w:ascii="Times New Roman" w:hAnsi="Times New Roman"/>
                <w:sz w:val="24"/>
                <w:szCs w:val="24"/>
              </w:rPr>
              <w:t>104.9</w:t>
            </w:r>
            <w:r w:rsidRPr="00B6405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6405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64050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40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640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32" w:type="dxa"/>
          </w:tcPr>
          <w:p w:rsidR="0012728C" w:rsidRPr="009D7263" w:rsidRDefault="0012728C" w:rsidP="00FF564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Осмысление прочитанного рассказа Солженицына "Как жаль"</w:t>
            </w:r>
          </w:p>
        </w:tc>
        <w:tc>
          <w:tcPr>
            <w:tcW w:w="1484" w:type="dxa"/>
          </w:tcPr>
          <w:p w:rsidR="0012728C" w:rsidRPr="005C4529" w:rsidRDefault="0012728C" w:rsidP="00FF564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12728C" w:rsidRPr="00131307" w:rsidRDefault="0012728C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12728C" w:rsidRPr="00131307" w:rsidTr="001B1E63">
        <w:trPr>
          <w:trHeight w:val="516"/>
        </w:trPr>
        <w:tc>
          <w:tcPr>
            <w:tcW w:w="789" w:type="dxa"/>
          </w:tcPr>
          <w:p w:rsidR="0012728C" w:rsidRPr="00131307" w:rsidRDefault="001272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59" w:type="dxa"/>
          </w:tcPr>
          <w:p w:rsidR="0012728C" w:rsidRPr="00131307" w:rsidRDefault="001272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2728C" w:rsidRPr="00131307" w:rsidRDefault="001272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12728C" w:rsidRPr="008E7ED5" w:rsidRDefault="0012728C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сообщество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иоценоз</w:t>
            </w:r>
          </w:p>
        </w:tc>
        <w:tc>
          <w:tcPr>
            <w:tcW w:w="1642" w:type="dxa"/>
          </w:tcPr>
          <w:p w:rsidR="0012728C" w:rsidRDefault="0012728C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12728C" w:rsidRDefault="0012728C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Биология .9 класс »</w:t>
            </w:r>
          </w:p>
          <w:p w:rsidR="0012728C" w:rsidRPr="008E7ED5" w:rsidRDefault="0012728C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П.53,54</w:t>
            </w:r>
          </w:p>
          <w:p w:rsidR="0012728C" w:rsidRPr="008E7ED5" w:rsidRDefault="0012728C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2728C" w:rsidRPr="00131307" w:rsidRDefault="0012728C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2728C" w:rsidRPr="00131307" w:rsidRDefault="0012728C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2728C" w:rsidRPr="00131307" w:rsidRDefault="00012133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12728C" w:rsidRPr="00131307" w:rsidRDefault="00012133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12728C"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2728C" w:rsidRPr="00131307" w:rsidTr="001B1E63">
        <w:trPr>
          <w:trHeight w:val="516"/>
        </w:trPr>
        <w:tc>
          <w:tcPr>
            <w:tcW w:w="789" w:type="dxa"/>
          </w:tcPr>
          <w:p w:rsidR="0012728C" w:rsidRPr="00131307" w:rsidRDefault="001272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59" w:type="dxa"/>
          </w:tcPr>
          <w:p w:rsidR="0012728C" w:rsidRPr="00131307" w:rsidRDefault="001272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2728C" w:rsidRPr="00131307" w:rsidRDefault="001272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12728C" w:rsidRDefault="0012728C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Жорес Алферов</w:t>
            </w:r>
          </w:p>
        </w:tc>
        <w:tc>
          <w:tcPr>
            <w:tcW w:w="1642" w:type="dxa"/>
          </w:tcPr>
          <w:p w:rsidR="0012728C" w:rsidRPr="00AA592B" w:rsidRDefault="0012728C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12728C" w:rsidRDefault="0012728C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 изучить фразы, таблицу с клише.</w:t>
            </w:r>
          </w:p>
          <w:p w:rsidR="0012728C" w:rsidRPr="00E61253" w:rsidRDefault="0012728C" w:rsidP="00FF56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Прослушать аудиозапись №3с.89. </w:t>
            </w:r>
            <w:r w:rsidRPr="00E612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Аудиофайл к учебнику был отправлен на почту класса </w:t>
            </w:r>
            <w:proofErr w:type="gramStart"/>
            <w:r w:rsidRPr="00E612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раннее</w:t>
            </w:r>
            <w:proofErr w:type="gramEnd"/>
            <w:r w:rsidRPr="00E612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2728C" w:rsidRPr="00E61253" w:rsidRDefault="0012728C" w:rsidP="00FF56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12728C" w:rsidRPr="00E61253" w:rsidRDefault="0012728C" w:rsidP="00FF56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12728C" w:rsidRDefault="0012728C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тексте найти ответы на вопросы о Ж.Алферове </w:t>
            </w:r>
          </w:p>
          <w:p w:rsidR="0012728C" w:rsidRDefault="0012728C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 №3</w:t>
            </w:r>
          </w:p>
          <w:p w:rsidR="0012728C" w:rsidRPr="005D7C7E" w:rsidRDefault="0012728C" w:rsidP="00FF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7E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  <w:p w:rsidR="0012728C" w:rsidRPr="00DF227D" w:rsidRDefault="0012728C" w:rsidP="00FF56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12728C" w:rsidRPr="00131307" w:rsidRDefault="0012728C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2728C" w:rsidRPr="00131307" w:rsidTr="001B1E63">
        <w:trPr>
          <w:trHeight w:val="516"/>
        </w:trPr>
        <w:tc>
          <w:tcPr>
            <w:tcW w:w="789" w:type="dxa"/>
          </w:tcPr>
          <w:p w:rsidR="0012728C" w:rsidRPr="00131307" w:rsidRDefault="001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59" w:type="dxa"/>
          </w:tcPr>
          <w:p w:rsidR="0012728C" w:rsidRPr="00131307" w:rsidRDefault="001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2728C" w:rsidRPr="00131307" w:rsidRDefault="001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92" w:type="dxa"/>
          </w:tcPr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расчетных задач по курсу химии 8-9 класса.</w:t>
            </w:r>
          </w:p>
        </w:tc>
        <w:tc>
          <w:tcPr>
            <w:tcW w:w="1642" w:type="dxa"/>
          </w:tcPr>
          <w:p w:rsidR="0012728C" w:rsidRDefault="0012728C" w:rsidP="00FF564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</w:p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Смотри задания и алгоритмы после тех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арты.</w:t>
            </w:r>
          </w:p>
        </w:tc>
        <w:tc>
          <w:tcPr>
            <w:tcW w:w="1668" w:type="dxa"/>
          </w:tcPr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12728C" w:rsidRPr="00080764" w:rsidRDefault="0012728C" w:rsidP="00FF56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заданий. </w:t>
            </w:r>
            <w:r w:rsidRPr="00080764">
              <w:rPr>
                <w:rFonts w:ascii="Times New Roman" w:hAnsi="Times New Roman"/>
                <w:sz w:val="24"/>
                <w:szCs w:val="24"/>
              </w:rPr>
              <w:t xml:space="preserve">При выполнении работы обязательно использовать  </w:t>
            </w:r>
            <w:r>
              <w:rPr>
                <w:rFonts w:ascii="Times New Roman" w:hAnsi="Times New Roman"/>
                <w:sz w:val="24"/>
                <w:szCs w:val="24"/>
              </w:rPr>
              <w:t>алгоритм решения.</w:t>
            </w:r>
          </w:p>
        </w:tc>
        <w:tc>
          <w:tcPr>
            <w:tcW w:w="1484" w:type="dxa"/>
          </w:tcPr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</w:p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- 13.05.</w:t>
            </w:r>
          </w:p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28C" w:rsidRDefault="0012728C" w:rsidP="00FF5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28C" w:rsidRPr="00EE5B04" w:rsidRDefault="0012728C" w:rsidP="00FF5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12728C" w:rsidRPr="00131307" w:rsidRDefault="0012728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12133" w:rsidRPr="00131307" w:rsidTr="00D26928">
        <w:trPr>
          <w:trHeight w:val="516"/>
        </w:trPr>
        <w:tc>
          <w:tcPr>
            <w:tcW w:w="789" w:type="dxa"/>
          </w:tcPr>
          <w:p w:rsidR="00012133" w:rsidRPr="00131307" w:rsidRDefault="0001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59" w:type="dxa"/>
          </w:tcPr>
          <w:p w:rsidR="00012133" w:rsidRPr="00131307" w:rsidRDefault="0001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12133" w:rsidRPr="00131307" w:rsidRDefault="0001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  <w:vAlign w:val="center"/>
          </w:tcPr>
          <w:p w:rsidR="00012133" w:rsidRPr="00A2505F" w:rsidRDefault="00012133" w:rsidP="00FF5647">
            <w:pPr>
              <w:rPr>
                <w:rFonts w:ascii="Times New Roman" w:hAnsi="Times New Roman"/>
                <w:sz w:val="24"/>
                <w:szCs w:val="24"/>
              </w:rPr>
            </w:pPr>
            <w:r w:rsidRPr="00A2505F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«Многогранники. Тела и поверхности вращения»  </w:t>
            </w:r>
          </w:p>
        </w:tc>
        <w:tc>
          <w:tcPr>
            <w:tcW w:w="1642" w:type="dxa"/>
          </w:tcPr>
          <w:p w:rsidR="00012133" w:rsidRPr="00A2505F" w:rsidRDefault="00012133" w:rsidP="00FF56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2505F">
              <w:rPr>
                <w:rFonts w:ascii="Times New Roman" w:eastAsia="Calibri" w:hAnsi="Times New Roman"/>
                <w:bCs/>
                <w:sz w:val="24"/>
                <w:szCs w:val="24"/>
              </w:rPr>
              <w:t>Л.С.Атанасян 7-9 классы</w:t>
            </w:r>
          </w:p>
          <w:p w:rsidR="00012133" w:rsidRPr="00A2505F" w:rsidRDefault="00012133" w:rsidP="00FF56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2505F">
              <w:rPr>
                <w:rFonts w:ascii="Times New Roman" w:eastAsia="Calibri" w:hAnsi="Times New Roman"/>
                <w:bCs/>
                <w:sz w:val="24"/>
                <w:szCs w:val="24"/>
              </w:rPr>
              <w:t>Учебник- с.328</w:t>
            </w:r>
          </w:p>
          <w:p w:rsidR="00012133" w:rsidRPr="00A2505F" w:rsidRDefault="00012133" w:rsidP="00FF56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012133" w:rsidRPr="0081249E" w:rsidRDefault="00012133" w:rsidP="00FF56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012133" w:rsidRDefault="00012133" w:rsidP="00FF5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в тетради</w:t>
            </w:r>
          </w:p>
          <w:p w:rsidR="00012133" w:rsidRPr="00A2505F" w:rsidRDefault="00012133" w:rsidP="00FF5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№1239, 1249</w:t>
            </w:r>
          </w:p>
        </w:tc>
        <w:tc>
          <w:tcPr>
            <w:tcW w:w="1484" w:type="dxa"/>
          </w:tcPr>
          <w:p w:rsidR="00012133" w:rsidRDefault="00012133" w:rsidP="00FF564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16.05</w:t>
            </w:r>
          </w:p>
        </w:tc>
        <w:tc>
          <w:tcPr>
            <w:tcW w:w="1802" w:type="dxa"/>
          </w:tcPr>
          <w:p w:rsidR="00012133" w:rsidRPr="00131307" w:rsidRDefault="00012133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12133" w:rsidRPr="00131307" w:rsidRDefault="00012133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12133" w:rsidRPr="00131307" w:rsidRDefault="00012133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p w:rsidR="0012728C" w:rsidRPr="00420FAC" w:rsidRDefault="0012728C" w:rsidP="0012728C">
      <w:pP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75.8pt;margin-top:26.85pt;width:38.25pt;height:76.9pt;z-index:251660288" fillcolor="#0070c0">
            <v:textbox style="layout-flow:vertical-ideographic"/>
          </v:shape>
        </w:pict>
      </w:r>
      <w:r w:rsidRPr="00420FA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Приложение.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Задания к уроку решения задач по химии </w:t>
      </w:r>
    </w:p>
    <w:p w:rsidR="0012728C" w:rsidRDefault="0012728C"/>
    <w:p w:rsidR="0012728C" w:rsidRDefault="0012728C"/>
    <w:p w:rsidR="0012728C" w:rsidRPr="001904DB" w:rsidRDefault="0012728C" w:rsidP="0012728C">
      <w:pPr>
        <w:jc w:val="center"/>
        <w:rPr>
          <w:rFonts w:ascii="Times New Roman" w:hAnsi="Times New Roman"/>
          <w:b/>
          <w:sz w:val="24"/>
          <w:szCs w:val="24"/>
        </w:rPr>
      </w:pPr>
      <w:r w:rsidRPr="001904DB">
        <w:rPr>
          <w:rFonts w:ascii="Times New Roman" w:hAnsi="Times New Roman"/>
          <w:b/>
          <w:sz w:val="24"/>
          <w:szCs w:val="24"/>
        </w:rPr>
        <w:lastRenderedPageBreak/>
        <w:t>Задания к уроку решения задач.</w:t>
      </w:r>
    </w:p>
    <w:p w:rsidR="0012728C" w:rsidRDefault="0012728C" w:rsidP="0012728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04DB">
        <w:rPr>
          <w:rFonts w:ascii="Times New Roman" w:hAnsi="Times New Roman"/>
          <w:sz w:val="24"/>
          <w:szCs w:val="24"/>
        </w:rPr>
        <w:t>Гематит – полудрагоценный камень от черного до красного цвета, известный еще в Древнем Египте. Массовая доля Железа в нем 0,7. Вычислите массу Железа в камешке массой 50г.</w:t>
      </w:r>
    </w:p>
    <w:p w:rsidR="0012728C" w:rsidRDefault="0012728C" w:rsidP="0012728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04DB">
        <w:rPr>
          <w:rFonts w:ascii="Times New Roman" w:hAnsi="Times New Roman"/>
          <w:sz w:val="24"/>
          <w:szCs w:val="24"/>
        </w:rPr>
        <w:t>Магнезит имеет формулу МgСО</w:t>
      </w:r>
      <w:r w:rsidRPr="00B63C33">
        <w:rPr>
          <w:rFonts w:ascii="Times New Roman" w:hAnsi="Times New Roman"/>
          <w:sz w:val="24"/>
          <w:szCs w:val="24"/>
        </w:rPr>
        <w:t>3</w:t>
      </w:r>
      <w:r w:rsidRPr="001904DB">
        <w:rPr>
          <w:rFonts w:ascii="Times New Roman" w:hAnsi="Times New Roman"/>
          <w:sz w:val="24"/>
          <w:szCs w:val="24"/>
        </w:rPr>
        <w:t>. Вычислить массовые доли элементов в минерале.</w:t>
      </w:r>
    </w:p>
    <w:p w:rsidR="0012728C" w:rsidRDefault="0012728C" w:rsidP="0012728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Вычислите объем водорода (</w:t>
      </w:r>
      <w:proofErr w:type="gramStart"/>
      <w:r w:rsidRPr="00BA4DB0">
        <w:rPr>
          <w:rFonts w:ascii="Times New Roman" w:hAnsi="Times New Roman"/>
          <w:sz w:val="24"/>
          <w:szCs w:val="24"/>
        </w:rPr>
        <w:t>н</w:t>
      </w:r>
      <w:proofErr w:type="gramEnd"/>
      <w:r w:rsidRPr="00BA4DB0">
        <w:rPr>
          <w:rFonts w:ascii="Times New Roman" w:hAnsi="Times New Roman"/>
          <w:sz w:val="24"/>
          <w:szCs w:val="24"/>
        </w:rPr>
        <w:t>.</w:t>
      </w:r>
      <w:proofErr w:type="gramStart"/>
      <w:r w:rsidRPr="00BA4DB0">
        <w:rPr>
          <w:rFonts w:ascii="Times New Roman" w:hAnsi="Times New Roman"/>
          <w:sz w:val="24"/>
          <w:szCs w:val="24"/>
        </w:rPr>
        <w:t>у</w:t>
      </w:r>
      <w:proofErr w:type="gramEnd"/>
      <w:r w:rsidRPr="00BA4DB0">
        <w:rPr>
          <w:rFonts w:ascii="Times New Roman" w:hAnsi="Times New Roman"/>
          <w:sz w:val="24"/>
          <w:szCs w:val="24"/>
        </w:rPr>
        <w:t xml:space="preserve">.), который может выделиться при взаимодействии </w:t>
      </w:r>
      <w:smartTag w:uri="urn:schemas-microsoft-com:office:smarttags" w:element="metricconverter">
        <w:smartTagPr>
          <w:attr w:name="ProductID" w:val="1,2 г"/>
        </w:smartTagPr>
        <w:r w:rsidRPr="00BA4DB0">
          <w:rPr>
            <w:rFonts w:ascii="Times New Roman" w:hAnsi="Times New Roman"/>
            <w:sz w:val="24"/>
            <w:szCs w:val="24"/>
          </w:rPr>
          <w:t>1,2 г</w:t>
        </w:r>
      </w:smartTag>
      <w:r w:rsidRPr="00BA4DB0">
        <w:rPr>
          <w:rFonts w:ascii="Times New Roman" w:hAnsi="Times New Roman"/>
          <w:sz w:val="24"/>
          <w:szCs w:val="24"/>
        </w:rPr>
        <w:t xml:space="preserve"> магния с </w:t>
      </w:r>
      <w:smartTag w:uri="urn:schemas-microsoft-com:office:smarttags" w:element="metricconverter">
        <w:smartTagPr>
          <w:attr w:name="ProductID" w:val="10 г"/>
        </w:smartTagPr>
        <w:r w:rsidRPr="00BA4DB0">
          <w:rPr>
            <w:rFonts w:ascii="Times New Roman" w:hAnsi="Times New Roman"/>
            <w:sz w:val="24"/>
            <w:szCs w:val="24"/>
          </w:rPr>
          <w:t>10 г</w:t>
        </w:r>
      </w:smartTag>
      <w:r>
        <w:rPr>
          <w:rFonts w:ascii="Times New Roman" w:hAnsi="Times New Roman"/>
          <w:sz w:val="24"/>
          <w:szCs w:val="24"/>
        </w:rPr>
        <w:t xml:space="preserve"> серной кислоты.</w:t>
      </w:r>
      <w:r w:rsidRPr="00BA4DB0">
        <w:rPr>
          <w:rFonts w:ascii="Times New Roman" w:hAnsi="Times New Roman"/>
          <w:sz w:val="24"/>
          <w:szCs w:val="24"/>
        </w:rPr>
        <w:t xml:space="preserve">  </w:t>
      </w:r>
    </w:p>
    <w:p w:rsidR="0012728C" w:rsidRPr="00BA4DB0" w:rsidRDefault="0012728C" w:rsidP="0012728C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4DB0">
        <w:rPr>
          <w:rFonts w:ascii="Times New Roman" w:hAnsi="Times New Roman"/>
          <w:sz w:val="24"/>
          <w:szCs w:val="24"/>
        </w:rPr>
        <w:t>Химическая реакция идет по схеме:     Mg + H2SO4 = MgSO4 + H2</w:t>
      </w:r>
    </w:p>
    <w:p w:rsidR="0012728C" w:rsidRPr="00B63C33" w:rsidRDefault="0012728C" w:rsidP="0012728C">
      <w:pPr>
        <w:pStyle w:val="a6"/>
        <w:jc w:val="center"/>
        <w:rPr>
          <w:b/>
        </w:rPr>
      </w:pPr>
      <w:r w:rsidRPr="00B63C33">
        <w:rPr>
          <w:b/>
        </w:rPr>
        <w:t>Алгоритм решения  к задаче № 1.</w:t>
      </w:r>
    </w:p>
    <w:p w:rsidR="0012728C" w:rsidRPr="001904DB" w:rsidRDefault="0012728C" w:rsidP="0012728C">
      <w:pPr>
        <w:pStyle w:val="a6"/>
      </w:pPr>
    </w:p>
    <w:p w:rsidR="0012728C" w:rsidRPr="001904DB" w:rsidRDefault="0012728C" w:rsidP="0012728C">
      <w:pPr>
        <w:pStyle w:val="a6"/>
      </w:pPr>
      <w:r w:rsidRPr="001904DB">
        <w:t>1. Записать сокращенное условие задачи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1904DB">
        <w:t>2. Определить относительную молекулярную массу данного вещества</w:t>
      </w:r>
      <w:r>
        <w:t xml:space="preserve">                                                                                                                                                                 </w:t>
      </w:r>
      <w:r w:rsidRPr="001904DB">
        <w:t xml:space="preserve">3. Определить массу элемента по формуле </w:t>
      </w:r>
      <w:r>
        <w:t xml:space="preserve"> </w:t>
      </w:r>
      <w:r w:rsidRPr="001904DB">
        <w:t xml:space="preserve">m(Э) = W• m(в) </w:t>
      </w:r>
      <w:r>
        <w:t xml:space="preserve">                                                                                                                                                                                     </w:t>
      </w:r>
      <w:r w:rsidRPr="001904DB">
        <w:t>4. Записать ответ</w:t>
      </w:r>
    </w:p>
    <w:p w:rsidR="0012728C" w:rsidRPr="007D173B" w:rsidRDefault="0012728C" w:rsidP="0012728C">
      <w:pPr>
        <w:pStyle w:val="a6"/>
        <w:jc w:val="center"/>
        <w:rPr>
          <w:b/>
        </w:rPr>
      </w:pPr>
      <w:r w:rsidRPr="007D173B">
        <w:rPr>
          <w:b/>
        </w:rPr>
        <w:t>Алгоритм решения  к задаче № 2.</w:t>
      </w:r>
    </w:p>
    <w:p w:rsidR="0012728C" w:rsidRDefault="0012728C" w:rsidP="0012728C">
      <w:pPr>
        <w:pStyle w:val="a6"/>
      </w:pPr>
      <w:r>
        <w:t>1.Записать сокращенное условие задачи.                                                                                                                                                                                               2.Определить относительную молекулярную или формульную массу вещества.                                                                                                                                3.Определить массовую долю искомого элемента вещества по формуле.                                                                                                                                      4.Записать ответ. Для определения массовой доли элемента в соединении пользуются формулой:</w:t>
      </w:r>
    </w:p>
    <w:p w:rsidR="0012728C" w:rsidRDefault="0012728C" w:rsidP="0012728C">
      <w:pPr>
        <w:pStyle w:val="a6"/>
      </w:pPr>
      <w:r>
        <w:t xml:space="preserve">ω% (Э) = </w:t>
      </w:r>
      <w:r>
        <w:rPr>
          <w:noProof/>
        </w:rPr>
        <w:drawing>
          <wp:inline distT="0" distB="0" distL="0" distR="0">
            <wp:extent cx="971550" cy="514350"/>
            <wp:effectExtent l="19050" t="0" r="0" b="0"/>
            <wp:docPr id="1" name="Рисунок 1" descr="massovaiadoliaeliemientavslozhnomvieshchiestvierieshieniiezadac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ovaiadoliaeliemientavslozhnomvieshchiestvierieshieniiezadach_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8C" w:rsidRDefault="0012728C" w:rsidP="0012728C">
      <w:pPr>
        <w:pStyle w:val="a6"/>
      </w:pPr>
      <w:r>
        <w:t xml:space="preserve">Где ω% (Э) – массовая доля элемента в соединении;                                                                                                                                                                                           n - количество атомов элемента в соединении;                                                                                                                                                                                             </w:t>
      </w:r>
      <w:r>
        <w:lastRenderedPageBreak/>
        <w:t>Ar (Э) – относительная атомная масса этого элемента;                                                                                                                                                                                           Mr (вещества) – относительная молекулярная масса данного соединения.</w:t>
      </w:r>
    </w:p>
    <w:p w:rsidR="0012728C" w:rsidRPr="007D173B" w:rsidRDefault="0012728C" w:rsidP="0012728C">
      <w:pPr>
        <w:pStyle w:val="a6"/>
        <w:jc w:val="center"/>
        <w:rPr>
          <w:b/>
        </w:rPr>
      </w:pPr>
      <w:r w:rsidRPr="007D173B">
        <w:rPr>
          <w:b/>
        </w:rPr>
        <w:t xml:space="preserve">Алгоритм решения  к задаче № </w:t>
      </w:r>
      <w:r>
        <w:rPr>
          <w:b/>
        </w:rPr>
        <w:t>3</w:t>
      </w:r>
      <w:r w:rsidRPr="007D173B">
        <w:rPr>
          <w:b/>
        </w:rPr>
        <w:t>.</w:t>
      </w:r>
    </w:p>
    <w:p w:rsidR="0012728C" w:rsidRDefault="0012728C" w:rsidP="00127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 xml:space="preserve">Если в условии даны растворы или вещества с примесями, сначала найти массы или объёмы чистых веществ. (Какие формулы при этом надо использовать?) </w:t>
      </w:r>
    </w:p>
    <w:p w:rsidR="0012728C" w:rsidRDefault="0012728C" w:rsidP="00127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 xml:space="preserve"> Найти соответствующие данным массам или объемам чистых веществ количества вещества </w:t>
      </w:r>
      <w:proofErr w:type="gramStart"/>
      <w:r w:rsidRPr="00BA4DB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A4DB0">
        <w:rPr>
          <w:rFonts w:ascii="Times New Roman" w:hAnsi="Times New Roman"/>
          <w:sz w:val="24"/>
          <w:szCs w:val="24"/>
        </w:rPr>
        <w:t>по каким формулам?).</w:t>
      </w:r>
    </w:p>
    <w:p w:rsidR="0012728C" w:rsidRDefault="0012728C" w:rsidP="00127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Составить уравнение реакции, соответствующее условию задачи.</w:t>
      </w:r>
    </w:p>
    <w:p w:rsidR="0012728C" w:rsidRDefault="0012728C" w:rsidP="00127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Над формулами веществ в уравнении записать количества  веществ, найденных в пункте 2.</w:t>
      </w:r>
    </w:p>
    <w:p w:rsidR="0012728C" w:rsidRDefault="0012728C" w:rsidP="00127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Найти, какое из исходных веществ дано в избытке, а какое в недостатке.</w:t>
      </w:r>
    </w:p>
    <w:p w:rsidR="0012728C" w:rsidRDefault="0012728C" w:rsidP="00127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Составить пропорцию по веществу, которое дано в недостатке. Решить пропорцию.</w:t>
      </w:r>
    </w:p>
    <w:p w:rsidR="0012728C" w:rsidRPr="00BA4DB0" w:rsidRDefault="0012728C" w:rsidP="00127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Записать ответ.</w:t>
      </w:r>
    </w:p>
    <w:p w:rsidR="0012728C" w:rsidRDefault="0012728C" w:rsidP="0012728C"/>
    <w:p w:rsidR="0012728C" w:rsidRDefault="0012728C"/>
    <w:sectPr w:rsidR="0012728C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12133"/>
    <w:rsid w:val="000D3528"/>
    <w:rsid w:val="0012728C"/>
    <w:rsid w:val="00131307"/>
    <w:rsid w:val="001D19F4"/>
    <w:rsid w:val="00201BA1"/>
    <w:rsid w:val="00253154"/>
    <w:rsid w:val="00296E0E"/>
    <w:rsid w:val="002D5B36"/>
    <w:rsid w:val="00334221"/>
    <w:rsid w:val="00355077"/>
    <w:rsid w:val="00392B62"/>
    <w:rsid w:val="004321FB"/>
    <w:rsid w:val="00433C56"/>
    <w:rsid w:val="00474703"/>
    <w:rsid w:val="004A2E7A"/>
    <w:rsid w:val="005A063D"/>
    <w:rsid w:val="00622789"/>
    <w:rsid w:val="00646461"/>
    <w:rsid w:val="00667FC2"/>
    <w:rsid w:val="006836A9"/>
    <w:rsid w:val="006A6984"/>
    <w:rsid w:val="006E7A59"/>
    <w:rsid w:val="0070725F"/>
    <w:rsid w:val="00712205"/>
    <w:rsid w:val="00752A48"/>
    <w:rsid w:val="00835FC4"/>
    <w:rsid w:val="00853BB0"/>
    <w:rsid w:val="008C78E7"/>
    <w:rsid w:val="00910CA5"/>
    <w:rsid w:val="009372E3"/>
    <w:rsid w:val="00A626D4"/>
    <w:rsid w:val="00AE5B08"/>
    <w:rsid w:val="00B44C8C"/>
    <w:rsid w:val="00B92589"/>
    <w:rsid w:val="00C5236A"/>
    <w:rsid w:val="00CB261B"/>
    <w:rsid w:val="00CC3605"/>
    <w:rsid w:val="00CF6067"/>
    <w:rsid w:val="00D05617"/>
    <w:rsid w:val="00D12C00"/>
    <w:rsid w:val="00D136FB"/>
    <w:rsid w:val="00D821C0"/>
    <w:rsid w:val="00DD472F"/>
    <w:rsid w:val="00DF09D2"/>
    <w:rsid w:val="00E43E17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-school55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104SEE@yandex.r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9v_licei104@mail.ru" TargetMode="External"/><Relationship Id="rId5" Type="http://schemas.openxmlformats.org/officeDocument/2006/relationships/hyperlink" Target="mailto:litsei104.9a@yandex.ru" TargetMode="External"/><Relationship Id="rId10" Type="http://schemas.openxmlformats.org/officeDocument/2006/relationships/hyperlink" Target="mailto:valentina.solovieva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-klass.com/uchebniki/himiya/9_klass_gabrielyan/9kl_gabrielyan_uchebnik_chitat'_onlaj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2020-04-10T20:08:00Z</dcterms:created>
  <dcterms:modified xsi:type="dcterms:W3CDTF">2020-05-07T18:42:00Z</dcterms:modified>
</cp:coreProperties>
</file>