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1536A4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36A4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4567F9" w:rsidTr="004D7C87">
        <w:trPr>
          <w:trHeight w:val="258"/>
        </w:trPr>
        <w:tc>
          <w:tcPr>
            <w:tcW w:w="789" w:type="dxa"/>
            <w:vMerge w:val="restart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4567F9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4567F9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4567F9" w:rsidTr="00EA7172">
        <w:trPr>
          <w:trHeight w:val="819"/>
        </w:trPr>
        <w:tc>
          <w:tcPr>
            <w:tcW w:w="789" w:type="dxa"/>
            <w:vMerge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4567F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A4" w:rsidRPr="004567F9" w:rsidTr="00EA7172">
        <w:trPr>
          <w:trHeight w:val="516"/>
        </w:trPr>
        <w:tc>
          <w:tcPr>
            <w:tcW w:w="78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треугольников, формулы площади.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Повторение, подготовка к ГИА</w:t>
            </w:r>
          </w:p>
        </w:tc>
        <w:tc>
          <w:tcPr>
            <w:tcW w:w="16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Л.С. Атанасян, Геометрия, повторить п.53, п.100, п.112, №468, 474, 471</w:t>
            </w:r>
          </w:p>
        </w:tc>
        <w:tc>
          <w:tcPr>
            <w:tcW w:w="1668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у – ОГЭ- №16-20, 24,25</w:t>
            </w:r>
          </w:p>
        </w:tc>
        <w:tc>
          <w:tcPr>
            <w:tcW w:w="163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п. 53,100, 112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№472, №1022, №1094(б)</w:t>
            </w:r>
          </w:p>
          <w:p w:rsidR="001536A4" w:rsidRPr="004567F9" w:rsidRDefault="00BA3DA1" w:rsidP="009F72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44" w:type="dxa"/>
          </w:tcPr>
          <w:p w:rsidR="001536A4" w:rsidRPr="004567F9" w:rsidRDefault="001536A4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536A4" w:rsidRPr="004567F9" w:rsidRDefault="00BA3DA1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1536A4" w:rsidRPr="00456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1536A4" w:rsidRPr="00456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выполнить задания по теме «параллельность </w:t>
            </w:r>
            <w:proofErr w:type="gramStart"/>
            <w:r w:rsidR="001536A4" w:rsidRPr="00456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прямых</w:t>
            </w:r>
            <w:proofErr w:type="gramEnd"/>
            <w:r w:rsidR="001536A4" w:rsidRPr="00456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83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1536A4" w:rsidRPr="004567F9" w:rsidRDefault="00BA3DA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1536A4"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536A4" w:rsidRPr="004567F9" w:rsidTr="00EA7172">
        <w:trPr>
          <w:trHeight w:val="516"/>
        </w:trPr>
        <w:tc>
          <w:tcPr>
            <w:tcW w:w="78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Биогеоценозы, биосфера.</w:t>
            </w:r>
          </w:p>
        </w:tc>
        <w:tc>
          <w:tcPr>
            <w:tcW w:w="16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П.55,56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536A4" w:rsidRPr="004567F9" w:rsidRDefault="00BA3DA1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https://resh.edu.ru/subject/lesson/2475/main/</w:t>
              </w:r>
            </w:hyperlink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Тест на РЭШ после урока</w:t>
            </w:r>
          </w:p>
        </w:tc>
        <w:tc>
          <w:tcPr>
            <w:tcW w:w="13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Выполнить до 14.05 до19.00</w:t>
            </w:r>
          </w:p>
        </w:tc>
        <w:tc>
          <w:tcPr>
            <w:tcW w:w="1944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РЭШ дневник</w:t>
            </w:r>
          </w:p>
        </w:tc>
        <w:tc>
          <w:tcPr>
            <w:tcW w:w="1883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536A4" w:rsidRPr="004567F9" w:rsidTr="00EA7172">
        <w:trPr>
          <w:trHeight w:val="516"/>
        </w:trPr>
        <w:tc>
          <w:tcPr>
            <w:tcW w:w="78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1536A4" w:rsidRPr="004567F9" w:rsidRDefault="001536A4" w:rsidP="009F72A5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Повторение. Фонетика  и графика. Лексика и фразеология. </w:t>
            </w:r>
          </w:p>
        </w:tc>
        <w:tc>
          <w:tcPr>
            <w:tcW w:w="16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Учебник Бархударов «Русский язык. 9 класс</w:t>
            </w:r>
          </w:p>
        </w:tc>
        <w:tc>
          <w:tcPr>
            <w:tcW w:w="1668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Д.З. с. 167- 181., упр. 341 (</w:t>
            </w:r>
            <w:proofErr w:type="gramStart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исьм..), упр. 383 ( письм.)</w:t>
            </w:r>
          </w:p>
        </w:tc>
        <w:tc>
          <w:tcPr>
            <w:tcW w:w="13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44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1536A4" w:rsidRPr="004567F9" w:rsidTr="00EA7172">
        <w:trPr>
          <w:trHeight w:val="516"/>
        </w:trPr>
        <w:tc>
          <w:tcPr>
            <w:tcW w:w="78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5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1536A4" w:rsidRPr="004567F9" w:rsidRDefault="001536A4" w:rsidP="009F7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</w:p>
          <w:p w:rsidR="001536A4" w:rsidRPr="004567F9" w:rsidRDefault="001536A4" w:rsidP="009F7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«Изучение деление ядра атома урана по  фотографии треков»</w:t>
            </w:r>
          </w:p>
        </w:tc>
        <w:tc>
          <w:tcPr>
            <w:tcW w:w="16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Скачать бесплатно «Тетрадь для лабораторных работ по физике, 9 класс», автор Минькова, Иванова, 2020 год издания.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В рабочей тетради ответить на вопросы лабораторной работы №7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Задание 1 вопросы 1-4; задание 2 вопросы 1-4.</w:t>
            </w:r>
          </w:p>
        </w:tc>
        <w:tc>
          <w:tcPr>
            <w:tcW w:w="1668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Смотреть выполнение лабораторной работы на YOUTUBE</w:t>
            </w:r>
          </w:p>
          <w:p w:rsidR="001536A4" w:rsidRPr="004567F9" w:rsidRDefault="00BA3DA1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https://youtu.be/ugLy6RZQcsk</w:t>
              </w:r>
            </w:hyperlink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44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536A4" w:rsidRPr="004567F9" w:rsidRDefault="00BA3DA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536A4"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536A4" w:rsidRPr="004567F9" w:rsidRDefault="00BA3DA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536A4"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536A4" w:rsidRPr="004567F9" w:rsidTr="00EA7172">
        <w:trPr>
          <w:trHeight w:val="516"/>
        </w:trPr>
        <w:tc>
          <w:tcPr>
            <w:tcW w:w="78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6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№ 3 с.95 (читать, переводить)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№2,4,5 с.96 выполнить устно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Герундий и инфинитив</w:t>
            </w:r>
          </w:p>
          <w:p w:rsidR="001536A4" w:rsidRPr="004567F9" w:rsidRDefault="00BA3DA1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https://engblog.ru/gerund-or-infinitive-verb-lists</w:t>
              </w:r>
            </w:hyperlink>
          </w:p>
          <w:p w:rsidR="001536A4" w:rsidRPr="004567F9" w:rsidRDefault="00BA3DA1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https://enginform.com/article/infinitive-or-gerund</w:t>
              </w:r>
            </w:hyperlink>
          </w:p>
          <w:p w:rsidR="001536A4" w:rsidRPr="004567F9" w:rsidRDefault="00BA3DA1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https://englishmix.ru/grammatika/nelichnye-formy-glagolov/gerundiy-i-infinitiv</w:t>
              </w:r>
            </w:hyperlink>
          </w:p>
          <w:p w:rsidR="001536A4" w:rsidRPr="004567F9" w:rsidRDefault="00BA3DA1" w:rsidP="009F7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7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http://grammar-tei.com/gerundij-i-infinitiv-v-anglijskom-yazyke-gerund-and-infinitive/</w:t>
              </w:r>
            </w:hyperlink>
          </w:p>
        </w:tc>
        <w:tc>
          <w:tcPr>
            <w:tcW w:w="163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тетради </w:t>
            </w:r>
            <w:r w:rsidRPr="004567F9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b/>
                <w:sz w:val="24"/>
                <w:szCs w:val="24"/>
              </w:rPr>
              <w:t>№3 с.95</w:t>
            </w: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(подобрать заголовки),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7F9">
              <w:rPr>
                <w:rFonts w:ascii="Times New Roman" w:hAnsi="Times New Roman" w:cs="Times New Roman"/>
                <w:b/>
                <w:sz w:val="24"/>
                <w:szCs w:val="24"/>
              </w:rPr>
              <w:t>№1 с.96</w:t>
            </w: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только слово), </w:t>
            </w:r>
            <w:r w:rsidRPr="00456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№3с.96</w:t>
            </w: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 (фразу полностью), </w:t>
            </w:r>
            <w:r w:rsidRPr="004567F9">
              <w:rPr>
                <w:rFonts w:ascii="Times New Roman" w:hAnsi="Times New Roman" w:cs="Times New Roman"/>
                <w:b/>
                <w:sz w:val="24"/>
                <w:szCs w:val="24"/>
              </w:rPr>
              <w:t>№6 с.96</w:t>
            </w: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(только глагол в нужной форме)</w:t>
            </w:r>
          </w:p>
        </w:tc>
        <w:tc>
          <w:tcPr>
            <w:tcW w:w="13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12-13.05</w:t>
            </w:r>
          </w:p>
        </w:tc>
        <w:tc>
          <w:tcPr>
            <w:tcW w:w="1944" w:type="dxa"/>
          </w:tcPr>
          <w:p w:rsidR="001536A4" w:rsidRPr="004567F9" w:rsidRDefault="001536A4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1536A4" w:rsidRPr="004567F9" w:rsidRDefault="001536A4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8" w:history="1"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1536A4" w:rsidRPr="004567F9" w:rsidRDefault="001536A4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1536A4" w:rsidRPr="004567F9" w:rsidRDefault="001536A4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8-961-453-46-88 (фото с ФИ уч-ся)</w:t>
            </w:r>
          </w:p>
          <w:p w:rsidR="001536A4" w:rsidRPr="004567F9" w:rsidRDefault="001536A4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A4" w:rsidRPr="004567F9" w:rsidRDefault="001536A4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1536A4" w:rsidRPr="004567F9" w:rsidRDefault="00BA3DA1" w:rsidP="00B350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536A4" w:rsidRPr="004567F9" w:rsidTr="00EA7172">
        <w:trPr>
          <w:trHeight w:val="516"/>
        </w:trPr>
        <w:tc>
          <w:tcPr>
            <w:tcW w:w="789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59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ЭГП Ставропольского края. Промышленность.</w:t>
            </w:r>
          </w:p>
        </w:tc>
        <w:tc>
          <w:tcPr>
            <w:tcW w:w="1642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видеоуроки ЭГП СК и Промышленность.</w:t>
            </w:r>
          </w:p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(составить короткую характеристику ЭГП и промышленности края по образцу работы с районами РФ)</w:t>
            </w:r>
          </w:p>
        </w:tc>
        <w:tc>
          <w:tcPr>
            <w:tcW w:w="1668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148197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</w:p>
          <w:p w:rsidR="001536A4" w:rsidRPr="004567F9" w:rsidRDefault="00BA3DA1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эгп</w:t>
              </w:r>
            </w:hyperlink>
            <w:bookmarkEnd w:id="1"/>
          </w:p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39148648"/>
            <w:r w:rsidR="00BA3DA1" w:rsidRPr="004567F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567F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ndex.ru/video/preview/?filmId=14427702934009628596&amp;from=tabbar&amp;reqid=1588245111680485-853944316623086054500113-man2-5887&amp;text=%D0%B2%D0%B8%D0%B4%D0%B5%D0%BE%D1%83%D1%80%D0%BE%D0%BA+%D0%BF%D1%80%D0%BE%D0%BC%D1%8B%D1%88%D0%BB%D0%B5%D0%BD%D0%BD%D0%BE%D1%81%D1%82%D1%8C+%D1%81%D1%82%D0%B0%D0%B2%D1%80%D0%BE%D0%BF%D0%BE%D0%BB%D1%8C%D1%81%D0%BA%D0%BE%D0%B3%D0%BE+%D0%BA%D1%80%D0%B0%D1%8F" </w:instrText>
            </w:r>
            <w:r w:rsidR="00BA3DA1" w:rsidRPr="004567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567F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="00BA3DA1" w:rsidRPr="004567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632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44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1536A4" w:rsidRPr="004567F9" w:rsidRDefault="00BA3DA1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536A4" w:rsidRPr="004567F9" w:rsidRDefault="00BA3DA1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536A4"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1536A4"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1536A4" w:rsidRPr="004567F9" w:rsidRDefault="001536A4" w:rsidP="0015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536A4" w:rsidRPr="004567F9" w:rsidTr="00EA7172">
        <w:trPr>
          <w:trHeight w:val="516"/>
        </w:trPr>
        <w:tc>
          <w:tcPr>
            <w:tcW w:w="78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Родной  русский язык</w:t>
            </w:r>
          </w:p>
        </w:tc>
        <w:tc>
          <w:tcPr>
            <w:tcW w:w="2192" w:type="dxa"/>
          </w:tcPr>
          <w:p w:rsidR="001536A4" w:rsidRPr="004567F9" w:rsidRDefault="001536A4" w:rsidP="009F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45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проектных</w:t>
            </w:r>
            <w:proofErr w:type="gramEnd"/>
            <w:r w:rsidRPr="0045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исследовательских работа по </w:t>
            </w:r>
            <w:r w:rsidRPr="0045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изученным темам</w:t>
            </w:r>
          </w:p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536A4" w:rsidRPr="004567F9" w:rsidRDefault="001536A4" w:rsidP="009F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</w:t>
            </w:r>
          </w:p>
          <w:p w:rsidR="001536A4" w:rsidRPr="004567F9" w:rsidRDefault="00BA3DA1" w:rsidP="009F7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536A4" w:rsidRPr="004567F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https://media.prosv.ru/static/b</w:t>
              </w:r>
              <w:r w:rsidR="001536A4" w:rsidRPr="004567F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ooks-viewer/index.html?path=/media/ebook/352439/</w:t>
              </w:r>
            </w:hyperlink>
          </w:p>
        </w:tc>
        <w:tc>
          <w:tcPr>
            <w:tcW w:w="1632" w:type="dxa"/>
          </w:tcPr>
          <w:p w:rsidR="001536A4" w:rsidRPr="004567F9" w:rsidRDefault="001536A4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proofErr w:type="gramStart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изученным </w:t>
            </w: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 по выбору учащегося ( 3-5 слайдов )</w:t>
            </w:r>
          </w:p>
        </w:tc>
        <w:tc>
          <w:tcPr>
            <w:tcW w:w="1342" w:type="dxa"/>
          </w:tcPr>
          <w:p w:rsidR="001536A4" w:rsidRPr="004567F9" w:rsidRDefault="001536A4" w:rsidP="007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944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4" w:history="1"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67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1536A4" w:rsidRPr="004567F9" w:rsidRDefault="001536A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4567F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1536A4"/>
    <w:rsid w:val="00285BCA"/>
    <w:rsid w:val="002B7A5E"/>
    <w:rsid w:val="00451E14"/>
    <w:rsid w:val="004567F9"/>
    <w:rsid w:val="0056383F"/>
    <w:rsid w:val="006D560C"/>
    <w:rsid w:val="006E2E47"/>
    <w:rsid w:val="007067F8"/>
    <w:rsid w:val="00741311"/>
    <w:rsid w:val="00911B64"/>
    <w:rsid w:val="009809E1"/>
    <w:rsid w:val="00BA3DA1"/>
    <w:rsid w:val="00DE0D27"/>
    <w:rsid w:val="00E455AE"/>
    <w:rsid w:val="00EA7172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hyperlink" Target="mailto:s.sevumyan@bk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lanapodgornaia@yandex.ru" TargetMode="Externa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AllaVadimovna-fizika@yandex.ru" TargetMode="External"/><Relationship Id="rId17" Type="http://schemas.openxmlformats.org/officeDocument/2006/relationships/hyperlink" Target="http://grammar-tei.com/gerundij-i-infinitiv-v-anglijskom-yazyke-gerund-and-infinitive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glishmix.ru/grammatika/nelichnye-formy-glagolov/gerundiy-i-infinitiv" TargetMode="External"/><Relationship Id="rId20" Type="http://schemas.openxmlformats.org/officeDocument/2006/relationships/hyperlink" Target="https://yandex.ru/video/preview/?filmId=9252592908388341572&amp;reqid=1588244327640779-1165680597639888140100113-vla1-2759&amp;text=%D0%B2%D0%B8%D0%B4%D0%B5%D0%BE%D1%83%D1%87%D0%B5%D0%B1%D0%BD%D0%B8%D0%BA+%D1%8D%D0%BA%D0%BE%D0%BD%D0%BE%D0%BC%D0%B8%D1%87%D0%B5%D1%81%D0%BA%D0%B0%D1%8F+%D0%B3%D0%B5%D0%BE%D0%B3%D1%80%D0%B0%D1%84%D0%B8%D1%8F+%D1%81%D1%82%D0%B0%D0%B2%D1%80%D0%BE%D0%BF%D0%BE%D0%BB%D1%8C%D1%81%D0%BA%D0%BE%D0%B3%D0%BE+%D0%BA%D1%80%D0%B0%D1%8F" TargetMode="External"/><Relationship Id="rId1" Type="http://schemas.openxmlformats.org/officeDocument/2006/relationships/styles" Target="styles.xml"/><Relationship Id="rId6" Type="http://schemas.openxmlformats.org/officeDocument/2006/relationships/hyperlink" Target="mailto:vorobeva.viktoriya.73@mail.ru" TargetMode="External"/><Relationship Id="rId11" Type="http://schemas.openxmlformats.org/officeDocument/2006/relationships/hyperlink" Target="https://youtu.be/ugLy6RZQcsk" TargetMode="External"/><Relationship Id="rId24" Type="http://schemas.openxmlformats.org/officeDocument/2006/relationships/hyperlink" Target="mailto:galyaeremina48@yandex.ru" TargetMode="External"/><Relationship Id="rId5" Type="http://schemas.openxmlformats.org/officeDocument/2006/relationships/hyperlink" Target="mailto:galyaeremina48@yandex.ru" TargetMode="External"/><Relationship Id="rId15" Type="http://schemas.openxmlformats.org/officeDocument/2006/relationships/hyperlink" Target="https://enginform.com/article/infinitive-or-gerund" TargetMode="External"/><Relationship Id="rId23" Type="http://schemas.openxmlformats.org/officeDocument/2006/relationships/hyperlink" Target="https://media.prosv.ru/static/books-viewer/index.html?path=/media/ebook/352439/" TargetMode="External"/><Relationship Id="rId10" Type="http://schemas.openxmlformats.org/officeDocument/2006/relationships/hyperlink" Target="mailto:galyaeremina48@yandex.ru" TargetMode="External"/><Relationship Id="rId19" Type="http://schemas.openxmlformats.org/officeDocument/2006/relationships/hyperlink" Target="mailto:ira.seleznevai@yandex.ru" TargetMode="External"/><Relationship Id="rId4" Type="http://schemas.openxmlformats.org/officeDocument/2006/relationships/hyperlink" Target="mailto:mboulitsei1049@yandex.ru" TargetMode="External"/><Relationship Id="rId9" Type="http://schemas.openxmlformats.org/officeDocument/2006/relationships/hyperlink" Target="https://resh.edu.ru/subject/lesson/2475/main/" TargetMode="External"/><Relationship Id="rId14" Type="http://schemas.openxmlformats.org/officeDocument/2006/relationships/hyperlink" Target="https://engblog.ru/gerund-or-infinitive-verb-lists" TargetMode="External"/><Relationship Id="rId22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12</cp:revision>
  <dcterms:created xsi:type="dcterms:W3CDTF">2020-04-10T20:29:00Z</dcterms:created>
  <dcterms:modified xsi:type="dcterms:W3CDTF">2020-05-11T12:56:00Z</dcterms:modified>
</cp:coreProperties>
</file>