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0C410C">
        <w:rPr>
          <w:rFonts w:ascii="Times New Roman" w:hAnsi="Times New Roman" w:cs="Times New Roman"/>
          <w:b/>
          <w:sz w:val="24"/>
          <w:szCs w:val="24"/>
        </w:rPr>
        <w:t xml:space="preserve">класса 13 мая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0C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Pr="008E7ED5" w:rsidRDefault="000C410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диагностическая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«Моделирование и формализация»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Учебник: Информатика и ИКТ. 11 класс. Базовый уровень - 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Н.Д.</w:t>
            </w:r>
          </w:p>
          <w:p w:rsidR="000C410C" w:rsidRDefault="000C410C">
            <w:pPr>
              <w:rPr>
                <w:rStyle w:val="a3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https://s.11klasov.ru/360-informatika-i-ikt-11-klass-bazovyy-uroven-ugrinovich-nd.html</w:t>
              </w:r>
            </w:hyperlink>
          </w:p>
          <w:p w:rsidR="000C410C" w:rsidRDefault="000C410C"/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1-4 учебника, повторить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pStyle w:val="a7"/>
              <w:shd w:val="clear" w:color="auto" w:fill="FFFFFF"/>
              <w:rPr>
                <w:rStyle w:val="a3"/>
                <w:color w:val="486DAA"/>
                <w:lang w:eastAsia="en-US"/>
              </w:rPr>
            </w:pPr>
            <w:r>
              <w:rPr>
                <w:lang w:eastAsia="en-US"/>
              </w:rPr>
              <w:t>Презентация «Модели и моделирование»</w:t>
            </w:r>
          </w:p>
          <w:p w:rsidR="000C410C" w:rsidRDefault="000C410C">
            <w:pPr>
              <w:pStyle w:val="a7"/>
              <w:shd w:val="clear" w:color="auto" w:fill="FFFFFF"/>
              <w:rPr>
                <w:color w:val="000000" w:themeColor="text1"/>
              </w:rPr>
            </w:pPr>
            <w:hyperlink r:id="rId6" w:history="1">
              <w:r>
                <w:rPr>
                  <w:rStyle w:val="a3"/>
                  <w:lang w:eastAsia="en-US"/>
                </w:rPr>
                <w:t>http://www.lbz.ru/metodist/authors/informatika/3/files/eor11/presentations/11-10-1-modeli-i-modelirovanie.pptx</w:t>
              </w:r>
            </w:hyperlink>
          </w:p>
          <w:p w:rsidR="000C410C" w:rsidRDefault="000C410C">
            <w:pPr>
              <w:pStyle w:val="a7"/>
              <w:shd w:val="clear" w:color="auto" w:fill="FFFFFF"/>
              <w:rPr>
                <w:color w:val="000000" w:themeColor="text1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контрольный тест по информатике 11 класс. </w:t>
            </w:r>
          </w:p>
          <w:p w:rsidR="000C410C" w:rsidRDefault="000C410C">
            <w:pPr>
              <w:spacing w:before="100" w:beforeAutospacing="1" w:after="100" w:afterAutospacing="1"/>
              <w:rPr>
                <w:rStyle w:val="a3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https://testedu.ru/test/informatika/11-klass/itogovyij-po-informatike-11-klass-variant-1.html</w:t>
              </w:r>
            </w:hyperlink>
          </w:p>
          <w:p w:rsidR="000C410C" w:rsidRDefault="000C410C">
            <w:pPr>
              <w:spacing w:before="100" w:beforeAutospacing="1" w:after="100" w:afterAutospacing="1"/>
              <w:rPr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(прислать скриншот выполненной работы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10C" w:rsidRDefault="000C410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0C" w:rsidRDefault="000C410C" w:rsidP="008C4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0C410C" w:rsidRPr="008E7ED5" w:rsidRDefault="000C410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10C" w:rsidRDefault="000C410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0C" w:rsidRDefault="000C410C" w:rsidP="008C4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0C410C" w:rsidRPr="00A04EFE" w:rsidRDefault="000C410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0C" w:rsidRPr="00495B7B" w:rsidRDefault="000C410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C410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pStyle w:val="a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празднества в разных странах мира.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детальным пониманием содержания</w:t>
            </w:r>
          </w:p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упр.98 стр150-151</w:t>
            </w:r>
          </w:p>
          <w:p w:rsidR="000C410C" w:rsidRDefault="000C410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100, с. 151</w:t>
            </w:r>
          </w:p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ответы на вопросы</w:t>
            </w:r>
          </w:p>
          <w:p w:rsidR="000C410C" w:rsidRDefault="000C410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2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0C" w:rsidRDefault="000C410C"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961-453-46-88</w:t>
            </w:r>
          </w:p>
          <w:p w:rsidR="000C410C" w:rsidRDefault="000C410C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C410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прогнозы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</w:p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Стр.364-368(читать)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тест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C410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§113, читать, </w:t>
            </w:r>
          </w:p>
          <w:p w:rsidR="000C410C" w:rsidRDefault="000C41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к § 113.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https://youtu.be/Bk-M0gdPqnU</w:t>
              </w:r>
            </w:hyperlink>
          </w:p>
          <w:p w:rsidR="000C410C" w:rsidRDefault="000C41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Pr="006F1F7F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C410C" w:rsidRPr="009637A8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Pr="006F1F7F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C410C" w:rsidRPr="009637A8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0C410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физика, 11 класс,</w:t>
            </w:r>
          </w:p>
          <w:p w:rsidR="000C410C" w:rsidRDefault="000C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26, выполнить тренировочные задания, контрольные задания 1.</w:t>
            </w:r>
          </w:p>
          <w:p w:rsidR="000C410C" w:rsidRDefault="000C41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Прислать скриншот дневника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Pr="006F1F7F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C410C" w:rsidRPr="009637A8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Pr="006F1F7F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C410C" w:rsidRPr="009637A8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0C410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Pr="00847929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Длительный бег 20 мин.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</w:rPr>
                <w:t>https://resh.edu.ru/subject/lesson/4781/main/172046/</w:t>
              </w:r>
            </w:hyperlink>
            <w: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РЭШ</w:t>
            </w:r>
          </w:p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Pr="00847929" w:rsidRDefault="000C410C" w:rsidP="000C410C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0C410C" w:rsidRPr="00847929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bookmarkEnd w:id="0"/>
      <w:tr w:rsidR="000C410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0C" w:rsidRDefault="000C410C" w:rsidP="000C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C410C"/>
    <w:rsid w:val="0010094D"/>
    <w:rsid w:val="00201DA2"/>
    <w:rsid w:val="0022540A"/>
    <w:rsid w:val="00261A9A"/>
    <w:rsid w:val="00346C8E"/>
    <w:rsid w:val="003647CE"/>
    <w:rsid w:val="003D20E0"/>
    <w:rsid w:val="004531E4"/>
    <w:rsid w:val="007E2AE5"/>
    <w:rsid w:val="009C75DB"/>
    <w:rsid w:val="00A04CCE"/>
    <w:rsid w:val="00A52640"/>
    <w:rsid w:val="00A572F4"/>
    <w:rsid w:val="00A91BBD"/>
    <w:rsid w:val="00B17E80"/>
    <w:rsid w:val="00B31CC8"/>
    <w:rsid w:val="00B8470D"/>
    <w:rsid w:val="00C270C5"/>
    <w:rsid w:val="00E1629F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03011988@rambler.ru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hyperlink" Target="https://resh.edu.ru/subject/lesson/4781/main/1720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informatika/11-klass/itogovyij-po-informatike-11-klass-variant-1.html" TargetMode="External"/><Relationship Id="rId12" Type="http://schemas.openxmlformats.org/officeDocument/2006/relationships/hyperlink" Target="mailto:ira.seleznevai@yandex.ru" TargetMode="External"/><Relationship Id="rId17" Type="http://schemas.openxmlformats.org/officeDocument/2006/relationships/hyperlink" Target="https://youtu.be/Bk-M0gdPqn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anapodgornaia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bz.ru/metodist/authors/informatika/3/files/eor11/presentations/11-10-1-modeli-i-modelirovanie.pptx" TargetMode="External"/><Relationship Id="rId11" Type="http://schemas.openxmlformats.org/officeDocument/2006/relationships/hyperlink" Target="mailto:ulianchik9@rambler.ru" TargetMode="External"/><Relationship Id="rId5" Type="http://schemas.openxmlformats.org/officeDocument/2006/relationships/hyperlink" Target="https://s.11klasov.ru/360-informatika-i-ikt-11-klass-bazovyy-uroven-ugrinovich-nd.html" TargetMode="Externa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mailto:duha03011988@rambl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ianchik9@rambler.ru" TargetMode="External"/><Relationship Id="rId14" Type="http://schemas.openxmlformats.org/officeDocument/2006/relationships/hyperlink" Target="https://onlinetestpad.com/ru/testview/2257-puti-resheniya-globalnykh-ekonomiko-ekologicheskikh-prob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dcterms:created xsi:type="dcterms:W3CDTF">2020-04-10T19:28:00Z</dcterms:created>
  <dcterms:modified xsi:type="dcterms:W3CDTF">2020-05-12T11:07:00Z</dcterms:modified>
</cp:coreProperties>
</file>