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800D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298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6A5762" w:rsidTr="002735BD">
        <w:trPr>
          <w:trHeight w:val="258"/>
        </w:trPr>
        <w:tc>
          <w:tcPr>
            <w:tcW w:w="78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6A5762" w:rsidTr="002735BD">
        <w:trPr>
          <w:trHeight w:val="819"/>
        </w:trPr>
        <w:tc>
          <w:tcPr>
            <w:tcW w:w="78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8800DF" w:rsidRPr="009D001D" w:rsidRDefault="008800DF" w:rsidP="003025A6">
            <w:pPr>
              <w:pStyle w:val="a4"/>
              <w:rPr>
                <w:rFonts w:ascii="Times New Roman" w:hAnsi="Times New Roman"/>
              </w:rPr>
            </w:pPr>
            <w:r w:rsidRPr="009D001D">
              <w:rPr>
                <w:rFonts w:ascii="Times New Roman" w:hAnsi="Times New Roman"/>
              </w:rPr>
              <w:t>Практикум по теме «Человек и природа</w:t>
            </w:r>
            <w:proofErr w:type="gramStart"/>
            <w:r w:rsidRPr="009D001D">
              <w:rPr>
                <w:rFonts w:ascii="Times New Roman" w:hAnsi="Times New Roman"/>
              </w:rPr>
              <w:t xml:space="preserve">.» </w:t>
            </w:r>
            <w:proofErr w:type="gramEnd"/>
            <w:r w:rsidRPr="009D001D">
              <w:rPr>
                <w:rFonts w:ascii="Times New Roman" w:hAnsi="Times New Roman"/>
              </w:rPr>
              <w:t>Защита природы.</w:t>
            </w:r>
          </w:p>
        </w:tc>
        <w:tc>
          <w:tcPr>
            <w:tcW w:w="1642" w:type="dxa"/>
          </w:tcPr>
          <w:p w:rsidR="008800DF" w:rsidRDefault="008800DF" w:rsidP="0030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Просмотри Видеофильм</w:t>
            </w:r>
          </w:p>
          <w:p w:rsidR="008800DF" w:rsidRPr="00663BC4" w:rsidRDefault="008800DF" w:rsidP="0030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факты влияния человека на природу ты считаешь наиболее опасными?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названы в фильме.? Как ты и твоя семья к раздельному сбору мусора?</w:t>
            </w:r>
          </w:p>
        </w:tc>
        <w:tc>
          <w:tcPr>
            <w:tcW w:w="1668" w:type="dxa"/>
          </w:tcPr>
          <w:p w:rsidR="008800DF" w:rsidRPr="008869EC" w:rsidRDefault="00FE1982" w:rsidP="003025A6">
            <w:pPr>
              <w:spacing w:after="160" w:line="259" w:lineRule="auto"/>
              <w:rPr>
                <w:rFonts w:ascii="Times New Roman" w:hAnsi="Times New Roman"/>
              </w:rPr>
            </w:pPr>
            <w:hyperlink r:id="rId7" w:history="1">
              <w:r w:rsidR="008800DF" w:rsidRPr="008869EC">
                <w:rPr>
                  <w:rFonts w:ascii="Times New Roman" w:hAnsi="Times New Roman"/>
                  <w:color w:val="0000FF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и+природа.»+Человек+–+часть+природы.+Защита+природы</w:t>
              </w:r>
            </w:hyperlink>
            <w:r w:rsidR="008800DF" w:rsidRPr="008869EC">
              <w:rPr>
                <w:rFonts w:ascii="Times New Roman" w:hAnsi="Times New Roman"/>
              </w:rPr>
              <w:t>.</w:t>
            </w:r>
          </w:p>
          <w:p w:rsidR="008800DF" w:rsidRPr="009D001D" w:rsidRDefault="008800DF" w:rsidP="003025A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8800DF" w:rsidRDefault="008800DF" w:rsidP="00302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8800DF" w:rsidRPr="009D001D" w:rsidRDefault="00FE1982" w:rsidP="003025A6">
            <w:pPr>
              <w:spacing w:after="160" w:line="259" w:lineRule="auto"/>
              <w:rPr>
                <w:rFonts w:ascii="Times New Roman" w:hAnsi="Times New Roman"/>
              </w:rPr>
            </w:pPr>
            <w:hyperlink r:id="rId8" w:history="1">
              <w:r w:rsidR="008800DF" w:rsidRPr="008869EC">
                <w:rPr>
                  <w:rFonts w:ascii="Times New Roman" w:hAnsi="Times New Roman"/>
                  <w:color w:val="0000FF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и+природа.»+Человек+–+часть+природы.+Защита+п</w:t>
              </w:r>
              <w:r w:rsidR="008800DF" w:rsidRPr="008869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рироды</w:t>
              </w:r>
            </w:hyperlink>
            <w:r w:rsidR="008800DF" w:rsidRPr="008869EC">
              <w:rPr>
                <w:rFonts w:ascii="Times New Roman" w:hAnsi="Times New Roman"/>
              </w:rPr>
              <w:t>.</w:t>
            </w:r>
          </w:p>
        </w:tc>
        <w:tc>
          <w:tcPr>
            <w:tcW w:w="1484" w:type="dxa"/>
          </w:tcPr>
          <w:p w:rsidR="008800DF" w:rsidRPr="004C5CA1" w:rsidRDefault="008800DF" w:rsidP="0030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02" w:type="dxa"/>
          </w:tcPr>
          <w:p w:rsidR="008800DF" w:rsidRPr="006A5762" w:rsidRDefault="008800DF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800DF" w:rsidRPr="006A5762" w:rsidRDefault="008800DF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800DF" w:rsidRPr="006A5762" w:rsidRDefault="00FE198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0DF" w:rsidRPr="006A5762" w:rsidRDefault="008800DF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800DF" w:rsidRPr="006A5762" w:rsidRDefault="008800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800DF" w:rsidRPr="006A5762" w:rsidRDefault="008800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800DF" w:rsidRPr="00575867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B5">
              <w:rPr>
                <w:rFonts w:ascii="Times New Roman" w:eastAsia="Calibri" w:hAnsi="Times New Roman" w:cs="Times New Roman"/>
                <w:sz w:val="24"/>
                <w:szCs w:val="24"/>
              </w:rPr>
              <w:t>Рр. Контрольное сжатое изложение по упр. 467.</w:t>
            </w:r>
          </w:p>
        </w:tc>
        <w:tc>
          <w:tcPr>
            <w:tcW w:w="1642" w:type="dxa"/>
          </w:tcPr>
          <w:p w:rsidR="008800DF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8800DF" w:rsidRPr="00575867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План, тезисы</w:t>
            </w:r>
          </w:p>
        </w:tc>
        <w:tc>
          <w:tcPr>
            <w:tcW w:w="1668" w:type="dxa"/>
          </w:tcPr>
          <w:p w:rsidR="008800DF" w:rsidRPr="0082240A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00DF" w:rsidRPr="0082240A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8800DF" w:rsidRPr="0082240A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800DF" w:rsidRPr="006A5762" w:rsidRDefault="00FE1982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8800DF"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0DF" w:rsidRPr="006A5762" w:rsidRDefault="008800DF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1642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 повторить теоретический материал п18-20</w:t>
            </w:r>
          </w:p>
        </w:tc>
        <w:tc>
          <w:tcPr>
            <w:tcW w:w="1668" w:type="dxa"/>
          </w:tcPr>
          <w:p w:rsidR="008800DF" w:rsidRDefault="00FE1982" w:rsidP="003025A6">
            <w:hyperlink r:id="rId11" w:history="1">
              <w:r w:rsidR="008800DF" w:rsidRPr="0008277B">
                <w:rPr>
                  <w:color w:val="0000FF"/>
                  <w:u w:val="single"/>
                </w:rPr>
                <w:t>https://onlinetestpad.com/ru/testview/312114-stepen-svojstva-stepeni</w:t>
              </w:r>
            </w:hyperlink>
          </w:p>
          <w:p w:rsidR="008800DF" w:rsidRPr="00F83E89" w:rsidRDefault="008800DF" w:rsidP="003025A6">
            <w:r>
              <w:t>онлайн тест</w:t>
            </w:r>
          </w:p>
        </w:tc>
        <w:tc>
          <w:tcPr>
            <w:tcW w:w="1632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результата теста (с просматриваемыми данными, там можно ввести ФИ, высвечивается да, время прохождения)</w:t>
            </w:r>
          </w:p>
        </w:tc>
        <w:tc>
          <w:tcPr>
            <w:tcW w:w="1484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802" w:type="dxa"/>
          </w:tcPr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8800DF" w:rsidRPr="006A5762" w:rsidRDefault="00FE198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0DF" w:rsidRPr="006A5762" w:rsidTr="00546458">
        <w:trPr>
          <w:trHeight w:val="483"/>
        </w:trPr>
        <w:tc>
          <w:tcPr>
            <w:tcW w:w="789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800DF" w:rsidRDefault="008800DF" w:rsidP="003025A6">
            <w:pPr>
              <w:pStyle w:val="a7"/>
            </w:pPr>
            <w:r>
              <w:t>Контрольная работа</w:t>
            </w:r>
          </w:p>
        </w:tc>
        <w:tc>
          <w:tcPr>
            <w:tcW w:w="1642" w:type="dxa"/>
          </w:tcPr>
          <w:p w:rsidR="008800DF" w:rsidRDefault="008800DF" w:rsidP="003025A6">
            <w:pPr>
              <w:pStyle w:val="a7"/>
            </w:pPr>
          </w:p>
        </w:tc>
        <w:tc>
          <w:tcPr>
            <w:tcW w:w="1668" w:type="dxa"/>
          </w:tcPr>
          <w:p w:rsidR="008800DF" w:rsidRDefault="008800DF" w:rsidP="003025A6">
            <w:pPr>
              <w:pStyle w:val="a7"/>
              <w:spacing w:after="0"/>
            </w:pPr>
            <w:r>
              <w:t xml:space="preserve">Контрольная работа на </w:t>
            </w:r>
            <w:r>
              <w:lastRenderedPageBreak/>
              <w:t>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8800DF" w:rsidRDefault="008800DF" w:rsidP="003025A6">
            <w:pPr>
              <w:pStyle w:val="a7"/>
              <w:numPr>
                <w:ilvl w:val="0"/>
                <w:numId w:val="1"/>
              </w:numPr>
              <w:spacing w:after="0" w:afterAutospacing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8800DF" w:rsidRDefault="008800DF" w:rsidP="003025A6">
            <w:pPr>
              <w:pStyle w:val="a7"/>
              <w:numPr>
                <w:ilvl w:val="0"/>
                <w:numId w:val="1"/>
              </w:numPr>
              <w:spacing w:after="119" w:afterAutospacing="0"/>
            </w:pPr>
            <w:r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8800DF" w:rsidRDefault="008800DF" w:rsidP="003025A6">
            <w:pPr>
              <w:pStyle w:val="a7"/>
              <w:spacing w:after="0"/>
            </w:pPr>
            <w:r>
              <w:rPr>
                <w:b/>
                <w:bCs/>
              </w:rPr>
              <w:lastRenderedPageBreak/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 xml:space="preserve">адание </w:t>
            </w:r>
            <w:r>
              <w:rPr>
                <w:b/>
                <w:bCs/>
              </w:rPr>
              <w:lastRenderedPageBreak/>
              <w:t>в тетради:</w:t>
            </w:r>
          </w:p>
          <w:p w:rsidR="008800DF" w:rsidRDefault="008800DF" w:rsidP="003025A6">
            <w:pPr>
              <w:pStyle w:val="a7"/>
              <w:spacing w:after="0"/>
            </w:pPr>
            <w:r>
              <w:t>Контрольная работа</w:t>
            </w:r>
          </w:p>
          <w:p w:rsidR="008800DF" w:rsidRDefault="008800DF" w:rsidP="003025A6">
            <w:pPr>
              <w:pStyle w:val="a7"/>
            </w:pPr>
            <w:r>
              <w:t>Критерии оценивания в контрольной работе</w:t>
            </w:r>
          </w:p>
        </w:tc>
        <w:tc>
          <w:tcPr>
            <w:tcW w:w="1484" w:type="dxa"/>
          </w:tcPr>
          <w:p w:rsidR="008800DF" w:rsidRPr="00DF0C02" w:rsidRDefault="008800DF" w:rsidP="0030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02" w:type="dxa"/>
          </w:tcPr>
          <w:p w:rsidR="008800DF" w:rsidRPr="006A5762" w:rsidRDefault="008800DF" w:rsidP="005D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8800DF" w:rsidRPr="006A5762" w:rsidRDefault="00FE198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8800DF"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8800DF" w:rsidRPr="006A5762" w:rsidRDefault="00FE198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800DF"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8800DF" w:rsidRPr="006A5762" w:rsidRDefault="008800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8800DF" w:rsidRPr="006A5762" w:rsidRDefault="008800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8800DF" w:rsidRPr="006A5762" w:rsidRDefault="008800D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8800DF" w:rsidRPr="0076156E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1642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 повторить теоретический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24-29</w:t>
            </w:r>
          </w:p>
        </w:tc>
        <w:tc>
          <w:tcPr>
            <w:tcW w:w="1668" w:type="dxa"/>
          </w:tcPr>
          <w:p w:rsidR="008800DF" w:rsidRDefault="00FE1982" w:rsidP="003025A6">
            <w:hyperlink r:id="rId15" w:history="1">
              <w:r w:rsidR="008800DF" w:rsidRPr="0076156E">
                <w:rPr>
                  <w:color w:val="0000FF"/>
                  <w:u w:val="single"/>
                </w:rPr>
                <w:t>https://onlinetestpad.com/ru/test/34637-7-klass-geometriya-parallelnye-pryamye</w:t>
              </w:r>
            </w:hyperlink>
          </w:p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 тест</w:t>
            </w:r>
          </w:p>
        </w:tc>
        <w:tc>
          <w:tcPr>
            <w:tcW w:w="1632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результата теста (с просматриваемыми данными, там можно ввести ФИ, высвечивается да, время прохождения)</w:t>
            </w:r>
          </w:p>
        </w:tc>
        <w:tc>
          <w:tcPr>
            <w:tcW w:w="1484" w:type="dxa"/>
          </w:tcPr>
          <w:p w:rsidR="008800DF" w:rsidRPr="008E7ED5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8800DF" w:rsidRPr="006A5762" w:rsidRDefault="00FE198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800DF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800DF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00DF" w:rsidRDefault="008800DF" w:rsidP="008800DF">
            <w:pPr>
              <w:rPr>
                <w:rFonts w:ascii="Times New Roman" w:hAnsi="Times New Roman" w:cs="Times New Roman"/>
              </w:rPr>
            </w:pPr>
          </w:p>
          <w:p w:rsidR="008800DF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00DF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800DF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8800DF" w:rsidRPr="006A5762" w:rsidRDefault="00F345C3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00DF" w:rsidRPr="006A5762" w:rsidRDefault="008800DF" w:rsidP="0088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89887065140, Ежедневно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8800DF" w:rsidRPr="006A5762" w:rsidTr="002735BD">
        <w:trPr>
          <w:trHeight w:val="516"/>
        </w:trPr>
        <w:tc>
          <w:tcPr>
            <w:tcW w:w="78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800DF" w:rsidRPr="006A5762" w:rsidRDefault="008800D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8800DF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презентации.</w:t>
            </w:r>
          </w:p>
        </w:tc>
        <w:tc>
          <w:tcPr>
            <w:tcW w:w="1642" w:type="dxa"/>
          </w:tcPr>
          <w:p w:rsidR="008800DF" w:rsidRPr="00726FB7" w:rsidRDefault="008800DF" w:rsidP="0030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8800DF" w:rsidRPr="000917C8" w:rsidRDefault="008800DF" w:rsidP="0030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§5.2</w:t>
            </w:r>
            <w:r w:rsidRPr="00726FB7">
              <w:rPr>
                <w:color w:val="000000" w:themeColor="text1"/>
              </w:rPr>
              <w:t xml:space="preserve">. </w:t>
            </w:r>
          </w:p>
          <w:p w:rsidR="008800DF" w:rsidRPr="00456B37" w:rsidRDefault="008800DF" w:rsidP="0030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8800DF" w:rsidRDefault="00FE1982" w:rsidP="0030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8800DF" w:rsidRPr="00456B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 w:rsidR="008800DF">
              <w:t xml:space="preserve"> </w:t>
            </w:r>
          </w:p>
          <w:p w:rsidR="008800DF" w:rsidRDefault="008800DF" w:rsidP="0030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0DF" w:rsidRDefault="00FE1982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800DF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</w:tc>
        <w:tc>
          <w:tcPr>
            <w:tcW w:w="1632" w:type="dxa"/>
          </w:tcPr>
          <w:p w:rsidR="008800DF" w:rsidRDefault="00FE1982" w:rsidP="003025A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8800DF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1</w:t>
              </w:r>
            </w:hyperlink>
          </w:p>
          <w:p w:rsidR="008800DF" w:rsidRPr="00A84889" w:rsidRDefault="008800DF" w:rsidP="003025A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Малюк М.А.</w:t>
            </w:r>
          </w:p>
          <w:p w:rsidR="008800DF" w:rsidRPr="00726FB7" w:rsidRDefault="00FE1982" w:rsidP="003025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8800DF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2</w:t>
              </w:r>
            </w:hyperlink>
          </w:p>
          <w:p w:rsidR="008800DF" w:rsidRDefault="008800DF" w:rsidP="003025A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 теста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84" w:type="dxa"/>
          </w:tcPr>
          <w:p w:rsidR="008800DF" w:rsidRDefault="008800DF" w:rsidP="003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8800DF" w:rsidRPr="006A5762" w:rsidRDefault="00FE198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800DF" w:rsidRPr="006A576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8800DF" w:rsidRPr="006A5762" w:rsidRDefault="008800D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DF" w:rsidRPr="006A5762" w:rsidRDefault="00FE198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0DF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0DF" w:rsidRPr="006A5762" w:rsidRDefault="008800D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Яровая А.В</w:t>
            </w:r>
          </w:p>
        </w:tc>
        <w:tc>
          <w:tcPr>
            <w:tcW w:w="1883" w:type="dxa"/>
          </w:tcPr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800DF" w:rsidRPr="006A5762" w:rsidRDefault="008800DF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A2987"/>
    <w:rsid w:val="00182292"/>
    <w:rsid w:val="00226CFF"/>
    <w:rsid w:val="00242DA8"/>
    <w:rsid w:val="00247C15"/>
    <w:rsid w:val="00285125"/>
    <w:rsid w:val="002E5C66"/>
    <w:rsid w:val="002F50A4"/>
    <w:rsid w:val="003A0587"/>
    <w:rsid w:val="003D1755"/>
    <w:rsid w:val="00437B22"/>
    <w:rsid w:val="004E22C1"/>
    <w:rsid w:val="005112EB"/>
    <w:rsid w:val="00546458"/>
    <w:rsid w:val="005574D3"/>
    <w:rsid w:val="0058367A"/>
    <w:rsid w:val="005A73C7"/>
    <w:rsid w:val="005D79C9"/>
    <w:rsid w:val="006857DF"/>
    <w:rsid w:val="006A5762"/>
    <w:rsid w:val="006C7655"/>
    <w:rsid w:val="006E64D1"/>
    <w:rsid w:val="007261F2"/>
    <w:rsid w:val="00754454"/>
    <w:rsid w:val="00773743"/>
    <w:rsid w:val="007D580A"/>
    <w:rsid w:val="008069C0"/>
    <w:rsid w:val="00813711"/>
    <w:rsid w:val="00867ACC"/>
    <w:rsid w:val="008800DF"/>
    <w:rsid w:val="008D1B4D"/>
    <w:rsid w:val="009865AA"/>
    <w:rsid w:val="0098769B"/>
    <w:rsid w:val="00A36938"/>
    <w:rsid w:val="00A527F3"/>
    <w:rsid w:val="00AE38D1"/>
    <w:rsid w:val="00B766C7"/>
    <w:rsid w:val="00B97D0C"/>
    <w:rsid w:val="00C24F87"/>
    <w:rsid w:val="00C5695E"/>
    <w:rsid w:val="00D541AA"/>
    <w:rsid w:val="00F345C3"/>
    <w:rsid w:val="00FB159A"/>
    <w:rsid w:val="00FE1982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26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http://www.lbz.ru/metodist/authors/informatika/3/files/eor7/presentations/7-5-2.pp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https://yadi.sk/i/ZrlYeIF2ij8sm" TargetMode="External"/><Relationship Id="rId2" Type="http://schemas.openxmlformats.org/officeDocument/2006/relationships/styles" Target="styles.xml"/><Relationship Id="rId16" Type="http://schemas.openxmlformats.org/officeDocument/2006/relationships/hyperlink" Target="mailto:s-masha-88@inbox.ru" TargetMode="External"/><Relationship Id="rId20" Type="http://schemas.openxmlformats.org/officeDocument/2006/relationships/hyperlink" Target="https://onlinetestpad.com/hnqc5j3i4snq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https://onlinetestpad.com/ru/testview/312114-stepen-svojstva-stepeni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https://onlinetestpad.com/ru/test/34637-7-klass-geometriya-parallelnye-pryamy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https://onlinetestpad.com/howkafeeog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2020-04-10T19:19:00Z</dcterms:created>
  <dcterms:modified xsi:type="dcterms:W3CDTF">2020-05-19T18:21:00Z</dcterms:modified>
</cp:coreProperties>
</file>