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0D2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0D2031">
        <w:rPr>
          <w:rFonts w:ascii="Times New Roman" w:hAnsi="Times New Roman" w:cs="Times New Roman"/>
          <w:b/>
          <w:sz w:val="24"/>
          <w:szCs w:val="24"/>
        </w:rPr>
        <w:t xml:space="preserve">класса 2 июня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4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  <w:p w:rsidR="005B1E4E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идущие с изменением состава вещества»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4E56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§14.</w:t>
            </w:r>
          </w:p>
          <w:p w:rsidR="005B1E4E" w:rsidRDefault="005B1E4E" w:rsidP="004E5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 по одному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из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типов реакций в органической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неорганичес</w:t>
            </w:r>
            <w:proofErr w:type="spellEnd"/>
          </w:p>
          <w:p w:rsidR="005B1E4E" w:rsidRDefault="005B1E4E" w:rsidP="004E5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 химии.</w:t>
            </w:r>
          </w:p>
          <w:p w:rsidR="005B1E4E" w:rsidRPr="005E0254" w:rsidRDefault="005B1E4E" w:rsidP="004E56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254">
              <w:rPr>
                <w:rFonts w:ascii="Times New Roman" w:hAnsi="Times New Roman"/>
                <w:b/>
                <w:sz w:val="24"/>
                <w:szCs w:val="24"/>
              </w:rPr>
              <w:t>Смотри список реакций ниже.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  <w:r w:rsidRPr="00044142"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5B1E4E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E4E" w:rsidRPr="00044142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E4E" w:rsidRPr="00080764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работу по списку реакций.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 работу </w:t>
            </w:r>
          </w:p>
          <w:p w:rsidR="005B1E4E" w:rsidRDefault="005B1E4E" w:rsidP="004E5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Pr="00A572F4" w:rsidRDefault="005B1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E4E" w:rsidRDefault="005B1E4E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 w:rsidRPr="00C9347A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valentina.solovieva2017@yandex.ru</w:t>
              </w:r>
            </w:hyperlink>
          </w:p>
          <w:p w:rsidR="005B1E4E" w:rsidRPr="00A572F4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5B1E4E" w:rsidRDefault="005B1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B1E4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BE0B63">
            <w:pPr>
              <w:rPr>
                <w:rFonts w:ascii="Times New Roman" w:hAnsi="Times New Roman" w:cs="Times New Roman"/>
              </w:rPr>
            </w:pPr>
            <w:r w:rsidRPr="00312F19">
              <w:rPr>
                <w:rFonts w:ascii="Times New Roman" w:hAnsi="Times New Roman" w:cs="Times New Roman"/>
              </w:rPr>
              <w:t>Итогов</w:t>
            </w:r>
            <w:r>
              <w:rPr>
                <w:rFonts w:ascii="Times New Roman" w:hAnsi="Times New Roman" w:cs="Times New Roman"/>
              </w:rPr>
              <w:t>ое повторение</w:t>
            </w:r>
          </w:p>
          <w:p w:rsidR="005B1E4E" w:rsidRPr="00312F19" w:rsidRDefault="005B1E4E" w:rsidP="00BE0B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Перестройка и распад СССР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3E1">
              <w:rPr>
                <w:rFonts w:ascii="Times New Roman" w:hAnsi="Times New Roman" w:cs="Times New Roman"/>
              </w:rPr>
              <w:t xml:space="preserve">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BE0B6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proofErr w:type="gramStart"/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https://yandex.ru/video/preview/?filmId=10071311726242835709&amp;url=http%3A%2F%2Fwww.youtube.com%2Fwatch%3Fv%3DrbvX9aYjvd0&amp;text=%D0%98%D1%81</w:t>
              </w:r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%D1%82%D0%BE%D1%80%D0%B8%D1%8F%20%D0%A0%D0%BE%D1%81%D1%81%D0%B8%D0%B8%2011%20%D0%BA%D0%BB%D0%B0%D1%81%D1%81%2029-31%20%D0</w:t>
              </w:r>
              <w:proofErr w:type="gramEnd"/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BD%D0%B5%D0%B4%D0%B5%D0%BB%D1%8F%20%D0%9F%D0%B5%D1%80%D0%B5%D1%81%D1%82%D1%80%D0%BE%D0%B9%D0%BA%D0%B0%20%D0%B8%20%D1%80%D0%B0%D1%81%D0%BF%D0%B0%D0%B4%20%D1%81%D0%BE%D0%B2%D0%B5%D1</w:t>
              </w:r>
              <w:proofErr w:type="gramEnd"/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%82%D1%81%D0%BA%D0%BE%D0%B3%D0%BE%20%D0%BE%D0%B1%D1%89%D0%B5%D1%81%D1%82%D0%B2%D0%B0&amp;path=sharelin</w:t>
              </w:r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k</w:t>
              </w:r>
            </w:hyperlink>
          </w:p>
          <w:p w:rsidR="005B1E4E" w:rsidRPr="003E6812" w:rsidRDefault="005B1E4E" w:rsidP="00BE0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3E1">
              <w:rPr>
                <w:rFonts w:ascii="Times New Roman" w:hAnsi="Times New Roman" w:cs="Times New Roman"/>
              </w:rPr>
              <w:t xml:space="preserve">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  <w:p w:rsidR="005B1E4E" w:rsidRPr="00960B7D" w:rsidRDefault="005B1E4E" w:rsidP="00BE0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  <w:r w:rsidRPr="00C86C54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  <w:p w:rsidR="005B1E4E" w:rsidRDefault="005B1E4E" w:rsidP="00BE0B63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B1E4E" w:rsidRPr="009C75DB" w:rsidRDefault="005B1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B1E4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 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B1E4E" w:rsidRPr="009C75DB" w:rsidRDefault="005B1E4E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5B1E4E" w:rsidRDefault="005B1E4E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B1E4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ind w:right="-54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Урок внеклассного чтения</w:t>
            </w:r>
          </w:p>
          <w:p w:rsidR="005B1E4E" w:rsidRDefault="005B1E4E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Нравственная  проблематика повести  Ю. Трифонова      «Обмен»</w:t>
            </w:r>
          </w:p>
          <w:p w:rsidR="005B1E4E" w:rsidRDefault="005B1E4E">
            <w:pPr>
              <w:tabs>
                <w:tab w:val="left" w:pos="840"/>
              </w:tabs>
              <w:ind w:right="-54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1E4E" w:rsidRDefault="005B1E4E">
            <w:pPr>
              <w:keepNext/>
              <w:spacing w:after="200"/>
              <w:ind w:right="-544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5B1E4E" w:rsidRDefault="005B1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повесть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Ю.Трифонова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"Обмен"</w:t>
            </w:r>
          </w:p>
          <w:p w:rsidR="005B1E4E" w:rsidRDefault="005B1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11" w:history="1">
              <w:r>
                <w:rPr>
                  <w:rStyle w:val="a3"/>
                </w:rPr>
                <w:t>https://www.litmir.me/br/?b=71723&amp;p=1</w:t>
              </w:r>
            </w:hyperlink>
          </w:p>
          <w:p w:rsidR="005B1E4E" w:rsidRDefault="005B1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Изучить материалы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 № 50 на сайте РЭШ, выполнить  контрольные задания 1,2</w:t>
            </w:r>
          </w:p>
          <w:p w:rsidR="005B1E4E" w:rsidRDefault="005B1E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№ 50 на РЭШ </w:t>
            </w:r>
            <w:hyperlink r:id="rId12" w:history="1">
              <w:r>
                <w:rPr>
                  <w:rStyle w:val="a3"/>
                </w:rPr>
                <w:t>https://resh.edu.ru/subject/lesson/6323/conspect/297471/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 2 к уроку 50  на РЭШ </w:t>
            </w:r>
            <w:hyperlink r:id="rId13" w:history="1">
              <w:r>
                <w:rPr>
                  <w:rStyle w:val="a3"/>
                </w:rPr>
                <w:t>https://resh.edu.ru/subject/lesson/6323/control/1/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4" w:history="1"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E" w:rsidRPr="00A52640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5B1E4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Основные тенденции современной русской литературы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5B1E4E" w:rsidRDefault="005B1E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 № 52  на сайте РЭШ, выполнить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задания 1,2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№ 52 на РЭШ </w:t>
            </w:r>
            <w:hyperlink r:id="rId15" w:history="1">
              <w:r>
                <w:rPr>
                  <w:rStyle w:val="a3"/>
                </w:rPr>
                <w:t>https://resh.edu.ru/subject/lesson/3909/start/13919/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 2 к уроку 52  на РЭШ </w:t>
            </w:r>
            <w:hyperlink r:id="rId16" w:history="1">
              <w:r>
                <w:rPr>
                  <w:rStyle w:val="a3"/>
                </w:rPr>
                <w:t>https://resh.edu.ru/subject/lesson/3909/control/1/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7" w:history="1"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1E4E" w:rsidRPr="00ED06A8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bookmarkEnd w:id="0"/>
      <w:tr w:rsidR="005B1E4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Pr="007D06D9" w:rsidRDefault="005B1E4E" w:rsidP="00BE0B63">
            <w:pPr>
              <w:shd w:val="clear" w:color="auto" w:fill="FFFFFF"/>
              <w:rPr>
                <w:rFonts w:ascii="Arial" w:eastAsia="Times New Roman" w:hAnsi="Arial" w:cs="Arial"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 Природа и человек»</w:t>
            </w:r>
            <w:r w:rsidRPr="007D06D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6D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fldChar w:fldCharType="begin"/>
            </w:r>
            <w:r w:rsidRPr="007D06D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instrText xml:space="preserve"> HYPERLINK "https://zen.yandex.ru/mas_zabava" </w:instrText>
            </w:r>
            <w:r w:rsidRPr="007D06D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fldChar w:fldCharType="separate"/>
            </w:r>
            <w:r w:rsidRPr="007D06D9">
              <w:rPr>
                <w:rFonts w:ascii="Arial" w:eastAsia="Times New Roman" w:hAnsi="Arial" w:cs="Arial"/>
                <w:color w:val="0000FF"/>
                <w:sz w:val="26"/>
                <w:szCs w:val="26"/>
                <w:lang w:eastAsia="ru-RU"/>
              </w:rPr>
              <w:br/>
            </w:r>
          </w:p>
          <w:p w:rsidR="005B1E4E" w:rsidRPr="007D06D9" w:rsidRDefault="005B1E4E" w:rsidP="00BE0B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6D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fldChar w:fldCharType="end"/>
            </w:r>
          </w:p>
          <w:p w:rsidR="005B1E4E" w:rsidRPr="007D06D9" w:rsidRDefault="005B1E4E" w:rsidP="00BE0B63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D06D9">
              <w:rPr>
                <w:rFonts w:ascii="Times New Roman" w:hAnsi="Times New Roman" w:cs="Times New Roman"/>
                <w:sz w:val="24"/>
                <w:lang w:eastAsia="ru-RU"/>
              </w:rPr>
              <w:t>Красота русской природы в виртуальных прогулках по 10 заповедникам России </w:t>
            </w:r>
          </w:p>
          <w:p w:rsidR="005B1E4E" w:rsidRPr="00EE309E" w:rsidRDefault="005B1E4E" w:rsidP="00BE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.Общая биология 10-11 класс»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C06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https://zen.yandex.ru/media/mas_zabava/krasota-russkoi-prirody-v-virtualnyh-progulkah-po-10-zapovednikam-rossii-chast-1-5e9478e87c2aaa48d52d1c86</w:t>
              </w:r>
            </w:hyperlink>
          </w:p>
          <w:p w:rsidR="005B1E4E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4E" w:rsidRPr="00A572F4" w:rsidRDefault="005B1E4E" w:rsidP="00BE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Pr="007271D0" w:rsidRDefault="005B1E4E" w:rsidP="0049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49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Pr="00A572F4" w:rsidRDefault="005B1E4E" w:rsidP="00D86F01">
            <w:hyperlink r:id="rId19" w:history="1">
              <w:r w:rsidRPr="00011719">
                <w:rPr>
                  <w:rStyle w:val="a3"/>
                  <w:lang w:val="en-GB"/>
                </w:rPr>
                <w:t>zatonskaya</w:t>
              </w:r>
              <w:r w:rsidRPr="00A572F4">
                <w:rPr>
                  <w:rStyle w:val="a3"/>
                </w:rPr>
                <w:t>.</w:t>
              </w:r>
              <w:r w:rsidRPr="00011719">
                <w:rPr>
                  <w:rStyle w:val="a3"/>
                  <w:lang w:val="en-GB"/>
                </w:rPr>
                <w:t>galina</w:t>
              </w:r>
              <w:r w:rsidRPr="00A572F4">
                <w:rPr>
                  <w:rStyle w:val="a3"/>
                </w:rPr>
                <w:t>@</w:t>
              </w:r>
              <w:r w:rsidRPr="00011719">
                <w:rPr>
                  <w:rStyle w:val="a3"/>
                  <w:lang w:val="en-GB"/>
                </w:rPr>
                <w:t>yandex</w:t>
              </w:r>
              <w:r w:rsidRPr="00A572F4">
                <w:rPr>
                  <w:rStyle w:val="a3"/>
                </w:rPr>
                <w:t>.</w:t>
              </w:r>
              <w:proofErr w:type="spellStart"/>
              <w:r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5B1E4E" w:rsidRPr="00A572F4" w:rsidRDefault="005B1E4E" w:rsidP="00D86F01"/>
          <w:p w:rsidR="005B1E4E" w:rsidRDefault="005B1E4E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 w:rsidP="00D86F01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B1E4E" w:rsidRDefault="005B1E4E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B1E4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E" w:rsidRDefault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E4E" w:rsidRPr="005B1E4E" w:rsidRDefault="005B1E4E" w:rsidP="005B1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химических реакций в неорганической химии(</w:t>
      </w:r>
      <w:r w:rsidRPr="005B1E4E">
        <w:rPr>
          <w:rFonts w:ascii="Times New Roman" w:eastAsia="Times New Roman" w:hAnsi="Times New Roman" w:cs="Times New Roman"/>
          <w:b/>
          <w:sz w:val="24"/>
          <w:szCs w:val="24"/>
        </w:rPr>
        <w:t>02.06).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Классификация по количеству начальных веществ: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Разложение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Соединение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Замещение 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 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Классификация по тепловому эффекту: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B1E4E" w:rsidRPr="005B1E4E" w:rsidRDefault="005B1E4E" w:rsidP="005B1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Экзотермические реакции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                                                                                                                                                                                                              </w:t>
      </w:r>
      <w:r w:rsidRPr="005B1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Эндотермические реакции</w:t>
      </w:r>
      <w:r w:rsidRPr="005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В) По изменению степеней окисления химических элементов: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Окислительно</w:t>
      </w:r>
      <w:proofErr w:type="spellEnd"/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-восстановительные реакции</w:t>
      </w:r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E4E">
        <w:rPr>
          <w:rFonts w:ascii="Times New Roman" w:eastAsia="Times New Roman" w:hAnsi="Times New Roman" w:cs="Times New Roman"/>
          <w:b/>
          <w:sz w:val="24"/>
          <w:szCs w:val="24"/>
        </w:rPr>
        <w:t>Г) По признаку обратимости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4E">
        <w:rPr>
          <w:rFonts w:ascii="Times New Roman" w:eastAsia="Times New Roman" w:hAnsi="Times New Roman" w:cs="Times New Roman"/>
          <w:sz w:val="24"/>
          <w:szCs w:val="24"/>
        </w:rPr>
        <w:t>Обратимые реакции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4E">
        <w:rPr>
          <w:rFonts w:ascii="Times New Roman" w:eastAsia="Times New Roman" w:hAnsi="Times New Roman" w:cs="Times New Roman"/>
          <w:sz w:val="24"/>
          <w:szCs w:val="24"/>
        </w:rPr>
        <w:t>Необратимые реакции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4E">
        <w:rPr>
          <w:rFonts w:ascii="Times New Roman" w:eastAsia="Times New Roman" w:hAnsi="Times New Roman" w:cs="Times New Roman"/>
          <w:sz w:val="24"/>
          <w:szCs w:val="24"/>
        </w:rPr>
        <w:t>Д) По признаку присутствия посторонних веществ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4E">
        <w:rPr>
          <w:rFonts w:ascii="Times New Roman" w:eastAsia="Times New Roman" w:hAnsi="Times New Roman" w:cs="Times New Roman"/>
          <w:sz w:val="24"/>
          <w:szCs w:val="24"/>
        </w:rPr>
        <w:t xml:space="preserve">Каталитические 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4E">
        <w:rPr>
          <w:rFonts w:ascii="Times New Roman" w:eastAsia="Times New Roman" w:hAnsi="Times New Roman" w:cs="Times New Roman"/>
          <w:sz w:val="24"/>
          <w:szCs w:val="24"/>
        </w:rPr>
        <w:t xml:space="preserve">Некаталитические 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1E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По фазе протекания реакций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Гомогенные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Гетерогенные </w:t>
      </w:r>
    </w:p>
    <w:p w:rsidR="005B1E4E" w:rsidRPr="005B1E4E" w:rsidRDefault="005B1E4E" w:rsidP="005B1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22540A" w:rsidRDefault="005B1E4E" w:rsidP="005B1E4E">
      <w:pPr>
        <w:spacing w:after="0" w:line="240" w:lineRule="auto"/>
      </w:pPr>
      <w:r w:rsidRPr="005B1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D2031"/>
    <w:rsid w:val="00172B0E"/>
    <w:rsid w:val="001D4896"/>
    <w:rsid w:val="0022540A"/>
    <w:rsid w:val="00261A9A"/>
    <w:rsid w:val="00346C8E"/>
    <w:rsid w:val="003D20E0"/>
    <w:rsid w:val="00575668"/>
    <w:rsid w:val="005B1E4E"/>
    <w:rsid w:val="0067240E"/>
    <w:rsid w:val="007E2AE5"/>
    <w:rsid w:val="00894BCA"/>
    <w:rsid w:val="009C75DB"/>
    <w:rsid w:val="00A04CCE"/>
    <w:rsid w:val="00A52640"/>
    <w:rsid w:val="00A572F4"/>
    <w:rsid w:val="00A91BBD"/>
    <w:rsid w:val="00B61875"/>
    <w:rsid w:val="00D60A0D"/>
    <w:rsid w:val="00DE010A"/>
    <w:rsid w:val="00E94A4D"/>
    <w:rsid w:val="00EB0E00"/>
    <w:rsid w:val="00ED06A8"/>
    <w:rsid w:val="00E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D60A0D"/>
  </w:style>
  <w:style w:type="character" w:styleId="a8">
    <w:name w:val="Strong"/>
    <w:basedOn w:val="a0"/>
    <w:qFormat/>
    <w:rsid w:val="00EB0E00"/>
    <w:rPr>
      <w:b/>
      <w:bCs/>
    </w:rPr>
  </w:style>
  <w:style w:type="table" w:customStyle="1" w:styleId="1">
    <w:name w:val="Сетка таблицы1"/>
    <w:basedOn w:val="a1"/>
    <w:next w:val="a4"/>
    <w:rsid w:val="00B618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D60A0D"/>
  </w:style>
  <w:style w:type="character" w:styleId="a8">
    <w:name w:val="Strong"/>
    <w:basedOn w:val="a0"/>
    <w:qFormat/>
    <w:rsid w:val="00EB0E00"/>
    <w:rPr>
      <w:b/>
      <w:bCs/>
    </w:rPr>
  </w:style>
  <w:style w:type="table" w:customStyle="1" w:styleId="1">
    <w:name w:val="Сетка таблицы1"/>
    <w:basedOn w:val="a1"/>
    <w:next w:val="a4"/>
    <w:rsid w:val="00B618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071311726242835709&amp;url=http%3A%2F%2Fwww.youtube.com%2Fwatch%3Fv%3DrbvX9aYjvd0&amp;text=%D0%98%D1%81%D1%82%D0%BE%D1%80%D0%B8%D1%8F%20%D0%A0%D0%BE%D1%81%D1%81%D0%B8%D0%B8%2011%20%D0%BA%D0%BB%D0%B0%D1%81%D1%81%2029-31%20%D0%BD%D0%B5%D0%B4%D0%B5%D0%BB%D1%8F%20%D0%9F%D0%B5%D1%80%D0%B5%D1%81%D1%82%D1%80%D0%BE%D0%B9%D0%BA%D0%B0%20%D0%B8%20%D1%80%D0%B0%D1%81%D0%BF%D0%B0%D0%B4%20%D1%81%D0%BE%D0%B2%D0%B5%D1%82%D1%81%D0%BA%D0%BE%D0%B3%D0%BE%20%D0%BE%D0%B1%D1%89%D0%B5%D1%81%D1%82%D0%B2%D0%B0&amp;path=sharelink" TargetMode="External"/><Relationship Id="rId13" Type="http://schemas.openxmlformats.org/officeDocument/2006/relationships/hyperlink" Target="https://resh.edu.ru/subject/lesson/6323/control/1/" TargetMode="External"/><Relationship Id="rId18" Type="http://schemas.openxmlformats.org/officeDocument/2006/relationships/hyperlink" Target="https://zen.yandex.ru/media/mas_zabava/krasota-russkoi-prirody-v-virtualnyh-progulkah-po-10-zapovednikam-rossii-chast-1-5e9478e87c2aaa48d52d1c8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https://resh.edu.ru/subject/lesson/6323/conspect/297471/" TargetMode="External"/><Relationship Id="rId17" Type="http://schemas.openxmlformats.org/officeDocument/2006/relationships/hyperlink" Target="mailto:l104SEE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909/control/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tmir.me/br/?b=71723&amp;p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3909/start/13919/" TargetMode="External"/><Relationship Id="rId10" Type="http://schemas.openxmlformats.org/officeDocument/2006/relationships/hyperlink" Target="mailto:9v_licei104@mail.ru" TargetMode="External"/><Relationship Id="rId19" Type="http://schemas.openxmlformats.org/officeDocument/2006/relationships/hyperlink" Target="mailto:zatonskaya.gal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tsei104.9a@yandex.ru" TargetMode="External"/><Relationship Id="rId14" Type="http://schemas.openxmlformats.org/officeDocument/2006/relationships/hyperlink" Target="mailto:l104SE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C61A-67D1-41D5-8726-3C2DF7B4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2020-06-01T14:04:00Z</dcterms:modified>
</cp:coreProperties>
</file>