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438" w:type="dxa"/>
        <w:tblLayout w:type="fixed"/>
        <w:tblCellMar>
          <w:left w:w="113" w:type="dxa"/>
        </w:tblCellMar>
        <w:tblLook w:val="0000"/>
      </w:tblPr>
      <w:tblGrid>
        <w:gridCol w:w="855"/>
        <w:gridCol w:w="8076"/>
        <w:gridCol w:w="1559"/>
      </w:tblGrid>
      <w:tr w:rsidR="0041492C" w:rsidRPr="002D6358" w:rsidTr="0041492C">
        <w:tc>
          <w:tcPr>
            <w:tcW w:w="855"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jc w:val="center"/>
              <w:rPr>
                <w:b/>
              </w:rPr>
            </w:pPr>
            <w:r w:rsidRPr="00C31DC5">
              <w:rPr>
                <w:b/>
                <w:color w:val="000000"/>
              </w:rPr>
              <w:t>№</w:t>
            </w:r>
          </w:p>
        </w:tc>
        <w:tc>
          <w:tcPr>
            <w:tcW w:w="8076"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jc w:val="center"/>
              <w:rPr>
                <w:b/>
              </w:rPr>
            </w:pPr>
            <w:r w:rsidRPr="00C31DC5">
              <w:rPr>
                <w:b/>
                <w:color w:val="000000"/>
              </w:rPr>
              <w:t>содержание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92C" w:rsidRPr="00C31DC5" w:rsidRDefault="0041492C" w:rsidP="000A79CB">
            <w:pPr>
              <w:contextualSpacing/>
              <w:jc w:val="center"/>
              <w:rPr>
                <w:b/>
              </w:rPr>
            </w:pPr>
            <w:r w:rsidRPr="00C31DC5">
              <w:rPr>
                <w:b/>
                <w:color w:val="000000"/>
              </w:rPr>
              <w:t>номер страницы</w:t>
            </w:r>
          </w:p>
        </w:tc>
      </w:tr>
      <w:tr w:rsidR="0041492C" w:rsidRPr="002D6358" w:rsidTr="0041492C">
        <w:tc>
          <w:tcPr>
            <w:tcW w:w="855"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p>
        </w:tc>
        <w:tc>
          <w:tcPr>
            <w:tcW w:w="8076" w:type="dxa"/>
            <w:tcBorders>
              <w:top w:val="single" w:sz="4" w:space="0" w:color="000000"/>
              <w:left w:val="single" w:sz="4" w:space="0" w:color="000000"/>
              <w:bottom w:val="single" w:sz="4" w:space="0" w:color="000000"/>
            </w:tcBorders>
            <w:shd w:val="clear" w:color="auto" w:fill="auto"/>
          </w:tcPr>
          <w:p w:rsidR="0041492C" w:rsidRPr="002D6358" w:rsidRDefault="0041492C" w:rsidP="000A79CB">
            <w:pPr>
              <w:rPr>
                <w:bCs/>
                <w:kern w:val="16"/>
                <w:position w:val="4"/>
              </w:rPr>
            </w:pPr>
            <w:r w:rsidRPr="002D6358">
              <w:rPr>
                <w:bCs/>
                <w:kern w:val="16"/>
                <w:position w:val="4"/>
              </w:rPr>
              <w:t>Основные направления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92C" w:rsidRPr="002D6358" w:rsidRDefault="0041492C" w:rsidP="000A79CB">
            <w:pPr>
              <w:contextualSpacing/>
              <w:jc w:val="center"/>
            </w:pPr>
            <w:r>
              <w:t>2</w:t>
            </w:r>
          </w:p>
        </w:tc>
      </w:tr>
      <w:tr w:rsidR="0041492C" w:rsidRPr="002D6358" w:rsidTr="0041492C">
        <w:tc>
          <w:tcPr>
            <w:tcW w:w="855"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r w:rsidRPr="00C31DC5">
              <w:t>1</w:t>
            </w:r>
          </w:p>
        </w:tc>
        <w:tc>
          <w:tcPr>
            <w:tcW w:w="8076"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tabs>
                <w:tab w:val="left" w:pos="1875"/>
              </w:tabs>
            </w:pPr>
            <w:r w:rsidRPr="00C31DC5">
              <w:t>Организация деятельности лицея, направленная на получение бесплатного образования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92C" w:rsidRPr="002D6358" w:rsidRDefault="0041492C" w:rsidP="000A79CB">
            <w:pPr>
              <w:contextualSpacing/>
              <w:jc w:val="center"/>
            </w:pPr>
            <w:r>
              <w:t>6</w:t>
            </w:r>
          </w:p>
        </w:tc>
      </w:tr>
      <w:tr w:rsidR="0041492C" w:rsidRPr="002D6358" w:rsidTr="0041492C">
        <w:tc>
          <w:tcPr>
            <w:tcW w:w="855"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r w:rsidRPr="00C31DC5">
              <w:t>2</w:t>
            </w:r>
          </w:p>
        </w:tc>
        <w:tc>
          <w:tcPr>
            <w:tcW w:w="8076"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r w:rsidRPr="00C31DC5">
              <w:t>Соблюдение законодательства и нормативных документов в сфере образования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t>1</w:t>
            </w:r>
            <w:r>
              <w:t>7</w:t>
            </w:r>
          </w:p>
        </w:tc>
      </w:tr>
      <w:tr w:rsidR="0041492C" w:rsidRPr="002D6358" w:rsidTr="0041492C">
        <w:tc>
          <w:tcPr>
            <w:tcW w:w="855"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r w:rsidRPr="00C31DC5">
              <w:t>3</w:t>
            </w:r>
          </w:p>
        </w:tc>
        <w:tc>
          <w:tcPr>
            <w:tcW w:w="8076"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r w:rsidRPr="00C31DC5">
              <w:t>Методическая работа в лицее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t>1</w:t>
            </w:r>
            <w:r>
              <w:t>9</w:t>
            </w:r>
          </w:p>
        </w:tc>
      </w:tr>
      <w:tr w:rsidR="0041492C" w:rsidRPr="002D6358" w:rsidTr="0041492C">
        <w:trPr>
          <w:trHeight w:val="745"/>
        </w:trPr>
        <w:tc>
          <w:tcPr>
            <w:tcW w:w="855"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r w:rsidRPr="00C31DC5">
              <w:t>4</w:t>
            </w:r>
          </w:p>
        </w:tc>
        <w:tc>
          <w:tcPr>
            <w:tcW w:w="8076"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autoSpaceDE w:val="0"/>
              <w:autoSpaceDN w:val="0"/>
              <w:adjustRightInd w:val="0"/>
              <w:rPr>
                <w:bCs/>
              </w:rPr>
            </w:pPr>
            <w:r w:rsidRPr="00C31DC5">
              <w:rPr>
                <w:bCs/>
              </w:rPr>
              <w:t xml:space="preserve">Итоги реализации федерального проекта по ранней профессиональной ориентации учащихся 6-11 классов «Билет в будущее»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rsidRPr="002D6358">
              <w:t>5</w:t>
            </w:r>
            <w:r>
              <w:t>2</w:t>
            </w:r>
          </w:p>
        </w:tc>
      </w:tr>
      <w:tr w:rsidR="0041492C" w:rsidRPr="002D6358" w:rsidTr="0041492C">
        <w:trPr>
          <w:trHeight w:val="319"/>
        </w:trPr>
        <w:tc>
          <w:tcPr>
            <w:tcW w:w="855"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r w:rsidRPr="00C31DC5">
              <w:t>5</w:t>
            </w:r>
          </w:p>
        </w:tc>
        <w:tc>
          <w:tcPr>
            <w:tcW w:w="8076"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autoSpaceDE w:val="0"/>
              <w:autoSpaceDN w:val="0"/>
              <w:adjustRightInd w:val="0"/>
              <w:rPr>
                <w:bCs/>
              </w:rPr>
            </w:pPr>
            <w:r w:rsidRPr="00C31DC5">
              <w:rPr>
                <w:bCs/>
              </w:rPr>
              <w:t>Здоровая безопасная среда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t>6</w:t>
            </w:r>
            <w:r>
              <w:t>2</w:t>
            </w:r>
          </w:p>
        </w:tc>
      </w:tr>
      <w:tr w:rsidR="0041492C" w:rsidRPr="002D6358" w:rsidTr="0041492C">
        <w:tc>
          <w:tcPr>
            <w:tcW w:w="855"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contextualSpacing/>
            </w:pPr>
            <w:r w:rsidRPr="00C31DC5">
              <w:t>6</w:t>
            </w:r>
          </w:p>
        </w:tc>
        <w:tc>
          <w:tcPr>
            <w:tcW w:w="8076" w:type="dxa"/>
            <w:tcBorders>
              <w:top w:val="single" w:sz="4" w:space="0" w:color="000000"/>
              <w:left w:val="single" w:sz="4" w:space="0" w:color="000000"/>
              <w:bottom w:val="single" w:sz="4" w:space="0" w:color="000000"/>
            </w:tcBorders>
            <w:shd w:val="clear" w:color="auto" w:fill="auto"/>
          </w:tcPr>
          <w:p w:rsidR="0041492C" w:rsidRPr="00C31DC5" w:rsidRDefault="0041492C" w:rsidP="000A79CB">
            <w:pPr>
              <w:pStyle w:val="a3"/>
              <w:rPr>
                <w:rFonts w:ascii="Times New Roman" w:hAnsi="Times New Roman"/>
                <w:sz w:val="24"/>
                <w:szCs w:val="24"/>
              </w:rPr>
            </w:pPr>
            <w:r w:rsidRPr="00C31DC5">
              <w:rPr>
                <w:rFonts w:ascii="Times New Roman" w:hAnsi="Times New Roman"/>
                <w:sz w:val="24"/>
                <w:szCs w:val="24"/>
              </w:rPr>
              <w:t>Воспитание на социокультурном опыте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t>6</w:t>
            </w:r>
            <w:r>
              <w:t>4</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7</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t>Социально-психологическая служба</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t>7</w:t>
            </w:r>
            <w:r>
              <w:t>9</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7.1</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t>Социальная работа.</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t>7</w:t>
            </w:r>
            <w:r>
              <w:t>9</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7.2</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t>Психологическая служба</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rsidRPr="002D6358">
              <w:t>8</w:t>
            </w:r>
            <w:r>
              <w:t>7</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7</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t>Одаренные дети</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rsidRPr="002D6358">
              <w:t>9</w:t>
            </w:r>
            <w:r>
              <w:t>3</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8</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t xml:space="preserve">Информатизация  </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t>11</w:t>
            </w:r>
            <w:r>
              <w:t>6</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9</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t>Безопасность и охрана труда</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rsidRPr="002D6358">
              <w:t>13</w:t>
            </w:r>
            <w:r>
              <w:t>7</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10</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t>Материально-технические условия образовательного процесса</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rsidRPr="002D6358">
              <w:t>1</w:t>
            </w:r>
            <w:r>
              <w:t>3</w:t>
            </w:r>
            <w:r>
              <w:t>7</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11</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t>Основные направления развития образовательного учреждения и сохраняющиеся проблемы</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rsidRPr="002D6358">
              <w:t>1</w:t>
            </w:r>
            <w:r>
              <w:t>40</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12</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rPr>
                <w:rFonts w:eastAsia="Calibri"/>
                <w:lang w:eastAsia="en-US"/>
              </w:rPr>
              <w:t>Удовлетворенность качеством образовательных услуг</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rsidRPr="002D6358">
              <w:t>14</w:t>
            </w:r>
            <w:r>
              <w:t>2</w:t>
            </w:r>
          </w:p>
        </w:tc>
      </w:tr>
      <w:tr w:rsidR="0041492C" w:rsidRPr="002D6358" w:rsidTr="0041492C">
        <w:tc>
          <w:tcPr>
            <w:tcW w:w="855" w:type="dxa"/>
            <w:tcBorders>
              <w:left w:val="single" w:sz="4" w:space="0" w:color="000000"/>
              <w:bottom w:val="single" w:sz="4" w:space="0" w:color="000000"/>
            </w:tcBorders>
            <w:shd w:val="clear" w:color="auto" w:fill="auto"/>
          </w:tcPr>
          <w:p w:rsidR="0041492C" w:rsidRPr="00C31DC5" w:rsidRDefault="0041492C" w:rsidP="000A79CB">
            <w:pPr>
              <w:snapToGrid w:val="0"/>
              <w:contextualSpacing/>
              <w:rPr>
                <w:color w:val="000000"/>
              </w:rPr>
            </w:pPr>
            <w:r w:rsidRPr="00C31DC5">
              <w:rPr>
                <w:color w:val="000000"/>
              </w:rPr>
              <w:t>13</w:t>
            </w:r>
          </w:p>
        </w:tc>
        <w:tc>
          <w:tcPr>
            <w:tcW w:w="8076" w:type="dxa"/>
            <w:tcBorders>
              <w:left w:val="single" w:sz="4" w:space="0" w:color="000000"/>
              <w:bottom w:val="single" w:sz="4" w:space="0" w:color="000000"/>
            </w:tcBorders>
            <w:shd w:val="clear" w:color="auto" w:fill="auto"/>
          </w:tcPr>
          <w:p w:rsidR="0041492C" w:rsidRPr="00C31DC5" w:rsidRDefault="0041492C" w:rsidP="000A79CB">
            <w:r w:rsidRPr="00C31DC5">
              <w:rPr>
                <w:rFonts w:eastAsia="Calibri"/>
                <w:lang w:eastAsia="en-US"/>
              </w:rPr>
              <w:t>Результаты реализации 5 этапа</w:t>
            </w:r>
          </w:p>
        </w:tc>
        <w:tc>
          <w:tcPr>
            <w:tcW w:w="1559" w:type="dxa"/>
            <w:tcBorders>
              <w:left w:val="single" w:sz="4" w:space="0" w:color="000000"/>
              <w:bottom w:val="single" w:sz="4" w:space="0" w:color="000000"/>
              <w:right w:val="single" w:sz="4" w:space="0" w:color="000000"/>
            </w:tcBorders>
            <w:shd w:val="clear" w:color="auto" w:fill="auto"/>
          </w:tcPr>
          <w:p w:rsidR="0041492C" w:rsidRPr="002D6358" w:rsidRDefault="0041492C" w:rsidP="0041492C">
            <w:pPr>
              <w:contextualSpacing/>
              <w:jc w:val="center"/>
            </w:pPr>
            <w:r w:rsidRPr="002D6358">
              <w:t>14</w:t>
            </w:r>
            <w:r>
              <w:t>6</w:t>
            </w:r>
          </w:p>
        </w:tc>
      </w:tr>
    </w:tbl>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41492C" w:rsidRDefault="0041492C" w:rsidP="00C046B0">
      <w:pPr>
        <w:jc w:val="both"/>
        <w:rPr>
          <w:b/>
          <w:sz w:val="28"/>
          <w:szCs w:val="28"/>
        </w:rPr>
      </w:pPr>
    </w:p>
    <w:p w:rsidR="00387303" w:rsidRPr="00D96C79" w:rsidRDefault="00387303" w:rsidP="00C046B0">
      <w:pPr>
        <w:jc w:val="both"/>
        <w:rPr>
          <w:b/>
          <w:sz w:val="28"/>
          <w:szCs w:val="28"/>
        </w:rPr>
      </w:pPr>
      <w:r w:rsidRPr="00D96C79">
        <w:rPr>
          <w:b/>
          <w:sz w:val="28"/>
          <w:szCs w:val="28"/>
        </w:rPr>
        <w:lastRenderedPageBreak/>
        <w:t xml:space="preserve">Реализация </w:t>
      </w:r>
      <w:r>
        <w:rPr>
          <w:b/>
          <w:sz w:val="28"/>
          <w:szCs w:val="28"/>
        </w:rPr>
        <w:t xml:space="preserve"> </w:t>
      </w:r>
      <w:r w:rsidR="009C355C">
        <w:rPr>
          <w:b/>
          <w:sz w:val="28"/>
          <w:szCs w:val="28"/>
        </w:rPr>
        <w:t>5</w:t>
      </w:r>
      <w:r w:rsidR="00372882">
        <w:rPr>
          <w:b/>
          <w:sz w:val="28"/>
          <w:szCs w:val="28"/>
        </w:rPr>
        <w:t xml:space="preserve"> </w:t>
      </w:r>
      <w:r>
        <w:rPr>
          <w:b/>
          <w:sz w:val="28"/>
          <w:szCs w:val="28"/>
        </w:rPr>
        <w:t xml:space="preserve">этапа </w:t>
      </w:r>
      <w:r w:rsidRPr="00D96C79">
        <w:rPr>
          <w:b/>
          <w:sz w:val="28"/>
          <w:szCs w:val="28"/>
        </w:rPr>
        <w:t xml:space="preserve">Программы </w:t>
      </w:r>
      <w:r w:rsidR="0004696A" w:rsidRPr="0004696A">
        <w:rPr>
          <w:b/>
          <w:sz w:val="28"/>
          <w:szCs w:val="28"/>
        </w:rPr>
        <w:t>развития МБОУ лиц</w:t>
      </w:r>
      <w:r w:rsidR="00577740">
        <w:rPr>
          <w:b/>
          <w:sz w:val="28"/>
          <w:szCs w:val="28"/>
        </w:rPr>
        <w:t>е</w:t>
      </w:r>
      <w:r w:rsidR="0004696A" w:rsidRPr="0004696A">
        <w:rPr>
          <w:b/>
          <w:sz w:val="28"/>
          <w:szCs w:val="28"/>
        </w:rPr>
        <w:t xml:space="preserve">я №104  на 2015- 2020 г. </w:t>
      </w:r>
      <w:r w:rsidR="004C328B">
        <w:rPr>
          <w:b/>
          <w:sz w:val="28"/>
          <w:szCs w:val="28"/>
        </w:rPr>
        <w:t>«</w:t>
      </w:r>
      <w:r w:rsidR="0004696A" w:rsidRPr="0004696A">
        <w:rPr>
          <w:b/>
          <w:sz w:val="28"/>
          <w:szCs w:val="28"/>
        </w:rPr>
        <w:t>Традиции в воспитании, инновации - в образовании</w:t>
      </w:r>
      <w:r w:rsidRPr="0004696A">
        <w:rPr>
          <w:b/>
          <w:sz w:val="28"/>
          <w:szCs w:val="28"/>
        </w:rPr>
        <w:t>»</w:t>
      </w:r>
      <w:r>
        <w:rPr>
          <w:b/>
          <w:sz w:val="28"/>
          <w:szCs w:val="28"/>
        </w:rPr>
        <w:t xml:space="preserve"> шла </w:t>
      </w:r>
      <w:r w:rsidRPr="00D96C79">
        <w:rPr>
          <w:b/>
          <w:sz w:val="28"/>
          <w:szCs w:val="28"/>
        </w:rPr>
        <w:t xml:space="preserve"> по следующим направлениям:</w:t>
      </w:r>
    </w:p>
    <w:p w:rsidR="00387303" w:rsidRDefault="00387303" w:rsidP="00C046B0">
      <w:pPr>
        <w:jc w:val="both"/>
      </w:pPr>
      <w:r>
        <w:rPr>
          <w:b/>
        </w:rPr>
        <w:t xml:space="preserve">1.Обеспечение </w:t>
      </w:r>
      <w:r w:rsidRPr="00FC5883">
        <w:rPr>
          <w:b/>
        </w:rPr>
        <w:t xml:space="preserve"> конституционного права граждан на образование</w:t>
      </w:r>
      <w:r>
        <w:t>.</w:t>
      </w:r>
    </w:p>
    <w:p w:rsidR="00387303" w:rsidRDefault="004C328B" w:rsidP="00C046B0">
      <w:pPr>
        <w:jc w:val="both"/>
        <w:rPr>
          <w:b/>
        </w:rPr>
      </w:pPr>
      <w:r>
        <w:rPr>
          <w:b/>
        </w:rPr>
        <w:t>(</w:t>
      </w:r>
      <w:r w:rsidR="00387303" w:rsidRPr="00C92156">
        <w:rPr>
          <w:b/>
        </w:rPr>
        <w:t>начального общего, основного общего, с</w:t>
      </w:r>
      <w:r w:rsidR="00387303">
        <w:rPr>
          <w:b/>
        </w:rPr>
        <w:t>реднего образования):</w:t>
      </w:r>
    </w:p>
    <w:p w:rsidR="00387303" w:rsidRDefault="00387303" w:rsidP="00C046B0">
      <w:pPr>
        <w:numPr>
          <w:ilvl w:val="0"/>
          <w:numId w:val="4"/>
        </w:numPr>
        <w:jc w:val="both"/>
      </w:pPr>
      <w:r>
        <w:t xml:space="preserve">составление социального паспорта; </w:t>
      </w:r>
    </w:p>
    <w:p w:rsidR="00387303" w:rsidRDefault="00C77ADA" w:rsidP="00C046B0">
      <w:pPr>
        <w:numPr>
          <w:ilvl w:val="0"/>
          <w:numId w:val="4"/>
        </w:numPr>
        <w:jc w:val="both"/>
      </w:pPr>
      <w:r>
        <w:t xml:space="preserve">реализация </w:t>
      </w:r>
      <w:r w:rsidR="00387303">
        <w:t xml:space="preserve">   ФГОС </w:t>
      </w:r>
      <w:r w:rsidR="00B223C4">
        <w:t>НОО, ФГОС ООО (5-9</w:t>
      </w:r>
      <w:r w:rsidR="00661950">
        <w:t xml:space="preserve"> классы)</w:t>
      </w:r>
      <w:r w:rsidR="00387303">
        <w:t>;</w:t>
      </w:r>
    </w:p>
    <w:p w:rsidR="00387303" w:rsidRDefault="00387303" w:rsidP="00C046B0">
      <w:pPr>
        <w:numPr>
          <w:ilvl w:val="0"/>
          <w:numId w:val="4"/>
        </w:numPr>
        <w:jc w:val="both"/>
      </w:pPr>
      <w:r>
        <w:t>комплектование сети классов;</w:t>
      </w:r>
    </w:p>
    <w:p w:rsidR="00387303" w:rsidRDefault="00387303" w:rsidP="00C046B0">
      <w:pPr>
        <w:numPr>
          <w:ilvl w:val="0"/>
          <w:numId w:val="4"/>
        </w:numPr>
        <w:jc w:val="both"/>
      </w:pPr>
      <w:r>
        <w:t>организация работы по выявлению</w:t>
      </w:r>
      <w:r w:rsidR="004C328B">
        <w:t xml:space="preserve"> детей, относящихся к группе  «</w:t>
      </w:r>
      <w:r>
        <w:t>риска»;</w:t>
      </w:r>
    </w:p>
    <w:p w:rsidR="00387303" w:rsidRDefault="00387303" w:rsidP="00C046B0">
      <w:pPr>
        <w:numPr>
          <w:ilvl w:val="0"/>
          <w:numId w:val="4"/>
        </w:numPr>
        <w:jc w:val="both"/>
      </w:pPr>
      <w:r>
        <w:t>составление планов работы с детьми, находящимися на индивидуальном обучении;</w:t>
      </w:r>
    </w:p>
    <w:p w:rsidR="00387303" w:rsidRDefault="00387303" w:rsidP="00C046B0">
      <w:pPr>
        <w:numPr>
          <w:ilvl w:val="0"/>
          <w:numId w:val="4"/>
        </w:numPr>
        <w:jc w:val="both"/>
      </w:pPr>
      <w:r>
        <w:t>составление плана внутришкольного контроля;</w:t>
      </w:r>
    </w:p>
    <w:p w:rsidR="00387303" w:rsidRPr="00C92156" w:rsidRDefault="00387303" w:rsidP="00C046B0">
      <w:pPr>
        <w:numPr>
          <w:ilvl w:val="0"/>
          <w:numId w:val="4"/>
        </w:numPr>
        <w:jc w:val="both"/>
      </w:pPr>
      <w:r>
        <w:t>уточнение банка данных по детям, имеющим повышенную мотивацию к обучению, организация предпрофильной подготовки;</w:t>
      </w:r>
    </w:p>
    <w:p w:rsidR="00387303" w:rsidRPr="00D96C79" w:rsidRDefault="00387303" w:rsidP="00C046B0">
      <w:pPr>
        <w:numPr>
          <w:ilvl w:val="0"/>
          <w:numId w:val="4"/>
        </w:numPr>
        <w:tabs>
          <w:tab w:val="left" w:pos="1875"/>
        </w:tabs>
        <w:jc w:val="both"/>
      </w:pPr>
      <w:r>
        <w:t>п</w:t>
      </w:r>
      <w:r w:rsidRPr="00D96C79">
        <w:t>сихолого-педагогическое и медико-социальное сопровождение у</w:t>
      </w:r>
      <w:r>
        <w:t>чебно- воспитательного процесса;</w:t>
      </w:r>
    </w:p>
    <w:p w:rsidR="00387303" w:rsidRPr="00525D0C" w:rsidRDefault="00387303" w:rsidP="00C046B0">
      <w:pPr>
        <w:numPr>
          <w:ilvl w:val="0"/>
          <w:numId w:val="4"/>
        </w:numPr>
        <w:tabs>
          <w:tab w:val="left" w:pos="1875"/>
        </w:tabs>
        <w:jc w:val="both"/>
      </w:pPr>
      <w:r>
        <w:t>д</w:t>
      </w:r>
      <w:r w:rsidRPr="00525D0C">
        <w:t>иагностика состояния здоровья обучающихся;</w:t>
      </w:r>
    </w:p>
    <w:p w:rsidR="00387303" w:rsidRPr="00525D0C" w:rsidRDefault="00387303" w:rsidP="00C046B0">
      <w:pPr>
        <w:numPr>
          <w:ilvl w:val="0"/>
          <w:numId w:val="4"/>
        </w:numPr>
        <w:tabs>
          <w:tab w:val="left" w:pos="1875"/>
        </w:tabs>
        <w:jc w:val="both"/>
      </w:pPr>
      <w:r>
        <w:t>с</w:t>
      </w:r>
      <w:r w:rsidRPr="00525D0C">
        <w:t>овершенствование применения здоровьесберегающих технологий;</w:t>
      </w:r>
    </w:p>
    <w:p w:rsidR="00387303" w:rsidRDefault="00387303" w:rsidP="00C046B0">
      <w:pPr>
        <w:numPr>
          <w:ilvl w:val="0"/>
          <w:numId w:val="4"/>
        </w:numPr>
        <w:tabs>
          <w:tab w:val="left" w:pos="1875"/>
        </w:tabs>
        <w:jc w:val="both"/>
      </w:pPr>
      <w:r>
        <w:t>консультативная работа;</w:t>
      </w:r>
    </w:p>
    <w:p w:rsidR="00387303" w:rsidRDefault="00387303" w:rsidP="00C046B0">
      <w:pPr>
        <w:numPr>
          <w:ilvl w:val="0"/>
          <w:numId w:val="4"/>
        </w:numPr>
        <w:tabs>
          <w:tab w:val="left" w:pos="1875"/>
        </w:tabs>
        <w:jc w:val="both"/>
      </w:pPr>
      <w:r>
        <w:t>подготовка выпускников в итоговой аттестации</w:t>
      </w:r>
      <w:r w:rsidR="00661950">
        <w:t>.</w:t>
      </w:r>
    </w:p>
    <w:p w:rsidR="00387303" w:rsidRPr="00FC5883" w:rsidRDefault="00387303" w:rsidP="00C046B0">
      <w:pPr>
        <w:jc w:val="both"/>
      </w:pPr>
    </w:p>
    <w:p w:rsidR="00387303" w:rsidRPr="00FC5883" w:rsidRDefault="00387303" w:rsidP="00C046B0">
      <w:pPr>
        <w:jc w:val="both"/>
      </w:pPr>
      <w:r w:rsidRPr="00FC5883">
        <w:rPr>
          <w:b/>
        </w:rPr>
        <w:t>2.Работа с педагогическими кадрами</w:t>
      </w:r>
      <w:r w:rsidRPr="00FC5883">
        <w:t>:</w:t>
      </w:r>
    </w:p>
    <w:p w:rsidR="00387303" w:rsidRPr="00FC5883" w:rsidRDefault="00387303" w:rsidP="00C046B0">
      <w:pPr>
        <w:numPr>
          <w:ilvl w:val="0"/>
          <w:numId w:val="1"/>
        </w:numPr>
        <w:jc w:val="both"/>
      </w:pPr>
      <w:r>
        <w:t>м</w:t>
      </w:r>
      <w:r w:rsidRPr="00FC5883">
        <w:t>ероприятия по проведению аттестации педагог</w:t>
      </w:r>
      <w:r>
        <w:t>ических работников;</w:t>
      </w:r>
    </w:p>
    <w:p w:rsidR="00387303" w:rsidRPr="00FC5883" w:rsidRDefault="00387303" w:rsidP="00C046B0">
      <w:pPr>
        <w:numPr>
          <w:ilvl w:val="0"/>
          <w:numId w:val="1"/>
        </w:numPr>
        <w:jc w:val="both"/>
      </w:pPr>
      <w:r>
        <w:t>п</w:t>
      </w:r>
      <w:r w:rsidRPr="00FC5883">
        <w:t xml:space="preserve">овышение квалификации </w:t>
      </w:r>
      <w:r>
        <w:t>педагогов на курсах и семинарах;</w:t>
      </w:r>
    </w:p>
    <w:p w:rsidR="00387303" w:rsidRPr="00FC5883" w:rsidRDefault="00387303" w:rsidP="00C046B0">
      <w:pPr>
        <w:numPr>
          <w:ilvl w:val="0"/>
          <w:numId w:val="1"/>
        </w:numPr>
        <w:jc w:val="both"/>
      </w:pPr>
      <w:r>
        <w:t>организация методической работы;</w:t>
      </w:r>
    </w:p>
    <w:p w:rsidR="00387303" w:rsidRPr="00FC5883" w:rsidRDefault="00387303" w:rsidP="00C046B0">
      <w:pPr>
        <w:numPr>
          <w:ilvl w:val="0"/>
          <w:numId w:val="1"/>
        </w:numPr>
        <w:jc w:val="both"/>
      </w:pPr>
      <w:r>
        <w:t>у</w:t>
      </w:r>
      <w:r w:rsidRPr="00FC5883">
        <w:t xml:space="preserve">частие </w:t>
      </w:r>
      <w:r w:rsidR="00C77ADA">
        <w:t>в конкурсах: «</w:t>
      </w:r>
      <w:r w:rsidR="00372882">
        <w:t>Воспитать человека</w:t>
      </w:r>
      <w:r w:rsidR="00B223C4">
        <w:t xml:space="preserve"> </w:t>
      </w:r>
      <w:r w:rsidR="00C77ADA">
        <w:t xml:space="preserve">», </w:t>
      </w:r>
      <w:r w:rsidR="00B223C4">
        <w:t>«Учитель Года», «</w:t>
      </w:r>
      <w:r w:rsidR="00C77ADA">
        <w:t>Талант</w:t>
      </w:r>
      <w:r>
        <w:t>», интернет-конкурсах;</w:t>
      </w:r>
    </w:p>
    <w:p w:rsidR="00387303" w:rsidRPr="00FC5883" w:rsidRDefault="00387303" w:rsidP="00C046B0">
      <w:pPr>
        <w:numPr>
          <w:ilvl w:val="0"/>
          <w:numId w:val="1"/>
        </w:numPr>
        <w:jc w:val="both"/>
      </w:pPr>
      <w:r>
        <w:t>творческая работа педагогов;</w:t>
      </w:r>
    </w:p>
    <w:p w:rsidR="00387303" w:rsidRDefault="00387303" w:rsidP="00C046B0">
      <w:pPr>
        <w:numPr>
          <w:ilvl w:val="0"/>
          <w:numId w:val="1"/>
        </w:numPr>
        <w:jc w:val="both"/>
      </w:pPr>
      <w:r>
        <w:t>использование элем</w:t>
      </w:r>
      <w:r w:rsidR="004C328B">
        <w:t>ентов  инновационных технологий</w:t>
      </w:r>
      <w:r>
        <w:t>;</w:t>
      </w:r>
    </w:p>
    <w:p w:rsidR="00387303" w:rsidRDefault="00387303" w:rsidP="00C046B0">
      <w:pPr>
        <w:numPr>
          <w:ilvl w:val="0"/>
          <w:numId w:val="1"/>
        </w:numPr>
        <w:tabs>
          <w:tab w:val="left" w:pos="1875"/>
        </w:tabs>
        <w:jc w:val="both"/>
      </w:pPr>
      <w:r>
        <w:t>с</w:t>
      </w:r>
      <w:r w:rsidRPr="00525D0C">
        <w:t xml:space="preserve">оставление и </w:t>
      </w:r>
      <w:r>
        <w:t>утверждение плана работы лицея;</w:t>
      </w:r>
    </w:p>
    <w:p w:rsidR="00387303" w:rsidRDefault="00387303" w:rsidP="00C046B0">
      <w:pPr>
        <w:numPr>
          <w:ilvl w:val="0"/>
          <w:numId w:val="1"/>
        </w:numPr>
        <w:tabs>
          <w:tab w:val="left" w:pos="1875"/>
        </w:tabs>
        <w:jc w:val="both"/>
      </w:pPr>
      <w:r>
        <w:t>тарификация  кадров;</w:t>
      </w:r>
    </w:p>
    <w:p w:rsidR="00387303" w:rsidRDefault="00387303" w:rsidP="00C046B0">
      <w:pPr>
        <w:numPr>
          <w:ilvl w:val="0"/>
          <w:numId w:val="1"/>
        </w:numPr>
        <w:tabs>
          <w:tab w:val="left" w:pos="1875"/>
        </w:tabs>
        <w:jc w:val="both"/>
      </w:pPr>
      <w:r w:rsidRPr="00525D0C">
        <w:t>составление и у</w:t>
      </w:r>
      <w:r>
        <w:t>тверждение режима работы лицея;</w:t>
      </w:r>
    </w:p>
    <w:p w:rsidR="00387303" w:rsidRDefault="00387303" w:rsidP="00C046B0">
      <w:pPr>
        <w:numPr>
          <w:ilvl w:val="0"/>
          <w:numId w:val="1"/>
        </w:numPr>
        <w:tabs>
          <w:tab w:val="left" w:pos="1875"/>
        </w:tabs>
        <w:jc w:val="both"/>
      </w:pPr>
      <w:r w:rsidRPr="00525D0C">
        <w:t>составление и утверж</w:t>
      </w:r>
      <w:r>
        <w:t>дение плана работы Совета лицея;</w:t>
      </w:r>
    </w:p>
    <w:p w:rsidR="00387303" w:rsidRDefault="00387303" w:rsidP="00C046B0">
      <w:pPr>
        <w:numPr>
          <w:ilvl w:val="0"/>
          <w:numId w:val="1"/>
        </w:numPr>
        <w:tabs>
          <w:tab w:val="left" w:pos="1875"/>
          <w:tab w:val="center" w:pos="4536"/>
        </w:tabs>
        <w:jc w:val="both"/>
      </w:pPr>
      <w:r>
        <w:t>с</w:t>
      </w:r>
      <w:r w:rsidRPr="00525D0C">
        <w:t>оставление и утверж</w:t>
      </w:r>
      <w:r w:rsidR="004C328B">
        <w:t>дение плана работы НОУ «</w:t>
      </w:r>
      <w:r>
        <w:t>Поиск»;</w:t>
      </w:r>
    </w:p>
    <w:p w:rsidR="00387303" w:rsidRPr="00525D0C" w:rsidRDefault="00387303" w:rsidP="00C046B0">
      <w:pPr>
        <w:numPr>
          <w:ilvl w:val="0"/>
          <w:numId w:val="1"/>
        </w:numPr>
        <w:tabs>
          <w:tab w:val="left" w:pos="1875"/>
          <w:tab w:val="center" w:pos="4536"/>
        </w:tabs>
        <w:jc w:val="both"/>
      </w:pPr>
      <w:r w:rsidRPr="00525D0C">
        <w:t>утверждение плана рабо</w:t>
      </w:r>
      <w:r>
        <w:t xml:space="preserve">ты методического совета лицея. </w:t>
      </w:r>
    </w:p>
    <w:p w:rsidR="00387303" w:rsidRPr="00FC5883" w:rsidRDefault="00387303" w:rsidP="00C046B0">
      <w:pPr>
        <w:ind w:left="360"/>
        <w:jc w:val="both"/>
      </w:pPr>
    </w:p>
    <w:p w:rsidR="00387303" w:rsidRPr="00FC5883" w:rsidRDefault="00387303" w:rsidP="00C046B0">
      <w:pPr>
        <w:jc w:val="both"/>
        <w:rPr>
          <w:b/>
        </w:rPr>
      </w:pPr>
      <w:r w:rsidRPr="00FC5883">
        <w:rPr>
          <w:b/>
        </w:rPr>
        <w:t>3</w:t>
      </w:r>
      <w:r>
        <w:rPr>
          <w:b/>
        </w:rPr>
        <w:t xml:space="preserve"> .</w:t>
      </w:r>
      <w:r w:rsidRPr="00FC5883">
        <w:rPr>
          <w:b/>
        </w:rPr>
        <w:t>Работа педагогического коллектива по повышению качества образования:</w:t>
      </w:r>
    </w:p>
    <w:p w:rsidR="00387303" w:rsidRPr="00FC5883" w:rsidRDefault="00387303" w:rsidP="00C046B0">
      <w:pPr>
        <w:numPr>
          <w:ilvl w:val="0"/>
          <w:numId w:val="3"/>
        </w:numPr>
        <w:jc w:val="both"/>
        <w:rPr>
          <w:b/>
        </w:rPr>
      </w:pPr>
      <w:r>
        <w:t>п</w:t>
      </w:r>
      <w:r w:rsidRPr="00FC5883">
        <w:t>едагогическое обе</w:t>
      </w:r>
      <w:r>
        <w:t>спечение процессов, направленных</w:t>
      </w:r>
      <w:r w:rsidRPr="00FC5883">
        <w:t xml:space="preserve"> на раскрытие личностного потенциала всех участников образовательного и воспитательного процесса в лицее</w:t>
      </w:r>
      <w:r w:rsidR="00C77ADA">
        <w:t>;</w:t>
      </w:r>
    </w:p>
    <w:p w:rsidR="00387303" w:rsidRPr="00FC5883" w:rsidRDefault="00387303" w:rsidP="00C046B0">
      <w:pPr>
        <w:numPr>
          <w:ilvl w:val="0"/>
          <w:numId w:val="3"/>
        </w:numPr>
        <w:jc w:val="both"/>
        <w:rPr>
          <w:b/>
        </w:rPr>
      </w:pPr>
      <w:r>
        <w:t>о</w:t>
      </w:r>
      <w:r w:rsidRPr="00FC5883">
        <w:t>р</w:t>
      </w:r>
      <w:r>
        <w:t>ганизация деятельности учащихся</w:t>
      </w:r>
      <w:r w:rsidRPr="00FC5883">
        <w:t xml:space="preserve">, направленная на развитие у них самопознания, </w:t>
      </w:r>
      <w:r w:rsidR="00C77ADA">
        <w:t>самоопределения, самореализации;</w:t>
      </w:r>
    </w:p>
    <w:p w:rsidR="00C77ADA" w:rsidRPr="00C77ADA" w:rsidRDefault="00387303" w:rsidP="00C046B0">
      <w:pPr>
        <w:numPr>
          <w:ilvl w:val="0"/>
          <w:numId w:val="3"/>
        </w:numPr>
        <w:jc w:val="both"/>
      </w:pPr>
      <w:r>
        <w:t>с</w:t>
      </w:r>
      <w:r w:rsidRPr="00FC5883">
        <w:t>воевременность выполнения учебных программ, внедрение современных педагогических методик, создание авторских программ.</w:t>
      </w:r>
    </w:p>
    <w:p w:rsidR="00387303" w:rsidRPr="00FC5883" w:rsidRDefault="00387303" w:rsidP="00C046B0">
      <w:pPr>
        <w:jc w:val="both"/>
      </w:pPr>
      <w:r w:rsidRPr="00C77ADA">
        <w:rPr>
          <w:b/>
        </w:rPr>
        <w:t>4</w:t>
      </w:r>
      <w:r w:rsidR="00C77ADA">
        <w:rPr>
          <w:b/>
        </w:rPr>
        <w:t>.</w:t>
      </w:r>
      <w:r w:rsidRPr="00C77ADA">
        <w:rPr>
          <w:b/>
        </w:rPr>
        <w:t>Развитие государственно-общественного управлени</w:t>
      </w:r>
      <w:r w:rsidRPr="00FC5883">
        <w:rPr>
          <w:b/>
        </w:rPr>
        <w:t>я</w:t>
      </w:r>
      <w:r w:rsidRPr="00FC5883">
        <w:t>:</w:t>
      </w:r>
    </w:p>
    <w:p w:rsidR="00387303" w:rsidRPr="004C328B" w:rsidRDefault="00372882" w:rsidP="004C328B">
      <w:pPr>
        <w:pStyle w:val="ab"/>
        <w:numPr>
          <w:ilvl w:val="0"/>
          <w:numId w:val="60"/>
        </w:numPr>
        <w:jc w:val="both"/>
        <w:rPr>
          <w:sz w:val="24"/>
        </w:rPr>
      </w:pPr>
      <w:r w:rsidRPr="004C328B">
        <w:rPr>
          <w:sz w:val="24"/>
        </w:rPr>
        <w:t>-</w:t>
      </w:r>
      <w:r w:rsidR="00387303" w:rsidRPr="004C328B">
        <w:rPr>
          <w:sz w:val="24"/>
        </w:rPr>
        <w:t>оказание методической  помощи в работе:</w:t>
      </w:r>
    </w:p>
    <w:p w:rsidR="00387303" w:rsidRPr="004C328B" w:rsidRDefault="00387303" w:rsidP="004C328B">
      <w:pPr>
        <w:pStyle w:val="ab"/>
        <w:numPr>
          <w:ilvl w:val="0"/>
          <w:numId w:val="60"/>
        </w:numPr>
        <w:jc w:val="both"/>
        <w:rPr>
          <w:sz w:val="24"/>
        </w:rPr>
      </w:pPr>
      <w:r w:rsidRPr="004C328B">
        <w:rPr>
          <w:sz w:val="24"/>
        </w:rPr>
        <w:t>-совета лицея;</w:t>
      </w:r>
    </w:p>
    <w:p w:rsidR="00387303" w:rsidRPr="004C328B" w:rsidRDefault="00387303" w:rsidP="004C328B">
      <w:pPr>
        <w:pStyle w:val="ab"/>
        <w:numPr>
          <w:ilvl w:val="0"/>
          <w:numId w:val="60"/>
        </w:numPr>
        <w:jc w:val="both"/>
        <w:rPr>
          <w:sz w:val="24"/>
        </w:rPr>
      </w:pPr>
      <w:r w:rsidRPr="004C328B">
        <w:rPr>
          <w:sz w:val="24"/>
        </w:rPr>
        <w:t>-педагогического совета;</w:t>
      </w:r>
    </w:p>
    <w:p w:rsidR="00387303" w:rsidRPr="004C328B" w:rsidRDefault="00387303" w:rsidP="004C328B">
      <w:pPr>
        <w:pStyle w:val="ab"/>
        <w:numPr>
          <w:ilvl w:val="0"/>
          <w:numId w:val="60"/>
        </w:numPr>
        <w:jc w:val="both"/>
        <w:rPr>
          <w:sz w:val="24"/>
        </w:rPr>
      </w:pPr>
      <w:r w:rsidRPr="004C328B">
        <w:rPr>
          <w:sz w:val="24"/>
        </w:rPr>
        <w:t>-самоуправления учащихся;</w:t>
      </w:r>
    </w:p>
    <w:p w:rsidR="00387303" w:rsidRPr="004C328B" w:rsidRDefault="00387303" w:rsidP="004C328B">
      <w:pPr>
        <w:pStyle w:val="ab"/>
        <w:numPr>
          <w:ilvl w:val="0"/>
          <w:numId w:val="60"/>
        </w:numPr>
        <w:jc w:val="both"/>
        <w:rPr>
          <w:sz w:val="24"/>
        </w:rPr>
      </w:pPr>
      <w:r w:rsidRPr="004C328B">
        <w:rPr>
          <w:sz w:val="24"/>
        </w:rPr>
        <w:t>-предметных методических объединений.</w:t>
      </w:r>
    </w:p>
    <w:p w:rsidR="00387303" w:rsidRPr="004F0F8C" w:rsidRDefault="00387303" w:rsidP="00C046B0">
      <w:pPr>
        <w:jc w:val="both"/>
        <w:rPr>
          <w:b/>
        </w:rPr>
      </w:pPr>
      <w:r w:rsidRPr="00FC5883">
        <w:rPr>
          <w:b/>
        </w:rPr>
        <w:t>5</w:t>
      </w:r>
      <w:r w:rsidR="00C77ADA">
        <w:rPr>
          <w:b/>
        </w:rPr>
        <w:t>.</w:t>
      </w:r>
      <w:r w:rsidRPr="00FC5883">
        <w:rPr>
          <w:b/>
        </w:rPr>
        <w:t>Укрепление учебно-методической базы:</w:t>
      </w:r>
    </w:p>
    <w:p w:rsidR="00387303" w:rsidRPr="00FC5883" w:rsidRDefault="00387303" w:rsidP="00C046B0">
      <w:pPr>
        <w:numPr>
          <w:ilvl w:val="0"/>
          <w:numId w:val="2"/>
        </w:numPr>
        <w:jc w:val="both"/>
      </w:pPr>
      <w:r>
        <w:lastRenderedPageBreak/>
        <w:t>е</w:t>
      </w:r>
      <w:r w:rsidRPr="00FC5883">
        <w:t>жегодная инвент</w:t>
      </w:r>
      <w:r>
        <w:t>аризация;</w:t>
      </w:r>
    </w:p>
    <w:p w:rsidR="00387303" w:rsidRPr="00FC5883" w:rsidRDefault="00387303" w:rsidP="00C046B0">
      <w:pPr>
        <w:numPr>
          <w:ilvl w:val="0"/>
          <w:numId w:val="2"/>
        </w:numPr>
        <w:jc w:val="both"/>
      </w:pPr>
      <w:r>
        <w:t>о</w:t>
      </w:r>
      <w:r w:rsidRPr="00FC5883">
        <w:t>формление заявок на обновление</w:t>
      </w:r>
      <w:r>
        <w:t xml:space="preserve"> учебно-методических комплексов;</w:t>
      </w:r>
    </w:p>
    <w:p w:rsidR="00387303" w:rsidRPr="00FC5883" w:rsidRDefault="00387303" w:rsidP="00C046B0">
      <w:pPr>
        <w:numPr>
          <w:ilvl w:val="0"/>
          <w:numId w:val="2"/>
        </w:numPr>
        <w:jc w:val="both"/>
      </w:pPr>
      <w:r>
        <w:t>р</w:t>
      </w:r>
      <w:r w:rsidRPr="00FC5883">
        <w:t>е</w:t>
      </w:r>
      <w:r>
        <w:t>монт технического оборудования;</w:t>
      </w:r>
    </w:p>
    <w:p w:rsidR="00387303" w:rsidRPr="00FC5883" w:rsidRDefault="00387303" w:rsidP="00C046B0">
      <w:pPr>
        <w:numPr>
          <w:ilvl w:val="0"/>
          <w:numId w:val="2"/>
        </w:numPr>
        <w:jc w:val="both"/>
      </w:pPr>
      <w:r>
        <w:t>п</w:t>
      </w:r>
      <w:r w:rsidRPr="00FC5883">
        <w:t>ополнение фондов</w:t>
      </w:r>
      <w:r w:rsidR="004C328B">
        <w:t xml:space="preserve"> библиотеки учебной, справочно-</w:t>
      </w:r>
      <w:r w:rsidRPr="00FC5883">
        <w:t>информационн</w:t>
      </w:r>
      <w:r>
        <w:t>ой и художественной литературой, медиаресурсами;</w:t>
      </w:r>
    </w:p>
    <w:p w:rsidR="00387303" w:rsidRDefault="00387303" w:rsidP="00C046B0">
      <w:pPr>
        <w:numPr>
          <w:ilvl w:val="0"/>
          <w:numId w:val="2"/>
        </w:numPr>
        <w:jc w:val="both"/>
      </w:pPr>
      <w:r>
        <w:t>С</w:t>
      </w:r>
      <w:r w:rsidRPr="00FC5883">
        <w:t xml:space="preserve">оздание условий для выполнения санитарно-гигиенических и противопожарных </w:t>
      </w:r>
    </w:p>
    <w:p w:rsidR="00387303" w:rsidRDefault="00387303" w:rsidP="00C046B0">
      <w:pPr>
        <w:jc w:val="both"/>
      </w:pPr>
      <w:r w:rsidRPr="00FC5883">
        <w:t>требований.</w:t>
      </w:r>
    </w:p>
    <w:p w:rsidR="00155B31" w:rsidRDefault="00155B31" w:rsidP="00C046B0">
      <w:pPr>
        <w:jc w:val="both"/>
        <w:rPr>
          <w:bCs/>
          <w:kern w:val="16"/>
          <w:position w:val="4"/>
        </w:rPr>
      </w:pPr>
      <w:r w:rsidRPr="00C04C4A">
        <w:rPr>
          <w:bCs/>
          <w:kern w:val="16"/>
          <w:position w:val="4"/>
        </w:rPr>
        <w:t xml:space="preserve">В  </w:t>
      </w:r>
      <w:r w:rsidR="001F0490">
        <w:rPr>
          <w:bCs/>
          <w:kern w:val="16"/>
          <w:position w:val="4"/>
        </w:rPr>
        <w:t xml:space="preserve"> 2019</w:t>
      </w:r>
      <w:r>
        <w:rPr>
          <w:bCs/>
          <w:kern w:val="16"/>
          <w:position w:val="4"/>
        </w:rPr>
        <w:t>-20</w:t>
      </w:r>
      <w:r w:rsidR="001F0490">
        <w:rPr>
          <w:bCs/>
          <w:kern w:val="16"/>
          <w:position w:val="4"/>
        </w:rPr>
        <w:t>20</w:t>
      </w:r>
      <w:r w:rsidRPr="00C04C4A">
        <w:rPr>
          <w:bCs/>
          <w:kern w:val="16"/>
          <w:position w:val="4"/>
        </w:rPr>
        <w:t xml:space="preserve"> учебном году было  пр</w:t>
      </w:r>
      <w:r>
        <w:rPr>
          <w:bCs/>
          <w:kern w:val="16"/>
          <w:position w:val="4"/>
        </w:rPr>
        <w:t xml:space="preserve">оведено 6 тематических </w:t>
      </w:r>
      <w:r w:rsidRPr="00C04C4A">
        <w:rPr>
          <w:bCs/>
          <w:kern w:val="16"/>
          <w:position w:val="4"/>
        </w:rPr>
        <w:t xml:space="preserve"> педагогических советов, тематика которых была выбрана с учетом обо</w:t>
      </w:r>
      <w:r>
        <w:rPr>
          <w:bCs/>
          <w:kern w:val="16"/>
          <w:position w:val="4"/>
        </w:rPr>
        <w:t>значенных проблем по итогам 201</w:t>
      </w:r>
      <w:r w:rsidR="00A16C0B">
        <w:rPr>
          <w:bCs/>
          <w:kern w:val="16"/>
          <w:position w:val="4"/>
        </w:rPr>
        <w:t>8</w:t>
      </w:r>
      <w:r>
        <w:rPr>
          <w:bCs/>
          <w:kern w:val="16"/>
          <w:position w:val="4"/>
        </w:rPr>
        <w:t>-201</w:t>
      </w:r>
      <w:r w:rsidR="00A16C0B">
        <w:rPr>
          <w:bCs/>
          <w:kern w:val="16"/>
          <w:position w:val="4"/>
        </w:rPr>
        <w:t>9</w:t>
      </w:r>
      <w:r w:rsidRPr="00C04C4A">
        <w:rPr>
          <w:bCs/>
          <w:kern w:val="16"/>
          <w:position w:val="4"/>
        </w:rPr>
        <w:t xml:space="preserve"> учебного года.</w:t>
      </w:r>
    </w:p>
    <w:tbl>
      <w:tblPr>
        <w:tblStyle w:val="afc"/>
        <w:tblW w:w="0" w:type="auto"/>
        <w:tblLook w:val="04A0"/>
      </w:tblPr>
      <w:tblGrid>
        <w:gridCol w:w="458"/>
        <w:gridCol w:w="5179"/>
        <w:gridCol w:w="2638"/>
        <w:gridCol w:w="1296"/>
      </w:tblGrid>
      <w:tr w:rsidR="001F0490" w:rsidRPr="00850034" w:rsidTr="001F0490">
        <w:trPr>
          <w:trHeight w:val="252"/>
        </w:trPr>
        <w:tc>
          <w:tcPr>
            <w:tcW w:w="0" w:type="auto"/>
          </w:tcPr>
          <w:p w:rsidR="001F0490" w:rsidRPr="00850034" w:rsidRDefault="001F0490" w:rsidP="00C046B0">
            <w:pPr>
              <w:jc w:val="both"/>
              <w:rPr>
                <w:b/>
                <w:bCs/>
                <w:kern w:val="16"/>
                <w:position w:val="4"/>
                <w:sz w:val="24"/>
                <w:szCs w:val="24"/>
              </w:rPr>
            </w:pPr>
            <w:r w:rsidRPr="00850034">
              <w:rPr>
                <w:b/>
                <w:bCs/>
                <w:kern w:val="16"/>
                <w:position w:val="4"/>
                <w:sz w:val="24"/>
                <w:szCs w:val="24"/>
              </w:rPr>
              <w:t>№</w:t>
            </w:r>
          </w:p>
        </w:tc>
        <w:tc>
          <w:tcPr>
            <w:tcW w:w="5179" w:type="dxa"/>
          </w:tcPr>
          <w:p w:rsidR="001F0490" w:rsidRPr="00850034" w:rsidRDefault="001F0490" w:rsidP="00C046B0">
            <w:pPr>
              <w:jc w:val="both"/>
              <w:rPr>
                <w:b/>
                <w:bCs/>
                <w:kern w:val="16"/>
                <w:position w:val="4"/>
                <w:sz w:val="24"/>
                <w:szCs w:val="24"/>
              </w:rPr>
            </w:pPr>
            <w:r w:rsidRPr="00850034">
              <w:rPr>
                <w:b/>
                <w:bCs/>
                <w:kern w:val="16"/>
                <w:position w:val="4"/>
                <w:sz w:val="24"/>
                <w:szCs w:val="24"/>
              </w:rPr>
              <w:t>Тема педсовета</w:t>
            </w:r>
          </w:p>
        </w:tc>
        <w:tc>
          <w:tcPr>
            <w:tcW w:w="2638" w:type="dxa"/>
          </w:tcPr>
          <w:p w:rsidR="001F0490" w:rsidRPr="00850034" w:rsidRDefault="001F0490" w:rsidP="00C046B0">
            <w:pPr>
              <w:jc w:val="both"/>
              <w:rPr>
                <w:b/>
                <w:bCs/>
                <w:kern w:val="16"/>
                <w:position w:val="4"/>
                <w:sz w:val="24"/>
                <w:szCs w:val="24"/>
              </w:rPr>
            </w:pPr>
            <w:r w:rsidRPr="00850034">
              <w:rPr>
                <w:b/>
                <w:bCs/>
                <w:kern w:val="16"/>
                <w:position w:val="4"/>
                <w:sz w:val="24"/>
                <w:szCs w:val="24"/>
              </w:rPr>
              <w:t>№ протокола</w:t>
            </w:r>
          </w:p>
        </w:tc>
        <w:tc>
          <w:tcPr>
            <w:tcW w:w="0" w:type="auto"/>
          </w:tcPr>
          <w:p w:rsidR="001F0490" w:rsidRPr="00850034" w:rsidRDefault="001F0490" w:rsidP="00C046B0">
            <w:pPr>
              <w:jc w:val="both"/>
              <w:rPr>
                <w:b/>
                <w:bCs/>
                <w:kern w:val="16"/>
                <w:position w:val="4"/>
                <w:sz w:val="24"/>
                <w:szCs w:val="24"/>
              </w:rPr>
            </w:pPr>
            <w:r w:rsidRPr="00850034">
              <w:rPr>
                <w:b/>
                <w:bCs/>
                <w:kern w:val="16"/>
                <w:position w:val="4"/>
                <w:sz w:val="24"/>
                <w:szCs w:val="24"/>
              </w:rPr>
              <w:t>Дата</w:t>
            </w:r>
          </w:p>
        </w:tc>
      </w:tr>
      <w:tr w:rsidR="001F0490" w:rsidRPr="00850034" w:rsidTr="001F0490">
        <w:trPr>
          <w:trHeight w:val="746"/>
        </w:trPr>
        <w:tc>
          <w:tcPr>
            <w:tcW w:w="0" w:type="auto"/>
          </w:tcPr>
          <w:p w:rsidR="001F0490" w:rsidRPr="00850034" w:rsidRDefault="001F0490" w:rsidP="00C046B0">
            <w:pPr>
              <w:jc w:val="both"/>
              <w:rPr>
                <w:bCs/>
                <w:kern w:val="16"/>
                <w:position w:val="4"/>
                <w:sz w:val="24"/>
                <w:szCs w:val="24"/>
              </w:rPr>
            </w:pPr>
            <w:r w:rsidRPr="00850034">
              <w:rPr>
                <w:bCs/>
                <w:kern w:val="16"/>
                <w:position w:val="4"/>
                <w:sz w:val="24"/>
                <w:szCs w:val="24"/>
              </w:rPr>
              <w:t>1</w:t>
            </w:r>
          </w:p>
        </w:tc>
        <w:tc>
          <w:tcPr>
            <w:tcW w:w="5179" w:type="dxa"/>
          </w:tcPr>
          <w:p w:rsidR="001F0490" w:rsidRPr="00850034" w:rsidRDefault="001F0490" w:rsidP="00C046B0">
            <w:pPr>
              <w:pStyle w:val="Default"/>
              <w:jc w:val="both"/>
              <w:rPr>
                <w:color w:val="auto"/>
                <w:sz w:val="20"/>
                <w:szCs w:val="20"/>
              </w:rPr>
            </w:pPr>
            <w:r w:rsidRPr="00850034">
              <w:rPr>
                <w:color w:val="auto"/>
              </w:rPr>
              <w:t>«</w:t>
            </w:r>
            <w:r w:rsidRPr="00850034">
              <w:rPr>
                <w:color w:val="auto"/>
                <w:sz w:val="20"/>
                <w:szCs w:val="20"/>
              </w:rPr>
              <w:t xml:space="preserve">Анализ результатов работы лицея и приоритетные направления развития лицея в новом  учебном году </w:t>
            </w:r>
          </w:p>
          <w:p w:rsidR="001F0490" w:rsidRPr="00850034" w:rsidRDefault="001F0490" w:rsidP="00C046B0">
            <w:pPr>
              <w:shd w:val="clear" w:color="auto" w:fill="FFFFFF"/>
              <w:jc w:val="both"/>
              <w:rPr>
                <w:sz w:val="24"/>
                <w:szCs w:val="24"/>
              </w:rPr>
            </w:pPr>
          </w:p>
        </w:tc>
        <w:tc>
          <w:tcPr>
            <w:tcW w:w="2638" w:type="dxa"/>
          </w:tcPr>
          <w:p w:rsidR="001F0490" w:rsidRPr="00850034" w:rsidRDefault="001F0490" w:rsidP="00C046B0">
            <w:pPr>
              <w:jc w:val="both"/>
              <w:rPr>
                <w:bCs/>
                <w:kern w:val="16"/>
                <w:position w:val="4"/>
                <w:sz w:val="24"/>
                <w:szCs w:val="24"/>
              </w:rPr>
            </w:pPr>
            <w:r w:rsidRPr="00850034">
              <w:rPr>
                <w:bCs/>
                <w:kern w:val="16"/>
                <w:position w:val="4"/>
                <w:sz w:val="24"/>
                <w:szCs w:val="24"/>
              </w:rPr>
              <w:t>Протокол №1</w:t>
            </w:r>
          </w:p>
        </w:tc>
        <w:tc>
          <w:tcPr>
            <w:tcW w:w="0" w:type="auto"/>
          </w:tcPr>
          <w:p w:rsidR="001F0490" w:rsidRPr="00850034" w:rsidRDefault="001F0490" w:rsidP="00C046B0">
            <w:pPr>
              <w:jc w:val="both"/>
              <w:rPr>
                <w:bCs/>
                <w:kern w:val="16"/>
                <w:position w:val="4"/>
                <w:sz w:val="24"/>
                <w:szCs w:val="24"/>
              </w:rPr>
            </w:pPr>
            <w:r w:rsidRPr="00850034">
              <w:rPr>
                <w:bCs/>
                <w:kern w:val="16"/>
                <w:position w:val="4"/>
                <w:sz w:val="24"/>
                <w:szCs w:val="24"/>
              </w:rPr>
              <w:t>30.08.2019</w:t>
            </w:r>
          </w:p>
        </w:tc>
      </w:tr>
      <w:tr w:rsidR="001F0490" w:rsidRPr="00850034" w:rsidTr="001F0490">
        <w:trPr>
          <w:trHeight w:val="628"/>
        </w:trPr>
        <w:tc>
          <w:tcPr>
            <w:tcW w:w="0" w:type="auto"/>
          </w:tcPr>
          <w:p w:rsidR="001F0490" w:rsidRPr="00850034" w:rsidRDefault="001F0490" w:rsidP="00C046B0">
            <w:pPr>
              <w:jc w:val="both"/>
              <w:rPr>
                <w:bCs/>
                <w:kern w:val="16"/>
                <w:position w:val="4"/>
                <w:sz w:val="24"/>
                <w:szCs w:val="24"/>
              </w:rPr>
            </w:pPr>
            <w:r w:rsidRPr="00850034">
              <w:rPr>
                <w:bCs/>
                <w:kern w:val="16"/>
                <w:position w:val="4"/>
                <w:sz w:val="24"/>
                <w:szCs w:val="24"/>
              </w:rPr>
              <w:t>2</w:t>
            </w:r>
          </w:p>
        </w:tc>
        <w:tc>
          <w:tcPr>
            <w:tcW w:w="5179" w:type="dxa"/>
          </w:tcPr>
          <w:p w:rsidR="001F0490" w:rsidRPr="004C328B" w:rsidRDefault="001F0490" w:rsidP="00C046B0">
            <w:pPr>
              <w:jc w:val="both"/>
              <w:rPr>
                <w:bCs/>
                <w:i/>
                <w:kern w:val="16"/>
                <w:position w:val="4"/>
                <w:sz w:val="24"/>
                <w:szCs w:val="24"/>
              </w:rPr>
            </w:pPr>
            <w:r w:rsidRPr="004C328B">
              <w:rPr>
                <w:rStyle w:val="ae"/>
                <w:i w:val="0"/>
                <w:shd w:val="clear" w:color="auto" w:fill="FFFFFF"/>
              </w:rPr>
              <w:t>Система работы школы по повышению качества образования</w:t>
            </w:r>
          </w:p>
        </w:tc>
        <w:tc>
          <w:tcPr>
            <w:tcW w:w="2638" w:type="dxa"/>
          </w:tcPr>
          <w:p w:rsidR="001F0490" w:rsidRPr="00850034" w:rsidRDefault="001F0490" w:rsidP="00C046B0">
            <w:pPr>
              <w:jc w:val="both"/>
              <w:rPr>
                <w:bCs/>
                <w:kern w:val="16"/>
                <w:position w:val="4"/>
                <w:sz w:val="24"/>
                <w:szCs w:val="24"/>
              </w:rPr>
            </w:pPr>
            <w:r w:rsidRPr="00850034">
              <w:rPr>
                <w:bCs/>
                <w:kern w:val="16"/>
                <w:position w:val="4"/>
                <w:sz w:val="24"/>
                <w:szCs w:val="24"/>
              </w:rPr>
              <w:t>Протокол № 4</w:t>
            </w:r>
          </w:p>
        </w:tc>
        <w:tc>
          <w:tcPr>
            <w:tcW w:w="0" w:type="auto"/>
          </w:tcPr>
          <w:p w:rsidR="001F0490" w:rsidRPr="00850034" w:rsidRDefault="001F0490" w:rsidP="00C046B0">
            <w:pPr>
              <w:jc w:val="both"/>
              <w:rPr>
                <w:bCs/>
                <w:kern w:val="16"/>
                <w:position w:val="4"/>
                <w:sz w:val="24"/>
                <w:szCs w:val="24"/>
              </w:rPr>
            </w:pPr>
            <w:r w:rsidRPr="00850034">
              <w:rPr>
                <w:bCs/>
                <w:kern w:val="16"/>
                <w:position w:val="4"/>
                <w:sz w:val="24"/>
                <w:szCs w:val="24"/>
              </w:rPr>
              <w:t>09.01.2020</w:t>
            </w:r>
          </w:p>
        </w:tc>
      </w:tr>
      <w:tr w:rsidR="001F0490" w:rsidRPr="00850034" w:rsidTr="001F0490">
        <w:trPr>
          <w:trHeight w:val="628"/>
        </w:trPr>
        <w:tc>
          <w:tcPr>
            <w:tcW w:w="0" w:type="auto"/>
          </w:tcPr>
          <w:p w:rsidR="001F0490" w:rsidRPr="00850034" w:rsidRDefault="001F0490" w:rsidP="00C046B0">
            <w:pPr>
              <w:jc w:val="both"/>
              <w:rPr>
                <w:bCs/>
                <w:kern w:val="16"/>
                <w:position w:val="4"/>
                <w:sz w:val="24"/>
                <w:szCs w:val="24"/>
              </w:rPr>
            </w:pPr>
            <w:r w:rsidRPr="00850034">
              <w:rPr>
                <w:bCs/>
                <w:kern w:val="16"/>
                <w:position w:val="4"/>
                <w:sz w:val="24"/>
                <w:szCs w:val="24"/>
              </w:rPr>
              <w:t>3</w:t>
            </w:r>
          </w:p>
        </w:tc>
        <w:tc>
          <w:tcPr>
            <w:tcW w:w="5179" w:type="dxa"/>
          </w:tcPr>
          <w:p w:rsidR="001F0490" w:rsidRPr="004C328B" w:rsidRDefault="001F0490" w:rsidP="00C046B0">
            <w:pPr>
              <w:jc w:val="both"/>
              <w:rPr>
                <w:rStyle w:val="ae"/>
                <w:i w:val="0"/>
                <w:shd w:val="clear" w:color="auto" w:fill="FFFFFF"/>
              </w:rPr>
            </w:pPr>
            <w:r w:rsidRPr="004C328B">
              <w:rPr>
                <w:rStyle w:val="ae"/>
                <w:i w:val="0"/>
                <w:shd w:val="clear" w:color="auto" w:fill="FFFFFF"/>
              </w:rPr>
              <w:t>Обеспечение безопасности обучающихся. Профилактика травматизма.</w:t>
            </w:r>
          </w:p>
        </w:tc>
        <w:tc>
          <w:tcPr>
            <w:tcW w:w="2638" w:type="dxa"/>
          </w:tcPr>
          <w:p w:rsidR="001F0490" w:rsidRPr="00850034" w:rsidRDefault="001F0490" w:rsidP="00C046B0">
            <w:pPr>
              <w:jc w:val="both"/>
              <w:rPr>
                <w:bCs/>
                <w:kern w:val="16"/>
                <w:position w:val="4"/>
                <w:sz w:val="24"/>
                <w:szCs w:val="24"/>
              </w:rPr>
            </w:pPr>
            <w:r w:rsidRPr="00850034">
              <w:rPr>
                <w:bCs/>
                <w:kern w:val="16"/>
                <w:position w:val="4"/>
                <w:sz w:val="24"/>
                <w:szCs w:val="24"/>
              </w:rPr>
              <w:t>Протокол № 5</w:t>
            </w:r>
          </w:p>
        </w:tc>
        <w:tc>
          <w:tcPr>
            <w:tcW w:w="0" w:type="auto"/>
          </w:tcPr>
          <w:p w:rsidR="001F0490" w:rsidRPr="00850034" w:rsidRDefault="001F0490" w:rsidP="00C046B0">
            <w:pPr>
              <w:jc w:val="both"/>
              <w:rPr>
                <w:bCs/>
                <w:kern w:val="16"/>
                <w:position w:val="4"/>
                <w:sz w:val="24"/>
                <w:szCs w:val="24"/>
              </w:rPr>
            </w:pPr>
            <w:r w:rsidRPr="00850034">
              <w:rPr>
                <w:bCs/>
                <w:kern w:val="16"/>
                <w:position w:val="4"/>
                <w:sz w:val="24"/>
                <w:szCs w:val="24"/>
              </w:rPr>
              <w:t>07.02.2020</w:t>
            </w:r>
          </w:p>
        </w:tc>
      </w:tr>
      <w:tr w:rsidR="001F0490" w:rsidRPr="00850034" w:rsidTr="001F0490">
        <w:trPr>
          <w:trHeight w:val="1093"/>
        </w:trPr>
        <w:tc>
          <w:tcPr>
            <w:tcW w:w="0" w:type="auto"/>
          </w:tcPr>
          <w:p w:rsidR="001F0490" w:rsidRPr="00850034" w:rsidRDefault="001F0490" w:rsidP="00C046B0">
            <w:pPr>
              <w:jc w:val="both"/>
              <w:rPr>
                <w:bCs/>
                <w:kern w:val="16"/>
                <w:position w:val="4"/>
                <w:sz w:val="24"/>
                <w:szCs w:val="24"/>
              </w:rPr>
            </w:pPr>
            <w:r w:rsidRPr="00850034">
              <w:rPr>
                <w:bCs/>
                <w:kern w:val="16"/>
                <w:position w:val="4"/>
                <w:sz w:val="24"/>
                <w:szCs w:val="24"/>
              </w:rPr>
              <w:t>4</w:t>
            </w:r>
          </w:p>
        </w:tc>
        <w:tc>
          <w:tcPr>
            <w:tcW w:w="5179" w:type="dxa"/>
          </w:tcPr>
          <w:p w:rsidR="001F0490" w:rsidRPr="00850034" w:rsidRDefault="001F0490" w:rsidP="00C046B0">
            <w:pPr>
              <w:shd w:val="clear" w:color="auto" w:fill="FFFFFF"/>
              <w:jc w:val="both"/>
              <w:rPr>
                <w:sz w:val="24"/>
                <w:szCs w:val="24"/>
              </w:rPr>
            </w:pPr>
            <w:r w:rsidRPr="00850034">
              <w:t>Профессиональный стандарт педагога как аспект качества образования</w:t>
            </w:r>
          </w:p>
        </w:tc>
        <w:tc>
          <w:tcPr>
            <w:tcW w:w="2638" w:type="dxa"/>
          </w:tcPr>
          <w:p w:rsidR="001F0490" w:rsidRPr="00850034" w:rsidRDefault="001F0490" w:rsidP="00C046B0">
            <w:pPr>
              <w:jc w:val="both"/>
              <w:rPr>
                <w:bCs/>
                <w:kern w:val="16"/>
                <w:position w:val="4"/>
                <w:sz w:val="24"/>
                <w:szCs w:val="24"/>
              </w:rPr>
            </w:pPr>
            <w:r w:rsidRPr="00850034">
              <w:rPr>
                <w:bCs/>
                <w:kern w:val="16"/>
                <w:position w:val="4"/>
                <w:sz w:val="24"/>
                <w:szCs w:val="24"/>
              </w:rPr>
              <w:t>Протокол № 6</w:t>
            </w:r>
          </w:p>
        </w:tc>
        <w:tc>
          <w:tcPr>
            <w:tcW w:w="0" w:type="auto"/>
          </w:tcPr>
          <w:p w:rsidR="001F0490" w:rsidRPr="00850034" w:rsidRDefault="001F0490" w:rsidP="00C046B0">
            <w:pPr>
              <w:jc w:val="both"/>
              <w:rPr>
                <w:bCs/>
                <w:kern w:val="16"/>
                <w:position w:val="4"/>
                <w:sz w:val="24"/>
                <w:szCs w:val="24"/>
              </w:rPr>
            </w:pPr>
            <w:r w:rsidRPr="00850034">
              <w:rPr>
                <w:bCs/>
                <w:kern w:val="16"/>
                <w:position w:val="4"/>
                <w:sz w:val="24"/>
                <w:szCs w:val="24"/>
              </w:rPr>
              <w:t>27.03.2020</w:t>
            </w:r>
          </w:p>
        </w:tc>
      </w:tr>
    </w:tbl>
    <w:p w:rsidR="00155B31" w:rsidRPr="00372882" w:rsidRDefault="00155B31" w:rsidP="00C046B0">
      <w:pPr>
        <w:jc w:val="both"/>
      </w:pPr>
    </w:p>
    <w:p w:rsidR="001F0490" w:rsidRPr="00BF0FF9" w:rsidRDefault="001F0490" w:rsidP="00C046B0">
      <w:pPr>
        <w:jc w:val="both"/>
        <w:rPr>
          <w:bCs/>
          <w:kern w:val="16"/>
          <w:position w:val="4"/>
        </w:rPr>
      </w:pPr>
      <w:r w:rsidRPr="00BF0FF9">
        <w:rPr>
          <w:bCs/>
          <w:kern w:val="16"/>
          <w:position w:val="4"/>
        </w:rPr>
        <w:t xml:space="preserve">В подготовке педагогических советов участвовали все методические объединения, выбравшие из своего состава преподавателей в инициативные группы, получившие необходимые </w:t>
      </w:r>
      <w:r>
        <w:rPr>
          <w:bCs/>
          <w:kern w:val="16"/>
          <w:position w:val="4"/>
        </w:rPr>
        <w:t xml:space="preserve">рекомендации </w:t>
      </w:r>
      <w:r w:rsidRPr="00BF0FF9">
        <w:rPr>
          <w:bCs/>
          <w:kern w:val="16"/>
          <w:position w:val="4"/>
        </w:rPr>
        <w:t xml:space="preserve"> от руководителя, ответственного за подготовку и проведение данного педсовета. Разработанный проект педсовета обсуждался на заседании творческой группы. </w:t>
      </w:r>
    </w:p>
    <w:p w:rsidR="001F0490" w:rsidRDefault="001F0490" w:rsidP="00C046B0">
      <w:pPr>
        <w:jc w:val="both"/>
        <w:rPr>
          <w:bCs/>
          <w:color w:val="FF0000"/>
          <w:kern w:val="16"/>
          <w:position w:val="4"/>
        </w:rPr>
      </w:pPr>
      <w:r w:rsidRPr="00BF0FF9">
        <w:rPr>
          <w:bCs/>
          <w:kern w:val="16"/>
          <w:position w:val="4"/>
        </w:rPr>
        <w:t xml:space="preserve"> Продуктивно прошла рабо</w:t>
      </w:r>
      <w:r>
        <w:rPr>
          <w:bCs/>
          <w:kern w:val="16"/>
          <w:position w:val="4"/>
        </w:rPr>
        <w:t xml:space="preserve">та педагогического совета </w:t>
      </w:r>
      <w:r w:rsidRPr="00850034">
        <w:rPr>
          <w:bCs/>
          <w:kern w:val="16"/>
          <w:position w:val="4"/>
        </w:rPr>
        <w:t>от  30.08.2019 протокол №1</w:t>
      </w:r>
      <w:r w:rsidRPr="002D6726">
        <w:rPr>
          <w:bCs/>
          <w:color w:val="FF0000"/>
          <w:kern w:val="16"/>
          <w:position w:val="4"/>
        </w:rPr>
        <w:t xml:space="preserve"> </w:t>
      </w:r>
    </w:p>
    <w:p w:rsidR="001F0490" w:rsidRPr="00850034" w:rsidRDefault="001F0490" w:rsidP="00C046B0">
      <w:pPr>
        <w:jc w:val="both"/>
        <w:rPr>
          <w:bCs/>
          <w:color w:val="FF0000"/>
          <w:kern w:val="16"/>
          <w:position w:val="4"/>
        </w:rPr>
      </w:pPr>
      <w:r w:rsidRPr="00BF0FF9">
        <w:rPr>
          <w:bCs/>
          <w:kern w:val="16"/>
          <w:position w:val="4"/>
        </w:rPr>
        <w:t>Основной до</w:t>
      </w:r>
      <w:r>
        <w:rPr>
          <w:bCs/>
          <w:kern w:val="16"/>
          <w:position w:val="4"/>
        </w:rPr>
        <w:t xml:space="preserve">кладчик, заместитель директора по УВР Спинко О.П. </w:t>
      </w:r>
      <w:r w:rsidRPr="00BF0FF9">
        <w:rPr>
          <w:bCs/>
          <w:kern w:val="16"/>
          <w:position w:val="4"/>
        </w:rPr>
        <w:t xml:space="preserve">познакомила педагогов с </w:t>
      </w:r>
      <w:r>
        <w:rPr>
          <w:bCs/>
          <w:kern w:val="16"/>
          <w:position w:val="4"/>
        </w:rPr>
        <w:t>проблемами, возникающими при переходе детей из начального в среднее звено, педагоги обсудили пути решения возникающих проблем, выслушали рекомендации психолога.</w:t>
      </w:r>
    </w:p>
    <w:p w:rsidR="001F0490" w:rsidRDefault="001F0490" w:rsidP="00C046B0">
      <w:pPr>
        <w:jc w:val="both"/>
        <w:rPr>
          <w:bCs/>
          <w:kern w:val="16"/>
          <w:position w:val="4"/>
        </w:rPr>
      </w:pPr>
      <w:r>
        <w:rPr>
          <w:bCs/>
          <w:kern w:val="16"/>
          <w:position w:val="4"/>
        </w:rPr>
        <w:t xml:space="preserve">На высоком </w:t>
      </w:r>
      <w:r w:rsidRPr="00BF0FF9">
        <w:rPr>
          <w:bCs/>
          <w:kern w:val="16"/>
          <w:position w:val="4"/>
        </w:rPr>
        <w:t>уровне  прошла раб</w:t>
      </w:r>
      <w:r>
        <w:rPr>
          <w:bCs/>
          <w:kern w:val="16"/>
          <w:position w:val="4"/>
        </w:rPr>
        <w:t xml:space="preserve">ота педагогического совета </w:t>
      </w:r>
      <w:r w:rsidRPr="00C04C4A">
        <w:rPr>
          <w:bCs/>
          <w:kern w:val="16"/>
          <w:position w:val="4"/>
        </w:rPr>
        <w:t xml:space="preserve">от </w:t>
      </w:r>
      <w:r>
        <w:rPr>
          <w:bCs/>
          <w:kern w:val="16"/>
          <w:position w:val="4"/>
        </w:rPr>
        <w:t>09.01.2020 протокол №4 «Система работы школы по повышению качества образования»</w:t>
      </w:r>
    </w:p>
    <w:p w:rsidR="001F0490" w:rsidRPr="000A1922" w:rsidRDefault="001F0490" w:rsidP="00C046B0">
      <w:pPr>
        <w:jc w:val="both"/>
        <w:rPr>
          <w:bCs/>
          <w:kern w:val="16"/>
          <w:position w:val="4"/>
        </w:rPr>
      </w:pPr>
      <w:r>
        <w:rPr>
          <w:bCs/>
          <w:kern w:val="16"/>
          <w:position w:val="4"/>
        </w:rPr>
        <w:t>О</w:t>
      </w:r>
      <w:r w:rsidRPr="00BF0FF9">
        <w:rPr>
          <w:bCs/>
          <w:kern w:val="16"/>
          <w:position w:val="4"/>
        </w:rPr>
        <w:t>сновной до</w:t>
      </w:r>
      <w:r>
        <w:rPr>
          <w:bCs/>
          <w:kern w:val="16"/>
          <w:position w:val="4"/>
        </w:rPr>
        <w:t xml:space="preserve">кладчик, заместитель директора по УВР Еремина А.Ю. </w:t>
      </w:r>
      <w:r w:rsidRPr="00BF0FF9">
        <w:rPr>
          <w:bCs/>
          <w:kern w:val="16"/>
          <w:position w:val="4"/>
        </w:rPr>
        <w:t xml:space="preserve">познакомила </w:t>
      </w:r>
      <w:r w:rsidRPr="000A1922">
        <w:rPr>
          <w:bCs/>
          <w:kern w:val="16"/>
          <w:position w:val="4"/>
        </w:rPr>
        <w:t>педагогов с требованиями, предъявляемыми к уровню образования педагога с введением профессионального стандарта педагога</w:t>
      </w:r>
      <w:r>
        <w:rPr>
          <w:bCs/>
          <w:kern w:val="16"/>
          <w:position w:val="4"/>
        </w:rPr>
        <w:t>.</w:t>
      </w:r>
    </w:p>
    <w:p w:rsidR="001F0490" w:rsidRDefault="001F0490" w:rsidP="00C046B0">
      <w:pPr>
        <w:jc w:val="both"/>
        <w:rPr>
          <w:bCs/>
          <w:kern w:val="16"/>
          <w:position w:val="4"/>
        </w:rPr>
      </w:pPr>
      <w:r w:rsidRPr="00BF0FF9">
        <w:rPr>
          <w:bCs/>
          <w:kern w:val="16"/>
          <w:position w:val="4"/>
        </w:rPr>
        <w:t>Содокладчик</w:t>
      </w:r>
      <w:r>
        <w:rPr>
          <w:bCs/>
          <w:kern w:val="16"/>
          <w:position w:val="4"/>
        </w:rPr>
        <w:t>ами</w:t>
      </w:r>
      <w:r w:rsidRPr="00BF0FF9">
        <w:rPr>
          <w:bCs/>
          <w:kern w:val="16"/>
          <w:position w:val="4"/>
        </w:rPr>
        <w:t xml:space="preserve">  на педагогическ</w:t>
      </w:r>
      <w:r>
        <w:rPr>
          <w:bCs/>
          <w:kern w:val="16"/>
          <w:position w:val="4"/>
        </w:rPr>
        <w:t>ом совете выступили:</w:t>
      </w:r>
    </w:p>
    <w:p w:rsidR="001F0490" w:rsidRDefault="001F0490" w:rsidP="00C046B0">
      <w:pPr>
        <w:shd w:val="clear" w:color="auto" w:fill="FFFFFF"/>
        <w:spacing w:line="270" w:lineRule="atLeast"/>
        <w:jc w:val="both"/>
        <w:rPr>
          <w:color w:val="FF0000"/>
        </w:rPr>
      </w:pPr>
      <w:r>
        <w:t xml:space="preserve">     </w:t>
      </w:r>
      <w:r w:rsidRPr="00173DC3">
        <w:t xml:space="preserve">1 . </w:t>
      </w:r>
      <w:r>
        <w:t>Затонская Г.И</w:t>
      </w:r>
      <w:r w:rsidRPr="000A1922">
        <w:t>.  «</w:t>
      </w:r>
      <w:r w:rsidRPr="000A1922">
        <w:rPr>
          <w:lang w:val="en-US"/>
        </w:rPr>
        <w:t>PISA</w:t>
      </w:r>
      <w:r w:rsidRPr="000A1922">
        <w:t>, ВПР – инструменты контроля качества образования»</w:t>
      </w:r>
    </w:p>
    <w:p w:rsidR="001F0490" w:rsidRDefault="001F0490" w:rsidP="00C046B0">
      <w:pPr>
        <w:pStyle w:val="ab"/>
        <w:numPr>
          <w:ilvl w:val="0"/>
          <w:numId w:val="17"/>
        </w:numPr>
        <w:shd w:val="clear" w:color="auto" w:fill="FFFFFF"/>
        <w:spacing w:line="270" w:lineRule="atLeast"/>
        <w:jc w:val="both"/>
        <w:rPr>
          <w:sz w:val="24"/>
        </w:rPr>
      </w:pPr>
      <w:r>
        <w:rPr>
          <w:sz w:val="24"/>
        </w:rPr>
        <w:t>Спинко О.П. «Преемственность старшего и среднего звена в целях сохранения качества и обученности»</w:t>
      </w:r>
    </w:p>
    <w:p w:rsidR="001F0490" w:rsidRDefault="001F0490" w:rsidP="00C046B0">
      <w:pPr>
        <w:pStyle w:val="ab"/>
        <w:numPr>
          <w:ilvl w:val="0"/>
          <w:numId w:val="17"/>
        </w:numPr>
        <w:shd w:val="clear" w:color="auto" w:fill="FFFFFF"/>
        <w:spacing w:line="270" w:lineRule="atLeast"/>
        <w:jc w:val="both"/>
        <w:rPr>
          <w:sz w:val="24"/>
        </w:rPr>
      </w:pPr>
      <w:r>
        <w:rPr>
          <w:sz w:val="24"/>
        </w:rPr>
        <w:t xml:space="preserve"> Ломова Н.А. «Работа классного руководителя по повышению качеств образования в классе»</w:t>
      </w:r>
    </w:p>
    <w:p w:rsidR="001F0490" w:rsidRDefault="001F0490" w:rsidP="00C046B0">
      <w:pPr>
        <w:pStyle w:val="ab"/>
        <w:numPr>
          <w:ilvl w:val="0"/>
          <w:numId w:val="17"/>
        </w:numPr>
        <w:shd w:val="clear" w:color="auto" w:fill="FFFFFF"/>
        <w:spacing w:line="270" w:lineRule="atLeast"/>
        <w:jc w:val="both"/>
        <w:rPr>
          <w:sz w:val="24"/>
        </w:rPr>
      </w:pPr>
      <w:r>
        <w:rPr>
          <w:sz w:val="24"/>
        </w:rPr>
        <w:t>Воробьева В.А. «Индивидуальная траектория ребенка (работа с неуспевающими)»</w:t>
      </w:r>
    </w:p>
    <w:p w:rsidR="001F0490" w:rsidRPr="000A1922" w:rsidRDefault="001F0490" w:rsidP="00C046B0">
      <w:pPr>
        <w:pStyle w:val="ab"/>
        <w:numPr>
          <w:ilvl w:val="0"/>
          <w:numId w:val="17"/>
        </w:numPr>
        <w:shd w:val="clear" w:color="auto" w:fill="FFFFFF"/>
        <w:spacing w:line="270" w:lineRule="atLeast"/>
        <w:jc w:val="both"/>
        <w:rPr>
          <w:sz w:val="24"/>
        </w:rPr>
      </w:pPr>
      <w:r>
        <w:rPr>
          <w:sz w:val="24"/>
        </w:rPr>
        <w:t>Похожай Э.И. «Работа с детьми, имеющими повышенную мотивацию к обучению»</w:t>
      </w:r>
    </w:p>
    <w:p w:rsidR="001F0490" w:rsidRPr="000A1922" w:rsidRDefault="001F0490" w:rsidP="00C046B0">
      <w:pPr>
        <w:jc w:val="both"/>
        <w:rPr>
          <w:bCs/>
          <w:kern w:val="16"/>
          <w:position w:val="4"/>
        </w:rPr>
      </w:pPr>
    </w:p>
    <w:p w:rsidR="001F0490" w:rsidRPr="00BF0FF9" w:rsidRDefault="001F0490" w:rsidP="00C046B0">
      <w:pPr>
        <w:jc w:val="both"/>
        <w:rPr>
          <w:bCs/>
          <w:kern w:val="16"/>
          <w:position w:val="4"/>
        </w:rPr>
      </w:pPr>
      <w:r w:rsidRPr="00BF0FF9">
        <w:rPr>
          <w:bCs/>
          <w:kern w:val="16"/>
          <w:position w:val="4"/>
        </w:rPr>
        <w:t>Кроме того,  на заседаниях педагогических советов были рассмотрены такие важные для качественного функционирования УВП вопросы, как:</w:t>
      </w:r>
    </w:p>
    <w:p w:rsidR="001F0490" w:rsidRPr="00BF0FF9" w:rsidRDefault="001F0490" w:rsidP="00C046B0">
      <w:pPr>
        <w:jc w:val="both"/>
        <w:rPr>
          <w:bCs/>
          <w:kern w:val="16"/>
          <w:position w:val="4"/>
        </w:rPr>
      </w:pPr>
      <w:r w:rsidRPr="00BF0FF9">
        <w:rPr>
          <w:bCs/>
          <w:kern w:val="16"/>
          <w:position w:val="4"/>
        </w:rPr>
        <w:t>- а</w:t>
      </w:r>
      <w:r>
        <w:rPr>
          <w:bCs/>
          <w:kern w:val="16"/>
          <w:position w:val="4"/>
        </w:rPr>
        <w:t>нализ деятельности лицея за 2018-2019</w:t>
      </w:r>
      <w:r w:rsidRPr="00BF0FF9">
        <w:rPr>
          <w:bCs/>
          <w:kern w:val="16"/>
          <w:position w:val="4"/>
        </w:rPr>
        <w:t xml:space="preserve"> учебный год</w:t>
      </w:r>
    </w:p>
    <w:p w:rsidR="001F0490" w:rsidRDefault="001F0490" w:rsidP="00C046B0">
      <w:pPr>
        <w:jc w:val="both"/>
        <w:rPr>
          <w:bCs/>
          <w:kern w:val="16"/>
          <w:position w:val="4"/>
        </w:rPr>
      </w:pPr>
      <w:r w:rsidRPr="00BF0FF9">
        <w:rPr>
          <w:bCs/>
          <w:kern w:val="16"/>
          <w:position w:val="4"/>
        </w:rPr>
        <w:t xml:space="preserve">-результаты итоговой аттестации выпускников 9 и 11 классов </w:t>
      </w:r>
    </w:p>
    <w:p w:rsidR="001F0490" w:rsidRPr="00BF0FF9" w:rsidRDefault="001F0490" w:rsidP="00C046B0">
      <w:pPr>
        <w:jc w:val="both"/>
        <w:rPr>
          <w:bCs/>
          <w:kern w:val="16"/>
          <w:position w:val="4"/>
        </w:rPr>
      </w:pPr>
      <w:r w:rsidRPr="00BF0FF9">
        <w:rPr>
          <w:bCs/>
          <w:kern w:val="16"/>
          <w:position w:val="4"/>
        </w:rPr>
        <w:t>-цели и задачи на новый учебный год</w:t>
      </w:r>
    </w:p>
    <w:p w:rsidR="001F0490" w:rsidRPr="00BF0FF9" w:rsidRDefault="001F0490" w:rsidP="00C046B0">
      <w:pPr>
        <w:jc w:val="both"/>
        <w:rPr>
          <w:bCs/>
          <w:kern w:val="16"/>
          <w:position w:val="4"/>
        </w:rPr>
      </w:pPr>
      <w:r>
        <w:rPr>
          <w:bCs/>
          <w:kern w:val="16"/>
          <w:position w:val="4"/>
        </w:rPr>
        <w:lastRenderedPageBreak/>
        <w:t>-итоги реализации ФГОС О</w:t>
      </w:r>
      <w:r w:rsidRPr="00BF0FF9">
        <w:rPr>
          <w:bCs/>
          <w:kern w:val="16"/>
          <w:position w:val="4"/>
        </w:rPr>
        <w:t>ОО</w:t>
      </w:r>
      <w:r>
        <w:rPr>
          <w:bCs/>
          <w:kern w:val="16"/>
          <w:position w:val="4"/>
        </w:rPr>
        <w:t xml:space="preserve"> в 5-9 классах</w:t>
      </w:r>
    </w:p>
    <w:p w:rsidR="001F0490" w:rsidRPr="00235A01" w:rsidRDefault="001F0490" w:rsidP="00C046B0">
      <w:pPr>
        <w:jc w:val="both"/>
        <w:rPr>
          <w:bCs/>
          <w:kern w:val="16"/>
          <w:position w:val="4"/>
        </w:rPr>
      </w:pPr>
      <w:r w:rsidRPr="00BF0FF9">
        <w:rPr>
          <w:bCs/>
          <w:kern w:val="16"/>
          <w:position w:val="4"/>
        </w:rPr>
        <w:t>- ана</w:t>
      </w:r>
      <w:r w:rsidR="004C328B">
        <w:rPr>
          <w:bCs/>
          <w:kern w:val="16"/>
          <w:position w:val="4"/>
        </w:rPr>
        <w:t>лиз реализации подпрограммы «</w:t>
      </w:r>
      <w:r w:rsidRPr="00BF0FF9">
        <w:rPr>
          <w:bCs/>
          <w:kern w:val="16"/>
          <w:position w:val="4"/>
        </w:rPr>
        <w:t>Одаренные дети»</w:t>
      </w:r>
    </w:p>
    <w:p w:rsidR="001F0490" w:rsidRPr="00BF0FF9" w:rsidRDefault="001F0490" w:rsidP="00C046B0">
      <w:pPr>
        <w:jc w:val="both"/>
        <w:rPr>
          <w:bCs/>
          <w:kern w:val="16"/>
          <w:position w:val="4"/>
        </w:rPr>
      </w:pPr>
      <w:r w:rsidRPr="00BF0FF9">
        <w:rPr>
          <w:bCs/>
          <w:kern w:val="16"/>
          <w:position w:val="4"/>
        </w:rPr>
        <w:t xml:space="preserve">В целом в работе педагогических </w:t>
      </w:r>
      <w:r>
        <w:rPr>
          <w:bCs/>
          <w:kern w:val="16"/>
          <w:position w:val="4"/>
        </w:rPr>
        <w:t>советов школы приняли участие 55</w:t>
      </w:r>
      <w:r w:rsidRPr="00BF0FF9">
        <w:rPr>
          <w:bCs/>
          <w:kern w:val="16"/>
          <w:position w:val="4"/>
        </w:rPr>
        <w:t xml:space="preserve"> пе</w:t>
      </w:r>
      <w:r>
        <w:rPr>
          <w:bCs/>
          <w:kern w:val="16"/>
          <w:position w:val="4"/>
        </w:rPr>
        <w:t>дагогов, что составило 100</w:t>
      </w:r>
      <w:r w:rsidRPr="00BF0FF9">
        <w:rPr>
          <w:bCs/>
          <w:kern w:val="16"/>
          <w:position w:val="4"/>
        </w:rPr>
        <w:t xml:space="preserve"> % от общего количества педагогических работников.                                                                                                                                            </w:t>
      </w:r>
    </w:p>
    <w:p w:rsidR="001F0490" w:rsidRPr="00850034" w:rsidRDefault="001F0490" w:rsidP="00C046B0">
      <w:pPr>
        <w:jc w:val="both"/>
        <w:rPr>
          <w:bCs/>
          <w:kern w:val="16"/>
          <w:position w:val="4"/>
        </w:rPr>
      </w:pPr>
      <w:r w:rsidRPr="00BF0FF9">
        <w:rPr>
          <w:bCs/>
          <w:kern w:val="16"/>
          <w:position w:val="4"/>
        </w:rPr>
        <w:t>Контроль за выполнением решений п</w:t>
      </w:r>
      <w:r>
        <w:rPr>
          <w:bCs/>
          <w:kern w:val="16"/>
          <w:position w:val="4"/>
        </w:rPr>
        <w:t xml:space="preserve">едагогического совета возложен </w:t>
      </w:r>
      <w:r w:rsidRPr="00BF0FF9">
        <w:rPr>
          <w:bCs/>
          <w:kern w:val="16"/>
          <w:position w:val="4"/>
        </w:rPr>
        <w:t xml:space="preserve"> на администрацию, председателей методических объединений.</w:t>
      </w:r>
      <w:r>
        <w:rPr>
          <w:bCs/>
          <w:kern w:val="16"/>
          <w:position w:val="4"/>
        </w:rPr>
        <w:t xml:space="preserve"> Результаты контроля обсуждены </w:t>
      </w:r>
      <w:r w:rsidRPr="00BF0FF9">
        <w:rPr>
          <w:bCs/>
          <w:kern w:val="16"/>
          <w:position w:val="4"/>
        </w:rPr>
        <w:t xml:space="preserve"> на совещаниях при директоре, административных совещаниях, заседаниях МО учителей-предметников. </w:t>
      </w:r>
    </w:p>
    <w:p w:rsidR="00644C27" w:rsidRDefault="00644C27" w:rsidP="00C046B0">
      <w:pPr>
        <w:pStyle w:val="a3"/>
        <w:jc w:val="both"/>
        <w:rPr>
          <w:rFonts w:ascii="Times New Roman" w:hAnsi="Times New Roman"/>
          <w:b/>
          <w:sz w:val="28"/>
          <w:szCs w:val="28"/>
          <w:u w:val="single"/>
        </w:rPr>
      </w:pPr>
    </w:p>
    <w:p w:rsidR="00387303" w:rsidRPr="000B28D8" w:rsidRDefault="00D46131" w:rsidP="00C046B0">
      <w:pPr>
        <w:pStyle w:val="a3"/>
        <w:jc w:val="both"/>
        <w:rPr>
          <w:rFonts w:ascii="Times New Roman" w:hAnsi="Times New Roman"/>
          <w:b/>
          <w:sz w:val="28"/>
          <w:szCs w:val="28"/>
          <w:u w:val="single"/>
        </w:rPr>
      </w:pPr>
      <w:r w:rsidRPr="000B28D8">
        <w:rPr>
          <w:rFonts w:ascii="Times New Roman" w:hAnsi="Times New Roman"/>
          <w:b/>
          <w:sz w:val="28"/>
          <w:szCs w:val="28"/>
          <w:u w:val="single"/>
        </w:rPr>
        <w:t>Формирование предметных, метапредметных, личностных результатов.</w:t>
      </w:r>
    </w:p>
    <w:p w:rsidR="00387303" w:rsidRPr="009E4F5A" w:rsidRDefault="00387303" w:rsidP="00C046B0">
      <w:pPr>
        <w:pStyle w:val="a3"/>
        <w:jc w:val="both"/>
        <w:rPr>
          <w:rFonts w:ascii="Times New Roman" w:hAnsi="Times New Roman"/>
          <w:sz w:val="24"/>
          <w:szCs w:val="24"/>
        </w:rPr>
      </w:pPr>
      <w:r w:rsidRPr="009E4F5A">
        <w:rPr>
          <w:rFonts w:ascii="Times New Roman" w:hAnsi="Times New Roman"/>
          <w:sz w:val="24"/>
          <w:szCs w:val="24"/>
        </w:rPr>
        <w:t>В работе с учащимися лицей руководствуется Законом РФ «Об образовании</w:t>
      </w:r>
      <w:r w:rsidR="00661950">
        <w:rPr>
          <w:rFonts w:ascii="Times New Roman" w:hAnsi="Times New Roman"/>
          <w:sz w:val="24"/>
          <w:szCs w:val="24"/>
        </w:rPr>
        <w:t xml:space="preserve"> в РФ</w:t>
      </w:r>
      <w:r w:rsidRPr="009E4F5A">
        <w:rPr>
          <w:rFonts w:ascii="Times New Roman" w:hAnsi="Times New Roman"/>
          <w:sz w:val="24"/>
          <w:szCs w:val="24"/>
        </w:rPr>
        <w:t>», национальной образовательной инициативой "Наша новая школа",</w:t>
      </w:r>
      <w:r w:rsidR="001F0490">
        <w:rPr>
          <w:rFonts w:ascii="Times New Roman" w:hAnsi="Times New Roman"/>
          <w:sz w:val="24"/>
          <w:szCs w:val="24"/>
        </w:rPr>
        <w:t xml:space="preserve"> </w:t>
      </w:r>
      <w:r w:rsidRPr="009E4F5A">
        <w:rPr>
          <w:rFonts w:ascii="Times New Roman" w:hAnsi="Times New Roman"/>
          <w:sz w:val="24"/>
          <w:szCs w:val="24"/>
        </w:rPr>
        <w:t>Уставом лицея, Федеральным и муниципальным законодательством; внутренними приказами, в которых определен круг вопросов о правах и обязанностях участников образовательного процесса.</w:t>
      </w:r>
    </w:p>
    <w:p w:rsidR="00387303" w:rsidRPr="009E4F5A" w:rsidRDefault="001F0490" w:rsidP="00C046B0">
      <w:pPr>
        <w:pStyle w:val="a3"/>
        <w:jc w:val="both"/>
        <w:rPr>
          <w:rFonts w:ascii="Times New Roman" w:hAnsi="Times New Roman"/>
          <w:sz w:val="24"/>
          <w:szCs w:val="24"/>
        </w:rPr>
      </w:pPr>
      <w:r>
        <w:rPr>
          <w:rFonts w:ascii="Times New Roman" w:hAnsi="Times New Roman"/>
          <w:sz w:val="24"/>
          <w:szCs w:val="24"/>
        </w:rPr>
        <w:t>Учебный план  на 2019-2020</w:t>
      </w:r>
      <w:r w:rsidR="00387303" w:rsidRPr="009E4F5A">
        <w:rPr>
          <w:rFonts w:ascii="Times New Roman" w:hAnsi="Times New Roman"/>
          <w:sz w:val="24"/>
          <w:szCs w:val="24"/>
        </w:rPr>
        <w:t xml:space="preserve"> учебный год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превышал предельно допустимого.</w:t>
      </w:r>
    </w:p>
    <w:p w:rsidR="00387303" w:rsidRPr="009E4F5A" w:rsidRDefault="00387303" w:rsidP="00C046B0">
      <w:pPr>
        <w:pStyle w:val="a3"/>
        <w:jc w:val="both"/>
        <w:rPr>
          <w:rFonts w:ascii="Times New Roman" w:hAnsi="Times New Roman"/>
          <w:sz w:val="24"/>
          <w:szCs w:val="24"/>
        </w:rPr>
      </w:pPr>
      <w:r w:rsidRPr="009E4F5A">
        <w:rPr>
          <w:rFonts w:ascii="Times New Roman" w:hAnsi="Times New Roman"/>
          <w:sz w:val="24"/>
          <w:szCs w:val="24"/>
        </w:rPr>
        <w:t>Школьный компонент был распределен на изучение предметов по базисному учебному плану и на углубленное изучение отдельных предметов.</w:t>
      </w:r>
    </w:p>
    <w:p w:rsidR="00387303" w:rsidRPr="009E4F5A" w:rsidRDefault="00387303" w:rsidP="00C046B0">
      <w:pPr>
        <w:pStyle w:val="a3"/>
        <w:jc w:val="both"/>
        <w:rPr>
          <w:rFonts w:ascii="Times New Roman" w:hAnsi="Times New Roman"/>
          <w:sz w:val="24"/>
          <w:szCs w:val="24"/>
        </w:rPr>
      </w:pPr>
      <w:r w:rsidRPr="009E4F5A">
        <w:rPr>
          <w:rFonts w:ascii="Times New Roman" w:hAnsi="Times New Roman"/>
          <w:sz w:val="24"/>
          <w:szCs w:val="24"/>
        </w:rPr>
        <w:t>Образовательная программа лицея и учебный план лицея предусматривают выполнение государственной функции школы -</w:t>
      </w:r>
      <w:r w:rsidR="00CC143C">
        <w:rPr>
          <w:rFonts w:ascii="Times New Roman" w:hAnsi="Times New Roman"/>
          <w:sz w:val="24"/>
          <w:szCs w:val="24"/>
        </w:rPr>
        <w:t xml:space="preserve"> </w:t>
      </w:r>
      <w:r w:rsidRPr="009E4F5A">
        <w:rPr>
          <w:rFonts w:ascii="Times New Roman" w:hAnsi="Times New Roman"/>
          <w:sz w:val="24"/>
          <w:szCs w:val="24"/>
        </w:rPr>
        <w:t>обеспечение базового общего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 Достижения указанных целей, обеспечивается поэтапным решением задач работы школы на каждой ступени обучения.</w:t>
      </w:r>
    </w:p>
    <w:p w:rsidR="00387303" w:rsidRPr="009E4F5A" w:rsidRDefault="00372882" w:rsidP="00C046B0">
      <w:pPr>
        <w:pStyle w:val="a3"/>
        <w:jc w:val="both"/>
        <w:rPr>
          <w:rFonts w:ascii="Times New Roman" w:hAnsi="Times New Roman"/>
          <w:sz w:val="24"/>
          <w:szCs w:val="24"/>
        </w:rPr>
      </w:pPr>
      <w:r>
        <w:rPr>
          <w:rFonts w:ascii="Times New Roman" w:hAnsi="Times New Roman"/>
          <w:sz w:val="24"/>
          <w:szCs w:val="24"/>
        </w:rPr>
        <w:t>Учебны</w:t>
      </w:r>
      <w:r w:rsidR="00155B31">
        <w:rPr>
          <w:rFonts w:ascii="Times New Roman" w:hAnsi="Times New Roman"/>
          <w:sz w:val="24"/>
          <w:szCs w:val="24"/>
        </w:rPr>
        <w:t>й план на 201</w:t>
      </w:r>
      <w:r w:rsidR="001F0490">
        <w:rPr>
          <w:rFonts w:ascii="Times New Roman" w:hAnsi="Times New Roman"/>
          <w:sz w:val="24"/>
          <w:szCs w:val="24"/>
        </w:rPr>
        <w:t>9</w:t>
      </w:r>
      <w:r w:rsidR="00155B31">
        <w:rPr>
          <w:rFonts w:ascii="Times New Roman" w:hAnsi="Times New Roman"/>
          <w:sz w:val="24"/>
          <w:szCs w:val="24"/>
        </w:rPr>
        <w:t>-20</w:t>
      </w:r>
      <w:r w:rsidR="001F0490">
        <w:rPr>
          <w:rFonts w:ascii="Times New Roman" w:hAnsi="Times New Roman"/>
          <w:sz w:val="24"/>
          <w:szCs w:val="24"/>
        </w:rPr>
        <w:t>20</w:t>
      </w:r>
      <w:r w:rsidR="00387303" w:rsidRPr="009E4F5A">
        <w:rPr>
          <w:rFonts w:ascii="Times New Roman" w:hAnsi="Times New Roman"/>
          <w:sz w:val="24"/>
          <w:szCs w:val="24"/>
        </w:rPr>
        <w:t xml:space="preserve"> учебный год выполн</w:t>
      </w:r>
      <w:r w:rsidR="000B28D8">
        <w:rPr>
          <w:rFonts w:ascii="Times New Roman" w:hAnsi="Times New Roman"/>
          <w:sz w:val="24"/>
          <w:szCs w:val="24"/>
        </w:rPr>
        <w:t>яется</w:t>
      </w:r>
      <w:r w:rsidR="00387303" w:rsidRPr="009E4F5A">
        <w:rPr>
          <w:rFonts w:ascii="Times New Roman" w:hAnsi="Times New Roman"/>
          <w:sz w:val="24"/>
          <w:szCs w:val="24"/>
        </w:rPr>
        <w:t>, учебные программы про</w:t>
      </w:r>
      <w:r w:rsidR="000B28D8">
        <w:rPr>
          <w:rFonts w:ascii="Times New Roman" w:hAnsi="Times New Roman"/>
          <w:sz w:val="24"/>
          <w:szCs w:val="24"/>
        </w:rPr>
        <w:t>ходятся</w:t>
      </w:r>
      <w:r w:rsidR="00387303" w:rsidRPr="009E4F5A">
        <w:rPr>
          <w:rFonts w:ascii="Times New Roman" w:hAnsi="Times New Roman"/>
          <w:sz w:val="24"/>
          <w:szCs w:val="24"/>
        </w:rPr>
        <w:t xml:space="preserve"> в полном объеме.</w:t>
      </w:r>
    </w:p>
    <w:p w:rsidR="00A219DC" w:rsidRPr="00A219DC" w:rsidRDefault="001F0490" w:rsidP="00C046B0">
      <w:pPr>
        <w:pStyle w:val="a3"/>
        <w:jc w:val="both"/>
        <w:rPr>
          <w:rFonts w:ascii="Times New Roman" w:hAnsi="Times New Roman"/>
          <w:sz w:val="24"/>
          <w:szCs w:val="24"/>
        </w:rPr>
      </w:pPr>
      <w:r>
        <w:rPr>
          <w:rFonts w:ascii="Times New Roman" w:hAnsi="Times New Roman"/>
          <w:sz w:val="24"/>
          <w:szCs w:val="24"/>
        </w:rPr>
        <w:t>В 2019</w:t>
      </w:r>
      <w:r w:rsidR="00372882" w:rsidRPr="00A219DC">
        <w:rPr>
          <w:rFonts w:ascii="Times New Roman" w:hAnsi="Times New Roman"/>
          <w:sz w:val="24"/>
          <w:szCs w:val="24"/>
        </w:rPr>
        <w:t>-20</w:t>
      </w:r>
      <w:r>
        <w:rPr>
          <w:rFonts w:ascii="Times New Roman" w:hAnsi="Times New Roman"/>
          <w:sz w:val="24"/>
          <w:szCs w:val="24"/>
        </w:rPr>
        <w:t>20</w:t>
      </w:r>
      <w:r w:rsidR="00387303" w:rsidRPr="00A219DC">
        <w:rPr>
          <w:rFonts w:ascii="Times New Roman" w:hAnsi="Times New Roman"/>
          <w:sz w:val="24"/>
          <w:szCs w:val="24"/>
        </w:rPr>
        <w:t xml:space="preserve"> учебном году школа работала в режиме </w:t>
      </w:r>
      <w:r w:rsidR="00661950">
        <w:rPr>
          <w:rFonts w:ascii="Times New Roman" w:hAnsi="Times New Roman"/>
          <w:sz w:val="24"/>
          <w:szCs w:val="24"/>
        </w:rPr>
        <w:t>5-дневной учебной нед</w:t>
      </w:r>
      <w:r>
        <w:rPr>
          <w:rFonts w:ascii="Times New Roman" w:hAnsi="Times New Roman"/>
          <w:sz w:val="24"/>
          <w:szCs w:val="24"/>
        </w:rPr>
        <w:t>ели с 1-4 классы, в режиме 6-</w:t>
      </w:r>
      <w:r w:rsidR="00661950">
        <w:rPr>
          <w:rFonts w:ascii="Times New Roman" w:hAnsi="Times New Roman"/>
          <w:sz w:val="24"/>
          <w:szCs w:val="24"/>
        </w:rPr>
        <w:t>дневной учебной недели с 5</w:t>
      </w:r>
      <w:r w:rsidR="00387303" w:rsidRPr="00A219DC">
        <w:rPr>
          <w:rFonts w:ascii="Times New Roman" w:hAnsi="Times New Roman"/>
          <w:sz w:val="24"/>
          <w:szCs w:val="24"/>
        </w:rPr>
        <w:t xml:space="preserve">-11 класс. В лицее на конец учебного года обучалось </w:t>
      </w:r>
      <w:r>
        <w:rPr>
          <w:rFonts w:ascii="Times New Roman" w:hAnsi="Times New Roman"/>
          <w:sz w:val="24"/>
          <w:szCs w:val="24"/>
        </w:rPr>
        <w:t>102</w:t>
      </w:r>
      <w:r w:rsidR="00A16C0B">
        <w:rPr>
          <w:rFonts w:ascii="Times New Roman" w:hAnsi="Times New Roman"/>
          <w:sz w:val="24"/>
          <w:szCs w:val="24"/>
        </w:rPr>
        <w:t>6</w:t>
      </w:r>
      <w:r w:rsidR="00387303" w:rsidRPr="00A219DC">
        <w:rPr>
          <w:rFonts w:ascii="Times New Roman" w:hAnsi="Times New Roman"/>
          <w:sz w:val="24"/>
          <w:szCs w:val="24"/>
        </w:rPr>
        <w:t xml:space="preserve"> учащихся. </w:t>
      </w:r>
    </w:p>
    <w:p w:rsidR="00387303" w:rsidRPr="00A219DC" w:rsidRDefault="00387303" w:rsidP="00C046B0">
      <w:pPr>
        <w:pStyle w:val="a3"/>
        <w:jc w:val="both"/>
        <w:rPr>
          <w:rFonts w:ascii="Times New Roman" w:hAnsi="Times New Roman"/>
          <w:sz w:val="24"/>
          <w:szCs w:val="24"/>
        </w:rPr>
      </w:pPr>
      <w:r w:rsidRPr="00A219DC">
        <w:rPr>
          <w:rFonts w:ascii="Times New Roman" w:hAnsi="Times New Roman"/>
          <w:sz w:val="24"/>
          <w:szCs w:val="24"/>
        </w:rPr>
        <w:t>Сегодня лицей  функционирует как образовательное учреж</w:t>
      </w:r>
      <w:r w:rsidR="00D46131" w:rsidRPr="00A219DC">
        <w:rPr>
          <w:rFonts w:ascii="Times New Roman" w:hAnsi="Times New Roman"/>
          <w:sz w:val="24"/>
          <w:szCs w:val="24"/>
        </w:rPr>
        <w:t xml:space="preserve">дение, в котором сформировано </w:t>
      </w:r>
      <w:r w:rsidR="00EB7CF6" w:rsidRPr="00EB7CF6">
        <w:rPr>
          <w:rFonts w:ascii="Times New Roman" w:hAnsi="Times New Roman"/>
          <w:sz w:val="24"/>
          <w:szCs w:val="24"/>
        </w:rPr>
        <w:t>37</w:t>
      </w:r>
      <w:r w:rsidRPr="00EB7CF6">
        <w:rPr>
          <w:rFonts w:ascii="Times New Roman" w:hAnsi="Times New Roman"/>
          <w:sz w:val="24"/>
          <w:szCs w:val="24"/>
        </w:rPr>
        <w:t xml:space="preserve"> классов-комплектов:</w:t>
      </w:r>
    </w:p>
    <w:p w:rsidR="00387303" w:rsidRPr="00A219DC" w:rsidRDefault="00387303" w:rsidP="00C046B0">
      <w:pPr>
        <w:pStyle w:val="a3"/>
        <w:jc w:val="both"/>
        <w:rPr>
          <w:rFonts w:ascii="Times New Roman" w:hAnsi="Times New Roman"/>
          <w:sz w:val="24"/>
          <w:szCs w:val="24"/>
        </w:rPr>
      </w:pPr>
      <w:r w:rsidRPr="00A219DC">
        <w:rPr>
          <w:rFonts w:ascii="Times New Roman" w:hAnsi="Times New Roman"/>
          <w:sz w:val="24"/>
          <w:szCs w:val="24"/>
        </w:rPr>
        <w:t xml:space="preserve">-   на первой ступени обучения — </w:t>
      </w:r>
      <w:r w:rsidR="00FB2976" w:rsidRPr="00EB7CF6">
        <w:rPr>
          <w:rFonts w:ascii="Times New Roman" w:hAnsi="Times New Roman"/>
          <w:sz w:val="24"/>
          <w:szCs w:val="24"/>
        </w:rPr>
        <w:t>16</w:t>
      </w:r>
      <w:r w:rsidR="00364414" w:rsidRPr="00EB7CF6">
        <w:rPr>
          <w:rFonts w:ascii="Times New Roman" w:hAnsi="Times New Roman"/>
          <w:sz w:val="24"/>
          <w:szCs w:val="24"/>
        </w:rPr>
        <w:t xml:space="preserve"> </w:t>
      </w:r>
      <w:r w:rsidRPr="00EB7CF6">
        <w:rPr>
          <w:rFonts w:ascii="Times New Roman" w:hAnsi="Times New Roman"/>
          <w:sz w:val="24"/>
          <w:szCs w:val="24"/>
        </w:rPr>
        <w:t>классов-комплектов</w:t>
      </w:r>
      <w:r w:rsidRPr="00A219DC">
        <w:rPr>
          <w:rFonts w:ascii="Times New Roman" w:hAnsi="Times New Roman"/>
          <w:sz w:val="24"/>
          <w:szCs w:val="24"/>
        </w:rPr>
        <w:t xml:space="preserve">, в которых обучается </w:t>
      </w:r>
      <w:r w:rsidR="001F0490">
        <w:rPr>
          <w:rFonts w:ascii="Times New Roman" w:hAnsi="Times New Roman"/>
          <w:sz w:val="24"/>
          <w:szCs w:val="24"/>
        </w:rPr>
        <w:t>459</w:t>
      </w:r>
      <w:r w:rsidR="00364414">
        <w:rPr>
          <w:rFonts w:ascii="Times New Roman" w:hAnsi="Times New Roman"/>
          <w:sz w:val="24"/>
          <w:szCs w:val="24"/>
        </w:rPr>
        <w:t xml:space="preserve"> школьник</w:t>
      </w:r>
      <w:r w:rsidR="001F0490">
        <w:rPr>
          <w:rFonts w:ascii="Times New Roman" w:hAnsi="Times New Roman"/>
          <w:sz w:val="24"/>
          <w:szCs w:val="24"/>
        </w:rPr>
        <w:t>ов</w:t>
      </w:r>
      <w:r w:rsidRPr="00A219DC">
        <w:rPr>
          <w:rFonts w:ascii="Times New Roman" w:hAnsi="Times New Roman"/>
          <w:sz w:val="24"/>
          <w:szCs w:val="24"/>
        </w:rPr>
        <w:t>;</w:t>
      </w:r>
    </w:p>
    <w:p w:rsidR="00387303" w:rsidRPr="00A219DC" w:rsidRDefault="00D46131" w:rsidP="00C046B0">
      <w:pPr>
        <w:pStyle w:val="a3"/>
        <w:jc w:val="both"/>
        <w:rPr>
          <w:rFonts w:ascii="Times New Roman" w:hAnsi="Times New Roman"/>
          <w:sz w:val="24"/>
          <w:szCs w:val="24"/>
        </w:rPr>
      </w:pPr>
      <w:r w:rsidRPr="00A219DC">
        <w:rPr>
          <w:rFonts w:ascii="Times New Roman" w:hAnsi="Times New Roman"/>
          <w:sz w:val="24"/>
          <w:szCs w:val="24"/>
        </w:rPr>
        <w:t xml:space="preserve">на второй ступени обучения </w:t>
      </w:r>
      <w:r w:rsidRPr="00BF10C6">
        <w:rPr>
          <w:rFonts w:ascii="Times New Roman" w:hAnsi="Times New Roman"/>
          <w:sz w:val="24"/>
          <w:szCs w:val="24"/>
        </w:rPr>
        <w:t xml:space="preserve">- </w:t>
      </w:r>
      <w:r w:rsidR="00BF10C6" w:rsidRPr="00BF10C6">
        <w:rPr>
          <w:rFonts w:ascii="Times New Roman" w:hAnsi="Times New Roman"/>
          <w:sz w:val="24"/>
          <w:szCs w:val="24"/>
        </w:rPr>
        <w:t>17</w:t>
      </w:r>
      <w:r w:rsidR="00387303" w:rsidRPr="00BF10C6">
        <w:rPr>
          <w:rFonts w:ascii="Times New Roman" w:hAnsi="Times New Roman"/>
          <w:sz w:val="24"/>
          <w:szCs w:val="24"/>
        </w:rPr>
        <w:t xml:space="preserve"> классов</w:t>
      </w:r>
      <w:r w:rsidR="00387303" w:rsidRPr="00A219DC">
        <w:rPr>
          <w:rFonts w:ascii="Times New Roman" w:hAnsi="Times New Roman"/>
          <w:sz w:val="24"/>
          <w:szCs w:val="24"/>
        </w:rPr>
        <w:t xml:space="preserve"> с количеством обучающихся </w:t>
      </w:r>
      <w:r w:rsidR="00364414">
        <w:rPr>
          <w:rFonts w:ascii="Times New Roman" w:hAnsi="Times New Roman"/>
          <w:sz w:val="24"/>
          <w:szCs w:val="24"/>
        </w:rPr>
        <w:t>4</w:t>
      </w:r>
      <w:r w:rsidR="001F0490">
        <w:rPr>
          <w:rFonts w:ascii="Times New Roman" w:hAnsi="Times New Roman"/>
          <w:sz w:val="24"/>
          <w:szCs w:val="24"/>
        </w:rPr>
        <w:t>6</w:t>
      </w:r>
      <w:r w:rsidR="00A16C0B">
        <w:rPr>
          <w:rFonts w:ascii="Times New Roman" w:hAnsi="Times New Roman"/>
          <w:sz w:val="24"/>
          <w:szCs w:val="24"/>
        </w:rPr>
        <w:t>5</w:t>
      </w:r>
      <w:r w:rsidR="00ED3985">
        <w:rPr>
          <w:rFonts w:ascii="Times New Roman" w:hAnsi="Times New Roman"/>
          <w:sz w:val="24"/>
          <w:szCs w:val="24"/>
        </w:rPr>
        <w:t xml:space="preserve"> </w:t>
      </w:r>
      <w:r w:rsidR="00387303" w:rsidRPr="00A219DC">
        <w:rPr>
          <w:rFonts w:ascii="Times New Roman" w:hAnsi="Times New Roman"/>
          <w:sz w:val="24"/>
          <w:szCs w:val="24"/>
        </w:rPr>
        <w:t>учащихся.</w:t>
      </w:r>
    </w:p>
    <w:p w:rsidR="00387303" w:rsidRPr="00A219DC" w:rsidRDefault="00387303" w:rsidP="00C046B0">
      <w:pPr>
        <w:pStyle w:val="a3"/>
        <w:jc w:val="both"/>
        <w:rPr>
          <w:rFonts w:ascii="Times New Roman" w:hAnsi="Times New Roman"/>
          <w:sz w:val="24"/>
          <w:szCs w:val="24"/>
        </w:rPr>
      </w:pPr>
      <w:r w:rsidRPr="00A219DC">
        <w:rPr>
          <w:rFonts w:ascii="Times New Roman" w:hAnsi="Times New Roman"/>
          <w:sz w:val="24"/>
          <w:szCs w:val="24"/>
        </w:rPr>
        <w:t xml:space="preserve">На третьей ступени обучения – </w:t>
      </w:r>
      <w:r w:rsidR="00364414">
        <w:rPr>
          <w:rFonts w:ascii="Times New Roman" w:hAnsi="Times New Roman"/>
          <w:sz w:val="24"/>
          <w:szCs w:val="24"/>
        </w:rPr>
        <w:t>4</w:t>
      </w:r>
      <w:r w:rsidR="00ED3985">
        <w:rPr>
          <w:rFonts w:ascii="Times New Roman" w:hAnsi="Times New Roman"/>
          <w:sz w:val="24"/>
          <w:szCs w:val="24"/>
        </w:rPr>
        <w:t xml:space="preserve"> </w:t>
      </w:r>
      <w:r w:rsidRPr="00A219DC">
        <w:rPr>
          <w:rFonts w:ascii="Times New Roman" w:hAnsi="Times New Roman"/>
          <w:sz w:val="24"/>
          <w:szCs w:val="24"/>
        </w:rPr>
        <w:t xml:space="preserve">класса с количеством </w:t>
      </w:r>
      <w:r w:rsidR="001F0490">
        <w:rPr>
          <w:rFonts w:ascii="Times New Roman" w:hAnsi="Times New Roman"/>
          <w:sz w:val="24"/>
          <w:szCs w:val="24"/>
        </w:rPr>
        <w:t>102</w:t>
      </w:r>
      <w:r w:rsidR="00364414">
        <w:rPr>
          <w:rFonts w:ascii="Times New Roman" w:hAnsi="Times New Roman"/>
          <w:sz w:val="24"/>
          <w:szCs w:val="24"/>
        </w:rPr>
        <w:t xml:space="preserve"> учащи</w:t>
      </w:r>
      <w:r w:rsidR="001F0490">
        <w:rPr>
          <w:rFonts w:ascii="Times New Roman" w:hAnsi="Times New Roman"/>
          <w:sz w:val="24"/>
          <w:szCs w:val="24"/>
        </w:rPr>
        <w:t>х</w:t>
      </w:r>
      <w:r w:rsidRPr="00A219DC">
        <w:rPr>
          <w:rFonts w:ascii="Times New Roman" w:hAnsi="Times New Roman"/>
          <w:sz w:val="24"/>
          <w:szCs w:val="24"/>
        </w:rPr>
        <w:t>ся.</w:t>
      </w:r>
    </w:p>
    <w:p w:rsidR="00387303" w:rsidRPr="000B28D8" w:rsidRDefault="00387303" w:rsidP="00C046B0">
      <w:pPr>
        <w:pStyle w:val="a3"/>
        <w:jc w:val="both"/>
        <w:rPr>
          <w:rFonts w:ascii="Times New Roman" w:hAnsi="Times New Roman"/>
          <w:b/>
          <w:sz w:val="28"/>
          <w:szCs w:val="28"/>
          <w:u w:val="single"/>
        </w:rPr>
      </w:pPr>
      <w:r w:rsidRPr="000B28D8">
        <w:rPr>
          <w:rFonts w:ascii="Times New Roman" w:hAnsi="Times New Roman"/>
          <w:b/>
          <w:sz w:val="28"/>
          <w:szCs w:val="28"/>
          <w:u w:val="single"/>
        </w:rPr>
        <w:t>Задачи  лицея</w:t>
      </w:r>
      <w:r w:rsidR="000A2D3D">
        <w:rPr>
          <w:rFonts w:ascii="Times New Roman" w:hAnsi="Times New Roman"/>
          <w:b/>
          <w:sz w:val="28"/>
          <w:szCs w:val="28"/>
          <w:u w:val="single"/>
        </w:rPr>
        <w:t xml:space="preserve"> в 2019/20 учебном году</w:t>
      </w:r>
      <w:r w:rsidRPr="000B28D8">
        <w:rPr>
          <w:rFonts w:ascii="Times New Roman" w:hAnsi="Times New Roman"/>
          <w:b/>
          <w:sz w:val="28"/>
          <w:szCs w:val="28"/>
          <w:u w:val="single"/>
        </w:rPr>
        <w:t>:</w:t>
      </w:r>
    </w:p>
    <w:p w:rsidR="000A2D3D" w:rsidRPr="00413702" w:rsidRDefault="000A2D3D" w:rsidP="00C046B0">
      <w:pPr>
        <w:ind w:firstLine="709"/>
        <w:contextualSpacing/>
        <w:jc w:val="both"/>
      </w:pPr>
      <w:r w:rsidRPr="00413702">
        <w:t xml:space="preserve">1. Продолжить работу по реализации </w:t>
      </w:r>
      <w:r>
        <w:t>ФГОС НОО, ФГОС ООО</w:t>
      </w:r>
      <w:r w:rsidRPr="00413702">
        <w:t>. В частности:</w:t>
      </w:r>
    </w:p>
    <w:p w:rsidR="000A2D3D" w:rsidRPr="00413702" w:rsidRDefault="000A2D3D" w:rsidP="00C046B0">
      <w:pPr>
        <w:tabs>
          <w:tab w:val="left" w:pos="746"/>
        </w:tabs>
        <w:ind w:firstLine="709"/>
        <w:jc w:val="both"/>
      </w:pPr>
      <w:r w:rsidRPr="00413702">
        <w:t>– предоставлять качественное образование, согласно требованиям государственных стандартов;</w:t>
      </w:r>
    </w:p>
    <w:p w:rsidR="000A2D3D" w:rsidRDefault="000A2D3D" w:rsidP="00C046B0">
      <w:pPr>
        <w:tabs>
          <w:tab w:val="left" w:pos="746"/>
        </w:tabs>
        <w:ind w:firstLine="709"/>
        <w:jc w:val="both"/>
      </w:pPr>
      <w:r w:rsidRPr="00413702">
        <w:t>– обеспечить получение школьниками необходимых знаний, навыков и умений, формировать общекультурные и профессиональные компетенции, развивать навыки самообразования и самореализации личности;</w:t>
      </w:r>
    </w:p>
    <w:p w:rsidR="000A2D3D" w:rsidRPr="00413702" w:rsidRDefault="000A2D3D" w:rsidP="00C046B0">
      <w:pPr>
        <w:tabs>
          <w:tab w:val="left" w:pos="746"/>
        </w:tabs>
        <w:ind w:firstLine="709"/>
        <w:jc w:val="both"/>
      </w:pPr>
      <w:r>
        <w:t>- продолжить работу с обучающимися по подготовке к ГИА</w:t>
      </w:r>
    </w:p>
    <w:p w:rsidR="000A2D3D" w:rsidRPr="00413702" w:rsidRDefault="000A2D3D" w:rsidP="00C046B0">
      <w:pPr>
        <w:tabs>
          <w:tab w:val="left" w:pos="746"/>
        </w:tabs>
        <w:ind w:firstLine="709"/>
        <w:jc w:val="both"/>
      </w:pPr>
      <w:r w:rsidRPr="00413702">
        <w:t xml:space="preserve">– формировать у обучающихся </w:t>
      </w:r>
      <w:r>
        <w:t xml:space="preserve">положительную мотивацию к обучению, </w:t>
      </w:r>
      <w:r w:rsidRPr="00413702">
        <w:t>целостное миропонимание и современное научное мировоззрение, развивать культуру межэтнических отношений.</w:t>
      </w:r>
    </w:p>
    <w:p w:rsidR="000A2D3D" w:rsidRPr="00413702" w:rsidRDefault="000A2D3D" w:rsidP="00C046B0">
      <w:pPr>
        <w:ind w:firstLine="709"/>
        <w:jc w:val="both"/>
      </w:pPr>
      <w:r w:rsidRPr="00413702">
        <w:t>В части поддержки одаренных детей:</w:t>
      </w:r>
    </w:p>
    <w:p w:rsidR="000A2D3D" w:rsidRPr="00413702" w:rsidRDefault="000A2D3D" w:rsidP="00C046B0">
      <w:pPr>
        <w:tabs>
          <w:tab w:val="left" w:pos="746"/>
        </w:tabs>
        <w:ind w:firstLine="709"/>
        <w:jc w:val="both"/>
      </w:pPr>
      <w:r w:rsidRPr="00413702">
        <w:lastRenderedPageBreak/>
        <w:t>– обеспечить индивидуализацию обучения с учетом способностей, интересов школьников;</w:t>
      </w:r>
    </w:p>
    <w:p w:rsidR="000A2D3D" w:rsidRPr="00413702" w:rsidRDefault="000A2D3D" w:rsidP="00C046B0">
      <w:pPr>
        <w:tabs>
          <w:tab w:val="left" w:pos="736"/>
        </w:tabs>
        <w:ind w:firstLine="709"/>
        <w:jc w:val="both"/>
      </w:pPr>
      <w:r w:rsidRPr="00413702">
        <w:t xml:space="preserve">– увеличить число </w:t>
      </w:r>
      <w:r>
        <w:t>об</w:t>
      </w:r>
      <w:r w:rsidRPr="00413702">
        <w:t>уча</w:t>
      </w:r>
      <w:r>
        <w:t>ю</w:t>
      </w:r>
      <w:r w:rsidRPr="00413702">
        <w:t xml:space="preserve">щихся, </w:t>
      </w:r>
      <w:r>
        <w:t xml:space="preserve">занимающихся проектно-исследовательской деятельностью, </w:t>
      </w:r>
      <w:r w:rsidRPr="00413702">
        <w:t>участвующих</w:t>
      </w:r>
      <w:r>
        <w:t xml:space="preserve"> в конкурсах и олимпиадах </w:t>
      </w:r>
      <w:r w:rsidRPr="00413702">
        <w:t xml:space="preserve">школьного, </w:t>
      </w:r>
      <w:r>
        <w:t>окружного, краевого</w:t>
      </w:r>
      <w:r w:rsidRPr="00413702">
        <w:t>, всероссийского уровней, увеличить долю призовых мест по итогам участия;</w:t>
      </w:r>
    </w:p>
    <w:p w:rsidR="000A2D3D" w:rsidRPr="00413702" w:rsidRDefault="000A2D3D" w:rsidP="00C046B0">
      <w:pPr>
        <w:tabs>
          <w:tab w:val="left" w:pos="741"/>
        </w:tabs>
        <w:ind w:firstLine="709"/>
        <w:jc w:val="both"/>
      </w:pPr>
      <w:r w:rsidRPr="00413702">
        <w:t xml:space="preserve">– развивать таланты </w:t>
      </w:r>
      <w:r>
        <w:t>об</w:t>
      </w:r>
      <w:r w:rsidRPr="00413702">
        <w:t>уча</w:t>
      </w:r>
      <w:r>
        <w:t>ю</w:t>
      </w:r>
      <w:r w:rsidRPr="00413702">
        <w:t xml:space="preserve">щихся путем организации </w:t>
      </w:r>
      <w:r>
        <w:t>бесплатных консультационных занятий</w:t>
      </w:r>
      <w:r w:rsidRPr="00413702">
        <w:t xml:space="preserve"> </w:t>
      </w:r>
      <w:r>
        <w:t xml:space="preserve">для детей с повышенной мотивацией </w:t>
      </w:r>
      <w:r w:rsidRPr="00413702">
        <w:t>во внеурочное время.</w:t>
      </w:r>
    </w:p>
    <w:p w:rsidR="000A2D3D" w:rsidRPr="00413702" w:rsidRDefault="000A2D3D" w:rsidP="00C046B0">
      <w:pPr>
        <w:ind w:firstLine="709"/>
        <w:jc w:val="both"/>
      </w:pPr>
      <w:r w:rsidRPr="00413702">
        <w:t>В части развития учительского потенциала:</w:t>
      </w:r>
    </w:p>
    <w:p w:rsidR="000A2D3D" w:rsidRPr="00413702" w:rsidRDefault="000A2D3D" w:rsidP="00C046B0">
      <w:pPr>
        <w:ind w:firstLine="709"/>
        <w:jc w:val="both"/>
      </w:pPr>
      <w:r w:rsidRPr="00413702">
        <w:t>– содействовать непрерывному образованию и развитию педагогов;</w:t>
      </w:r>
    </w:p>
    <w:p w:rsidR="000A2D3D" w:rsidRPr="00413702" w:rsidRDefault="000A2D3D" w:rsidP="00C046B0">
      <w:pPr>
        <w:tabs>
          <w:tab w:val="left" w:pos="539"/>
        </w:tabs>
        <w:ind w:firstLine="709"/>
        <w:jc w:val="both"/>
      </w:pPr>
      <w:r w:rsidRPr="00413702">
        <w:t>– совершенствовать систему стимулирования трудовой деятельности педагогов;</w:t>
      </w:r>
    </w:p>
    <w:p w:rsidR="000A2D3D" w:rsidRPr="00413702" w:rsidRDefault="000A2D3D" w:rsidP="00C046B0">
      <w:pPr>
        <w:tabs>
          <w:tab w:val="left" w:pos="736"/>
        </w:tabs>
        <w:ind w:firstLine="709"/>
        <w:jc w:val="both"/>
      </w:pPr>
      <w:r w:rsidRPr="00413702">
        <w:t xml:space="preserve">– </w:t>
      </w:r>
      <w:r>
        <w:t>совершенствовать</w:t>
      </w:r>
      <w:r w:rsidRPr="00413702">
        <w:t xml:space="preserve"> организацию повышения квалификации;</w:t>
      </w:r>
    </w:p>
    <w:p w:rsidR="000A2D3D" w:rsidRPr="00413702" w:rsidRDefault="000A2D3D" w:rsidP="00C046B0">
      <w:pPr>
        <w:tabs>
          <w:tab w:val="left" w:pos="746"/>
        </w:tabs>
        <w:ind w:firstLine="709"/>
        <w:jc w:val="both"/>
      </w:pPr>
      <w:r w:rsidRPr="00413702">
        <w:t>– обеспечить внедрение профстандарта педагогов;</w:t>
      </w:r>
    </w:p>
    <w:p w:rsidR="000A2D3D" w:rsidRPr="00413702" w:rsidRDefault="000A2D3D" w:rsidP="00C046B0">
      <w:pPr>
        <w:tabs>
          <w:tab w:val="left" w:pos="746"/>
        </w:tabs>
        <w:ind w:firstLine="709"/>
        <w:jc w:val="both"/>
      </w:pPr>
      <w:r>
        <w:t>– обобщать и распространя</w:t>
      </w:r>
      <w:r w:rsidRPr="00413702">
        <w:t xml:space="preserve">ть инновационный опыт </w:t>
      </w:r>
      <w:r>
        <w:t>лицея</w:t>
      </w:r>
      <w:r w:rsidRPr="00413702">
        <w:t>, педагогов, пополнять педагогический опыт.</w:t>
      </w:r>
    </w:p>
    <w:p w:rsidR="000A2D3D" w:rsidRPr="00413702" w:rsidRDefault="000A2D3D" w:rsidP="00C046B0">
      <w:pPr>
        <w:ind w:firstLine="709"/>
        <w:jc w:val="both"/>
      </w:pPr>
      <w:r w:rsidRPr="00413702">
        <w:t>В части укрепления материально-технической базы:</w:t>
      </w:r>
    </w:p>
    <w:p w:rsidR="000A2D3D" w:rsidRPr="00413702" w:rsidRDefault="000A2D3D" w:rsidP="00C046B0">
      <w:pPr>
        <w:tabs>
          <w:tab w:val="left" w:pos="746"/>
        </w:tabs>
        <w:ind w:firstLine="709"/>
        <w:jc w:val="both"/>
      </w:pPr>
      <w:r>
        <w:t>– привести материально-техническое обеспечение образовательного процесса в соответствие  с современными требованиями</w:t>
      </w:r>
      <w:r w:rsidRPr="00413702">
        <w:t>;</w:t>
      </w:r>
    </w:p>
    <w:p w:rsidR="000A2D3D" w:rsidRPr="00413702" w:rsidRDefault="000A2D3D" w:rsidP="00C046B0">
      <w:pPr>
        <w:tabs>
          <w:tab w:val="left" w:pos="746"/>
        </w:tabs>
        <w:ind w:firstLine="709"/>
        <w:jc w:val="both"/>
      </w:pPr>
      <w:r w:rsidRPr="00413702">
        <w:t>– обеспечить комплексную безопасность школы;</w:t>
      </w:r>
    </w:p>
    <w:p w:rsidR="000A2D3D" w:rsidRPr="00413702" w:rsidRDefault="000A2D3D" w:rsidP="00C046B0">
      <w:pPr>
        <w:ind w:firstLine="709"/>
        <w:jc w:val="both"/>
      </w:pPr>
      <w:r w:rsidRPr="00413702">
        <w:t>В части сохранения и укрепления здоровья обучающихся:</w:t>
      </w:r>
    </w:p>
    <w:p w:rsidR="000A2D3D" w:rsidRPr="00413702" w:rsidRDefault="000A2D3D" w:rsidP="00C046B0">
      <w:pPr>
        <w:tabs>
          <w:tab w:val="left" w:pos="746"/>
        </w:tabs>
        <w:ind w:firstLine="709"/>
        <w:jc w:val="both"/>
      </w:pPr>
      <w:r w:rsidRPr="00413702">
        <w:t>– вести деятельность по сохранению и укреплению здоровья участников образовательных отношений, повышению их культуры здоровья;</w:t>
      </w:r>
    </w:p>
    <w:p w:rsidR="000A2D3D" w:rsidRPr="00413702" w:rsidRDefault="000A2D3D" w:rsidP="00C046B0">
      <w:pPr>
        <w:tabs>
          <w:tab w:val="left" w:pos="746"/>
        </w:tabs>
        <w:ind w:firstLine="709"/>
        <w:jc w:val="both"/>
      </w:pPr>
      <w:r w:rsidRPr="00413702">
        <w:t>– организовать  работу с обучающимися с ОВЗ;</w:t>
      </w:r>
    </w:p>
    <w:p w:rsidR="000A2D3D" w:rsidRPr="00413702" w:rsidRDefault="000A2D3D" w:rsidP="00C046B0">
      <w:pPr>
        <w:tabs>
          <w:tab w:val="left" w:pos="760"/>
        </w:tabs>
        <w:ind w:firstLine="709"/>
        <w:jc w:val="both"/>
      </w:pPr>
      <w:r w:rsidRPr="00413702">
        <w:t>– повысить эффективность профилактики безнадзорности и правонарушений несовершеннолетних.</w:t>
      </w:r>
    </w:p>
    <w:p w:rsidR="000A2D3D" w:rsidRPr="00413702" w:rsidRDefault="000A2D3D" w:rsidP="00C046B0">
      <w:pPr>
        <w:tabs>
          <w:tab w:val="left" w:pos="760"/>
        </w:tabs>
        <w:ind w:firstLine="709"/>
        <w:jc w:val="both"/>
      </w:pPr>
      <w:r w:rsidRPr="00413702">
        <w:t xml:space="preserve">2. Усилить влияние </w:t>
      </w:r>
      <w:r>
        <w:t>лицея</w:t>
      </w:r>
      <w:r w:rsidRPr="00413702">
        <w:t xml:space="preserve"> на социализацию личности учащихся, их адаптацию к новым экономическим условиям современного общества, самоопределение.</w:t>
      </w:r>
    </w:p>
    <w:p w:rsidR="000A2D3D" w:rsidRDefault="000A2D3D" w:rsidP="00C046B0">
      <w:pPr>
        <w:tabs>
          <w:tab w:val="left" w:pos="683"/>
        </w:tabs>
        <w:ind w:firstLine="709"/>
        <w:jc w:val="both"/>
      </w:pPr>
      <w:r w:rsidRPr="00413702">
        <w:t>3. Развивать работу по профориентации</w:t>
      </w:r>
      <w:r>
        <w:t xml:space="preserve"> в рамках федерального проекта по ранней профориентации школьников «Билет в будущее»</w:t>
      </w:r>
      <w:r w:rsidRPr="00413702">
        <w:t>.</w:t>
      </w:r>
    </w:p>
    <w:p w:rsidR="00387303" w:rsidRPr="009E4F5A" w:rsidRDefault="00387303" w:rsidP="00C046B0">
      <w:pPr>
        <w:pStyle w:val="a3"/>
        <w:jc w:val="both"/>
        <w:rPr>
          <w:rFonts w:ascii="Times New Roman" w:hAnsi="Times New Roman"/>
          <w:b/>
          <w:sz w:val="24"/>
          <w:szCs w:val="24"/>
        </w:rPr>
      </w:pPr>
    </w:p>
    <w:p w:rsidR="00387303" w:rsidRPr="009E4F5A" w:rsidRDefault="00AA3238" w:rsidP="00C046B0">
      <w:pPr>
        <w:pStyle w:val="a3"/>
        <w:jc w:val="both"/>
        <w:rPr>
          <w:rFonts w:ascii="Times New Roman" w:hAnsi="Times New Roman"/>
          <w:b/>
          <w:sz w:val="24"/>
          <w:szCs w:val="24"/>
        </w:rPr>
      </w:pPr>
      <w:r>
        <w:rPr>
          <w:rFonts w:ascii="Times New Roman" w:hAnsi="Times New Roman"/>
          <w:sz w:val="24"/>
          <w:szCs w:val="24"/>
        </w:rPr>
        <w:t>Ож</w:t>
      </w:r>
      <w:r w:rsidR="000A2D3D">
        <w:rPr>
          <w:rFonts w:ascii="Times New Roman" w:hAnsi="Times New Roman"/>
          <w:sz w:val="24"/>
          <w:szCs w:val="24"/>
        </w:rPr>
        <w:t>идаемые результаты на конец 2019-2020</w:t>
      </w:r>
      <w:r>
        <w:rPr>
          <w:rFonts w:ascii="Times New Roman" w:hAnsi="Times New Roman"/>
          <w:sz w:val="24"/>
          <w:szCs w:val="24"/>
        </w:rPr>
        <w:t xml:space="preserve"> учебного года</w:t>
      </w:r>
      <w:r w:rsidR="00387303" w:rsidRPr="009E4F5A">
        <w:rPr>
          <w:rFonts w:ascii="Times New Roman" w:hAnsi="Times New Roman"/>
          <w:sz w:val="24"/>
          <w:szCs w:val="24"/>
        </w:rPr>
        <w:t>:</w:t>
      </w:r>
    </w:p>
    <w:p w:rsidR="00387303" w:rsidRPr="009E4F5A" w:rsidRDefault="00387303" w:rsidP="00C046B0">
      <w:pPr>
        <w:pStyle w:val="a3"/>
        <w:numPr>
          <w:ilvl w:val="0"/>
          <w:numId w:val="10"/>
        </w:numPr>
        <w:jc w:val="both"/>
        <w:rPr>
          <w:rFonts w:ascii="Times New Roman" w:hAnsi="Times New Roman"/>
          <w:b/>
          <w:sz w:val="24"/>
          <w:szCs w:val="24"/>
        </w:rPr>
      </w:pPr>
      <w:r w:rsidRPr="009E4F5A">
        <w:rPr>
          <w:rFonts w:ascii="Times New Roman" w:hAnsi="Times New Roman"/>
          <w:sz w:val="24"/>
          <w:szCs w:val="24"/>
        </w:rPr>
        <w:t xml:space="preserve">Рост качества знаний и воспитанности </w:t>
      </w:r>
      <w:r w:rsidR="000A2D3D">
        <w:rPr>
          <w:rFonts w:ascii="Times New Roman" w:hAnsi="Times New Roman"/>
          <w:sz w:val="24"/>
          <w:szCs w:val="24"/>
        </w:rPr>
        <w:t>обучающихся</w:t>
      </w:r>
      <w:r w:rsidRPr="009E4F5A">
        <w:rPr>
          <w:rFonts w:ascii="Times New Roman" w:hAnsi="Times New Roman"/>
          <w:sz w:val="24"/>
          <w:szCs w:val="24"/>
        </w:rPr>
        <w:t>.</w:t>
      </w:r>
    </w:p>
    <w:p w:rsidR="00387303" w:rsidRPr="009E4F5A" w:rsidRDefault="00387303" w:rsidP="00C046B0">
      <w:pPr>
        <w:pStyle w:val="a3"/>
        <w:numPr>
          <w:ilvl w:val="0"/>
          <w:numId w:val="10"/>
        </w:numPr>
        <w:jc w:val="both"/>
        <w:rPr>
          <w:rFonts w:ascii="Times New Roman" w:hAnsi="Times New Roman"/>
          <w:b/>
          <w:sz w:val="24"/>
          <w:szCs w:val="24"/>
        </w:rPr>
      </w:pPr>
      <w:r w:rsidRPr="009E4F5A">
        <w:rPr>
          <w:rFonts w:ascii="Times New Roman" w:hAnsi="Times New Roman"/>
          <w:sz w:val="24"/>
          <w:szCs w:val="24"/>
        </w:rPr>
        <w:t xml:space="preserve">Рост качества научно-исследовательской, поисковой деятельности школьников. Результативное участие в </w:t>
      </w:r>
      <w:r w:rsidR="000A2D3D">
        <w:rPr>
          <w:rFonts w:ascii="Times New Roman" w:hAnsi="Times New Roman"/>
          <w:sz w:val="24"/>
          <w:szCs w:val="24"/>
        </w:rPr>
        <w:t>муниципальных</w:t>
      </w:r>
      <w:r w:rsidRPr="009E4F5A">
        <w:rPr>
          <w:rFonts w:ascii="Times New Roman" w:hAnsi="Times New Roman"/>
          <w:sz w:val="24"/>
          <w:szCs w:val="24"/>
        </w:rPr>
        <w:t>, краевых</w:t>
      </w:r>
      <w:r w:rsidR="000A2D3D">
        <w:rPr>
          <w:rFonts w:ascii="Times New Roman" w:hAnsi="Times New Roman"/>
          <w:sz w:val="24"/>
          <w:szCs w:val="24"/>
        </w:rPr>
        <w:t>, всероссийских</w:t>
      </w:r>
      <w:r w:rsidRPr="009E4F5A">
        <w:rPr>
          <w:rFonts w:ascii="Times New Roman" w:hAnsi="Times New Roman"/>
          <w:sz w:val="24"/>
          <w:szCs w:val="24"/>
        </w:rPr>
        <w:t xml:space="preserve"> олимпиадах и научно-практических конференциях.</w:t>
      </w:r>
    </w:p>
    <w:p w:rsidR="00387303" w:rsidRPr="009E4F5A" w:rsidRDefault="00387303" w:rsidP="00C046B0">
      <w:pPr>
        <w:pStyle w:val="a3"/>
        <w:numPr>
          <w:ilvl w:val="0"/>
          <w:numId w:val="10"/>
        </w:numPr>
        <w:jc w:val="both"/>
        <w:rPr>
          <w:rFonts w:ascii="Times New Roman" w:hAnsi="Times New Roman"/>
          <w:b/>
          <w:sz w:val="24"/>
          <w:szCs w:val="24"/>
        </w:rPr>
      </w:pPr>
      <w:r w:rsidRPr="009E4F5A">
        <w:rPr>
          <w:rFonts w:ascii="Times New Roman" w:hAnsi="Times New Roman"/>
          <w:sz w:val="24"/>
          <w:szCs w:val="24"/>
        </w:rPr>
        <w:t>Личностный  рост  каждого  учащегося.</w:t>
      </w:r>
    </w:p>
    <w:p w:rsidR="00387303" w:rsidRPr="00813063" w:rsidRDefault="00387303" w:rsidP="00C046B0">
      <w:pPr>
        <w:pStyle w:val="a3"/>
        <w:numPr>
          <w:ilvl w:val="0"/>
          <w:numId w:val="10"/>
        </w:numPr>
        <w:jc w:val="both"/>
        <w:rPr>
          <w:rFonts w:ascii="Times New Roman" w:hAnsi="Times New Roman"/>
          <w:b/>
          <w:sz w:val="24"/>
          <w:szCs w:val="24"/>
        </w:rPr>
      </w:pPr>
      <w:r w:rsidRPr="009E4F5A">
        <w:rPr>
          <w:rFonts w:ascii="Times New Roman" w:hAnsi="Times New Roman"/>
          <w:sz w:val="24"/>
          <w:szCs w:val="24"/>
        </w:rPr>
        <w:t>Готовность  ученика  к  самостоятельному  выбору  и  принятию  решения. Усиление  ответственности  за  последствия  своих  поступков.</w:t>
      </w:r>
    </w:p>
    <w:p w:rsidR="00813063" w:rsidRPr="00081282" w:rsidRDefault="00813063" w:rsidP="00C046B0">
      <w:pPr>
        <w:pStyle w:val="a3"/>
        <w:numPr>
          <w:ilvl w:val="0"/>
          <w:numId w:val="10"/>
        </w:numPr>
        <w:jc w:val="both"/>
        <w:rPr>
          <w:rFonts w:ascii="Times New Roman" w:hAnsi="Times New Roman"/>
          <w:b/>
          <w:sz w:val="24"/>
          <w:szCs w:val="24"/>
        </w:rPr>
      </w:pPr>
      <w:r>
        <w:rPr>
          <w:rFonts w:ascii="Times New Roman" w:hAnsi="Times New Roman"/>
          <w:sz w:val="24"/>
          <w:szCs w:val="24"/>
        </w:rPr>
        <w:t>Готовность обучающихся к адекватному выбору своего профессионального пути.</w:t>
      </w:r>
    </w:p>
    <w:p w:rsidR="00813063" w:rsidRDefault="00813063" w:rsidP="00C046B0">
      <w:pPr>
        <w:pStyle w:val="a3"/>
        <w:jc w:val="both"/>
        <w:rPr>
          <w:rFonts w:ascii="Times New Roman" w:hAnsi="Times New Roman"/>
          <w:color w:val="000000" w:themeColor="text1"/>
          <w:sz w:val="24"/>
          <w:szCs w:val="24"/>
        </w:rPr>
      </w:pPr>
    </w:p>
    <w:p w:rsidR="00813063" w:rsidRDefault="00813063" w:rsidP="00C046B0">
      <w:pPr>
        <w:pStyle w:val="a3"/>
        <w:jc w:val="both"/>
        <w:rPr>
          <w:rFonts w:ascii="Times New Roman" w:hAnsi="Times New Roman"/>
          <w:color w:val="000000" w:themeColor="text1"/>
          <w:sz w:val="24"/>
          <w:szCs w:val="24"/>
        </w:rPr>
      </w:pPr>
    </w:p>
    <w:p w:rsidR="00387303" w:rsidRPr="009E4F5A" w:rsidRDefault="00387303" w:rsidP="00C046B0">
      <w:pPr>
        <w:pStyle w:val="a3"/>
        <w:jc w:val="both"/>
        <w:rPr>
          <w:rFonts w:ascii="Times New Roman" w:hAnsi="Times New Roman"/>
          <w:color w:val="000000" w:themeColor="text1"/>
          <w:sz w:val="24"/>
          <w:szCs w:val="24"/>
        </w:rPr>
      </w:pPr>
      <w:r w:rsidRPr="009E4F5A">
        <w:rPr>
          <w:rFonts w:ascii="Times New Roman" w:hAnsi="Times New Roman"/>
          <w:color w:val="000000" w:themeColor="text1"/>
          <w:sz w:val="24"/>
          <w:szCs w:val="24"/>
        </w:rPr>
        <w:t>Ожидаемые  результаты  за  учебный  год  решались  через  ряд  блоков:</w:t>
      </w:r>
    </w:p>
    <w:p w:rsidR="00387303" w:rsidRPr="009E4F5A" w:rsidRDefault="00387303" w:rsidP="00C046B0">
      <w:pPr>
        <w:pStyle w:val="a3"/>
        <w:jc w:val="both"/>
        <w:rPr>
          <w:rFonts w:ascii="Times New Roman" w:hAnsi="Times New Roman"/>
          <w:color w:val="000000" w:themeColor="text1"/>
          <w:sz w:val="24"/>
          <w:szCs w:val="24"/>
        </w:rPr>
      </w:pPr>
      <w:r w:rsidRPr="009E4F5A">
        <w:rPr>
          <w:rFonts w:ascii="Times New Roman" w:hAnsi="Times New Roman"/>
          <w:i/>
          <w:iCs/>
          <w:color w:val="000000" w:themeColor="text1"/>
          <w:sz w:val="24"/>
          <w:szCs w:val="24"/>
        </w:rPr>
        <w:t>БЛОК 1</w:t>
      </w:r>
      <w:r w:rsidR="000B28D8">
        <w:rPr>
          <w:rFonts w:ascii="Times New Roman" w:hAnsi="Times New Roman"/>
          <w:i/>
          <w:iCs/>
          <w:color w:val="000000" w:themeColor="text1"/>
          <w:sz w:val="24"/>
          <w:szCs w:val="24"/>
        </w:rPr>
        <w:t xml:space="preserve"> </w:t>
      </w:r>
      <w:r w:rsidRPr="009E4F5A">
        <w:rPr>
          <w:rFonts w:ascii="Times New Roman" w:hAnsi="Times New Roman"/>
          <w:color w:val="000000" w:themeColor="text1"/>
          <w:sz w:val="24"/>
          <w:szCs w:val="24"/>
        </w:rPr>
        <w:t>-  Организационно-педагогические  мероприятия / педагогические  советы, практические  семинары, совершенствование  системы  работы  классного  руководителя, психолого-педагогические  чтения/, коммуникативная  деятельность  учителя, личностный  рост  как  цель  и  результат  педагогического  процесса, конференции, работа  родительских  комитетов  общешкольного  и  классных, финансово-экономическая  и  хозяйственная  деятельн</w:t>
      </w:r>
      <w:r w:rsidR="00813063">
        <w:rPr>
          <w:rFonts w:ascii="Times New Roman" w:hAnsi="Times New Roman"/>
          <w:color w:val="000000" w:themeColor="text1"/>
          <w:sz w:val="24"/>
          <w:szCs w:val="24"/>
        </w:rPr>
        <w:t>ость, совещания  при  директоре, состояние и</w:t>
      </w:r>
      <w:r w:rsidRPr="009E4F5A">
        <w:rPr>
          <w:rFonts w:ascii="Times New Roman" w:hAnsi="Times New Roman"/>
          <w:color w:val="000000" w:themeColor="text1"/>
          <w:sz w:val="24"/>
          <w:szCs w:val="24"/>
        </w:rPr>
        <w:t xml:space="preserve"> методическое  оснащение кабинетов. Система работы  классных  руководителей  и  учителей  со  школьной  документацией. Выполнение  методических  рекомендаций  </w:t>
      </w:r>
      <w:r w:rsidR="00984877">
        <w:rPr>
          <w:rFonts w:ascii="Times New Roman" w:hAnsi="Times New Roman"/>
          <w:color w:val="000000" w:themeColor="text1"/>
          <w:sz w:val="24"/>
          <w:szCs w:val="24"/>
        </w:rPr>
        <w:t>МО РФ  и  Ставропольского  края</w:t>
      </w:r>
      <w:r w:rsidRPr="009E4F5A">
        <w:rPr>
          <w:rFonts w:ascii="Times New Roman" w:hAnsi="Times New Roman"/>
          <w:color w:val="000000" w:themeColor="text1"/>
          <w:sz w:val="24"/>
          <w:szCs w:val="24"/>
        </w:rPr>
        <w:t>.</w:t>
      </w:r>
    </w:p>
    <w:p w:rsidR="00387303" w:rsidRPr="009E4F5A" w:rsidRDefault="00387303" w:rsidP="00C046B0">
      <w:pPr>
        <w:pStyle w:val="a3"/>
        <w:jc w:val="both"/>
        <w:rPr>
          <w:rFonts w:ascii="Times New Roman" w:hAnsi="Times New Roman"/>
          <w:color w:val="000000" w:themeColor="text1"/>
          <w:sz w:val="24"/>
          <w:szCs w:val="24"/>
        </w:rPr>
      </w:pPr>
    </w:p>
    <w:p w:rsidR="00387303" w:rsidRPr="00081282" w:rsidRDefault="00387303" w:rsidP="00C046B0">
      <w:pPr>
        <w:pStyle w:val="a3"/>
        <w:jc w:val="both"/>
        <w:rPr>
          <w:rFonts w:ascii="Times New Roman" w:hAnsi="Times New Roman"/>
          <w:color w:val="000000" w:themeColor="text1"/>
          <w:sz w:val="24"/>
          <w:szCs w:val="24"/>
        </w:rPr>
      </w:pPr>
      <w:r w:rsidRPr="009E4F5A">
        <w:rPr>
          <w:rFonts w:ascii="Times New Roman" w:hAnsi="Times New Roman"/>
          <w:i/>
          <w:iCs/>
          <w:color w:val="000000" w:themeColor="text1"/>
          <w:sz w:val="24"/>
          <w:szCs w:val="24"/>
        </w:rPr>
        <w:lastRenderedPageBreak/>
        <w:t xml:space="preserve">БЛОК 2. -  </w:t>
      </w:r>
      <w:r w:rsidRPr="009E4F5A">
        <w:rPr>
          <w:rFonts w:ascii="Times New Roman" w:hAnsi="Times New Roman"/>
          <w:color w:val="000000" w:themeColor="text1"/>
          <w:sz w:val="24"/>
          <w:szCs w:val="24"/>
        </w:rPr>
        <w:t xml:space="preserve">Организационная  деятельность / изучение  объяснительных  записок  к  учебным  программам, методических  писем. Другие нормативные  письма, утверждение  тематических  планов  учителей, организация  работы  по  преемственности  учителей 4-5 классов, собрания  с  классными  руководителями/. Система  работы  </w:t>
      </w:r>
      <w:r w:rsidR="00813063">
        <w:rPr>
          <w:rFonts w:ascii="Times New Roman" w:hAnsi="Times New Roman"/>
          <w:color w:val="000000" w:themeColor="text1"/>
          <w:sz w:val="24"/>
          <w:szCs w:val="24"/>
        </w:rPr>
        <w:t>Ш</w:t>
      </w:r>
      <w:r w:rsidRPr="009E4F5A">
        <w:rPr>
          <w:rFonts w:ascii="Times New Roman" w:hAnsi="Times New Roman"/>
          <w:color w:val="000000" w:themeColor="text1"/>
          <w:sz w:val="24"/>
          <w:szCs w:val="24"/>
        </w:rPr>
        <w:t>МО лицея  и  творческих  групп.</w:t>
      </w:r>
    </w:p>
    <w:p w:rsidR="00387303" w:rsidRPr="009E4F5A" w:rsidRDefault="00387303" w:rsidP="00C046B0">
      <w:pPr>
        <w:pStyle w:val="a3"/>
        <w:jc w:val="both"/>
        <w:rPr>
          <w:rFonts w:ascii="Times New Roman" w:hAnsi="Times New Roman"/>
          <w:color w:val="000000" w:themeColor="text1"/>
          <w:sz w:val="24"/>
          <w:szCs w:val="24"/>
        </w:rPr>
      </w:pPr>
    </w:p>
    <w:p w:rsidR="00387303" w:rsidRPr="009E4F5A" w:rsidRDefault="00387303" w:rsidP="00C046B0">
      <w:pPr>
        <w:pStyle w:val="a3"/>
        <w:jc w:val="both"/>
        <w:rPr>
          <w:rFonts w:ascii="Times New Roman" w:hAnsi="Times New Roman"/>
          <w:color w:val="000000" w:themeColor="text1"/>
          <w:sz w:val="24"/>
          <w:szCs w:val="24"/>
        </w:rPr>
      </w:pPr>
      <w:r w:rsidRPr="009E4F5A">
        <w:rPr>
          <w:rFonts w:ascii="Times New Roman" w:hAnsi="Times New Roman"/>
          <w:i/>
          <w:iCs/>
          <w:color w:val="000000" w:themeColor="text1"/>
          <w:sz w:val="24"/>
          <w:szCs w:val="24"/>
        </w:rPr>
        <w:t xml:space="preserve">БЛОК 3. – </w:t>
      </w:r>
      <w:r w:rsidRPr="009E4F5A">
        <w:rPr>
          <w:rFonts w:ascii="Times New Roman" w:hAnsi="Times New Roman"/>
          <w:color w:val="000000" w:themeColor="text1"/>
          <w:sz w:val="24"/>
          <w:szCs w:val="24"/>
        </w:rPr>
        <w:t>Система  внутришкольного  контроля / контроль  за  уровнем  усвоения  учебных  программ, за  состоянием  преподавания  учебных  дисциплин, воспитания  и  развития, контроль  за  ведением  школьной  документации /классных  журналов: культура оформл</w:t>
      </w:r>
      <w:r w:rsidR="00813063">
        <w:rPr>
          <w:rFonts w:ascii="Times New Roman" w:hAnsi="Times New Roman"/>
          <w:color w:val="000000" w:themeColor="text1"/>
          <w:sz w:val="24"/>
          <w:szCs w:val="24"/>
        </w:rPr>
        <w:t xml:space="preserve">ения, накопляемость  оценок </w:t>
      </w:r>
      <w:r w:rsidRPr="009E4F5A">
        <w:rPr>
          <w:rFonts w:ascii="Times New Roman" w:hAnsi="Times New Roman"/>
          <w:color w:val="000000" w:themeColor="text1"/>
          <w:sz w:val="24"/>
          <w:szCs w:val="24"/>
        </w:rPr>
        <w:t xml:space="preserve">у  слабых  учащихся  и  у  сильных, </w:t>
      </w:r>
      <w:r w:rsidR="00813063">
        <w:rPr>
          <w:rFonts w:ascii="Times New Roman" w:hAnsi="Times New Roman"/>
          <w:color w:val="000000" w:themeColor="text1"/>
          <w:sz w:val="24"/>
          <w:szCs w:val="24"/>
        </w:rPr>
        <w:t xml:space="preserve">объективность выставления оценок, </w:t>
      </w:r>
      <w:r w:rsidRPr="009E4F5A">
        <w:rPr>
          <w:rFonts w:ascii="Times New Roman" w:hAnsi="Times New Roman"/>
          <w:color w:val="000000" w:themeColor="text1"/>
          <w:sz w:val="24"/>
          <w:szCs w:val="24"/>
        </w:rPr>
        <w:t>содержание  требований  программ  по  темам  и  фактическое  их  отражение  в  журнале, контроль  за  ведением  дневников /.</w:t>
      </w:r>
    </w:p>
    <w:p w:rsidR="00387303" w:rsidRPr="009E4F5A" w:rsidRDefault="00387303" w:rsidP="00C046B0">
      <w:pPr>
        <w:pStyle w:val="a3"/>
        <w:jc w:val="both"/>
        <w:rPr>
          <w:rFonts w:ascii="Times New Roman" w:hAnsi="Times New Roman"/>
          <w:color w:val="000000" w:themeColor="text1"/>
          <w:sz w:val="24"/>
          <w:szCs w:val="24"/>
        </w:rPr>
      </w:pPr>
    </w:p>
    <w:p w:rsidR="00AD6878" w:rsidRDefault="00387303" w:rsidP="00C046B0">
      <w:pPr>
        <w:pStyle w:val="a3"/>
        <w:jc w:val="both"/>
        <w:rPr>
          <w:rFonts w:ascii="Times New Roman" w:hAnsi="Times New Roman"/>
          <w:color w:val="000000" w:themeColor="text1"/>
          <w:sz w:val="24"/>
          <w:szCs w:val="24"/>
        </w:rPr>
      </w:pPr>
      <w:r w:rsidRPr="009E4F5A">
        <w:rPr>
          <w:rFonts w:ascii="Times New Roman" w:hAnsi="Times New Roman"/>
          <w:color w:val="000000" w:themeColor="text1"/>
          <w:sz w:val="24"/>
          <w:szCs w:val="24"/>
        </w:rPr>
        <w:t xml:space="preserve">Для  педагогического  коллектива  основной  задачей </w:t>
      </w:r>
      <w:r w:rsidR="00AA3238">
        <w:rPr>
          <w:rFonts w:ascii="Times New Roman" w:hAnsi="Times New Roman"/>
          <w:color w:val="000000" w:themeColor="text1"/>
          <w:sz w:val="24"/>
          <w:szCs w:val="24"/>
        </w:rPr>
        <w:t>является</w:t>
      </w:r>
      <w:r w:rsidRPr="009E4F5A">
        <w:rPr>
          <w:rFonts w:ascii="Times New Roman" w:hAnsi="Times New Roman"/>
          <w:color w:val="000000" w:themeColor="text1"/>
          <w:sz w:val="24"/>
          <w:szCs w:val="24"/>
        </w:rPr>
        <w:t xml:space="preserve">  воспитание  культурных, образованных  людей. При  их  решении главными  стали  и  индивидуальный  подход  в  обучении</w:t>
      </w:r>
      <w:r w:rsidR="00AD6878">
        <w:rPr>
          <w:rFonts w:ascii="Times New Roman" w:hAnsi="Times New Roman"/>
          <w:color w:val="000000" w:themeColor="text1"/>
          <w:sz w:val="24"/>
          <w:szCs w:val="24"/>
        </w:rPr>
        <w:t>,</w:t>
      </w:r>
      <w:r w:rsidRPr="009E4F5A">
        <w:rPr>
          <w:rFonts w:ascii="Times New Roman" w:hAnsi="Times New Roman"/>
          <w:color w:val="000000" w:themeColor="text1"/>
          <w:sz w:val="24"/>
          <w:szCs w:val="24"/>
        </w:rPr>
        <w:t xml:space="preserve">  и  стремление  пробудить  интерес  к  знаниям</w:t>
      </w:r>
      <w:r w:rsidR="00AD6878">
        <w:rPr>
          <w:rFonts w:ascii="Times New Roman" w:hAnsi="Times New Roman"/>
          <w:color w:val="000000" w:themeColor="text1"/>
          <w:sz w:val="24"/>
          <w:szCs w:val="24"/>
        </w:rPr>
        <w:t>,</w:t>
      </w:r>
      <w:r w:rsidRPr="009E4F5A">
        <w:rPr>
          <w:rFonts w:ascii="Times New Roman" w:hAnsi="Times New Roman"/>
          <w:color w:val="000000" w:themeColor="text1"/>
          <w:sz w:val="24"/>
          <w:szCs w:val="24"/>
        </w:rPr>
        <w:t xml:space="preserve">  и  желание  учиться. За  основу  взяты  показатели  работы, связанные  с  результативностью  лицея, с соц</w:t>
      </w:r>
      <w:r w:rsidR="00AD6878">
        <w:rPr>
          <w:rFonts w:ascii="Times New Roman" w:hAnsi="Times New Roman"/>
          <w:color w:val="000000" w:themeColor="text1"/>
          <w:sz w:val="24"/>
          <w:szCs w:val="24"/>
        </w:rPr>
        <w:t>иальным  заказом  общества, а именно:</w:t>
      </w:r>
    </w:p>
    <w:p w:rsidR="00AD6878" w:rsidRDefault="00AD6878"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387303" w:rsidRPr="009E4F5A">
        <w:rPr>
          <w:rFonts w:ascii="Times New Roman" w:hAnsi="Times New Roman"/>
          <w:color w:val="000000" w:themeColor="text1"/>
          <w:sz w:val="24"/>
          <w:szCs w:val="24"/>
        </w:rPr>
        <w:t xml:space="preserve"> уровень  здоровья, </w:t>
      </w:r>
    </w:p>
    <w:p w:rsidR="00AD6878" w:rsidRDefault="00AD6878"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87303" w:rsidRPr="009E4F5A">
        <w:rPr>
          <w:rFonts w:ascii="Times New Roman" w:hAnsi="Times New Roman"/>
          <w:color w:val="000000" w:themeColor="text1"/>
          <w:sz w:val="24"/>
          <w:szCs w:val="24"/>
        </w:rPr>
        <w:t xml:space="preserve">уровень  нравственного  и  духовного  воспитания  учащихся, </w:t>
      </w:r>
    </w:p>
    <w:p w:rsidR="00AD6878" w:rsidRDefault="00813063"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387303" w:rsidRPr="009E4F5A">
        <w:rPr>
          <w:rFonts w:ascii="Times New Roman" w:hAnsi="Times New Roman"/>
          <w:color w:val="000000" w:themeColor="text1"/>
          <w:sz w:val="24"/>
          <w:szCs w:val="24"/>
        </w:rPr>
        <w:t xml:space="preserve">уровень/степень/ обученности  учащихся, уровень  готовности  учащихся  к  непрерывному  образованию  и  труду, </w:t>
      </w:r>
    </w:p>
    <w:p w:rsidR="00813063" w:rsidRDefault="00AD6878"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387303" w:rsidRPr="009E4F5A">
        <w:rPr>
          <w:rFonts w:ascii="Times New Roman" w:hAnsi="Times New Roman"/>
          <w:color w:val="000000" w:themeColor="text1"/>
          <w:sz w:val="24"/>
          <w:szCs w:val="24"/>
        </w:rPr>
        <w:t>уровень  готовности  учащихся  к  жизни  в  семье  и  обществе,</w:t>
      </w:r>
    </w:p>
    <w:p w:rsidR="00AD6878" w:rsidRDefault="00813063"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-уровень готовности учащихся к осознанному выбору профессии,</w:t>
      </w:r>
      <w:r w:rsidR="00387303" w:rsidRPr="009E4F5A">
        <w:rPr>
          <w:rFonts w:ascii="Times New Roman" w:hAnsi="Times New Roman"/>
          <w:color w:val="000000" w:themeColor="text1"/>
          <w:sz w:val="24"/>
          <w:szCs w:val="24"/>
        </w:rPr>
        <w:t xml:space="preserve"> </w:t>
      </w:r>
    </w:p>
    <w:p w:rsidR="00387303" w:rsidRPr="009E4F5A" w:rsidRDefault="00813063"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387303" w:rsidRPr="009E4F5A">
        <w:rPr>
          <w:rFonts w:ascii="Times New Roman" w:hAnsi="Times New Roman"/>
          <w:color w:val="000000" w:themeColor="text1"/>
          <w:sz w:val="24"/>
          <w:szCs w:val="24"/>
        </w:rPr>
        <w:t>уровень  сформированности  образовательной  среды  для  удовлетворения  образовательных  потребностей  учащихся.</w:t>
      </w:r>
    </w:p>
    <w:p w:rsidR="00387303" w:rsidRPr="009E4F5A" w:rsidRDefault="00387303" w:rsidP="00C046B0">
      <w:pPr>
        <w:pStyle w:val="a3"/>
        <w:jc w:val="both"/>
        <w:rPr>
          <w:rFonts w:ascii="Times New Roman" w:hAnsi="Times New Roman"/>
          <w:color w:val="000000" w:themeColor="text1"/>
          <w:sz w:val="24"/>
          <w:szCs w:val="24"/>
        </w:rPr>
      </w:pPr>
      <w:r w:rsidRPr="009E4F5A">
        <w:rPr>
          <w:rFonts w:ascii="Times New Roman" w:hAnsi="Times New Roman"/>
          <w:color w:val="000000" w:themeColor="text1"/>
          <w:sz w:val="24"/>
          <w:szCs w:val="24"/>
        </w:rPr>
        <w:t>В течение  всего  года  учителя  продолжали использовать  технологии  развивающего  обучения  и  уровневой  дифференциации.</w:t>
      </w:r>
    </w:p>
    <w:p w:rsidR="00387303" w:rsidRPr="009E4F5A" w:rsidRDefault="00387303" w:rsidP="00C046B0">
      <w:pPr>
        <w:pStyle w:val="a3"/>
        <w:jc w:val="both"/>
        <w:rPr>
          <w:rFonts w:ascii="Times New Roman" w:hAnsi="Times New Roman"/>
          <w:color w:val="000000" w:themeColor="text1"/>
          <w:sz w:val="24"/>
          <w:szCs w:val="24"/>
        </w:rPr>
      </w:pPr>
      <w:r w:rsidRPr="009E4F5A">
        <w:rPr>
          <w:rFonts w:ascii="Times New Roman" w:hAnsi="Times New Roman"/>
          <w:color w:val="000000" w:themeColor="text1"/>
          <w:sz w:val="24"/>
          <w:szCs w:val="24"/>
        </w:rPr>
        <w:t>Важными  слагаемыми, обеспечивающими эффективность работы  лицея  являются:</w:t>
      </w:r>
    </w:p>
    <w:p w:rsidR="00387303" w:rsidRPr="009E4F5A" w:rsidRDefault="00264BE7"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 с</w:t>
      </w:r>
      <w:r w:rsidR="00387303" w:rsidRPr="009E4F5A">
        <w:rPr>
          <w:rFonts w:ascii="Times New Roman" w:hAnsi="Times New Roman"/>
          <w:color w:val="000000" w:themeColor="text1"/>
          <w:sz w:val="24"/>
          <w:szCs w:val="24"/>
        </w:rPr>
        <w:t>истемный  подход  к  анализу  и  планированию  деятельностью  школы;</w:t>
      </w:r>
    </w:p>
    <w:p w:rsidR="00387303" w:rsidRDefault="00813063"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264BE7">
        <w:rPr>
          <w:rFonts w:ascii="Times New Roman" w:hAnsi="Times New Roman"/>
          <w:color w:val="000000" w:themeColor="text1"/>
          <w:sz w:val="24"/>
          <w:szCs w:val="24"/>
        </w:rPr>
        <w:t>р</w:t>
      </w:r>
      <w:r w:rsidR="00387303" w:rsidRPr="009E4F5A">
        <w:rPr>
          <w:rFonts w:ascii="Times New Roman" w:hAnsi="Times New Roman"/>
          <w:color w:val="000000" w:themeColor="text1"/>
          <w:sz w:val="24"/>
          <w:szCs w:val="24"/>
        </w:rPr>
        <w:t>езультативность  проведения  педагогических  советов</w:t>
      </w:r>
      <w:r>
        <w:rPr>
          <w:rFonts w:ascii="Times New Roman" w:hAnsi="Times New Roman"/>
          <w:color w:val="000000" w:themeColor="text1"/>
          <w:sz w:val="24"/>
          <w:szCs w:val="24"/>
        </w:rPr>
        <w:t>, методических советов, заседаний ШМО;</w:t>
      </w:r>
    </w:p>
    <w:p w:rsidR="00813063" w:rsidRPr="009E4F5A" w:rsidRDefault="00813063" w:rsidP="00C046B0">
      <w:pPr>
        <w:pStyle w:val="a3"/>
        <w:jc w:val="both"/>
        <w:rPr>
          <w:rFonts w:ascii="Times New Roman" w:hAnsi="Times New Roman"/>
          <w:color w:val="000000" w:themeColor="text1"/>
          <w:sz w:val="24"/>
          <w:szCs w:val="24"/>
        </w:rPr>
      </w:pPr>
      <w:r>
        <w:rPr>
          <w:rFonts w:ascii="Times New Roman" w:hAnsi="Times New Roman"/>
          <w:color w:val="000000" w:themeColor="text1"/>
          <w:sz w:val="24"/>
          <w:szCs w:val="24"/>
        </w:rPr>
        <w:t>-участие в федеральном проект</w:t>
      </w:r>
      <w:r w:rsidR="008F7E71">
        <w:rPr>
          <w:rFonts w:ascii="Times New Roman" w:hAnsi="Times New Roman"/>
          <w:color w:val="000000" w:themeColor="text1"/>
          <w:sz w:val="24"/>
          <w:szCs w:val="24"/>
        </w:rPr>
        <w:t xml:space="preserve">е </w:t>
      </w:r>
      <w:r>
        <w:rPr>
          <w:rFonts w:ascii="Times New Roman" w:hAnsi="Times New Roman"/>
          <w:color w:val="000000" w:themeColor="text1"/>
          <w:sz w:val="24"/>
          <w:szCs w:val="24"/>
        </w:rPr>
        <w:t>по ранней профессиональной ориентации школьников «Билет в будущее».</w:t>
      </w:r>
    </w:p>
    <w:p w:rsidR="00813063" w:rsidRDefault="00813063" w:rsidP="00C046B0">
      <w:pPr>
        <w:tabs>
          <w:tab w:val="left" w:pos="1875"/>
        </w:tabs>
        <w:jc w:val="both"/>
        <w:rPr>
          <w:b/>
          <w:sz w:val="28"/>
          <w:szCs w:val="28"/>
          <w:u w:val="single"/>
        </w:rPr>
      </w:pPr>
    </w:p>
    <w:p w:rsidR="00D46131" w:rsidRPr="00127014" w:rsidRDefault="00D46131" w:rsidP="00C046B0">
      <w:pPr>
        <w:tabs>
          <w:tab w:val="left" w:pos="1875"/>
        </w:tabs>
        <w:jc w:val="both"/>
        <w:rPr>
          <w:b/>
          <w:sz w:val="28"/>
          <w:szCs w:val="28"/>
          <w:u w:val="single"/>
        </w:rPr>
      </w:pPr>
      <w:r w:rsidRPr="00127014">
        <w:rPr>
          <w:b/>
          <w:sz w:val="28"/>
          <w:szCs w:val="28"/>
          <w:u w:val="single"/>
        </w:rPr>
        <w:t xml:space="preserve">Организация </w:t>
      </w:r>
      <w:r w:rsidR="00264BE7" w:rsidRPr="00127014">
        <w:rPr>
          <w:b/>
          <w:sz w:val="28"/>
          <w:szCs w:val="28"/>
          <w:u w:val="single"/>
        </w:rPr>
        <w:t>деятельности лицея</w:t>
      </w:r>
      <w:r w:rsidR="00CC143C" w:rsidRPr="00127014">
        <w:rPr>
          <w:b/>
          <w:sz w:val="28"/>
          <w:szCs w:val="28"/>
          <w:u w:val="single"/>
        </w:rPr>
        <w:t>,</w:t>
      </w:r>
      <w:r w:rsidR="00264BE7" w:rsidRPr="00127014">
        <w:rPr>
          <w:b/>
          <w:sz w:val="28"/>
          <w:szCs w:val="28"/>
          <w:u w:val="single"/>
        </w:rPr>
        <w:t xml:space="preserve"> направленная</w:t>
      </w:r>
      <w:r w:rsidRPr="00127014">
        <w:rPr>
          <w:b/>
          <w:sz w:val="28"/>
          <w:szCs w:val="28"/>
          <w:u w:val="single"/>
        </w:rPr>
        <w:t xml:space="preserve"> на получение бесплатного образования</w:t>
      </w:r>
    </w:p>
    <w:p w:rsidR="00692575" w:rsidRPr="00692575" w:rsidRDefault="00692575" w:rsidP="00C046B0">
      <w:pPr>
        <w:jc w:val="both"/>
      </w:pPr>
      <w:r w:rsidRPr="00692575">
        <w:t>В 2019-2020  учебном году в школе сформированы    четыре  5-х класса,   три  6-х класса, четыр</w:t>
      </w:r>
      <w:r w:rsidR="004B02D3">
        <w:t>е  7-х класса, три 8-х класса,</w:t>
      </w:r>
      <w:r w:rsidRPr="00692575">
        <w:t xml:space="preserve"> три 9-х класса.</w:t>
      </w:r>
      <w:r w:rsidR="004B02D3">
        <w:t xml:space="preserve"> </w:t>
      </w:r>
      <w:r w:rsidRPr="00692575">
        <w:t>Учебный план 5-9 классов составлен  на основе базисного учебного плана, входящего в структуру примерной ООП ООО в соответствии с ФГОС ООО, для общеобразовательных учреждений, в которых обучение ведётся на русском языке.</w:t>
      </w:r>
    </w:p>
    <w:p w:rsidR="00692575" w:rsidRPr="00692575" w:rsidRDefault="00692575" w:rsidP="00C046B0">
      <w:pPr>
        <w:jc w:val="both"/>
      </w:pPr>
      <w:r w:rsidRPr="00692575">
        <w:rPr>
          <w:b/>
          <w:bCs/>
        </w:rPr>
        <w:t xml:space="preserve">       </w:t>
      </w:r>
      <w:r w:rsidRPr="00692575">
        <w:t xml:space="preserve">Школьное расписание 5-9 классов соответствует нормативам базисного учебного плана и учебного плана школы. Перечень учебных предметов, стоящих в расписании, соответствует составу образовательных компонентов базисного учебного плана и перечню учебных предметов. </w:t>
      </w:r>
    </w:p>
    <w:p w:rsidR="00692575" w:rsidRPr="00692575" w:rsidRDefault="00692575" w:rsidP="00C046B0">
      <w:pPr>
        <w:jc w:val="both"/>
      </w:pPr>
      <w:r w:rsidRPr="00692575">
        <w:t xml:space="preserve">          В 5-9 классах шестидневная учебная  неделя. Объём часов по изучаемым учебным предметам не превышает нормативов базисного учебного плана и составляет:</w:t>
      </w:r>
    </w:p>
    <w:p w:rsidR="00692575" w:rsidRDefault="00692575" w:rsidP="00C046B0">
      <w:pPr>
        <w:jc w:val="both"/>
        <w:rPr>
          <w:sz w:val="28"/>
          <w:szCs w:val="28"/>
        </w:rPr>
      </w:pPr>
    </w:p>
    <w:p w:rsidR="005903AB" w:rsidRDefault="005903AB" w:rsidP="00C046B0">
      <w:pPr>
        <w:spacing w:line="270" w:lineRule="atLeast"/>
        <w:ind w:firstLine="851"/>
        <w:jc w:val="both"/>
        <w:rPr>
          <w:rFonts w:eastAsia="Andale Sans UI"/>
          <w:b/>
          <w:color w:val="333333"/>
          <w:kern w:val="1"/>
          <w:sz w:val="28"/>
          <w:szCs w:val="28"/>
        </w:rPr>
      </w:pPr>
    </w:p>
    <w:p w:rsidR="005903AB" w:rsidRDefault="005903AB" w:rsidP="00C046B0">
      <w:pPr>
        <w:spacing w:line="270" w:lineRule="atLeast"/>
        <w:ind w:firstLine="851"/>
        <w:jc w:val="both"/>
        <w:rPr>
          <w:rFonts w:eastAsia="Andale Sans UI"/>
          <w:b/>
          <w:color w:val="333333"/>
          <w:kern w:val="1"/>
          <w:sz w:val="28"/>
          <w:szCs w:val="28"/>
        </w:rPr>
      </w:pPr>
    </w:p>
    <w:p w:rsidR="00692575" w:rsidRPr="00645CA5" w:rsidRDefault="00692575" w:rsidP="00C046B0">
      <w:pPr>
        <w:spacing w:line="270" w:lineRule="atLeast"/>
        <w:ind w:firstLine="851"/>
        <w:jc w:val="both"/>
        <w:rPr>
          <w:rFonts w:eastAsia="Andale Sans UI"/>
          <w:b/>
          <w:color w:val="333333"/>
          <w:kern w:val="1"/>
          <w:sz w:val="28"/>
          <w:szCs w:val="28"/>
        </w:rPr>
      </w:pPr>
      <w:r>
        <w:rPr>
          <w:rFonts w:eastAsia="Andale Sans UI"/>
          <w:b/>
          <w:color w:val="333333"/>
          <w:kern w:val="1"/>
          <w:sz w:val="28"/>
          <w:szCs w:val="28"/>
        </w:rPr>
        <w:lastRenderedPageBreak/>
        <w:t>Учебный план  5-х – 9</w:t>
      </w:r>
      <w:r w:rsidRPr="00645CA5">
        <w:rPr>
          <w:rFonts w:eastAsia="Andale Sans UI"/>
          <w:b/>
          <w:color w:val="333333"/>
          <w:kern w:val="1"/>
          <w:sz w:val="28"/>
          <w:szCs w:val="28"/>
        </w:rPr>
        <w:t>х  классов</w:t>
      </w:r>
    </w:p>
    <w:p w:rsidR="00692575" w:rsidRPr="00010E88" w:rsidRDefault="00692575" w:rsidP="00C046B0">
      <w:pPr>
        <w:spacing w:line="270" w:lineRule="atLeast"/>
        <w:ind w:firstLine="851"/>
        <w:jc w:val="both"/>
        <w:rPr>
          <w:rFonts w:eastAsia="Andale Sans UI"/>
          <w:b/>
          <w:color w:val="333333"/>
          <w:kern w:val="1"/>
          <w:sz w:val="28"/>
          <w:szCs w:val="28"/>
        </w:rPr>
      </w:pPr>
      <w:r w:rsidRPr="00645CA5">
        <w:rPr>
          <w:rFonts w:eastAsia="Andale Sans UI"/>
          <w:b/>
          <w:color w:val="333333"/>
          <w:kern w:val="1"/>
          <w:sz w:val="28"/>
          <w:szCs w:val="28"/>
        </w:rPr>
        <w:t>ФГОС ООО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5"/>
        <w:gridCol w:w="1326"/>
        <w:gridCol w:w="924"/>
        <w:gridCol w:w="924"/>
        <w:gridCol w:w="924"/>
        <w:gridCol w:w="1261"/>
        <w:gridCol w:w="1306"/>
        <w:gridCol w:w="924"/>
        <w:gridCol w:w="549"/>
      </w:tblGrid>
      <w:tr w:rsidR="00692575" w:rsidRPr="00127014" w:rsidTr="00692575">
        <w:tc>
          <w:tcPr>
            <w:tcW w:w="1568" w:type="dxa"/>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b/>
                <w:lang w:eastAsia="en-US"/>
              </w:rPr>
            </w:pPr>
            <w:r w:rsidRPr="00127014">
              <w:rPr>
                <w:b/>
                <w:sz w:val="22"/>
                <w:szCs w:val="22"/>
                <w:lang w:eastAsia="en-US"/>
              </w:rPr>
              <w:t>предметная область</w:t>
            </w:r>
          </w:p>
        </w:tc>
        <w:tc>
          <w:tcPr>
            <w:tcW w:w="0" w:type="auto"/>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b/>
                <w:lang w:eastAsia="en-US"/>
              </w:rPr>
            </w:pPr>
            <w:r w:rsidRPr="00127014">
              <w:rPr>
                <w:rFonts w:eastAsia="Andale Sans UI"/>
                <w:b/>
                <w:kern w:val="2"/>
                <w:sz w:val="22"/>
                <w:szCs w:val="22"/>
                <w:lang w:eastAsia="en-US"/>
              </w:rPr>
              <w:t>Учебный  предмет</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b/>
                <w:lang w:eastAsia="en-US"/>
              </w:rPr>
            </w:pPr>
            <w:r w:rsidRPr="00127014">
              <w:rPr>
                <w:rFonts w:eastAsia="Andale Sans UI"/>
                <w:b/>
                <w:kern w:val="2"/>
                <w:sz w:val="22"/>
                <w:szCs w:val="22"/>
                <w:lang w:eastAsia="en-US"/>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b/>
                <w:lang w:eastAsia="en-US"/>
              </w:rPr>
            </w:pPr>
            <w:r w:rsidRPr="00127014">
              <w:rPr>
                <w:rFonts w:eastAsia="Andale Sans UI"/>
                <w:b/>
                <w:kern w:val="2"/>
                <w:sz w:val="22"/>
                <w:szCs w:val="22"/>
                <w:lang w:eastAsia="en-US"/>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b/>
                <w:lang w:eastAsia="en-US"/>
              </w:rPr>
            </w:pPr>
            <w:r w:rsidRPr="00127014">
              <w:rPr>
                <w:rFonts w:eastAsia="Andale Sans UI"/>
                <w:b/>
                <w:kern w:val="2"/>
                <w:sz w:val="22"/>
                <w:szCs w:val="22"/>
                <w:lang w:eastAsia="en-US"/>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b/>
                <w:kern w:val="2"/>
                <w:lang w:eastAsia="en-US"/>
              </w:rPr>
            </w:pPr>
            <w:r w:rsidRPr="00127014">
              <w:rPr>
                <w:rFonts w:eastAsia="Andale Sans UI"/>
                <w:b/>
                <w:kern w:val="2"/>
                <w:sz w:val="22"/>
                <w:szCs w:val="22"/>
                <w:lang w:eastAsia="en-US"/>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b/>
                <w:kern w:val="2"/>
                <w:lang w:eastAsia="en-US"/>
              </w:rPr>
            </w:pPr>
            <w:r w:rsidRPr="00127014">
              <w:rPr>
                <w:rFonts w:eastAsia="Andale Sans UI"/>
                <w:b/>
                <w:kern w:val="2"/>
                <w:sz w:val="22"/>
                <w:szCs w:val="22"/>
                <w:lang w:eastAsia="en-US"/>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b/>
                <w:kern w:val="2"/>
                <w:lang w:eastAsia="en-US"/>
              </w:rPr>
            </w:pPr>
            <w:r w:rsidRPr="00127014">
              <w:rPr>
                <w:rFonts w:eastAsia="Andale Sans UI"/>
                <w:b/>
                <w:kern w:val="2"/>
                <w:sz w:val="22"/>
                <w:szCs w:val="22"/>
                <w:lang w:eastAsia="en-US"/>
              </w:rPr>
              <w:t>Количество часов в неделю</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b/>
                <w:kern w:val="2"/>
                <w:lang w:eastAsia="en-US"/>
              </w:rPr>
            </w:pPr>
            <w:r w:rsidRPr="00127014">
              <w:rPr>
                <w:rFonts w:eastAsia="Andale Sans UI"/>
                <w:b/>
                <w:kern w:val="2"/>
                <w:sz w:val="22"/>
                <w:szCs w:val="22"/>
                <w:lang w:eastAsia="en-US"/>
              </w:rPr>
              <w:t>итого</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b/>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b/>
                <w:lang w:eastAsia="en-US"/>
              </w:rPr>
            </w:pPr>
            <w:r w:rsidRPr="00127014">
              <w:rPr>
                <w:b/>
                <w:sz w:val="22"/>
                <w:szCs w:val="22"/>
                <w:lang w:eastAsia="en-US"/>
              </w:rPr>
              <w:t>5 класс</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b/>
                <w:lang w:eastAsia="en-US"/>
              </w:rPr>
            </w:pPr>
            <w:r w:rsidRPr="00127014">
              <w:rPr>
                <w:b/>
                <w:sz w:val="22"/>
                <w:szCs w:val="22"/>
                <w:lang w:eastAsia="en-US"/>
              </w:rPr>
              <w:t>6 класс</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b/>
                <w:lang w:eastAsia="en-US"/>
              </w:rPr>
            </w:pPr>
            <w:r w:rsidRPr="00127014">
              <w:rPr>
                <w:b/>
                <w:sz w:val="22"/>
                <w:szCs w:val="22"/>
                <w:lang w:eastAsia="en-US"/>
              </w:rPr>
              <w:t>7 класс</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b/>
                <w:lang w:eastAsia="en-US"/>
              </w:rPr>
            </w:pPr>
            <w:r w:rsidRPr="00127014">
              <w:rPr>
                <w:b/>
                <w:sz w:val="22"/>
                <w:szCs w:val="22"/>
                <w:lang w:eastAsia="en-US"/>
              </w:rPr>
              <w:t>8а(углубл. изуч.математики и физики</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b/>
                <w:lang w:eastAsia="en-US"/>
              </w:rPr>
            </w:pPr>
            <w:r w:rsidRPr="00127014">
              <w:rPr>
                <w:b/>
                <w:sz w:val="22"/>
                <w:szCs w:val="22"/>
                <w:lang w:eastAsia="en-US"/>
              </w:rPr>
              <w:t>8б,в( углубл. изуч.математики)</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8F7E71" w:rsidP="00C046B0">
            <w:pPr>
              <w:tabs>
                <w:tab w:val="left" w:pos="3255"/>
                <w:tab w:val="center" w:pos="5227"/>
              </w:tabs>
              <w:spacing w:after="200" w:line="276" w:lineRule="auto"/>
              <w:jc w:val="both"/>
              <w:rPr>
                <w:lang w:eastAsia="en-US"/>
              </w:rPr>
            </w:pPr>
            <w:r>
              <w:rPr>
                <w:sz w:val="22"/>
                <w:szCs w:val="22"/>
                <w:lang w:eastAsia="en-US"/>
              </w:rPr>
              <w:t>9кл</w:t>
            </w:r>
            <w:r w:rsidR="00692575" w:rsidRPr="00127014">
              <w:rPr>
                <w:sz w:val="22"/>
                <w:szCs w:val="22"/>
                <w:lang w:eastAsia="en-US"/>
              </w:rPr>
              <w:t>асс</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b/>
                <w:lang w:eastAsia="en-US"/>
              </w:rPr>
            </w:pPr>
          </w:p>
        </w:tc>
      </w:tr>
      <w:tr w:rsidR="00692575" w:rsidRPr="00127014" w:rsidTr="00692575">
        <w:tc>
          <w:tcPr>
            <w:tcW w:w="1568" w:type="dxa"/>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Русский язык и литература</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Русский язык</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5</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t>6</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t>4</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24</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Литература</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15</w:t>
            </w:r>
          </w:p>
        </w:tc>
      </w:tr>
      <w:tr w:rsidR="00692575" w:rsidRPr="00127014" w:rsidTr="00692575">
        <w:tc>
          <w:tcPr>
            <w:tcW w:w="1568" w:type="dxa"/>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Родной язык и родная литература*</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Родной язык</w:t>
            </w:r>
          </w:p>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 xml:space="preserve"> ( русский) </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3,5</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Родная литература</w:t>
            </w:r>
          </w:p>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 русская )</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0,5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3,5</w:t>
            </w:r>
          </w:p>
        </w:tc>
      </w:tr>
      <w:tr w:rsidR="00692575" w:rsidRPr="00127014" w:rsidTr="00692575">
        <w:tc>
          <w:tcPr>
            <w:tcW w:w="1568" w:type="dxa"/>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Иностранные языки</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pStyle w:val="a3"/>
              <w:jc w:val="both"/>
              <w:rPr>
                <w:rFonts w:ascii="Times New Roman" w:hAnsi="Times New Roman"/>
              </w:rPr>
            </w:pPr>
            <w:r w:rsidRPr="00127014">
              <w:rPr>
                <w:rFonts w:ascii="Times New Roman" w:hAnsi="Times New Roman"/>
              </w:rPr>
              <w:t>Иностранный язык</w:t>
            </w:r>
          </w:p>
          <w:p w:rsidR="00692575" w:rsidRPr="00127014" w:rsidRDefault="00692575" w:rsidP="00C046B0">
            <w:pPr>
              <w:pStyle w:val="a3"/>
              <w:jc w:val="both"/>
              <w:rPr>
                <w:rFonts w:ascii="Times New Roman" w:hAnsi="Times New Roman"/>
              </w:rPr>
            </w:pPr>
            <w:r w:rsidRPr="00127014">
              <w:rPr>
                <w:rFonts w:ascii="Times New Roman" w:hAnsi="Times New Roman"/>
              </w:rPr>
              <w:t>(английский)</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18</w:t>
            </w:r>
          </w:p>
        </w:tc>
      </w:tr>
      <w:tr w:rsidR="00692575" w:rsidRPr="00127014" w:rsidTr="00692575">
        <w:tc>
          <w:tcPr>
            <w:tcW w:w="1568" w:type="dxa"/>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pStyle w:val="a3"/>
              <w:jc w:val="both"/>
              <w:rPr>
                <w:rFonts w:ascii="Times New Roman" w:hAnsi="Times New Roman"/>
              </w:rPr>
            </w:pPr>
            <w:r w:rsidRPr="00127014">
              <w:rPr>
                <w:rFonts w:ascii="Times New Roman" w:hAnsi="Times New Roman"/>
              </w:rPr>
              <w:t>второй иностранный язык</w:t>
            </w:r>
          </w:p>
          <w:p w:rsidR="00692575" w:rsidRPr="00127014" w:rsidRDefault="00692575" w:rsidP="00C046B0">
            <w:pPr>
              <w:pStyle w:val="a3"/>
              <w:jc w:val="both"/>
              <w:rPr>
                <w:rFonts w:ascii="Times New Roman" w:hAnsi="Times New Roman"/>
              </w:rPr>
            </w:pPr>
            <w:r w:rsidRPr="00127014">
              <w:rPr>
                <w:rFonts w:ascii="Times New Roman" w:hAnsi="Times New Roman"/>
              </w:rPr>
              <w:t>(французский)</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r>
      <w:tr w:rsidR="00692575" w:rsidRPr="00127014" w:rsidTr="00692575">
        <w:trPr>
          <w:trHeight w:val="460"/>
        </w:trPr>
        <w:tc>
          <w:tcPr>
            <w:tcW w:w="1568" w:type="dxa"/>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 xml:space="preserve">Математика и информатика </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 xml:space="preserve">Математика </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t>6</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t>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11</w:t>
            </w:r>
          </w:p>
        </w:tc>
      </w:tr>
      <w:tr w:rsidR="00692575" w:rsidRPr="00127014" w:rsidTr="00692575">
        <w:trPr>
          <w:trHeight w:val="460"/>
        </w:trPr>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Алгебра</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t>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5</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18</w:t>
            </w:r>
          </w:p>
        </w:tc>
      </w:tr>
      <w:tr w:rsidR="00692575" w:rsidRPr="00127014" w:rsidTr="00692575">
        <w:trPr>
          <w:trHeight w:val="460"/>
        </w:trPr>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Геометрия</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9</w:t>
            </w:r>
          </w:p>
        </w:tc>
      </w:tr>
      <w:tr w:rsidR="00692575" w:rsidRPr="00127014" w:rsidTr="00692575">
        <w:trPr>
          <w:trHeight w:val="460"/>
        </w:trPr>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Информатика</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6</w:t>
            </w:r>
          </w:p>
        </w:tc>
      </w:tr>
      <w:tr w:rsidR="00692575" w:rsidRPr="00127014" w:rsidTr="00692575">
        <w:tc>
          <w:tcPr>
            <w:tcW w:w="1568" w:type="dxa"/>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pStyle w:val="a3"/>
              <w:jc w:val="both"/>
              <w:rPr>
                <w:rFonts w:ascii="Times New Roman" w:hAnsi="Times New Roman"/>
              </w:rPr>
            </w:pPr>
            <w:r w:rsidRPr="00127014">
              <w:rPr>
                <w:rFonts w:ascii="Times New Roman" w:hAnsi="Times New Roman"/>
              </w:rPr>
              <w:t>Основы духовно-нравственной культуры</w:t>
            </w:r>
          </w:p>
          <w:p w:rsidR="00692575" w:rsidRPr="00127014" w:rsidRDefault="00692575" w:rsidP="00C046B0">
            <w:pPr>
              <w:pStyle w:val="a3"/>
              <w:jc w:val="both"/>
              <w:rPr>
                <w:rFonts w:ascii="Times New Roman" w:hAnsi="Times New Roman"/>
              </w:rPr>
            </w:pPr>
            <w:r w:rsidRPr="00127014">
              <w:rPr>
                <w:rFonts w:ascii="Times New Roman" w:hAnsi="Times New Roman"/>
              </w:rPr>
              <w:t xml:space="preserve">народов </w:t>
            </w:r>
            <w:r w:rsidRPr="00127014">
              <w:rPr>
                <w:rFonts w:ascii="Times New Roman" w:hAnsi="Times New Roman"/>
              </w:rPr>
              <w:lastRenderedPageBreak/>
              <w:t>России*</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pStyle w:val="a3"/>
              <w:jc w:val="both"/>
              <w:rPr>
                <w:rFonts w:ascii="Times New Roman" w:hAnsi="Times New Roman"/>
              </w:rPr>
            </w:pPr>
            <w:r w:rsidRPr="00127014">
              <w:rPr>
                <w:rFonts w:ascii="Times New Roman" w:hAnsi="Times New Roman"/>
              </w:rPr>
              <w:lastRenderedPageBreak/>
              <w:t>Основы духовно-нравственной культуры</w:t>
            </w:r>
          </w:p>
          <w:p w:rsidR="00692575" w:rsidRPr="00127014" w:rsidRDefault="00692575" w:rsidP="00C046B0">
            <w:pPr>
              <w:pStyle w:val="a3"/>
              <w:jc w:val="both"/>
              <w:rPr>
                <w:rFonts w:ascii="Times New Roman" w:hAnsi="Times New Roman"/>
              </w:rPr>
            </w:pPr>
            <w:r w:rsidRPr="00127014">
              <w:rPr>
                <w:rFonts w:ascii="Times New Roman" w:hAnsi="Times New Roman"/>
              </w:rPr>
              <w:t xml:space="preserve">народов </w:t>
            </w:r>
            <w:r w:rsidRPr="00127014">
              <w:rPr>
                <w:rFonts w:ascii="Times New Roman" w:hAnsi="Times New Roman"/>
              </w:rPr>
              <w:lastRenderedPageBreak/>
              <w:t>России</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r>
      <w:tr w:rsidR="00692575" w:rsidRPr="00127014" w:rsidTr="00692575">
        <w:tc>
          <w:tcPr>
            <w:tcW w:w="1568" w:type="dxa"/>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lastRenderedPageBreak/>
              <w:t>Общественно-научные предметы</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rFonts w:eastAsia="Andale Sans UI"/>
                <w:kern w:val="2"/>
                <w:sz w:val="22"/>
                <w:szCs w:val="22"/>
                <w:lang w:eastAsia="en-US"/>
              </w:rPr>
              <w:t>История России</w:t>
            </w:r>
          </w:p>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t>Всеобщая история</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13</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Обществознание</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6</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География</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960"/>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10</w:t>
            </w:r>
          </w:p>
        </w:tc>
      </w:tr>
      <w:tr w:rsidR="00692575" w:rsidRPr="00127014" w:rsidTr="00692575">
        <w:tc>
          <w:tcPr>
            <w:tcW w:w="1568" w:type="dxa"/>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Естественно-научные предметы</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Физика</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10</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Химия</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6</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Биология</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840"/>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11</w:t>
            </w:r>
          </w:p>
        </w:tc>
      </w:tr>
      <w:tr w:rsidR="00692575" w:rsidRPr="00127014" w:rsidTr="00692575">
        <w:tc>
          <w:tcPr>
            <w:tcW w:w="1568" w:type="dxa"/>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Искусство</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Изобразительное искусство</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5</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Музыка</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5</w:t>
            </w:r>
          </w:p>
        </w:tc>
      </w:tr>
      <w:tr w:rsidR="00692575" w:rsidRPr="00127014" w:rsidTr="00692575">
        <w:trPr>
          <w:trHeight w:val="533"/>
        </w:trPr>
        <w:tc>
          <w:tcPr>
            <w:tcW w:w="1568" w:type="dxa"/>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Технология</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Технология</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9</w:t>
            </w:r>
          </w:p>
        </w:tc>
      </w:tr>
      <w:tr w:rsidR="00692575" w:rsidRPr="00127014" w:rsidTr="00692575">
        <w:tc>
          <w:tcPr>
            <w:tcW w:w="1568" w:type="dxa"/>
            <w:vMerge w:val="restart"/>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Физическая культура и основы безопасности жизнедеятельности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Физическая культура</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18</w:t>
            </w:r>
          </w:p>
        </w:tc>
      </w:tr>
      <w:tr w:rsidR="00692575" w:rsidRPr="00127014" w:rsidTr="00692575">
        <w:tc>
          <w:tcPr>
            <w:tcW w:w="1568" w:type="dxa"/>
            <w:vMerge/>
            <w:tcBorders>
              <w:top w:val="single" w:sz="4" w:space="0" w:color="auto"/>
              <w:left w:val="single" w:sz="4" w:space="0" w:color="auto"/>
              <w:bottom w:val="single" w:sz="4" w:space="0" w:color="auto"/>
              <w:right w:val="single" w:sz="4" w:space="0" w:color="auto"/>
            </w:tcBorders>
            <w:vAlign w:val="center"/>
            <w:hideMark/>
          </w:tcPr>
          <w:p w:rsidR="00692575" w:rsidRPr="00127014" w:rsidRDefault="00692575" w:rsidP="00C046B0">
            <w:pPr>
              <w:jc w:val="both"/>
              <w:rPr>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Основы безопасности жизнедеятельности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1</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6</w:t>
            </w:r>
          </w:p>
        </w:tc>
      </w:tr>
      <w:tr w:rsidR="00692575" w:rsidRPr="00127014" w:rsidTr="00692575">
        <w:tc>
          <w:tcPr>
            <w:tcW w:w="2853" w:type="dxa"/>
            <w:gridSpan w:val="2"/>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rFonts w:eastAsia="Andale Sans UI"/>
                <w:kern w:val="2"/>
                <w:sz w:val="22"/>
                <w:szCs w:val="22"/>
                <w:lang w:eastAsia="en-US"/>
              </w:rPr>
              <w:t>Максимальный объем учебной нагрузки при 6-ти дневной неделе</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32</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33</w:t>
            </w:r>
          </w:p>
        </w:tc>
        <w:tc>
          <w:tcPr>
            <w:tcW w:w="0" w:type="auto"/>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35</w:t>
            </w:r>
          </w:p>
          <w:p w:rsidR="00692575" w:rsidRPr="00127014" w:rsidRDefault="00692575" w:rsidP="00C046B0">
            <w:pPr>
              <w:tabs>
                <w:tab w:val="left" w:pos="3255"/>
                <w:tab w:val="center" w:pos="5227"/>
              </w:tabs>
              <w:spacing w:after="200" w:line="276" w:lineRule="auto"/>
              <w:jc w:val="both"/>
              <w:rPr>
                <w:lang w:eastAsia="en-US"/>
              </w:rPr>
            </w:pPr>
          </w:p>
          <w:p w:rsidR="00692575" w:rsidRPr="00127014" w:rsidRDefault="00692575" w:rsidP="00C046B0">
            <w:pPr>
              <w:tabs>
                <w:tab w:val="left" w:pos="3255"/>
                <w:tab w:val="center" w:pos="5227"/>
              </w:tabs>
              <w:spacing w:after="200" w:line="276" w:lineRule="auto"/>
              <w:jc w:val="both"/>
              <w:rPr>
                <w:lang w:eastAsia="en-US"/>
              </w:rPr>
            </w:pP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36</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36</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36</w:t>
            </w:r>
          </w:p>
        </w:tc>
        <w:tc>
          <w:tcPr>
            <w:tcW w:w="0" w:type="auto"/>
            <w:tcBorders>
              <w:top w:val="single" w:sz="4" w:space="0" w:color="auto"/>
              <w:left w:val="single" w:sz="4" w:space="0" w:color="auto"/>
              <w:bottom w:val="single" w:sz="4" w:space="0" w:color="auto"/>
              <w:right w:val="single" w:sz="4" w:space="0" w:color="auto"/>
            </w:tcBorders>
          </w:tcPr>
          <w:p w:rsidR="00692575" w:rsidRPr="00127014" w:rsidRDefault="00692575" w:rsidP="00C046B0">
            <w:pPr>
              <w:tabs>
                <w:tab w:val="left" w:pos="3255"/>
                <w:tab w:val="center" w:pos="5227"/>
              </w:tabs>
              <w:spacing w:after="200" w:line="276" w:lineRule="auto"/>
              <w:jc w:val="both"/>
              <w:rPr>
                <w:lang w:eastAsia="en-US"/>
              </w:rPr>
            </w:pPr>
            <w:r w:rsidRPr="00127014">
              <w:rPr>
                <w:sz w:val="22"/>
                <w:szCs w:val="22"/>
                <w:lang w:eastAsia="en-US"/>
              </w:rPr>
              <w:t>208</w:t>
            </w:r>
          </w:p>
        </w:tc>
      </w:tr>
      <w:tr w:rsidR="00692575" w:rsidRPr="00127014" w:rsidTr="00692575">
        <w:tc>
          <w:tcPr>
            <w:tcW w:w="2853" w:type="dxa"/>
            <w:gridSpan w:val="2"/>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pStyle w:val="a3"/>
              <w:jc w:val="both"/>
              <w:rPr>
                <w:rFonts w:ascii="Times New Roman" w:hAnsi="Times New Roman"/>
              </w:rPr>
            </w:pPr>
            <w:r w:rsidRPr="00127014">
              <w:rPr>
                <w:rFonts w:ascii="Times New Roman" w:hAnsi="Times New Roman"/>
              </w:rPr>
              <w:t>Основы духовно-нравственной культуры</w:t>
            </w:r>
          </w:p>
          <w:p w:rsidR="00692575" w:rsidRPr="00127014" w:rsidRDefault="00692575" w:rsidP="00C046B0">
            <w:pPr>
              <w:tabs>
                <w:tab w:val="left" w:pos="3255"/>
                <w:tab w:val="center" w:pos="5227"/>
              </w:tabs>
              <w:spacing w:after="200" w:line="276" w:lineRule="auto"/>
              <w:jc w:val="both"/>
              <w:rPr>
                <w:rFonts w:eastAsia="Andale Sans UI"/>
                <w:kern w:val="2"/>
                <w:lang w:eastAsia="en-US"/>
              </w:rPr>
            </w:pPr>
            <w:r w:rsidRPr="00127014">
              <w:rPr>
                <w:sz w:val="22"/>
                <w:szCs w:val="22"/>
                <w:lang w:eastAsia="en-US"/>
              </w:rPr>
              <w:t>народов России *</w:t>
            </w:r>
          </w:p>
        </w:tc>
        <w:tc>
          <w:tcPr>
            <w:tcW w:w="0" w:type="auto"/>
            <w:gridSpan w:val="7"/>
            <w:tcBorders>
              <w:top w:val="single" w:sz="4" w:space="0" w:color="auto"/>
              <w:left w:val="single" w:sz="4" w:space="0" w:color="auto"/>
              <w:bottom w:val="single" w:sz="4" w:space="0" w:color="auto"/>
              <w:right w:val="single" w:sz="4" w:space="0" w:color="auto"/>
            </w:tcBorders>
            <w:hideMark/>
          </w:tcPr>
          <w:p w:rsidR="00692575" w:rsidRPr="00127014" w:rsidRDefault="00692575" w:rsidP="00C046B0">
            <w:pPr>
              <w:tabs>
                <w:tab w:val="left" w:pos="3255"/>
                <w:tab w:val="center" w:pos="5227"/>
              </w:tabs>
              <w:spacing w:after="200" w:line="276" w:lineRule="auto"/>
              <w:jc w:val="both"/>
              <w:rPr>
                <w:rFonts w:eastAsia="Andale Sans UI"/>
                <w:color w:val="333333"/>
                <w:spacing w:val="-2"/>
                <w:kern w:val="2"/>
                <w:shd w:val="clear" w:color="auto" w:fill="FFFFFF"/>
              </w:rPr>
            </w:pPr>
            <w:r w:rsidRPr="00127014">
              <w:rPr>
                <w:rFonts w:eastAsia="Andale Sans UI"/>
                <w:color w:val="333333"/>
                <w:spacing w:val="-2"/>
                <w:kern w:val="2"/>
                <w:sz w:val="22"/>
                <w:szCs w:val="22"/>
                <w:shd w:val="clear" w:color="auto" w:fill="FFFFFF"/>
              </w:rPr>
              <w:t xml:space="preserve">Учебный курс </w:t>
            </w:r>
            <w:r w:rsidRPr="00127014">
              <w:rPr>
                <w:rFonts w:eastAsia="Andale Sans UI"/>
                <w:b/>
                <w:bCs/>
                <w:color w:val="333333"/>
                <w:spacing w:val="-2"/>
                <w:kern w:val="2"/>
                <w:sz w:val="22"/>
                <w:szCs w:val="22"/>
                <w:shd w:val="clear" w:color="auto" w:fill="FFFFFF"/>
              </w:rPr>
              <w:t>ОДНКНР</w:t>
            </w:r>
            <w:r w:rsidRPr="00127014">
              <w:rPr>
                <w:rFonts w:eastAsia="Andale Sans UI"/>
                <w:color w:val="333333"/>
                <w:spacing w:val="-2"/>
                <w:kern w:val="2"/>
                <w:sz w:val="22"/>
                <w:szCs w:val="22"/>
                <w:shd w:val="clear" w:color="auto" w:fill="FFFFFF"/>
              </w:rPr>
              <w:t xml:space="preserve"> в 6-9-х  классах   инт</w:t>
            </w:r>
            <w:r w:rsidR="004B02D3">
              <w:rPr>
                <w:rFonts w:eastAsia="Andale Sans UI"/>
                <w:color w:val="333333"/>
                <w:spacing w:val="-2"/>
                <w:kern w:val="2"/>
                <w:sz w:val="22"/>
                <w:szCs w:val="22"/>
                <w:shd w:val="clear" w:color="auto" w:fill="FFFFFF"/>
              </w:rPr>
              <w:t>егрируется  в учебные  предметы</w:t>
            </w:r>
            <w:r w:rsidRPr="00127014">
              <w:rPr>
                <w:rFonts w:eastAsia="Andale Sans UI"/>
                <w:color w:val="333333"/>
                <w:spacing w:val="-2"/>
                <w:kern w:val="2"/>
                <w:sz w:val="22"/>
                <w:szCs w:val="22"/>
                <w:shd w:val="clear" w:color="auto" w:fill="FFFFFF"/>
              </w:rPr>
              <w:t xml:space="preserve">: литература, русский язык, история, обществознание, музыка, изобразительное искусство. </w:t>
            </w:r>
          </w:p>
        </w:tc>
      </w:tr>
    </w:tbl>
    <w:p w:rsidR="00692575" w:rsidRDefault="00692575" w:rsidP="00C046B0">
      <w:pPr>
        <w:tabs>
          <w:tab w:val="left" w:pos="1875"/>
        </w:tabs>
        <w:jc w:val="both"/>
        <w:rPr>
          <w:b/>
          <w:color w:val="FF0000"/>
          <w:sz w:val="28"/>
          <w:szCs w:val="28"/>
          <w:u w:val="single"/>
        </w:rPr>
      </w:pPr>
    </w:p>
    <w:p w:rsidR="00692575" w:rsidRPr="00692575" w:rsidRDefault="00692575" w:rsidP="00C046B0">
      <w:pPr>
        <w:ind w:left="360" w:firstLine="540"/>
        <w:jc w:val="both"/>
      </w:pPr>
      <w:r w:rsidRPr="00692575">
        <w:t xml:space="preserve">На основании запроса родителей </w:t>
      </w:r>
      <w:r w:rsidRPr="00692575">
        <w:rPr>
          <w:b/>
        </w:rPr>
        <w:t>внеурочная деятельность</w:t>
      </w:r>
      <w:r w:rsidRPr="00692575">
        <w:t xml:space="preserve"> для учащихся пятых-шестых  классов  была организована по пяти  направлениям:</w:t>
      </w:r>
    </w:p>
    <w:p w:rsidR="00692575" w:rsidRPr="00692575" w:rsidRDefault="00692575" w:rsidP="00C046B0">
      <w:pPr>
        <w:ind w:left="360" w:firstLine="540"/>
        <w:jc w:val="both"/>
      </w:pPr>
      <w:r w:rsidRPr="00692575">
        <w:t>- духовно-нравственное;</w:t>
      </w:r>
    </w:p>
    <w:p w:rsidR="00692575" w:rsidRPr="00692575" w:rsidRDefault="00692575" w:rsidP="00C046B0">
      <w:pPr>
        <w:ind w:left="360" w:firstLine="540"/>
        <w:jc w:val="both"/>
      </w:pPr>
      <w:r w:rsidRPr="00692575">
        <w:t>- социальное;</w:t>
      </w:r>
    </w:p>
    <w:p w:rsidR="00692575" w:rsidRPr="00692575" w:rsidRDefault="00692575" w:rsidP="00C046B0">
      <w:pPr>
        <w:ind w:left="360" w:firstLine="540"/>
        <w:jc w:val="both"/>
      </w:pPr>
      <w:r w:rsidRPr="00692575">
        <w:t>- общеинтеллектуальное;</w:t>
      </w:r>
    </w:p>
    <w:p w:rsidR="00692575" w:rsidRPr="00692575" w:rsidRDefault="00692575" w:rsidP="00C046B0">
      <w:pPr>
        <w:ind w:left="360" w:firstLine="540"/>
        <w:jc w:val="both"/>
      </w:pPr>
      <w:r w:rsidRPr="00692575">
        <w:t>- общекультурное;</w:t>
      </w:r>
    </w:p>
    <w:p w:rsidR="00692575" w:rsidRPr="00692575" w:rsidRDefault="00692575" w:rsidP="00C046B0">
      <w:pPr>
        <w:ind w:left="360" w:firstLine="540"/>
        <w:jc w:val="both"/>
      </w:pPr>
      <w:r w:rsidRPr="00692575">
        <w:t>- спортивно-оздоровительное.</w:t>
      </w:r>
    </w:p>
    <w:p w:rsidR="00692575" w:rsidRDefault="00692575" w:rsidP="00C046B0">
      <w:pPr>
        <w:ind w:left="360" w:firstLine="540"/>
        <w:jc w:val="both"/>
      </w:pPr>
      <w:r w:rsidRPr="00692575">
        <w:lastRenderedPageBreak/>
        <w:t>Разработаны рабочие программы внеурочной деятельности. Внеурочная деятельность в нашей школе организуется в таких формах, как проектная деятельность, кружки, секции</w:t>
      </w:r>
    </w:p>
    <w:p w:rsidR="00127014" w:rsidRPr="00692575" w:rsidRDefault="00127014" w:rsidP="00C046B0">
      <w:pPr>
        <w:ind w:left="360" w:firstLine="540"/>
        <w:jc w:val="both"/>
      </w:pPr>
    </w:p>
    <w:p w:rsidR="00692575" w:rsidRPr="00692575" w:rsidRDefault="00692575" w:rsidP="00C046B0">
      <w:pPr>
        <w:tabs>
          <w:tab w:val="left" w:pos="1875"/>
        </w:tabs>
        <w:jc w:val="both"/>
        <w:rPr>
          <w:b/>
          <w:color w:val="FF0000"/>
          <w:u w:val="single"/>
        </w:rPr>
      </w:pPr>
    </w:p>
    <w:p w:rsidR="00692575" w:rsidRPr="00692575" w:rsidRDefault="00692575" w:rsidP="00C046B0">
      <w:pPr>
        <w:jc w:val="both"/>
      </w:pPr>
      <w:r w:rsidRPr="00692575">
        <w:t>ГРАФИК РАБОТЫ КРУЖКОВ  МБОУ ЛИЦЕЯ №104 г.МИНЕРАЛЬНЫЕ ВОДЫ</w:t>
      </w:r>
    </w:p>
    <w:p w:rsidR="00692575" w:rsidRPr="00692575" w:rsidRDefault="00692575" w:rsidP="00C046B0">
      <w:pPr>
        <w:jc w:val="both"/>
      </w:pPr>
      <w:r w:rsidRPr="00692575">
        <w:t>2019-2020 учебный год</w:t>
      </w:r>
    </w:p>
    <w:p w:rsidR="00692575" w:rsidRDefault="00692575" w:rsidP="00C046B0">
      <w:pPr>
        <w:tabs>
          <w:tab w:val="left" w:pos="1875"/>
        </w:tabs>
        <w:jc w:val="both"/>
        <w:rPr>
          <w:b/>
          <w:color w:val="FF0000"/>
          <w:sz w:val="28"/>
          <w:szCs w:val="28"/>
          <w:u w:val="single"/>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1488"/>
        <w:gridCol w:w="982"/>
        <w:gridCol w:w="1311"/>
        <w:gridCol w:w="909"/>
        <w:gridCol w:w="783"/>
        <w:gridCol w:w="858"/>
        <w:gridCol w:w="912"/>
        <w:gridCol w:w="884"/>
      </w:tblGrid>
      <w:tr w:rsidR="00692575" w:rsidRPr="00127014" w:rsidTr="00692575">
        <w:tc>
          <w:tcPr>
            <w:tcW w:w="0" w:type="auto"/>
            <w:shd w:val="clear" w:color="auto" w:fill="auto"/>
          </w:tcPr>
          <w:p w:rsidR="00692575" w:rsidRPr="00127014" w:rsidRDefault="00692575" w:rsidP="00C046B0">
            <w:pPr>
              <w:jc w:val="both"/>
            </w:pPr>
            <w:r w:rsidRPr="00127014">
              <w:rPr>
                <w:sz w:val="22"/>
                <w:szCs w:val="22"/>
              </w:rPr>
              <w:t>Ф.И.О. педагога</w:t>
            </w:r>
          </w:p>
        </w:tc>
        <w:tc>
          <w:tcPr>
            <w:tcW w:w="0" w:type="auto"/>
            <w:shd w:val="clear" w:color="auto" w:fill="auto"/>
          </w:tcPr>
          <w:p w:rsidR="00692575" w:rsidRPr="00127014" w:rsidRDefault="00692575" w:rsidP="00C046B0">
            <w:pPr>
              <w:jc w:val="both"/>
            </w:pPr>
            <w:r w:rsidRPr="00127014">
              <w:rPr>
                <w:sz w:val="22"/>
                <w:szCs w:val="22"/>
              </w:rPr>
              <w:t>название кружка</w:t>
            </w:r>
          </w:p>
        </w:tc>
        <w:tc>
          <w:tcPr>
            <w:tcW w:w="0" w:type="auto"/>
            <w:shd w:val="clear" w:color="auto" w:fill="auto"/>
          </w:tcPr>
          <w:p w:rsidR="00692575" w:rsidRPr="00127014" w:rsidRDefault="00692575" w:rsidP="00C046B0">
            <w:pPr>
              <w:jc w:val="both"/>
            </w:pPr>
            <w:r w:rsidRPr="00127014">
              <w:rPr>
                <w:sz w:val="22"/>
                <w:szCs w:val="22"/>
              </w:rPr>
              <w:t>№ кабинета</w:t>
            </w:r>
          </w:p>
        </w:tc>
        <w:tc>
          <w:tcPr>
            <w:tcW w:w="0" w:type="auto"/>
            <w:shd w:val="clear" w:color="auto" w:fill="auto"/>
          </w:tcPr>
          <w:p w:rsidR="00692575" w:rsidRPr="00127014" w:rsidRDefault="00692575" w:rsidP="00C046B0">
            <w:pPr>
              <w:jc w:val="both"/>
            </w:pPr>
            <w:r w:rsidRPr="00127014">
              <w:rPr>
                <w:sz w:val="22"/>
                <w:szCs w:val="22"/>
              </w:rPr>
              <w:t>понедельник</w:t>
            </w:r>
          </w:p>
        </w:tc>
        <w:tc>
          <w:tcPr>
            <w:tcW w:w="0" w:type="auto"/>
            <w:shd w:val="clear" w:color="auto" w:fill="auto"/>
          </w:tcPr>
          <w:p w:rsidR="00692575" w:rsidRPr="00127014" w:rsidRDefault="00692575" w:rsidP="00C046B0">
            <w:pPr>
              <w:jc w:val="both"/>
            </w:pPr>
            <w:r w:rsidRPr="00127014">
              <w:rPr>
                <w:sz w:val="22"/>
                <w:szCs w:val="22"/>
              </w:rPr>
              <w:t>вторник</w:t>
            </w:r>
          </w:p>
        </w:tc>
        <w:tc>
          <w:tcPr>
            <w:tcW w:w="0" w:type="auto"/>
            <w:shd w:val="clear" w:color="auto" w:fill="auto"/>
          </w:tcPr>
          <w:p w:rsidR="00692575" w:rsidRPr="00127014" w:rsidRDefault="00692575" w:rsidP="00C046B0">
            <w:pPr>
              <w:jc w:val="both"/>
            </w:pPr>
            <w:r w:rsidRPr="00127014">
              <w:rPr>
                <w:sz w:val="22"/>
                <w:szCs w:val="22"/>
              </w:rPr>
              <w:t>среда</w:t>
            </w:r>
          </w:p>
        </w:tc>
        <w:tc>
          <w:tcPr>
            <w:tcW w:w="0" w:type="auto"/>
            <w:shd w:val="clear" w:color="auto" w:fill="auto"/>
          </w:tcPr>
          <w:p w:rsidR="00692575" w:rsidRPr="00127014" w:rsidRDefault="00692575" w:rsidP="00C046B0">
            <w:pPr>
              <w:jc w:val="both"/>
            </w:pPr>
            <w:r w:rsidRPr="00127014">
              <w:rPr>
                <w:sz w:val="22"/>
                <w:szCs w:val="22"/>
              </w:rPr>
              <w:t>четверг</w:t>
            </w:r>
          </w:p>
        </w:tc>
        <w:tc>
          <w:tcPr>
            <w:tcW w:w="0" w:type="auto"/>
            <w:shd w:val="clear" w:color="auto" w:fill="auto"/>
          </w:tcPr>
          <w:p w:rsidR="00692575" w:rsidRPr="00127014" w:rsidRDefault="00692575" w:rsidP="00C046B0">
            <w:pPr>
              <w:jc w:val="both"/>
            </w:pPr>
            <w:r w:rsidRPr="00127014">
              <w:rPr>
                <w:sz w:val="22"/>
                <w:szCs w:val="22"/>
              </w:rPr>
              <w:t>пятница</w:t>
            </w:r>
          </w:p>
        </w:tc>
        <w:tc>
          <w:tcPr>
            <w:tcW w:w="0" w:type="auto"/>
            <w:shd w:val="clear" w:color="auto" w:fill="auto"/>
          </w:tcPr>
          <w:p w:rsidR="00692575" w:rsidRPr="00127014" w:rsidRDefault="00692575" w:rsidP="00C046B0">
            <w:pPr>
              <w:jc w:val="both"/>
            </w:pPr>
            <w:r w:rsidRPr="00127014">
              <w:rPr>
                <w:sz w:val="22"/>
                <w:szCs w:val="22"/>
              </w:rPr>
              <w:t>суббота</w:t>
            </w:r>
          </w:p>
        </w:tc>
      </w:tr>
      <w:tr w:rsidR="00692575" w:rsidRPr="00127014" w:rsidTr="00692575">
        <w:trPr>
          <w:trHeight w:val="430"/>
        </w:trPr>
        <w:tc>
          <w:tcPr>
            <w:tcW w:w="0" w:type="auto"/>
            <w:shd w:val="clear" w:color="auto" w:fill="auto"/>
          </w:tcPr>
          <w:p w:rsidR="00692575" w:rsidRPr="00127014" w:rsidRDefault="00692575" w:rsidP="00C046B0">
            <w:pPr>
              <w:jc w:val="both"/>
            </w:pPr>
            <w:r w:rsidRPr="00127014">
              <w:rPr>
                <w:sz w:val="22"/>
                <w:szCs w:val="22"/>
              </w:rPr>
              <w:t>Еремина Г.А.</w:t>
            </w:r>
          </w:p>
        </w:tc>
        <w:tc>
          <w:tcPr>
            <w:tcW w:w="0" w:type="auto"/>
            <w:shd w:val="clear" w:color="auto" w:fill="auto"/>
          </w:tcPr>
          <w:p w:rsidR="00692575" w:rsidRPr="00127014" w:rsidRDefault="00692575" w:rsidP="00C046B0">
            <w:pPr>
              <w:jc w:val="both"/>
            </w:pPr>
            <w:r w:rsidRPr="00127014">
              <w:rPr>
                <w:sz w:val="22"/>
                <w:szCs w:val="22"/>
              </w:rPr>
              <w:t>Занимательная орфография</w:t>
            </w:r>
          </w:p>
        </w:tc>
        <w:tc>
          <w:tcPr>
            <w:tcW w:w="0" w:type="auto"/>
            <w:shd w:val="clear" w:color="auto" w:fill="auto"/>
          </w:tcPr>
          <w:p w:rsidR="00692575" w:rsidRPr="00127014" w:rsidRDefault="00692575" w:rsidP="00C046B0">
            <w:pPr>
              <w:jc w:val="both"/>
            </w:pPr>
            <w:r w:rsidRPr="00127014">
              <w:rPr>
                <w:sz w:val="22"/>
                <w:szCs w:val="22"/>
              </w:rPr>
              <w:t>8</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c>
          <w:tcPr>
            <w:tcW w:w="0" w:type="auto"/>
            <w:shd w:val="clear" w:color="auto" w:fill="auto"/>
          </w:tcPr>
          <w:p w:rsidR="00692575" w:rsidRPr="00127014" w:rsidRDefault="00692575" w:rsidP="00C046B0">
            <w:pPr>
              <w:jc w:val="both"/>
            </w:pPr>
            <w:r w:rsidRPr="00127014">
              <w:rPr>
                <w:sz w:val="22"/>
                <w:szCs w:val="22"/>
              </w:rPr>
              <w:t>Воробьева В.А</w:t>
            </w:r>
          </w:p>
          <w:p w:rsidR="00692575" w:rsidRPr="00127014" w:rsidRDefault="00692575" w:rsidP="00C046B0">
            <w:pPr>
              <w:tabs>
                <w:tab w:val="left" w:pos="1545"/>
              </w:tabs>
              <w:jc w:val="both"/>
            </w:pPr>
            <w:r w:rsidRPr="00127014">
              <w:rPr>
                <w:sz w:val="22"/>
                <w:szCs w:val="22"/>
              </w:rPr>
              <w:tab/>
            </w:r>
          </w:p>
          <w:p w:rsidR="00692575" w:rsidRPr="00127014" w:rsidRDefault="00692575" w:rsidP="00C046B0">
            <w:pPr>
              <w:tabs>
                <w:tab w:val="left" w:pos="1545"/>
              </w:tabs>
              <w:jc w:val="both"/>
            </w:pPr>
          </w:p>
          <w:p w:rsidR="00692575" w:rsidRPr="00127014" w:rsidRDefault="00692575" w:rsidP="00C046B0">
            <w:pPr>
              <w:tabs>
                <w:tab w:val="left" w:pos="1545"/>
              </w:tabs>
              <w:jc w:val="both"/>
            </w:pPr>
          </w:p>
        </w:tc>
        <w:tc>
          <w:tcPr>
            <w:tcW w:w="0" w:type="auto"/>
            <w:shd w:val="clear" w:color="auto" w:fill="auto"/>
          </w:tcPr>
          <w:p w:rsidR="00692575" w:rsidRPr="00127014" w:rsidRDefault="00692575" w:rsidP="00C046B0">
            <w:pPr>
              <w:jc w:val="both"/>
            </w:pPr>
            <w:r w:rsidRPr="00127014">
              <w:rPr>
                <w:sz w:val="22"/>
                <w:szCs w:val="22"/>
              </w:rPr>
              <w:t>Решение задач повышенного уровня по математике</w:t>
            </w:r>
          </w:p>
        </w:tc>
        <w:tc>
          <w:tcPr>
            <w:tcW w:w="0" w:type="auto"/>
            <w:shd w:val="clear" w:color="auto" w:fill="auto"/>
          </w:tcPr>
          <w:p w:rsidR="00692575" w:rsidRPr="00127014" w:rsidRDefault="00692575" w:rsidP="00C046B0">
            <w:pPr>
              <w:jc w:val="both"/>
            </w:pPr>
            <w:r w:rsidRPr="00127014">
              <w:rPr>
                <w:sz w:val="22"/>
                <w:szCs w:val="22"/>
              </w:rPr>
              <w:t>9</w:t>
            </w:r>
          </w:p>
          <w:p w:rsidR="00692575" w:rsidRPr="00127014" w:rsidRDefault="00692575" w:rsidP="00C046B0">
            <w:pPr>
              <w:jc w:val="both"/>
            </w:pPr>
          </w:p>
          <w:p w:rsidR="00692575" w:rsidRPr="00127014" w:rsidRDefault="00692575" w:rsidP="00C046B0">
            <w:pPr>
              <w:jc w:val="both"/>
            </w:pPr>
            <w:r w:rsidRPr="00127014">
              <w:rPr>
                <w:sz w:val="22"/>
                <w:szCs w:val="22"/>
              </w:rPr>
              <w:t>7</w:t>
            </w: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p w:rsidR="00692575" w:rsidRPr="00127014" w:rsidRDefault="00692575" w:rsidP="00C046B0">
            <w:pPr>
              <w:jc w:val="both"/>
            </w:pPr>
          </w:p>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c>
          <w:tcPr>
            <w:tcW w:w="0" w:type="auto"/>
            <w:shd w:val="clear" w:color="auto" w:fill="auto"/>
          </w:tcPr>
          <w:p w:rsidR="00692575" w:rsidRPr="00127014" w:rsidRDefault="00692575" w:rsidP="00C046B0">
            <w:pPr>
              <w:jc w:val="both"/>
            </w:pPr>
            <w:r w:rsidRPr="00127014">
              <w:rPr>
                <w:sz w:val="22"/>
                <w:szCs w:val="22"/>
              </w:rPr>
              <w:t>Щуровская А.В.</w:t>
            </w:r>
          </w:p>
        </w:tc>
        <w:tc>
          <w:tcPr>
            <w:tcW w:w="0" w:type="auto"/>
            <w:shd w:val="clear" w:color="auto" w:fill="auto"/>
          </w:tcPr>
          <w:p w:rsidR="00692575" w:rsidRPr="00127014" w:rsidRDefault="00692575" w:rsidP="00C046B0">
            <w:pPr>
              <w:ind w:firstLine="22"/>
              <w:jc w:val="both"/>
            </w:pPr>
            <w:r w:rsidRPr="00127014">
              <w:rPr>
                <w:sz w:val="22"/>
                <w:szCs w:val="22"/>
              </w:rPr>
              <w:t>Юный физик</w:t>
            </w:r>
          </w:p>
        </w:tc>
        <w:tc>
          <w:tcPr>
            <w:tcW w:w="0" w:type="auto"/>
            <w:shd w:val="clear" w:color="auto" w:fill="auto"/>
          </w:tcPr>
          <w:p w:rsidR="00692575" w:rsidRPr="00127014" w:rsidRDefault="00692575" w:rsidP="00C046B0">
            <w:pPr>
              <w:jc w:val="both"/>
            </w:pPr>
            <w:r w:rsidRPr="00127014">
              <w:rPr>
                <w:sz w:val="22"/>
                <w:szCs w:val="22"/>
              </w:rPr>
              <w:t>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c>
          <w:tcPr>
            <w:tcW w:w="0" w:type="auto"/>
            <w:shd w:val="clear" w:color="auto" w:fill="auto"/>
          </w:tcPr>
          <w:p w:rsidR="00692575" w:rsidRPr="00127014" w:rsidRDefault="00692575" w:rsidP="00C046B0">
            <w:pPr>
              <w:jc w:val="both"/>
            </w:pPr>
            <w:r w:rsidRPr="00127014">
              <w:rPr>
                <w:sz w:val="22"/>
                <w:szCs w:val="22"/>
              </w:rPr>
              <w:t>Подгорная С.В.</w:t>
            </w:r>
          </w:p>
        </w:tc>
        <w:tc>
          <w:tcPr>
            <w:tcW w:w="0" w:type="auto"/>
            <w:shd w:val="clear" w:color="auto" w:fill="auto"/>
          </w:tcPr>
          <w:p w:rsidR="00692575" w:rsidRPr="00127014" w:rsidRDefault="00692575" w:rsidP="00C046B0">
            <w:pPr>
              <w:jc w:val="both"/>
            </w:pPr>
            <w:r w:rsidRPr="00127014">
              <w:rPr>
                <w:sz w:val="22"/>
                <w:szCs w:val="22"/>
              </w:rPr>
              <w:t>Занимательная география</w:t>
            </w:r>
          </w:p>
        </w:tc>
        <w:tc>
          <w:tcPr>
            <w:tcW w:w="0" w:type="auto"/>
            <w:shd w:val="clear" w:color="auto" w:fill="auto"/>
          </w:tcPr>
          <w:p w:rsidR="00692575" w:rsidRPr="00127014" w:rsidRDefault="00692575" w:rsidP="00C046B0">
            <w:pPr>
              <w:jc w:val="both"/>
            </w:pPr>
            <w:r w:rsidRPr="00127014">
              <w:rPr>
                <w:sz w:val="22"/>
                <w:szCs w:val="22"/>
              </w:rPr>
              <w:t>65</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12.20-13.00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Осипова А.Г.</w:t>
            </w:r>
          </w:p>
        </w:tc>
        <w:tc>
          <w:tcPr>
            <w:tcW w:w="0" w:type="auto"/>
            <w:shd w:val="clear" w:color="auto" w:fill="auto"/>
          </w:tcPr>
          <w:p w:rsidR="00692575" w:rsidRPr="00127014" w:rsidRDefault="00692575" w:rsidP="00C046B0">
            <w:pPr>
              <w:jc w:val="both"/>
            </w:pPr>
            <w:r w:rsidRPr="00127014">
              <w:rPr>
                <w:sz w:val="22"/>
                <w:szCs w:val="22"/>
              </w:rPr>
              <w:t>Избранные вопросы математики</w:t>
            </w:r>
          </w:p>
        </w:tc>
        <w:tc>
          <w:tcPr>
            <w:tcW w:w="0" w:type="auto"/>
            <w:shd w:val="clear" w:color="auto" w:fill="auto"/>
          </w:tcPr>
          <w:p w:rsidR="00692575" w:rsidRPr="00127014" w:rsidRDefault="00692575" w:rsidP="00C046B0">
            <w:pPr>
              <w:jc w:val="both"/>
            </w:pPr>
            <w:r w:rsidRPr="00127014">
              <w:rPr>
                <w:sz w:val="22"/>
                <w:szCs w:val="22"/>
              </w:rPr>
              <w:t>6</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14.00-14.40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14.00-14.40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Осипова А.Г.</w:t>
            </w:r>
          </w:p>
        </w:tc>
        <w:tc>
          <w:tcPr>
            <w:tcW w:w="0" w:type="auto"/>
            <w:shd w:val="clear" w:color="auto" w:fill="auto"/>
          </w:tcPr>
          <w:p w:rsidR="00692575" w:rsidRPr="00127014" w:rsidRDefault="00692575" w:rsidP="00C046B0">
            <w:pPr>
              <w:jc w:val="both"/>
            </w:pPr>
            <w:r w:rsidRPr="00127014">
              <w:rPr>
                <w:sz w:val="22"/>
                <w:szCs w:val="22"/>
              </w:rPr>
              <w:t>Избранные вопросы математики</w:t>
            </w:r>
          </w:p>
        </w:tc>
        <w:tc>
          <w:tcPr>
            <w:tcW w:w="0" w:type="auto"/>
            <w:shd w:val="clear" w:color="auto" w:fill="auto"/>
          </w:tcPr>
          <w:p w:rsidR="00692575" w:rsidRPr="00127014" w:rsidRDefault="00692575" w:rsidP="00C046B0">
            <w:pPr>
              <w:jc w:val="both"/>
            </w:pPr>
            <w:r w:rsidRPr="00127014">
              <w:rPr>
                <w:sz w:val="22"/>
                <w:szCs w:val="22"/>
              </w:rPr>
              <w:t>6</w:t>
            </w:r>
          </w:p>
          <w:p w:rsidR="00692575" w:rsidRPr="00127014" w:rsidRDefault="00692575" w:rsidP="00C046B0">
            <w:pPr>
              <w:jc w:val="both"/>
            </w:pPr>
            <w:r w:rsidRPr="00127014">
              <w:rPr>
                <w:sz w:val="22"/>
                <w:szCs w:val="22"/>
              </w:rPr>
              <w:t>6</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14.00.-14.40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p w:rsidR="00692575" w:rsidRPr="00127014" w:rsidRDefault="00692575" w:rsidP="00C046B0">
            <w:pPr>
              <w:jc w:val="both"/>
            </w:pPr>
            <w:r w:rsidRPr="00127014">
              <w:rPr>
                <w:sz w:val="22"/>
                <w:szCs w:val="22"/>
              </w:rPr>
              <w:t>8.00-8.40</w:t>
            </w: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Осипова А.Г.</w:t>
            </w:r>
          </w:p>
        </w:tc>
        <w:tc>
          <w:tcPr>
            <w:tcW w:w="0" w:type="auto"/>
            <w:shd w:val="clear" w:color="auto" w:fill="auto"/>
          </w:tcPr>
          <w:p w:rsidR="00692575" w:rsidRPr="00127014" w:rsidRDefault="00692575" w:rsidP="00C046B0">
            <w:pPr>
              <w:jc w:val="both"/>
            </w:pPr>
            <w:r w:rsidRPr="00127014">
              <w:rPr>
                <w:sz w:val="22"/>
                <w:szCs w:val="22"/>
              </w:rPr>
              <w:t>Решение задач повышенной сложности</w:t>
            </w:r>
          </w:p>
        </w:tc>
        <w:tc>
          <w:tcPr>
            <w:tcW w:w="0" w:type="auto"/>
            <w:shd w:val="clear" w:color="auto" w:fill="auto"/>
          </w:tcPr>
          <w:p w:rsidR="00692575" w:rsidRPr="00127014" w:rsidRDefault="00692575" w:rsidP="00C046B0">
            <w:pPr>
              <w:jc w:val="both"/>
            </w:pPr>
            <w:r w:rsidRPr="00127014">
              <w:rPr>
                <w:sz w:val="22"/>
                <w:szCs w:val="22"/>
              </w:rPr>
              <w:t>6</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Леушина Ю.П.</w:t>
            </w:r>
          </w:p>
        </w:tc>
        <w:tc>
          <w:tcPr>
            <w:tcW w:w="0" w:type="auto"/>
            <w:shd w:val="clear" w:color="auto" w:fill="auto"/>
          </w:tcPr>
          <w:p w:rsidR="00692575" w:rsidRPr="00127014" w:rsidRDefault="00692575" w:rsidP="00C046B0">
            <w:pPr>
              <w:jc w:val="both"/>
            </w:pPr>
            <w:r w:rsidRPr="00127014">
              <w:rPr>
                <w:sz w:val="22"/>
                <w:szCs w:val="22"/>
              </w:rPr>
              <w:t xml:space="preserve">Прорыв в </w:t>
            </w:r>
            <w:r w:rsidRPr="00127014">
              <w:rPr>
                <w:sz w:val="22"/>
                <w:szCs w:val="22"/>
                <w:lang w:val="en-US"/>
              </w:rPr>
              <w:t>XXI</w:t>
            </w:r>
            <w:r w:rsidRPr="00127014">
              <w:rPr>
                <w:sz w:val="22"/>
                <w:szCs w:val="22"/>
              </w:rPr>
              <w:t xml:space="preserve"> веке. Мультимедиа</w:t>
            </w:r>
          </w:p>
        </w:tc>
        <w:tc>
          <w:tcPr>
            <w:tcW w:w="0" w:type="auto"/>
            <w:shd w:val="clear" w:color="auto" w:fill="auto"/>
          </w:tcPr>
          <w:p w:rsidR="00692575" w:rsidRPr="00127014" w:rsidRDefault="00692575" w:rsidP="00C046B0">
            <w:pPr>
              <w:jc w:val="both"/>
            </w:pPr>
            <w:r w:rsidRPr="00127014">
              <w:rPr>
                <w:sz w:val="22"/>
                <w:szCs w:val="22"/>
              </w:rPr>
              <w:t>31</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Жмудь Д.С..</w:t>
            </w:r>
          </w:p>
        </w:tc>
        <w:tc>
          <w:tcPr>
            <w:tcW w:w="0" w:type="auto"/>
            <w:shd w:val="clear" w:color="auto" w:fill="auto"/>
          </w:tcPr>
          <w:p w:rsidR="00692575" w:rsidRPr="00127014" w:rsidRDefault="00692575" w:rsidP="00C046B0">
            <w:pPr>
              <w:jc w:val="both"/>
            </w:pPr>
            <w:r w:rsidRPr="00127014">
              <w:rPr>
                <w:sz w:val="22"/>
                <w:szCs w:val="22"/>
              </w:rPr>
              <w:t xml:space="preserve">Прорыв в </w:t>
            </w:r>
            <w:r w:rsidRPr="00127014">
              <w:rPr>
                <w:sz w:val="22"/>
                <w:szCs w:val="22"/>
                <w:lang w:val="en-US"/>
              </w:rPr>
              <w:t>XXI</w:t>
            </w:r>
            <w:r w:rsidRPr="00127014">
              <w:rPr>
                <w:sz w:val="22"/>
                <w:szCs w:val="22"/>
              </w:rPr>
              <w:t xml:space="preserve"> веке. Мультимедиа</w:t>
            </w:r>
          </w:p>
        </w:tc>
        <w:tc>
          <w:tcPr>
            <w:tcW w:w="0" w:type="auto"/>
            <w:shd w:val="clear" w:color="auto" w:fill="auto"/>
          </w:tcPr>
          <w:p w:rsidR="00692575" w:rsidRPr="00127014" w:rsidRDefault="00692575" w:rsidP="00C046B0">
            <w:pPr>
              <w:jc w:val="both"/>
            </w:pPr>
            <w:r w:rsidRPr="00127014">
              <w:rPr>
                <w:sz w:val="22"/>
                <w:szCs w:val="22"/>
              </w:rPr>
              <w:t>31</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Дирина Л.Р.</w:t>
            </w:r>
          </w:p>
        </w:tc>
        <w:tc>
          <w:tcPr>
            <w:tcW w:w="0" w:type="auto"/>
            <w:shd w:val="clear" w:color="auto" w:fill="auto"/>
          </w:tcPr>
          <w:p w:rsidR="00692575" w:rsidRPr="00127014" w:rsidRDefault="00692575" w:rsidP="00C046B0">
            <w:pPr>
              <w:jc w:val="both"/>
            </w:pPr>
            <w:r w:rsidRPr="00127014">
              <w:rPr>
                <w:sz w:val="22"/>
                <w:szCs w:val="22"/>
              </w:rPr>
              <w:t>Студия « ШОК»</w:t>
            </w:r>
          </w:p>
        </w:tc>
        <w:tc>
          <w:tcPr>
            <w:tcW w:w="0" w:type="auto"/>
            <w:shd w:val="clear" w:color="auto" w:fill="auto"/>
          </w:tcPr>
          <w:p w:rsidR="00692575" w:rsidRPr="00127014" w:rsidRDefault="00692575" w:rsidP="00C046B0">
            <w:pPr>
              <w:jc w:val="both"/>
            </w:pPr>
            <w:r w:rsidRPr="00127014">
              <w:rPr>
                <w:sz w:val="22"/>
                <w:szCs w:val="22"/>
              </w:rPr>
              <w:t>49</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14.50-15.30</w:t>
            </w:r>
          </w:p>
          <w:p w:rsidR="00692575" w:rsidRPr="00127014" w:rsidRDefault="00692575" w:rsidP="00C046B0">
            <w:pPr>
              <w:jc w:val="both"/>
            </w:pPr>
            <w:r w:rsidRPr="00127014">
              <w:rPr>
                <w:sz w:val="22"/>
                <w:szCs w:val="22"/>
              </w:rPr>
              <w:t>15.35-16.15</w:t>
            </w: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Золочевская Е.В.</w:t>
            </w:r>
          </w:p>
        </w:tc>
        <w:tc>
          <w:tcPr>
            <w:tcW w:w="0" w:type="auto"/>
            <w:shd w:val="clear" w:color="auto" w:fill="auto"/>
          </w:tcPr>
          <w:p w:rsidR="00692575" w:rsidRPr="00127014" w:rsidRDefault="00692575" w:rsidP="00C046B0">
            <w:pPr>
              <w:jc w:val="both"/>
            </w:pPr>
            <w:r w:rsidRPr="00127014">
              <w:rPr>
                <w:sz w:val="22"/>
                <w:szCs w:val="22"/>
              </w:rPr>
              <w:t>Ассорти</w:t>
            </w:r>
          </w:p>
        </w:tc>
        <w:tc>
          <w:tcPr>
            <w:tcW w:w="0" w:type="auto"/>
            <w:shd w:val="clear" w:color="auto" w:fill="auto"/>
          </w:tcPr>
          <w:p w:rsidR="00692575" w:rsidRPr="00127014" w:rsidRDefault="00692575" w:rsidP="00C046B0">
            <w:pPr>
              <w:jc w:val="both"/>
            </w:pPr>
            <w:r w:rsidRPr="00127014">
              <w:rPr>
                <w:sz w:val="22"/>
                <w:szCs w:val="22"/>
              </w:rPr>
              <w:t>21</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11.30-12.10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Погорелова А.А.</w:t>
            </w:r>
          </w:p>
        </w:tc>
        <w:tc>
          <w:tcPr>
            <w:tcW w:w="0" w:type="auto"/>
            <w:shd w:val="clear" w:color="auto" w:fill="auto"/>
          </w:tcPr>
          <w:p w:rsidR="00692575" w:rsidRPr="00127014" w:rsidRDefault="00692575" w:rsidP="00C046B0">
            <w:pPr>
              <w:jc w:val="both"/>
            </w:pPr>
            <w:r w:rsidRPr="00127014">
              <w:rPr>
                <w:sz w:val="22"/>
                <w:szCs w:val="22"/>
              </w:rPr>
              <w:t>История школы</w:t>
            </w:r>
          </w:p>
        </w:tc>
        <w:tc>
          <w:tcPr>
            <w:tcW w:w="0" w:type="auto"/>
            <w:shd w:val="clear" w:color="auto" w:fill="auto"/>
          </w:tcPr>
          <w:p w:rsidR="00692575" w:rsidRPr="00127014" w:rsidRDefault="00692575" w:rsidP="00C046B0">
            <w:pPr>
              <w:jc w:val="both"/>
            </w:pPr>
            <w:r w:rsidRPr="00127014">
              <w:rPr>
                <w:sz w:val="22"/>
                <w:szCs w:val="22"/>
              </w:rPr>
              <w:t>10</w:t>
            </w:r>
          </w:p>
        </w:tc>
        <w:tc>
          <w:tcPr>
            <w:tcW w:w="0" w:type="auto"/>
            <w:shd w:val="clear" w:color="auto" w:fill="auto"/>
          </w:tcPr>
          <w:p w:rsidR="00692575" w:rsidRPr="00127014" w:rsidRDefault="00692575" w:rsidP="00C046B0">
            <w:pPr>
              <w:jc w:val="both"/>
            </w:pPr>
            <w:r w:rsidRPr="00127014">
              <w:rPr>
                <w:sz w:val="22"/>
                <w:szCs w:val="22"/>
              </w:rPr>
              <w:t>12.20-13.00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Юрьев А.А.</w:t>
            </w:r>
          </w:p>
        </w:tc>
        <w:tc>
          <w:tcPr>
            <w:tcW w:w="0" w:type="auto"/>
            <w:shd w:val="clear" w:color="auto" w:fill="auto"/>
          </w:tcPr>
          <w:p w:rsidR="00692575" w:rsidRPr="00127014" w:rsidRDefault="00692575" w:rsidP="00C046B0">
            <w:pPr>
              <w:jc w:val="both"/>
            </w:pPr>
            <w:r w:rsidRPr="00127014">
              <w:rPr>
                <w:sz w:val="22"/>
                <w:szCs w:val="22"/>
              </w:rPr>
              <w:t>Юнармия</w:t>
            </w:r>
          </w:p>
        </w:tc>
        <w:tc>
          <w:tcPr>
            <w:tcW w:w="0" w:type="auto"/>
            <w:shd w:val="clear" w:color="auto" w:fill="auto"/>
          </w:tcPr>
          <w:p w:rsidR="00692575" w:rsidRPr="00127014" w:rsidRDefault="00692575" w:rsidP="00C046B0">
            <w:pPr>
              <w:jc w:val="both"/>
            </w:pPr>
            <w:r w:rsidRPr="00127014">
              <w:rPr>
                <w:sz w:val="22"/>
                <w:szCs w:val="22"/>
              </w:rPr>
              <w:t>64</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14.00-14.40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9.45-10.25</w:t>
            </w: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lastRenderedPageBreak/>
              <w:t>Леушина Ю.П,</w:t>
            </w:r>
          </w:p>
        </w:tc>
        <w:tc>
          <w:tcPr>
            <w:tcW w:w="0" w:type="auto"/>
            <w:shd w:val="clear" w:color="auto" w:fill="auto"/>
          </w:tcPr>
          <w:p w:rsidR="00692575" w:rsidRPr="00127014" w:rsidRDefault="00692575" w:rsidP="00C046B0">
            <w:pPr>
              <w:jc w:val="both"/>
            </w:pPr>
            <w:r w:rsidRPr="00127014">
              <w:rPr>
                <w:sz w:val="22"/>
                <w:szCs w:val="22"/>
              </w:rPr>
              <w:t>Финансовая грамотность</w:t>
            </w:r>
          </w:p>
        </w:tc>
        <w:tc>
          <w:tcPr>
            <w:tcW w:w="0" w:type="auto"/>
            <w:shd w:val="clear" w:color="auto" w:fill="auto"/>
          </w:tcPr>
          <w:p w:rsidR="00692575" w:rsidRPr="00127014" w:rsidRDefault="00692575" w:rsidP="00C046B0">
            <w:pPr>
              <w:jc w:val="both"/>
            </w:pPr>
            <w:r w:rsidRPr="00127014">
              <w:rPr>
                <w:sz w:val="22"/>
                <w:szCs w:val="22"/>
              </w:rPr>
              <w:t>31</w:t>
            </w: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13.10-13.50</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r>
      <w:tr w:rsidR="00692575" w:rsidRPr="00127014" w:rsidTr="00692575">
        <w:trPr>
          <w:trHeight w:val="570"/>
        </w:trPr>
        <w:tc>
          <w:tcPr>
            <w:tcW w:w="0" w:type="auto"/>
            <w:shd w:val="clear" w:color="auto" w:fill="auto"/>
          </w:tcPr>
          <w:p w:rsidR="00692575" w:rsidRPr="00127014" w:rsidRDefault="00692575" w:rsidP="00C046B0">
            <w:pPr>
              <w:jc w:val="both"/>
            </w:pPr>
            <w:r w:rsidRPr="00127014">
              <w:rPr>
                <w:sz w:val="22"/>
                <w:szCs w:val="22"/>
              </w:rPr>
              <w:t>Симонянц Л.Л.</w:t>
            </w:r>
          </w:p>
        </w:tc>
        <w:tc>
          <w:tcPr>
            <w:tcW w:w="0" w:type="auto"/>
            <w:shd w:val="clear" w:color="auto" w:fill="auto"/>
          </w:tcPr>
          <w:p w:rsidR="00692575" w:rsidRPr="00127014" w:rsidRDefault="00692575" w:rsidP="00C046B0">
            <w:pPr>
              <w:jc w:val="both"/>
            </w:pPr>
            <w:r w:rsidRPr="00127014">
              <w:rPr>
                <w:sz w:val="22"/>
                <w:szCs w:val="22"/>
              </w:rPr>
              <w:t>ЮИД</w:t>
            </w:r>
          </w:p>
        </w:tc>
        <w:tc>
          <w:tcPr>
            <w:tcW w:w="0" w:type="auto"/>
            <w:shd w:val="clear" w:color="auto" w:fill="auto"/>
          </w:tcPr>
          <w:p w:rsidR="00692575" w:rsidRPr="00127014" w:rsidRDefault="00692575" w:rsidP="00C046B0">
            <w:pPr>
              <w:jc w:val="both"/>
            </w:pPr>
            <w:r w:rsidRPr="00127014">
              <w:rPr>
                <w:sz w:val="22"/>
                <w:szCs w:val="22"/>
              </w:rPr>
              <w:t>18</w:t>
            </w: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p>
        </w:tc>
        <w:tc>
          <w:tcPr>
            <w:tcW w:w="0" w:type="auto"/>
            <w:shd w:val="clear" w:color="auto" w:fill="auto"/>
          </w:tcPr>
          <w:p w:rsidR="00692575" w:rsidRPr="00127014" w:rsidRDefault="00692575" w:rsidP="00C046B0">
            <w:pPr>
              <w:jc w:val="both"/>
            </w:pPr>
            <w:r w:rsidRPr="00127014">
              <w:rPr>
                <w:sz w:val="22"/>
                <w:szCs w:val="22"/>
              </w:rPr>
              <w:t>11.30-12.10</w:t>
            </w:r>
          </w:p>
        </w:tc>
        <w:tc>
          <w:tcPr>
            <w:tcW w:w="0" w:type="auto"/>
            <w:shd w:val="clear" w:color="auto" w:fill="auto"/>
          </w:tcPr>
          <w:p w:rsidR="00692575" w:rsidRPr="00127014" w:rsidRDefault="00692575" w:rsidP="00C046B0">
            <w:pPr>
              <w:jc w:val="both"/>
            </w:pPr>
          </w:p>
        </w:tc>
      </w:tr>
    </w:tbl>
    <w:p w:rsidR="00692575" w:rsidRDefault="00692575" w:rsidP="00C046B0">
      <w:pPr>
        <w:tabs>
          <w:tab w:val="left" w:pos="1875"/>
        </w:tabs>
        <w:jc w:val="both"/>
        <w:rPr>
          <w:b/>
          <w:color w:val="FF0000"/>
          <w:sz w:val="28"/>
          <w:szCs w:val="28"/>
          <w:u w:val="single"/>
        </w:rPr>
      </w:pPr>
    </w:p>
    <w:p w:rsidR="00692575" w:rsidRDefault="00692575" w:rsidP="00C046B0">
      <w:pPr>
        <w:tabs>
          <w:tab w:val="left" w:pos="1875"/>
        </w:tabs>
        <w:jc w:val="both"/>
        <w:rPr>
          <w:b/>
          <w:color w:val="FF0000"/>
          <w:sz w:val="28"/>
          <w:szCs w:val="28"/>
          <w:u w:val="single"/>
        </w:rPr>
      </w:pPr>
    </w:p>
    <w:p w:rsidR="00692575" w:rsidRPr="00692575" w:rsidRDefault="00692575" w:rsidP="00C046B0">
      <w:pPr>
        <w:ind w:firstLine="360"/>
        <w:jc w:val="both"/>
      </w:pPr>
      <w:r w:rsidRPr="00692575">
        <w:t xml:space="preserve">Режим занятий составлен после комплектования групп. Расписание занятий внеурочной деятельности составлено с учётом наиболее благоприятного режима труда и отдыха обучающихся. Расписание утверждено директором лицея и доступно для общественности (имеется стенд общешкольный). Продолжительность одного занятия внеурочной деятельности 30-40 минут.   Проведение занятий (темы занятий) и учёт посещения их учащимися  фиксируется в отдельном журнале.  Каждый ребёнок класса может  посещать несколько   кружков. Наполняемость группы устанавливается до  25 человек или до класса-комплекта. </w:t>
      </w:r>
    </w:p>
    <w:p w:rsidR="00692575" w:rsidRPr="00692575" w:rsidRDefault="00692575" w:rsidP="00C046B0">
      <w:pPr>
        <w:ind w:firstLine="360"/>
        <w:jc w:val="both"/>
      </w:pPr>
      <w:r w:rsidRPr="00692575">
        <w:t xml:space="preserve"> 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w:t>
      </w:r>
    </w:p>
    <w:p w:rsidR="00692575" w:rsidRPr="00692575" w:rsidRDefault="00692575" w:rsidP="00C046B0">
      <w:pPr>
        <w:ind w:firstLine="709"/>
        <w:jc w:val="both"/>
      </w:pPr>
      <w:r w:rsidRPr="00692575">
        <w:t xml:space="preserve">Ключевой задачей деятельности основной школы была задача повысить качество образования через реализацию  ФГОС ООО второго поколения в школе. Итоги реализации ФГОС ООО году </w:t>
      </w:r>
      <w:r w:rsidRPr="00692575">
        <w:rPr>
          <w:i/>
        </w:rPr>
        <w:t>в урочной деятельности</w:t>
      </w:r>
      <w:r w:rsidRPr="00692575">
        <w:t xml:space="preserve"> представлены ниже.</w:t>
      </w:r>
      <w:bookmarkStart w:id="0" w:name="_Toc422932795"/>
    </w:p>
    <w:p w:rsidR="00692575" w:rsidRPr="00692575" w:rsidRDefault="00692575" w:rsidP="00C046B0">
      <w:pPr>
        <w:ind w:firstLine="709"/>
        <w:jc w:val="both"/>
        <w:rPr>
          <w:b/>
        </w:rPr>
      </w:pPr>
      <w:r w:rsidRPr="00692575">
        <w:rPr>
          <w:b/>
        </w:rPr>
        <w:t>Результаты освоения основной образовательной программы.</w:t>
      </w:r>
      <w:bookmarkEnd w:id="0"/>
    </w:p>
    <w:p w:rsidR="00692575" w:rsidRPr="00692575" w:rsidRDefault="00692575" w:rsidP="00C046B0">
      <w:pPr>
        <w:ind w:firstLine="709"/>
        <w:jc w:val="both"/>
      </w:pPr>
      <w:r w:rsidRPr="00692575">
        <w:t>Введение ФГОС дает положительные результаты: появилась мотивация к учению, снизилась тревожность, повысилась доля самостоятельной работы на уроке, изменился характер деятельности: исследовательский, продуктивный. Повысилась заинтересованность родителей в участии в образовательном процессе.</w:t>
      </w:r>
    </w:p>
    <w:p w:rsidR="00692575" w:rsidRPr="00692575" w:rsidRDefault="00692575" w:rsidP="00C046B0">
      <w:pPr>
        <w:jc w:val="both"/>
      </w:pPr>
      <w:r w:rsidRPr="00692575">
        <w:t>Система оценки образовательных результатов включает в себя:</w:t>
      </w:r>
    </w:p>
    <w:p w:rsidR="00692575" w:rsidRPr="00692575" w:rsidRDefault="00692575" w:rsidP="00C046B0">
      <w:pPr>
        <w:pStyle w:val="43"/>
        <w:numPr>
          <w:ilvl w:val="0"/>
          <w:numId w:val="33"/>
        </w:numPr>
        <w:jc w:val="both"/>
      </w:pPr>
      <w:r w:rsidRPr="00692575">
        <w:t>Входные диагностики и мониторинги. Предметные результаты как основа для учебно-предметных компетентностей.</w:t>
      </w:r>
    </w:p>
    <w:p w:rsidR="00692575" w:rsidRPr="00692575" w:rsidRDefault="00692575" w:rsidP="00C046B0">
      <w:pPr>
        <w:pStyle w:val="43"/>
        <w:numPr>
          <w:ilvl w:val="0"/>
          <w:numId w:val="33"/>
        </w:numPr>
        <w:jc w:val="both"/>
      </w:pPr>
      <w:r w:rsidRPr="00692575">
        <w:t>Входные диагностики и мониторинги достижений метапредметных результатов обучающихся 5-9 классов.</w:t>
      </w:r>
    </w:p>
    <w:p w:rsidR="00692575" w:rsidRPr="00692575" w:rsidRDefault="00692575" w:rsidP="00C046B0">
      <w:pPr>
        <w:pStyle w:val="43"/>
        <w:numPr>
          <w:ilvl w:val="0"/>
          <w:numId w:val="33"/>
        </w:numPr>
        <w:jc w:val="both"/>
      </w:pPr>
      <w:r w:rsidRPr="00692575">
        <w:t>Диагностика результатов освоения ООП ООО.</w:t>
      </w:r>
    </w:p>
    <w:p w:rsidR="00692575" w:rsidRPr="00692575" w:rsidRDefault="00692575" w:rsidP="00C046B0">
      <w:pPr>
        <w:pStyle w:val="43"/>
        <w:numPr>
          <w:ilvl w:val="0"/>
          <w:numId w:val="33"/>
        </w:numPr>
        <w:jc w:val="both"/>
      </w:pPr>
      <w:r w:rsidRPr="00692575">
        <w:t>Оценка индивидуального прогресса через портфолио учащегося.</w:t>
      </w:r>
    </w:p>
    <w:p w:rsidR="00692575" w:rsidRPr="00692575" w:rsidRDefault="00692575" w:rsidP="00C046B0">
      <w:pPr>
        <w:pStyle w:val="20"/>
        <w:jc w:val="both"/>
        <w:rPr>
          <w:rFonts w:ascii="Times New Roman" w:eastAsia="Times New Roman" w:hAnsi="Times New Roman" w:cs="Times New Roman"/>
          <w:color w:val="auto"/>
          <w:sz w:val="24"/>
          <w:szCs w:val="24"/>
        </w:rPr>
      </w:pPr>
      <w:bookmarkStart w:id="1" w:name="_Toc422932796"/>
      <w:r w:rsidRPr="00692575">
        <w:rPr>
          <w:rFonts w:ascii="Times New Roman" w:eastAsia="Times New Roman" w:hAnsi="Times New Roman" w:cs="Times New Roman"/>
          <w:color w:val="auto"/>
          <w:sz w:val="24"/>
          <w:szCs w:val="24"/>
        </w:rPr>
        <w:t>Инструментарий для оценки предметных, метапредметных, личностных результатов.</w:t>
      </w:r>
      <w:bookmarkEnd w:id="1"/>
    </w:p>
    <w:p w:rsidR="00692575" w:rsidRPr="00692575" w:rsidRDefault="00692575" w:rsidP="00C046B0">
      <w:pPr>
        <w:pStyle w:val="43"/>
        <w:ind w:left="0" w:firstLine="709"/>
        <w:jc w:val="both"/>
      </w:pPr>
      <w:r w:rsidRPr="00692575">
        <w:t>В лицее разработана система оценки предметных, метапредметных, личностных результатов.</w:t>
      </w:r>
    </w:p>
    <w:p w:rsidR="00692575" w:rsidRPr="00692575" w:rsidRDefault="00692575" w:rsidP="00C046B0">
      <w:pPr>
        <w:pStyle w:val="43"/>
        <w:ind w:left="0" w:firstLine="709"/>
        <w:jc w:val="both"/>
      </w:pPr>
      <w:r w:rsidRPr="00692575">
        <w:t>Все детские образовательные результаты фиксируются в личных портфолио обучающихся.</w:t>
      </w:r>
    </w:p>
    <w:p w:rsidR="00692575" w:rsidRPr="00692575" w:rsidRDefault="00692575" w:rsidP="00C046B0">
      <w:pPr>
        <w:pStyle w:val="20"/>
        <w:jc w:val="both"/>
        <w:rPr>
          <w:rFonts w:ascii="Times New Roman" w:eastAsia="Times New Roman" w:hAnsi="Times New Roman" w:cs="Times New Roman"/>
          <w:color w:val="auto"/>
          <w:sz w:val="24"/>
          <w:szCs w:val="24"/>
        </w:rPr>
      </w:pPr>
      <w:bookmarkStart w:id="2" w:name="_Toc422932797"/>
      <w:r w:rsidRPr="00692575">
        <w:rPr>
          <w:rFonts w:ascii="Times New Roman" w:eastAsia="Times New Roman" w:hAnsi="Times New Roman" w:cs="Times New Roman"/>
          <w:color w:val="auto"/>
          <w:sz w:val="24"/>
          <w:szCs w:val="24"/>
        </w:rPr>
        <w:t>Предметные результаты.</w:t>
      </w:r>
      <w:bookmarkEnd w:id="2"/>
    </w:p>
    <w:p w:rsidR="00692575" w:rsidRPr="00692575" w:rsidRDefault="00692575" w:rsidP="00C046B0">
      <w:pPr>
        <w:pStyle w:val="43"/>
        <w:ind w:left="0" w:firstLine="709"/>
        <w:jc w:val="both"/>
        <w:rPr>
          <w:u w:val="single"/>
        </w:rPr>
      </w:pPr>
    </w:p>
    <w:p w:rsidR="00692575" w:rsidRPr="00692575" w:rsidRDefault="00692575" w:rsidP="00C046B0">
      <w:pPr>
        <w:ind w:firstLine="709"/>
        <w:jc w:val="both"/>
        <w:rPr>
          <w:bCs/>
        </w:rPr>
      </w:pPr>
      <w:r w:rsidRPr="00692575">
        <w:rPr>
          <w:bCs/>
        </w:rPr>
        <w:t xml:space="preserve">Обученность учащихся 5-9 классов за год составляет 100 %.  Общий процент качества 5-9 классов по результатам  составил </w:t>
      </w:r>
      <w:r w:rsidRPr="00692575">
        <w:rPr>
          <w:b/>
          <w:bCs/>
        </w:rPr>
        <w:t xml:space="preserve"> 61%</w:t>
      </w:r>
      <w:r w:rsidRPr="00692575">
        <w:rPr>
          <w:bCs/>
        </w:rPr>
        <w:t>. Самый высокий процент качества знаний в 9а классе (85%), самый низкий – в 5г (16%).</w:t>
      </w:r>
    </w:p>
    <w:p w:rsidR="00692575" w:rsidRPr="00692575" w:rsidRDefault="00692575" w:rsidP="00C046B0">
      <w:pPr>
        <w:tabs>
          <w:tab w:val="left" w:pos="1875"/>
        </w:tabs>
        <w:jc w:val="both"/>
        <w:rPr>
          <w:b/>
          <w:color w:val="FF0000"/>
          <w:u w:val="single"/>
        </w:rPr>
      </w:pPr>
    </w:p>
    <w:p w:rsidR="003006FB" w:rsidRPr="003006FB" w:rsidRDefault="005903AB" w:rsidP="00C046B0">
      <w:pPr>
        <w:pStyle w:val="a3"/>
        <w:jc w:val="both"/>
        <w:rPr>
          <w:rFonts w:ascii="Times New Roman" w:hAnsi="Times New Roman"/>
          <w:b/>
          <w:sz w:val="24"/>
          <w:szCs w:val="24"/>
        </w:rPr>
      </w:pPr>
      <w:r>
        <w:rPr>
          <w:rFonts w:ascii="Times New Roman" w:hAnsi="Times New Roman"/>
          <w:b/>
          <w:sz w:val="24"/>
          <w:szCs w:val="24"/>
        </w:rPr>
        <w:t xml:space="preserve">1.1 </w:t>
      </w:r>
      <w:r w:rsidR="003006FB" w:rsidRPr="003006FB">
        <w:rPr>
          <w:rFonts w:ascii="Times New Roman" w:hAnsi="Times New Roman"/>
          <w:b/>
          <w:sz w:val="24"/>
          <w:szCs w:val="24"/>
        </w:rPr>
        <w:t>Мониторинг качества знаний 2019-2020 учебный год</w:t>
      </w:r>
    </w:p>
    <w:p w:rsidR="003006FB" w:rsidRPr="00417B59" w:rsidRDefault="003006FB" w:rsidP="00C046B0">
      <w:pPr>
        <w:pStyle w:val="a3"/>
        <w:jc w:val="both"/>
        <w:rPr>
          <w:b/>
          <w:sz w:val="24"/>
          <w:szCs w:val="24"/>
        </w:rPr>
      </w:pPr>
    </w:p>
    <w:tbl>
      <w:tblPr>
        <w:tblpPr w:leftFromText="180" w:rightFromText="180" w:vertAnchor="text" w:tblpX="26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6"/>
        <w:gridCol w:w="1088"/>
        <w:gridCol w:w="1111"/>
        <w:gridCol w:w="865"/>
        <w:gridCol w:w="901"/>
        <w:gridCol w:w="636"/>
        <w:gridCol w:w="756"/>
        <w:gridCol w:w="954"/>
        <w:gridCol w:w="1032"/>
      </w:tblGrid>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класс</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Начало</w:t>
            </w:r>
          </w:p>
          <w:p w:rsidR="003006FB" w:rsidRPr="003006FB" w:rsidRDefault="003006FB" w:rsidP="00C046B0">
            <w:pPr>
              <w:pStyle w:val="a3"/>
              <w:jc w:val="both"/>
              <w:rPr>
                <w:rFonts w:ascii="Times New Roman" w:hAnsi="Times New Roman"/>
              </w:rPr>
            </w:pPr>
            <w:r w:rsidRPr="003006FB">
              <w:rPr>
                <w:rFonts w:ascii="Times New Roman" w:hAnsi="Times New Roman"/>
              </w:rPr>
              <w:t>года</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конец года</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4</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w:t>
            </w:r>
          </w:p>
        </w:tc>
        <w:tc>
          <w:tcPr>
            <w:tcW w:w="75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w:t>
            </w: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кач</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обуч</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5а</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29</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31</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18</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84</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5б</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28</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28</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12</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15</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46</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lastRenderedPageBreak/>
              <w:t>5в</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29</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31</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19</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11</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61</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5г</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26</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19</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16</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16</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p>
        </w:tc>
        <w:tc>
          <w:tcPr>
            <w:tcW w:w="1088"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112</w:t>
            </w:r>
          </w:p>
        </w:tc>
        <w:tc>
          <w:tcPr>
            <w:tcW w:w="111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109</w:t>
            </w:r>
          </w:p>
        </w:tc>
        <w:tc>
          <w:tcPr>
            <w:tcW w:w="865"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11</w:t>
            </w:r>
          </w:p>
        </w:tc>
        <w:tc>
          <w:tcPr>
            <w:tcW w:w="90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51</w:t>
            </w:r>
          </w:p>
        </w:tc>
        <w:tc>
          <w:tcPr>
            <w:tcW w:w="636"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47</w:t>
            </w:r>
          </w:p>
        </w:tc>
        <w:tc>
          <w:tcPr>
            <w:tcW w:w="756" w:type="dxa"/>
            <w:shd w:val="clear" w:color="auto" w:fill="auto"/>
          </w:tcPr>
          <w:p w:rsidR="003006FB" w:rsidRPr="003006FB" w:rsidRDefault="003006FB" w:rsidP="00C046B0">
            <w:pPr>
              <w:pStyle w:val="a3"/>
              <w:jc w:val="both"/>
              <w:rPr>
                <w:rFonts w:ascii="Times New Roman" w:hAnsi="Times New Roman"/>
                <w:b/>
                <w:u w:val="single"/>
              </w:rPr>
            </w:pPr>
          </w:p>
        </w:tc>
        <w:tc>
          <w:tcPr>
            <w:tcW w:w="954"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57</w:t>
            </w:r>
          </w:p>
        </w:tc>
        <w:tc>
          <w:tcPr>
            <w:tcW w:w="1032"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6а</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28</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30</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4</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16</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67</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6б</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30</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30</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20</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9</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70</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6в</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31</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31</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4</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15</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12</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61</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p>
        </w:tc>
        <w:tc>
          <w:tcPr>
            <w:tcW w:w="1088"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89</w:t>
            </w:r>
          </w:p>
        </w:tc>
        <w:tc>
          <w:tcPr>
            <w:tcW w:w="111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91</w:t>
            </w:r>
          </w:p>
        </w:tc>
        <w:tc>
          <w:tcPr>
            <w:tcW w:w="865"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9</w:t>
            </w:r>
          </w:p>
        </w:tc>
        <w:tc>
          <w:tcPr>
            <w:tcW w:w="90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51</w:t>
            </w:r>
          </w:p>
        </w:tc>
        <w:tc>
          <w:tcPr>
            <w:tcW w:w="636"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31</w:t>
            </w:r>
          </w:p>
        </w:tc>
        <w:tc>
          <w:tcPr>
            <w:tcW w:w="756" w:type="dxa"/>
            <w:shd w:val="clear" w:color="auto" w:fill="auto"/>
          </w:tcPr>
          <w:p w:rsidR="003006FB" w:rsidRPr="003006FB" w:rsidRDefault="003006FB" w:rsidP="00C046B0">
            <w:pPr>
              <w:pStyle w:val="a3"/>
              <w:jc w:val="both"/>
              <w:rPr>
                <w:rFonts w:ascii="Times New Roman" w:hAnsi="Times New Roman"/>
                <w:b/>
                <w:u w:val="single"/>
              </w:rPr>
            </w:pPr>
          </w:p>
        </w:tc>
        <w:tc>
          <w:tcPr>
            <w:tcW w:w="954"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66</w:t>
            </w:r>
          </w:p>
        </w:tc>
        <w:tc>
          <w:tcPr>
            <w:tcW w:w="1032"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7а</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25</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26</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4</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9</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13</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50</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7б</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23</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26</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13</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69</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7в</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27</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26</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12</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13</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50</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7г</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18</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18</w:t>
            </w:r>
          </w:p>
        </w:tc>
        <w:tc>
          <w:tcPr>
            <w:tcW w:w="865" w:type="dxa"/>
            <w:shd w:val="clear" w:color="auto" w:fill="auto"/>
          </w:tcPr>
          <w:p w:rsidR="003006FB" w:rsidRPr="003006FB" w:rsidRDefault="003006FB" w:rsidP="00C046B0">
            <w:pPr>
              <w:pStyle w:val="a3"/>
              <w:jc w:val="both"/>
              <w:rPr>
                <w:rFonts w:ascii="Times New Roman" w:hAnsi="Times New Roman"/>
              </w:rPr>
            </w:pP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13</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28</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rPr>
          <w:trHeight w:val="209"/>
        </w:trPr>
        <w:tc>
          <w:tcPr>
            <w:tcW w:w="1466" w:type="dxa"/>
            <w:shd w:val="clear" w:color="auto" w:fill="auto"/>
          </w:tcPr>
          <w:p w:rsidR="003006FB" w:rsidRPr="003006FB" w:rsidRDefault="003006FB" w:rsidP="00C046B0">
            <w:pPr>
              <w:pStyle w:val="a3"/>
              <w:jc w:val="both"/>
              <w:rPr>
                <w:rFonts w:ascii="Times New Roman" w:hAnsi="Times New Roman"/>
              </w:rPr>
            </w:pPr>
          </w:p>
        </w:tc>
        <w:tc>
          <w:tcPr>
            <w:tcW w:w="1088"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93</w:t>
            </w:r>
          </w:p>
        </w:tc>
        <w:tc>
          <w:tcPr>
            <w:tcW w:w="111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96</w:t>
            </w:r>
          </w:p>
        </w:tc>
        <w:tc>
          <w:tcPr>
            <w:tcW w:w="865"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10</w:t>
            </w:r>
          </w:p>
        </w:tc>
        <w:tc>
          <w:tcPr>
            <w:tcW w:w="90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39</w:t>
            </w:r>
          </w:p>
        </w:tc>
        <w:tc>
          <w:tcPr>
            <w:tcW w:w="636"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47</w:t>
            </w:r>
          </w:p>
        </w:tc>
        <w:tc>
          <w:tcPr>
            <w:tcW w:w="756" w:type="dxa"/>
            <w:shd w:val="clear" w:color="auto" w:fill="auto"/>
          </w:tcPr>
          <w:p w:rsidR="003006FB" w:rsidRPr="003006FB" w:rsidRDefault="003006FB" w:rsidP="00C046B0">
            <w:pPr>
              <w:pStyle w:val="a3"/>
              <w:jc w:val="both"/>
              <w:rPr>
                <w:rFonts w:ascii="Times New Roman" w:hAnsi="Times New Roman"/>
                <w:b/>
                <w:u w:val="single"/>
              </w:rPr>
            </w:pPr>
          </w:p>
        </w:tc>
        <w:tc>
          <w:tcPr>
            <w:tcW w:w="954"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51</w:t>
            </w:r>
          </w:p>
        </w:tc>
        <w:tc>
          <w:tcPr>
            <w:tcW w:w="1032"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8а</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30</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30</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4</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20</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80</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8Б</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30</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30</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23</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83</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8в</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27</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29</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11</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15</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48</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b/>
                <w:u w:val="single"/>
              </w:rPr>
            </w:pPr>
          </w:p>
        </w:tc>
        <w:tc>
          <w:tcPr>
            <w:tcW w:w="1088"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87</w:t>
            </w:r>
          </w:p>
        </w:tc>
        <w:tc>
          <w:tcPr>
            <w:tcW w:w="111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89</w:t>
            </w:r>
          </w:p>
        </w:tc>
        <w:tc>
          <w:tcPr>
            <w:tcW w:w="865"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9</w:t>
            </w:r>
          </w:p>
        </w:tc>
        <w:tc>
          <w:tcPr>
            <w:tcW w:w="90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54</w:t>
            </w:r>
          </w:p>
        </w:tc>
        <w:tc>
          <w:tcPr>
            <w:tcW w:w="636"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26</w:t>
            </w:r>
          </w:p>
        </w:tc>
        <w:tc>
          <w:tcPr>
            <w:tcW w:w="756" w:type="dxa"/>
            <w:shd w:val="clear" w:color="auto" w:fill="auto"/>
          </w:tcPr>
          <w:p w:rsidR="003006FB" w:rsidRPr="003006FB" w:rsidRDefault="003006FB" w:rsidP="00C046B0">
            <w:pPr>
              <w:pStyle w:val="a3"/>
              <w:jc w:val="both"/>
              <w:rPr>
                <w:rFonts w:ascii="Times New Roman" w:hAnsi="Times New Roman"/>
                <w:b/>
                <w:u w:val="single"/>
              </w:rPr>
            </w:pPr>
          </w:p>
        </w:tc>
        <w:tc>
          <w:tcPr>
            <w:tcW w:w="954"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71</w:t>
            </w:r>
          </w:p>
        </w:tc>
        <w:tc>
          <w:tcPr>
            <w:tcW w:w="1032"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9А</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26</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26</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4</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17</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85</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9Б</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26</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25</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3</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14</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8</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68</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9в</w:t>
            </w:r>
          </w:p>
        </w:tc>
        <w:tc>
          <w:tcPr>
            <w:tcW w:w="1088"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29</w:t>
            </w:r>
          </w:p>
        </w:tc>
        <w:tc>
          <w:tcPr>
            <w:tcW w:w="111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28</w:t>
            </w:r>
          </w:p>
        </w:tc>
        <w:tc>
          <w:tcPr>
            <w:tcW w:w="865"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2</w:t>
            </w:r>
          </w:p>
        </w:tc>
        <w:tc>
          <w:tcPr>
            <w:tcW w:w="901"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13</w:t>
            </w:r>
          </w:p>
        </w:tc>
        <w:tc>
          <w:tcPr>
            <w:tcW w:w="63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13</w:t>
            </w:r>
          </w:p>
        </w:tc>
        <w:tc>
          <w:tcPr>
            <w:tcW w:w="756" w:type="dxa"/>
            <w:shd w:val="clear" w:color="auto" w:fill="auto"/>
          </w:tcPr>
          <w:p w:rsidR="003006FB" w:rsidRPr="003006FB" w:rsidRDefault="003006FB" w:rsidP="00C046B0">
            <w:pPr>
              <w:pStyle w:val="a3"/>
              <w:jc w:val="both"/>
              <w:rPr>
                <w:rFonts w:ascii="Times New Roman" w:hAnsi="Times New Roman"/>
              </w:rPr>
            </w:pPr>
          </w:p>
        </w:tc>
        <w:tc>
          <w:tcPr>
            <w:tcW w:w="954"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54</w:t>
            </w:r>
          </w:p>
        </w:tc>
        <w:tc>
          <w:tcPr>
            <w:tcW w:w="1032"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p>
        </w:tc>
        <w:tc>
          <w:tcPr>
            <w:tcW w:w="1088"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81</w:t>
            </w:r>
          </w:p>
        </w:tc>
        <w:tc>
          <w:tcPr>
            <w:tcW w:w="111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79</w:t>
            </w:r>
          </w:p>
        </w:tc>
        <w:tc>
          <w:tcPr>
            <w:tcW w:w="865"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9</w:t>
            </w:r>
          </w:p>
        </w:tc>
        <w:tc>
          <w:tcPr>
            <w:tcW w:w="90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44</w:t>
            </w:r>
          </w:p>
        </w:tc>
        <w:tc>
          <w:tcPr>
            <w:tcW w:w="636"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26</w:t>
            </w:r>
          </w:p>
        </w:tc>
        <w:tc>
          <w:tcPr>
            <w:tcW w:w="756" w:type="dxa"/>
            <w:shd w:val="clear" w:color="auto" w:fill="auto"/>
          </w:tcPr>
          <w:p w:rsidR="003006FB" w:rsidRPr="003006FB" w:rsidRDefault="003006FB" w:rsidP="00C046B0">
            <w:pPr>
              <w:pStyle w:val="a3"/>
              <w:jc w:val="both"/>
              <w:rPr>
                <w:rFonts w:ascii="Times New Roman" w:hAnsi="Times New Roman"/>
                <w:b/>
                <w:u w:val="single"/>
              </w:rPr>
            </w:pPr>
          </w:p>
        </w:tc>
        <w:tc>
          <w:tcPr>
            <w:tcW w:w="954"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67</w:t>
            </w:r>
          </w:p>
        </w:tc>
        <w:tc>
          <w:tcPr>
            <w:tcW w:w="1032"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100</w:t>
            </w:r>
          </w:p>
        </w:tc>
      </w:tr>
      <w:tr w:rsidR="003006FB" w:rsidRPr="003006FB" w:rsidTr="003006FB">
        <w:tc>
          <w:tcPr>
            <w:tcW w:w="1466" w:type="dxa"/>
            <w:shd w:val="clear" w:color="auto" w:fill="auto"/>
          </w:tcPr>
          <w:p w:rsidR="003006FB" w:rsidRPr="003006FB" w:rsidRDefault="003006FB" w:rsidP="00C046B0">
            <w:pPr>
              <w:pStyle w:val="a3"/>
              <w:jc w:val="both"/>
              <w:rPr>
                <w:rFonts w:ascii="Times New Roman" w:hAnsi="Times New Roman"/>
              </w:rPr>
            </w:pPr>
            <w:r w:rsidRPr="003006FB">
              <w:rPr>
                <w:rFonts w:ascii="Times New Roman" w:hAnsi="Times New Roman"/>
              </w:rPr>
              <w:t>итого</w:t>
            </w:r>
          </w:p>
        </w:tc>
        <w:tc>
          <w:tcPr>
            <w:tcW w:w="1088"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381</w:t>
            </w:r>
          </w:p>
        </w:tc>
        <w:tc>
          <w:tcPr>
            <w:tcW w:w="111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464</w:t>
            </w:r>
          </w:p>
        </w:tc>
        <w:tc>
          <w:tcPr>
            <w:tcW w:w="865"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48</w:t>
            </w:r>
          </w:p>
        </w:tc>
        <w:tc>
          <w:tcPr>
            <w:tcW w:w="901"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239</w:t>
            </w:r>
          </w:p>
        </w:tc>
        <w:tc>
          <w:tcPr>
            <w:tcW w:w="636"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177</w:t>
            </w:r>
          </w:p>
        </w:tc>
        <w:tc>
          <w:tcPr>
            <w:tcW w:w="756" w:type="dxa"/>
            <w:shd w:val="clear" w:color="auto" w:fill="auto"/>
          </w:tcPr>
          <w:p w:rsidR="003006FB" w:rsidRPr="003006FB" w:rsidRDefault="003006FB" w:rsidP="00C046B0">
            <w:pPr>
              <w:pStyle w:val="a3"/>
              <w:jc w:val="both"/>
              <w:rPr>
                <w:rFonts w:ascii="Times New Roman" w:hAnsi="Times New Roman"/>
                <w:b/>
                <w:u w:val="single"/>
              </w:rPr>
            </w:pPr>
          </w:p>
        </w:tc>
        <w:tc>
          <w:tcPr>
            <w:tcW w:w="954"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62</w:t>
            </w:r>
          </w:p>
        </w:tc>
        <w:tc>
          <w:tcPr>
            <w:tcW w:w="1032" w:type="dxa"/>
            <w:shd w:val="clear" w:color="auto" w:fill="auto"/>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100</w:t>
            </w:r>
          </w:p>
        </w:tc>
      </w:tr>
    </w:tbl>
    <w:p w:rsidR="003006FB" w:rsidRDefault="003006FB" w:rsidP="00C046B0">
      <w:pPr>
        <w:jc w:val="both"/>
        <w:rPr>
          <w:b/>
          <w:bCs/>
          <w:sz w:val="28"/>
          <w:szCs w:val="28"/>
        </w:rPr>
      </w:pPr>
    </w:p>
    <w:p w:rsidR="003006FB" w:rsidRPr="003006FB" w:rsidRDefault="003006FB" w:rsidP="00C046B0">
      <w:pPr>
        <w:pStyle w:val="a3"/>
        <w:jc w:val="both"/>
        <w:rPr>
          <w:rFonts w:ascii="Times New Roman" w:hAnsi="Times New Roman"/>
          <w:b/>
          <w:sz w:val="24"/>
          <w:szCs w:val="24"/>
        </w:rPr>
      </w:pPr>
      <w:r w:rsidRPr="003006FB">
        <w:rPr>
          <w:rFonts w:ascii="Times New Roman" w:hAnsi="Times New Roman"/>
          <w:b/>
          <w:sz w:val="24"/>
          <w:szCs w:val="24"/>
          <w:u w:val="single"/>
        </w:rPr>
        <w:t>Сравнительный анализ качества знаний по параллелям</w:t>
      </w:r>
      <w:r w:rsidRPr="003006FB">
        <w:rPr>
          <w:rFonts w:ascii="Times New Roman" w:hAnsi="Times New Roman"/>
          <w:b/>
          <w:sz w:val="24"/>
          <w:szCs w:val="24"/>
        </w:rPr>
        <w:t>.</w:t>
      </w:r>
    </w:p>
    <w:p w:rsidR="003006FB" w:rsidRDefault="003006FB" w:rsidP="00C046B0">
      <w:pPr>
        <w:pStyle w:val="a3"/>
        <w:jc w:val="both"/>
        <w:rPr>
          <w:rFonts w:ascii="Times New Roman" w:hAnsi="Times New Roman"/>
          <w:b/>
          <w:sz w:val="24"/>
          <w:szCs w:val="24"/>
        </w:rPr>
      </w:pPr>
      <w:r w:rsidRPr="003006FB">
        <w:rPr>
          <w:rFonts w:ascii="Times New Roman" w:hAnsi="Times New Roman"/>
          <w:b/>
          <w:sz w:val="24"/>
          <w:szCs w:val="24"/>
        </w:rPr>
        <w:t>2019-2020 учебный год</w:t>
      </w:r>
    </w:p>
    <w:p w:rsidR="003006FB" w:rsidRPr="003006FB" w:rsidRDefault="003006FB" w:rsidP="00C046B0">
      <w:pPr>
        <w:pStyle w:val="a3"/>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
        <w:gridCol w:w="1775"/>
        <w:gridCol w:w="846"/>
        <w:gridCol w:w="747"/>
        <w:gridCol w:w="639"/>
        <w:gridCol w:w="1028"/>
        <w:gridCol w:w="953"/>
        <w:gridCol w:w="953"/>
        <w:gridCol w:w="953"/>
        <w:gridCol w:w="949"/>
      </w:tblGrid>
      <w:tr w:rsidR="003006FB" w:rsidRPr="003006FB" w:rsidTr="00B223C4">
        <w:trPr>
          <w:trHeight w:val="904"/>
        </w:trPr>
        <w:tc>
          <w:tcPr>
            <w:tcW w:w="380"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класс</w:t>
            </w:r>
          </w:p>
          <w:p w:rsidR="003006FB" w:rsidRPr="003006FB" w:rsidRDefault="003006FB" w:rsidP="00C046B0">
            <w:pPr>
              <w:pStyle w:val="a3"/>
              <w:jc w:val="both"/>
              <w:rPr>
                <w:rFonts w:ascii="Times New Roman" w:hAnsi="Times New Roman"/>
              </w:rPr>
            </w:pPr>
          </w:p>
        </w:tc>
        <w:tc>
          <w:tcPr>
            <w:tcW w:w="927"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 xml:space="preserve">ФИО </w:t>
            </w:r>
          </w:p>
          <w:p w:rsidR="003006FB" w:rsidRPr="003006FB" w:rsidRDefault="003006FB" w:rsidP="00C046B0">
            <w:pPr>
              <w:pStyle w:val="a3"/>
              <w:jc w:val="both"/>
              <w:rPr>
                <w:rFonts w:ascii="Times New Roman" w:hAnsi="Times New Roman"/>
              </w:rPr>
            </w:pPr>
            <w:r w:rsidRPr="003006FB">
              <w:rPr>
                <w:rFonts w:ascii="Times New Roman" w:hAnsi="Times New Roman"/>
              </w:rPr>
              <w:t>кл.руководителя</w:t>
            </w:r>
          </w:p>
        </w:tc>
        <w:tc>
          <w:tcPr>
            <w:tcW w:w="442"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год</w:t>
            </w:r>
          </w:p>
          <w:p w:rsidR="003006FB" w:rsidRPr="003006FB" w:rsidRDefault="003006FB" w:rsidP="00C046B0">
            <w:pPr>
              <w:pStyle w:val="a3"/>
              <w:jc w:val="both"/>
              <w:rPr>
                <w:rFonts w:ascii="Times New Roman" w:hAnsi="Times New Roman"/>
              </w:rPr>
            </w:pPr>
            <w:r w:rsidRPr="003006FB">
              <w:rPr>
                <w:rFonts w:ascii="Times New Roman" w:hAnsi="Times New Roman"/>
              </w:rPr>
              <w:t>16-17</w:t>
            </w:r>
          </w:p>
          <w:p w:rsidR="003006FB" w:rsidRPr="003006FB" w:rsidRDefault="003006FB" w:rsidP="00C046B0">
            <w:pPr>
              <w:pStyle w:val="a3"/>
              <w:jc w:val="both"/>
              <w:rPr>
                <w:rFonts w:ascii="Times New Roman" w:hAnsi="Times New Roman"/>
              </w:rPr>
            </w:pPr>
          </w:p>
        </w:tc>
        <w:tc>
          <w:tcPr>
            <w:tcW w:w="390"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год</w:t>
            </w:r>
          </w:p>
          <w:p w:rsidR="003006FB" w:rsidRPr="003006FB" w:rsidRDefault="003006FB" w:rsidP="00C046B0">
            <w:pPr>
              <w:pStyle w:val="a3"/>
              <w:jc w:val="both"/>
              <w:rPr>
                <w:rFonts w:ascii="Times New Roman" w:hAnsi="Times New Roman"/>
              </w:rPr>
            </w:pPr>
            <w:r w:rsidRPr="003006FB">
              <w:rPr>
                <w:rFonts w:ascii="Times New Roman" w:hAnsi="Times New Roman"/>
              </w:rPr>
              <w:t>17-18</w:t>
            </w:r>
          </w:p>
        </w:tc>
        <w:tc>
          <w:tcPr>
            <w:tcW w:w="334"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Год 18-19</w:t>
            </w:r>
          </w:p>
        </w:tc>
        <w:tc>
          <w:tcPr>
            <w:tcW w:w="537"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1четв19-20</w:t>
            </w:r>
          </w:p>
        </w:tc>
        <w:tc>
          <w:tcPr>
            <w:tcW w:w="498"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2 четв</w:t>
            </w:r>
          </w:p>
          <w:p w:rsidR="003006FB" w:rsidRPr="003006FB" w:rsidRDefault="003006FB" w:rsidP="00C046B0">
            <w:pPr>
              <w:pStyle w:val="a3"/>
              <w:jc w:val="both"/>
              <w:rPr>
                <w:rFonts w:ascii="Times New Roman" w:hAnsi="Times New Roman"/>
              </w:rPr>
            </w:pPr>
            <w:r w:rsidRPr="003006FB">
              <w:rPr>
                <w:rFonts w:ascii="Times New Roman" w:hAnsi="Times New Roman"/>
              </w:rPr>
              <w:t>19-20</w:t>
            </w:r>
          </w:p>
        </w:tc>
        <w:tc>
          <w:tcPr>
            <w:tcW w:w="498"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3 четв</w:t>
            </w:r>
          </w:p>
          <w:p w:rsidR="003006FB" w:rsidRPr="003006FB" w:rsidRDefault="003006FB" w:rsidP="00C046B0">
            <w:pPr>
              <w:pStyle w:val="a3"/>
              <w:jc w:val="both"/>
              <w:rPr>
                <w:rFonts w:ascii="Times New Roman" w:hAnsi="Times New Roman"/>
              </w:rPr>
            </w:pPr>
            <w:r w:rsidRPr="003006FB">
              <w:rPr>
                <w:rFonts w:ascii="Times New Roman" w:hAnsi="Times New Roman"/>
              </w:rPr>
              <w:t>19-20</w:t>
            </w:r>
          </w:p>
        </w:tc>
        <w:tc>
          <w:tcPr>
            <w:tcW w:w="498"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4 четв</w:t>
            </w:r>
          </w:p>
          <w:p w:rsidR="003006FB" w:rsidRPr="003006FB" w:rsidRDefault="003006FB" w:rsidP="00C046B0">
            <w:pPr>
              <w:pStyle w:val="a3"/>
              <w:jc w:val="both"/>
              <w:rPr>
                <w:rFonts w:ascii="Times New Roman" w:hAnsi="Times New Roman"/>
              </w:rPr>
            </w:pPr>
            <w:r w:rsidRPr="003006FB">
              <w:rPr>
                <w:rFonts w:ascii="Times New Roman" w:hAnsi="Times New Roman"/>
              </w:rPr>
              <w:t>19-20</w:t>
            </w:r>
          </w:p>
        </w:tc>
        <w:tc>
          <w:tcPr>
            <w:tcW w:w="496" w:type="pct"/>
            <w:tcBorders>
              <w:top w:val="single" w:sz="4" w:space="0" w:color="auto"/>
              <w:left w:val="single" w:sz="4" w:space="0" w:color="auto"/>
              <w:bottom w:val="single" w:sz="4" w:space="0" w:color="auto"/>
              <w:right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Год</w:t>
            </w:r>
          </w:p>
          <w:p w:rsidR="003006FB" w:rsidRPr="003006FB" w:rsidRDefault="003006FB" w:rsidP="00C046B0">
            <w:pPr>
              <w:pStyle w:val="a3"/>
              <w:jc w:val="both"/>
              <w:rPr>
                <w:rFonts w:ascii="Times New Roman" w:hAnsi="Times New Roman"/>
              </w:rPr>
            </w:pPr>
            <w:r w:rsidRPr="003006FB">
              <w:rPr>
                <w:rFonts w:ascii="Times New Roman" w:hAnsi="Times New Roman"/>
              </w:rPr>
              <w:t>19-20</w:t>
            </w:r>
          </w:p>
        </w:tc>
      </w:tr>
      <w:tr w:rsidR="003006FB" w:rsidRPr="003006FB" w:rsidTr="00B223C4">
        <w:tc>
          <w:tcPr>
            <w:tcW w:w="380" w:type="pct"/>
            <w:tcBorders>
              <w:top w:val="single" w:sz="4" w:space="0" w:color="auto"/>
              <w:bottom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5а</w:t>
            </w:r>
          </w:p>
        </w:tc>
        <w:tc>
          <w:tcPr>
            <w:tcW w:w="927" w:type="pct"/>
            <w:tcBorders>
              <w:top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Похожай Э.И.</w:t>
            </w:r>
          </w:p>
        </w:tc>
        <w:tc>
          <w:tcPr>
            <w:tcW w:w="442" w:type="pct"/>
            <w:tcBorders>
              <w:top w:val="single" w:sz="4" w:space="0" w:color="auto"/>
            </w:tcBorders>
          </w:tcPr>
          <w:p w:rsidR="003006FB" w:rsidRPr="003006FB" w:rsidRDefault="003006FB" w:rsidP="00C046B0">
            <w:pPr>
              <w:pStyle w:val="a3"/>
              <w:jc w:val="both"/>
              <w:rPr>
                <w:rFonts w:ascii="Times New Roman" w:hAnsi="Times New Roman"/>
              </w:rPr>
            </w:pPr>
          </w:p>
        </w:tc>
        <w:tc>
          <w:tcPr>
            <w:tcW w:w="390" w:type="pct"/>
            <w:tcBorders>
              <w:top w:val="single" w:sz="4" w:space="0" w:color="auto"/>
            </w:tcBorders>
          </w:tcPr>
          <w:p w:rsidR="003006FB" w:rsidRPr="003006FB" w:rsidRDefault="003006FB" w:rsidP="00C046B0">
            <w:pPr>
              <w:pStyle w:val="a3"/>
              <w:jc w:val="both"/>
              <w:rPr>
                <w:rFonts w:ascii="Times New Roman" w:hAnsi="Times New Roman"/>
              </w:rPr>
            </w:pPr>
          </w:p>
        </w:tc>
        <w:tc>
          <w:tcPr>
            <w:tcW w:w="334" w:type="pct"/>
            <w:tcBorders>
              <w:top w:val="single" w:sz="4" w:space="0" w:color="auto"/>
            </w:tcBorders>
          </w:tcPr>
          <w:p w:rsidR="003006FB" w:rsidRPr="003006FB" w:rsidRDefault="003006FB" w:rsidP="00C046B0">
            <w:pPr>
              <w:pStyle w:val="a3"/>
              <w:jc w:val="both"/>
              <w:rPr>
                <w:rFonts w:ascii="Times New Roman" w:hAnsi="Times New Roman"/>
                <w:lang w:val="en-US"/>
              </w:rPr>
            </w:pPr>
            <w:r w:rsidRPr="003006FB">
              <w:rPr>
                <w:rFonts w:ascii="Times New Roman" w:hAnsi="Times New Roman"/>
                <w:lang w:val="en-US"/>
              </w:rPr>
              <w:t>90</w:t>
            </w:r>
          </w:p>
        </w:tc>
        <w:tc>
          <w:tcPr>
            <w:tcW w:w="537" w:type="pct"/>
            <w:tcBorders>
              <w:top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93</w:t>
            </w:r>
          </w:p>
        </w:tc>
        <w:tc>
          <w:tcPr>
            <w:tcW w:w="498" w:type="pct"/>
            <w:tcBorders>
              <w:top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80</w:t>
            </w:r>
          </w:p>
        </w:tc>
        <w:tc>
          <w:tcPr>
            <w:tcW w:w="498" w:type="pct"/>
            <w:tcBorders>
              <w:top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71</w:t>
            </w:r>
          </w:p>
        </w:tc>
        <w:tc>
          <w:tcPr>
            <w:tcW w:w="498" w:type="pct"/>
            <w:tcBorders>
              <w:top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100</w:t>
            </w:r>
          </w:p>
        </w:tc>
        <w:tc>
          <w:tcPr>
            <w:tcW w:w="496" w:type="pct"/>
            <w:tcBorders>
              <w:top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84</w:t>
            </w:r>
          </w:p>
        </w:tc>
      </w:tr>
      <w:tr w:rsidR="003006FB" w:rsidRPr="003006FB" w:rsidTr="00B223C4">
        <w:tc>
          <w:tcPr>
            <w:tcW w:w="380" w:type="pct"/>
            <w:tcBorders>
              <w:top w:val="single" w:sz="4" w:space="0" w:color="auto"/>
              <w:bottom w:val="single" w:sz="4" w:space="0" w:color="auto"/>
            </w:tcBorders>
          </w:tcPr>
          <w:p w:rsidR="003006FB" w:rsidRPr="003006FB" w:rsidRDefault="003006FB" w:rsidP="00C046B0">
            <w:pPr>
              <w:pStyle w:val="a3"/>
              <w:jc w:val="both"/>
              <w:rPr>
                <w:rFonts w:ascii="Times New Roman" w:hAnsi="Times New Roman"/>
              </w:rPr>
            </w:pPr>
            <w:r w:rsidRPr="003006FB">
              <w:rPr>
                <w:rFonts w:ascii="Times New Roman" w:hAnsi="Times New Roman"/>
              </w:rPr>
              <w:t>5б</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Фурсова Л.В.</w:t>
            </w:r>
          </w:p>
        </w:tc>
        <w:tc>
          <w:tcPr>
            <w:tcW w:w="442" w:type="pct"/>
          </w:tcPr>
          <w:p w:rsidR="003006FB" w:rsidRPr="003006FB" w:rsidRDefault="003006FB" w:rsidP="00C046B0">
            <w:pPr>
              <w:pStyle w:val="a3"/>
              <w:jc w:val="both"/>
              <w:rPr>
                <w:rFonts w:ascii="Times New Roman" w:hAnsi="Times New Roman"/>
              </w:rPr>
            </w:pPr>
          </w:p>
        </w:tc>
        <w:tc>
          <w:tcPr>
            <w:tcW w:w="390" w:type="pct"/>
          </w:tcPr>
          <w:p w:rsidR="003006FB" w:rsidRPr="003006FB" w:rsidRDefault="003006FB" w:rsidP="00C046B0">
            <w:pPr>
              <w:pStyle w:val="a3"/>
              <w:jc w:val="both"/>
              <w:rPr>
                <w:rFonts w:ascii="Times New Roman" w:hAnsi="Times New Roman"/>
              </w:rPr>
            </w:pPr>
          </w:p>
        </w:tc>
        <w:tc>
          <w:tcPr>
            <w:tcW w:w="334" w:type="pct"/>
          </w:tcPr>
          <w:p w:rsidR="003006FB" w:rsidRPr="003006FB" w:rsidRDefault="003006FB" w:rsidP="00C046B0">
            <w:pPr>
              <w:pStyle w:val="a3"/>
              <w:jc w:val="both"/>
              <w:rPr>
                <w:rFonts w:ascii="Times New Roman" w:hAnsi="Times New Roman"/>
                <w:lang w:val="en-US"/>
              </w:rPr>
            </w:pPr>
            <w:r w:rsidRPr="003006FB">
              <w:rPr>
                <w:rFonts w:ascii="Times New Roman" w:hAnsi="Times New Roman"/>
                <w:lang w:val="en-US"/>
              </w:rPr>
              <w:t>87</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53</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38</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39</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71</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46</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5в</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Подгорная С.В.</w:t>
            </w:r>
          </w:p>
        </w:tc>
        <w:tc>
          <w:tcPr>
            <w:tcW w:w="442" w:type="pct"/>
          </w:tcPr>
          <w:p w:rsidR="003006FB" w:rsidRPr="003006FB" w:rsidRDefault="003006FB" w:rsidP="00C046B0">
            <w:pPr>
              <w:pStyle w:val="a3"/>
              <w:jc w:val="both"/>
              <w:rPr>
                <w:rFonts w:ascii="Times New Roman" w:hAnsi="Times New Roman"/>
              </w:rPr>
            </w:pPr>
          </w:p>
        </w:tc>
        <w:tc>
          <w:tcPr>
            <w:tcW w:w="390" w:type="pct"/>
          </w:tcPr>
          <w:p w:rsidR="003006FB" w:rsidRPr="003006FB" w:rsidRDefault="003006FB" w:rsidP="00C046B0">
            <w:pPr>
              <w:pStyle w:val="a3"/>
              <w:jc w:val="both"/>
              <w:rPr>
                <w:rFonts w:ascii="Times New Roman" w:hAnsi="Times New Roman"/>
              </w:rPr>
            </w:pPr>
          </w:p>
        </w:tc>
        <w:tc>
          <w:tcPr>
            <w:tcW w:w="334" w:type="pct"/>
          </w:tcPr>
          <w:p w:rsidR="003006FB" w:rsidRPr="003006FB" w:rsidRDefault="003006FB" w:rsidP="00C046B0">
            <w:pPr>
              <w:pStyle w:val="a3"/>
              <w:jc w:val="both"/>
              <w:rPr>
                <w:rFonts w:ascii="Times New Roman" w:hAnsi="Times New Roman"/>
                <w:lang w:val="en-US"/>
              </w:rPr>
            </w:pPr>
            <w:r w:rsidRPr="003006FB">
              <w:rPr>
                <w:rFonts w:ascii="Times New Roman" w:hAnsi="Times New Roman"/>
                <w:lang w:val="en-US"/>
              </w:rPr>
              <w:t>90</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52</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40</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42</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77</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61</w:t>
            </w:r>
          </w:p>
        </w:tc>
      </w:tr>
      <w:tr w:rsidR="003006FB" w:rsidRPr="003006FB" w:rsidTr="00B223C4">
        <w:trPr>
          <w:trHeight w:val="627"/>
        </w:trPr>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5г</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Боровикова Т.Е.</w:t>
            </w:r>
          </w:p>
        </w:tc>
        <w:tc>
          <w:tcPr>
            <w:tcW w:w="442" w:type="pct"/>
          </w:tcPr>
          <w:p w:rsidR="003006FB" w:rsidRPr="003006FB" w:rsidRDefault="003006FB" w:rsidP="00C046B0">
            <w:pPr>
              <w:pStyle w:val="a3"/>
              <w:jc w:val="both"/>
              <w:rPr>
                <w:rFonts w:ascii="Times New Roman" w:hAnsi="Times New Roman"/>
              </w:rPr>
            </w:pPr>
          </w:p>
        </w:tc>
        <w:tc>
          <w:tcPr>
            <w:tcW w:w="390" w:type="pct"/>
          </w:tcPr>
          <w:p w:rsidR="003006FB" w:rsidRPr="003006FB" w:rsidRDefault="003006FB" w:rsidP="00C046B0">
            <w:pPr>
              <w:pStyle w:val="a3"/>
              <w:jc w:val="both"/>
              <w:rPr>
                <w:rFonts w:ascii="Times New Roman" w:hAnsi="Times New Roman"/>
              </w:rPr>
            </w:pPr>
          </w:p>
        </w:tc>
        <w:tc>
          <w:tcPr>
            <w:tcW w:w="334" w:type="pct"/>
          </w:tcPr>
          <w:p w:rsidR="003006FB" w:rsidRPr="003006FB" w:rsidRDefault="003006FB" w:rsidP="00C046B0">
            <w:pPr>
              <w:pStyle w:val="a3"/>
              <w:jc w:val="both"/>
              <w:rPr>
                <w:rFonts w:ascii="Times New Roman" w:hAnsi="Times New Roman"/>
                <w:lang w:val="en-US"/>
              </w:rPr>
            </w:pPr>
            <w:r w:rsidRPr="003006FB">
              <w:rPr>
                <w:rFonts w:ascii="Times New Roman" w:hAnsi="Times New Roman"/>
                <w:lang w:val="en-US"/>
              </w:rPr>
              <w:t>70</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35</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29</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16</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68</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16</w:t>
            </w:r>
          </w:p>
        </w:tc>
      </w:tr>
      <w:tr w:rsidR="003006FB" w:rsidRPr="003006FB" w:rsidTr="00B223C4">
        <w:tc>
          <w:tcPr>
            <w:tcW w:w="380" w:type="pct"/>
          </w:tcPr>
          <w:p w:rsidR="003006FB" w:rsidRPr="003006FB" w:rsidRDefault="003006FB" w:rsidP="00C046B0">
            <w:pPr>
              <w:pStyle w:val="a3"/>
              <w:jc w:val="both"/>
              <w:rPr>
                <w:rFonts w:ascii="Times New Roman" w:hAnsi="Times New Roman"/>
              </w:rPr>
            </w:pPr>
          </w:p>
        </w:tc>
        <w:tc>
          <w:tcPr>
            <w:tcW w:w="927" w:type="pct"/>
          </w:tcPr>
          <w:p w:rsidR="003006FB" w:rsidRPr="003006FB" w:rsidRDefault="003006FB" w:rsidP="00C046B0">
            <w:pPr>
              <w:pStyle w:val="a3"/>
              <w:jc w:val="both"/>
              <w:rPr>
                <w:rFonts w:ascii="Times New Roman" w:hAnsi="Times New Roman"/>
              </w:rPr>
            </w:pPr>
          </w:p>
        </w:tc>
        <w:tc>
          <w:tcPr>
            <w:tcW w:w="442" w:type="pct"/>
          </w:tcPr>
          <w:p w:rsidR="003006FB" w:rsidRPr="003006FB" w:rsidRDefault="003006FB" w:rsidP="00C046B0">
            <w:pPr>
              <w:pStyle w:val="a3"/>
              <w:jc w:val="both"/>
              <w:rPr>
                <w:rFonts w:ascii="Times New Roman" w:hAnsi="Times New Roman"/>
              </w:rPr>
            </w:pPr>
          </w:p>
        </w:tc>
        <w:tc>
          <w:tcPr>
            <w:tcW w:w="390" w:type="pct"/>
          </w:tcPr>
          <w:p w:rsidR="003006FB" w:rsidRPr="003006FB" w:rsidRDefault="003006FB" w:rsidP="00C046B0">
            <w:pPr>
              <w:pStyle w:val="a3"/>
              <w:jc w:val="both"/>
              <w:rPr>
                <w:rFonts w:ascii="Times New Roman" w:hAnsi="Times New Roman"/>
                <w:b/>
                <w:u w:val="single"/>
              </w:rPr>
            </w:pPr>
          </w:p>
        </w:tc>
        <w:tc>
          <w:tcPr>
            <w:tcW w:w="334" w:type="pct"/>
          </w:tcPr>
          <w:p w:rsidR="003006FB" w:rsidRPr="003006FB" w:rsidRDefault="003006FB" w:rsidP="00C046B0">
            <w:pPr>
              <w:pStyle w:val="a3"/>
              <w:jc w:val="both"/>
              <w:rPr>
                <w:rFonts w:ascii="Times New Roman" w:hAnsi="Times New Roman"/>
                <w:b/>
                <w:u w:val="single"/>
                <w:lang w:val="en-US"/>
              </w:rPr>
            </w:pPr>
            <w:r w:rsidRPr="003006FB">
              <w:rPr>
                <w:rFonts w:ascii="Times New Roman" w:hAnsi="Times New Roman"/>
                <w:b/>
                <w:u w:val="single"/>
                <w:lang w:val="en-US"/>
              </w:rPr>
              <w:t>84</w:t>
            </w:r>
          </w:p>
        </w:tc>
        <w:tc>
          <w:tcPr>
            <w:tcW w:w="537"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58</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47</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45</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82</w:t>
            </w:r>
          </w:p>
        </w:tc>
        <w:tc>
          <w:tcPr>
            <w:tcW w:w="496"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57</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6а</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Кайзер Л.Э.</w:t>
            </w:r>
          </w:p>
        </w:tc>
        <w:tc>
          <w:tcPr>
            <w:tcW w:w="442" w:type="pct"/>
          </w:tcPr>
          <w:p w:rsidR="003006FB" w:rsidRPr="003006FB" w:rsidRDefault="003006FB" w:rsidP="00C046B0">
            <w:pPr>
              <w:pStyle w:val="a3"/>
              <w:jc w:val="both"/>
              <w:rPr>
                <w:rFonts w:ascii="Times New Roman" w:hAnsi="Times New Roman"/>
              </w:rPr>
            </w:pPr>
          </w:p>
        </w:tc>
        <w:tc>
          <w:tcPr>
            <w:tcW w:w="390" w:type="pct"/>
          </w:tcPr>
          <w:p w:rsidR="003006FB" w:rsidRPr="003006FB" w:rsidRDefault="003006FB" w:rsidP="00C046B0">
            <w:pPr>
              <w:pStyle w:val="a3"/>
              <w:jc w:val="both"/>
              <w:rPr>
                <w:rFonts w:ascii="Times New Roman" w:hAnsi="Times New Roman"/>
                <w:lang w:val="en-US"/>
              </w:rPr>
            </w:pPr>
            <w:r w:rsidRPr="003006FB">
              <w:rPr>
                <w:rFonts w:ascii="Times New Roman" w:hAnsi="Times New Roman"/>
                <w:lang w:val="en-US"/>
              </w:rPr>
              <w:t>89</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67</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54</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66</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53</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83</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67</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6б</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Кочарова С.Г.</w:t>
            </w:r>
          </w:p>
        </w:tc>
        <w:tc>
          <w:tcPr>
            <w:tcW w:w="442" w:type="pct"/>
          </w:tcPr>
          <w:p w:rsidR="003006FB" w:rsidRPr="003006FB" w:rsidRDefault="003006FB" w:rsidP="00C046B0">
            <w:pPr>
              <w:pStyle w:val="a3"/>
              <w:jc w:val="both"/>
              <w:rPr>
                <w:rFonts w:ascii="Times New Roman" w:hAnsi="Times New Roman"/>
              </w:rPr>
            </w:pPr>
          </w:p>
        </w:tc>
        <w:tc>
          <w:tcPr>
            <w:tcW w:w="390" w:type="pct"/>
          </w:tcPr>
          <w:p w:rsidR="003006FB" w:rsidRPr="003006FB" w:rsidRDefault="003006FB" w:rsidP="00C046B0">
            <w:pPr>
              <w:pStyle w:val="a3"/>
              <w:jc w:val="both"/>
              <w:rPr>
                <w:rFonts w:ascii="Times New Roman" w:hAnsi="Times New Roman"/>
                <w:lang w:val="en-US"/>
              </w:rPr>
            </w:pPr>
            <w:r w:rsidRPr="003006FB">
              <w:rPr>
                <w:rFonts w:ascii="Times New Roman" w:hAnsi="Times New Roman"/>
                <w:lang w:val="en-US"/>
              </w:rPr>
              <w:t>80</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74</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58</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50</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47</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90</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70</w:t>
            </w:r>
          </w:p>
        </w:tc>
      </w:tr>
      <w:tr w:rsidR="003006FB" w:rsidRPr="003006FB" w:rsidTr="00B223C4">
        <w:trPr>
          <w:trHeight w:val="631"/>
        </w:trPr>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6в</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Шестакова С.А.</w:t>
            </w:r>
          </w:p>
        </w:tc>
        <w:tc>
          <w:tcPr>
            <w:tcW w:w="442" w:type="pct"/>
          </w:tcPr>
          <w:p w:rsidR="003006FB" w:rsidRPr="003006FB" w:rsidRDefault="003006FB" w:rsidP="00C046B0">
            <w:pPr>
              <w:pStyle w:val="a3"/>
              <w:jc w:val="both"/>
              <w:rPr>
                <w:rFonts w:ascii="Times New Roman" w:hAnsi="Times New Roman"/>
              </w:rPr>
            </w:pPr>
          </w:p>
        </w:tc>
        <w:tc>
          <w:tcPr>
            <w:tcW w:w="390" w:type="pct"/>
          </w:tcPr>
          <w:p w:rsidR="003006FB" w:rsidRPr="003006FB" w:rsidRDefault="003006FB" w:rsidP="00C046B0">
            <w:pPr>
              <w:pStyle w:val="a3"/>
              <w:jc w:val="both"/>
              <w:rPr>
                <w:rFonts w:ascii="Times New Roman" w:hAnsi="Times New Roman"/>
                <w:lang w:val="en-US"/>
              </w:rPr>
            </w:pPr>
            <w:r w:rsidRPr="003006FB">
              <w:rPr>
                <w:rFonts w:ascii="Times New Roman" w:hAnsi="Times New Roman"/>
                <w:lang w:val="en-US"/>
              </w:rPr>
              <w:t>91</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68</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52</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70</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50</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81</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61</w:t>
            </w:r>
          </w:p>
        </w:tc>
      </w:tr>
      <w:tr w:rsidR="003006FB" w:rsidRPr="003006FB" w:rsidTr="00B223C4">
        <w:tc>
          <w:tcPr>
            <w:tcW w:w="380" w:type="pct"/>
          </w:tcPr>
          <w:p w:rsidR="003006FB" w:rsidRPr="003006FB" w:rsidRDefault="003006FB" w:rsidP="00C046B0">
            <w:pPr>
              <w:pStyle w:val="a3"/>
              <w:jc w:val="both"/>
              <w:rPr>
                <w:rFonts w:ascii="Times New Roman" w:hAnsi="Times New Roman"/>
              </w:rPr>
            </w:pPr>
          </w:p>
        </w:tc>
        <w:tc>
          <w:tcPr>
            <w:tcW w:w="927" w:type="pct"/>
          </w:tcPr>
          <w:p w:rsidR="003006FB" w:rsidRPr="003006FB" w:rsidRDefault="003006FB" w:rsidP="00C046B0">
            <w:pPr>
              <w:pStyle w:val="a3"/>
              <w:jc w:val="both"/>
              <w:rPr>
                <w:rFonts w:ascii="Times New Roman" w:hAnsi="Times New Roman"/>
              </w:rPr>
            </w:pPr>
          </w:p>
        </w:tc>
        <w:tc>
          <w:tcPr>
            <w:tcW w:w="442" w:type="pct"/>
          </w:tcPr>
          <w:p w:rsidR="003006FB" w:rsidRPr="003006FB" w:rsidRDefault="003006FB" w:rsidP="00C046B0">
            <w:pPr>
              <w:pStyle w:val="a3"/>
              <w:jc w:val="both"/>
              <w:rPr>
                <w:rFonts w:ascii="Times New Roman" w:hAnsi="Times New Roman"/>
                <w:b/>
                <w:u w:val="single"/>
              </w:rPr>
            </w:pPr>
          </w:p>
        </w:tc>
        <w:tc>
          <w:tcPr>
            <w:tcW w:w="390" w:type="pct"/>
          </w:tcPr>
          <w:p w:rsidR="003006FB" w:rsidRPr="003006FB" w:rsidRDefault="003006FB" w:rsidP="00C046B0">
            <w:pPr>
              <w:pStyle w:val="a3"/>
              <w:jc w:val="both"/>
              <w:rPr>
                <w:rFonts w:ascii="Times New Roman" w:hAnsi="Times New Roman"/>
                <w:b/>
                <w:u w:val="single"/>
                <w:lang w:val="en-US"/>
              </w:rPr>
            </w:pPr>
            <w:r w:rsidRPr="003006FB">
              <w:rPr>
                <w:rFonts w:ascii="Times New Roman" w:hAnsi="Times New Roman"/>
                <w:b/>
                <w:u w:val="single"/>
                <w:lang w:val="en-US"/>
              </w:rPr>
              <w:t>87</w:t>
            </w:r>
          </w:p>
        </w:tc>
        <w:tc>
          <w:tcPr>
            <w:tcW w:w="334"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68</w:t>
            </w:r>
          </w:p>
        </w:tc>
        <w:tc>
          <w:tcPr>
            <w:tcW w:w="537"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54</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62</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51</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85</w:t>
            </w:r>
          </w:p>
        </w:tc>
        <w:tc>
          <w:tcPr>
            <w:tcW w:w="496"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66</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7а</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Сухарева Е.Е.</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81</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77</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79</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50</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54</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46</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77</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50</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7б</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Яровая А.В.</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72</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94</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83</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74</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58</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58</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77</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69</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7в</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Еремина А.Ю.</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76</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64</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60</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46</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42</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23</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54</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50</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7г</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Леушина Ю.П.</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72</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64</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35</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15</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22</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22</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28</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28</w:t>
            </w:r>
          </w:p>
        </w:tc>
      </w:tr>
      <w:tr w:rsidR="003006FB" w:rsidRPr="003006FB" w:rsidTr="00B223C4">
        <w:tc>
          <w:tcPr>
            <w:tcW w:w="380" w:type="pct"/>
          </w:tcPr>
          <w:p w:rsidR="003006FB" w:rsidRPr="003006FB" w:rsidRDefault="003006FB" w:rsidP="00C046B0">
            <w:pPr>
              <w:pStyle w:val="a3"/>
              <w:jc w:val="both"/>
              <w:rPr>
                <w:rFonts w:ascii="Times New Roman" w:hAnsi="Times New Roman"/>
              </w:rPr>
            </w:pPr>
          </w:p>
        </w:tc>
        <w:tc>
          <w:tcPr>
            <w:tcW w:w="927" w:type="pct"/>
          </w:tcPr>
          <w:p w:rsidR="003006FB" w:rsidRPr="003006FB" w:rsidRDefault="003006FB" w:rsidP="00C046B0">
            <w:pPr>
              <w:pStyle w:val="a3"/>
              <w:jc w:val="both"/>
              <w:rPr>
                <w:rFonts w:ascii="Times New Roman" w:hAnsi="Times New Roman"/>
                <w:b/>
                <w:u w:val="single"/>
              </w:rPr>
            </w:pPr>
          </w:p>
        </w:tc>
        <w:tc>
          <w:tcPr>
            <w:tcW w:w="442"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75</w:t>
            </w:r>
          </w:p>
        </w:tc>
        <w:tc>
          <w:tcPr>
            <w:tcW w:w="390"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75</w:t>
            </w:r>
          </w:p>
        </w:tc>
        <w:tc>
          <w:tcPr>
            <w:tcW w:w="334"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74</w:t>
            </w:r>
          </w:p>
        </w:tc>
        <w:tc>
          <w:tcPr>
            <w:tcW w:w="537"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47</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44</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39</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61</w:t>
            </w:r>
          </w:p>
        </w:tc>
        <w:tc>
          <w:tcPr>
            <w:tcW w:w="496"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51</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8а</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Ломова Н.А.</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97</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83</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83</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64</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37</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77</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93</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80</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8б</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Малюк М.А.</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79</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70</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76</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76</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63</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83</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90</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83</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8в</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Жмудь Д.С.</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79</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59</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57</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44</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39</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48</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69</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48</w:t>
            </w:r>
          </w:p>
        </w:tc>
      </w:tr>
      <w:tr w:rsidR="003006FB" w:rsidRPr="003006FB" w:rsidTr="00B223C4">
        <w:tc>
          <w:tcPr>
            <w:tcW w:w="380" w:type="pct"/>
          </w:tcPr>
          <w:p w:rsidR="003006FB" w:rsidRPr="003006FB" w:rsidRDefault="003006FB" w:rsidP="00C046B0">
            <w:pPr>
              <w:pStyle w:val="a3"/>
              <w:jc w:val="both"/>
              <w:rPr>
                <w:rFonts w:ascii="Times New Roman" w:hAnsi="Times New Roman"/>
              </w:rPr>
            </w:pPr>
          </w:p>
        </w:tc>
        <w:tc>
          <w:tcPr>
            <w:tcW w:w="927" w:type="pct"/>
          </w:tcPr>
          <w:p w:rsidR="003006FB" w:rsidRPr="003006FB" w:rsidRDefault="003006FB" w:rsidP="00C046B0">
            <w:pPr>
              <w:pStyle w:val="a3"/>
              <w:jc w:val="both"/>
              <w:rPr>
                <w:rFonts w:ascii="Times New Roman" w:hAnsi="Times New Roman"/>
                <w:b/>
                <w:u w:val="single"/>
              </w:rPr>
            </w:pPr>
          </w:p>
        </w:tc>
        <w:tc>
          <w:tcPr>
            <w:tcW w:w="442"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85</w:t>
            </w:r>
          </w:p>
        </w:tc>
        <w:tc>
          <w:tcPr>
            <w:tcW w:w="390"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71</w:t>
            </w:r>
          </w:p>
        </w:tc>
        <w:tc>
          <w:tcPr>
            <w:tcW w:w="334"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61</w:t>
            </w:r>
          </w:p>
        </w:tc>
        <w:tc>
          <w:tcPr>
            <w:tcW w:w="537"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61</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46</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70</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84</w:t>
            </w:r>
          </w:p>
        </w:tc>
        <w:tc>
          <w:tcPr>
            <w:tcW w:w="496"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71</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9а</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Дирина Л.Р.</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70</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67</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78</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58</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58</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69</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85</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85</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9б</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Еремина Г.А.</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83</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60</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57</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54</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62</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68</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68</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68</w:t>
            </w:r>
          </w:p>
        </w:tc>
      </w:tr>
      <w:tr w:rsidR="003006FB" w:rsidRPr="003006FB" w:rsidTr="00B223C4">
        <w:tc>
          <w:tcPr>
            <w:tcW w:w="380" w:type="pct"/>
          </w:tcPr>
          <w:p w:rsidR="003006FB" w:rsidRPr="003006FB" w:rsidRDefault="003006FB" w:rsidP="00C046B0">
            <w:pPr>
              <w:pStyle w:val="a3"/>
              <w:jc w:val="both"/>
              <w:rPr>
                <w:rFonts w:ascii="Times New Roman" w:hAnsi="Times New Roman"/>
              </w:rPr>
            </w:pPr>
            <w:r w:rsidRPr="003006FB">
              <w:rPr>
                <w:rFonts w:ascii="Times New Roman" w:hAnsi="Times New Roman"/>
              </w:rPr>
              <w:t>9в</w:t>
            </w: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Осипова А.Г.</w:t>
            </w:r>
          </w:p>
        </w:tc>
        <w:tc>
          <w:tcPr>
            <w:tcW w:w="442" w:type="pct"/>
          </w:tcPr>
          <w:p w:rsidR="003006FB" w:rsidRPr="003006FB" w:rsidRDefault="003006FB" w:rsidP="00C046B0">
            <w:pPr>
              <w:pStyle w:val="a3"/>
              <w:jc w:val="both"/>
              <w:rPr>
                <w:rFonts w:ascii="Times New Roman" w:hAnsi="Times New Roman"/>
              </w:rPr>
            </w:pPr>
            <w:r w:rsidRPr="003006FB">
              <w:rPr>
                <w:rFonts w:ascii="Times New Roman" w:hAnsi="Times New Roman"/>
              </w:rPr>
              <w:t>60</w:t>
            </w:r>
          </w:p>
        </w:tc>
        <w:tc>
          <w:tcPr>
            <w:tcW w:w="390" w:type="pct"/>
          </w:tcPr>
          <w:p w:rsidR="003006FB" w:rsidRPr="003006FB" w:rsidRDefault="003006FB" w:rsidP="00C046B0">
            <w:pPr>
              <w:pStyle w:val="a3"/>
              <w:jc w:val="both"/>
              <w:rPr>
                <w:rFonts w:ascii="Times New Roman" w:hAnsi="Times New Roman"/>
              </w:rPr>
            </w:pPr>
            <w:r w:rsidRPr="003006FB">
              <w:rPr>
                <w:rFonts w:ascii="Times New Roman" w:hAnsi="Times New Roman"/>
              </w:rPr>
              <w:t>55</w:t>
            </w:r>
          </w:p>
        </w:tc>
        <w:tc>
          <w:tcPr>
            <w:tcW w:w="334" w:type="pct"/>
          </w:tcPr>
          <w:p w:rsidR="003006FB" w:rsidRPr="003006FB" w:rsidRDefault="003006FB" w:rsidP="00C046B0">
            <w:pPr>
              <w:pStyle w:val="a3"/>
              <w:jc w:val="both"/>
              <w:rPr>
                <w:rFonts w:ascii="Times New Roman" w:hAnsi="Times New Roman"/>
              </w:rPr>
            </w:pPr>
            <w:r w:rsidRPr="003006FB">
              <w:rPr>
                <w:rFonts w:ascii="Times New Roman" w:hAnsi="Times New Roman"/>
              </w:rPr>
              <w:t>48</w:t>
            </w:r>
          </w:p>
        </w:tc>
        <w:tc>
          <w:tcPr>
            <w:tcW w:w="537" w:type="pct"/>
          </w:tcPr>
          <w:p w:rsidR="003006FB" w:rsidRPr="003006FB" w:rsidRDefault="003006FB" w:rsidP="00C046B0">
            <w:pPr>
              <w:pStyle w:val="a3"/>
              <w:jc w:val="both"/>
              <w:rPr>
                <w:rFonts w:ascii="Times New Roman" w:hAnsi="Times New Roman"/>
              </w:rPr>
            </w:pPr>
            <w:r w:rsidRPr="003006FB">
              <w:rPr>
                <w:rFonts w:ascii="Times New Roman" w:hAnsi="Times New Roman"/>
              </w:rPr>
              <w:t>36</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32</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50</w:t>
            </w:r>
          </w:p>
        </w:tc>
        <w:tc>
          <w:tcPr>
            <w:tcW w:w="498" w:type="pct"/>
          </w:tcPr>
          <w:p w:rsidR="003006FB" w:rsidRPr="003006FB" w:rsidRDefault="003006FB" w:rsidP="00C046B0">
            <w:pPr>
              <w:pStyle w:val="a3"/>
              <w:jc w:val="both"/>
              <w:rPr>
                <w:rFonts w:ascii="Times New Roman" w:hAnsi="Times New Roman"/>
              </w:rPr>
            </w:pPr>
            <w:r w:rsidRPr="003006FB">
              <w:rPr>
                <w:rFonts w:ascii="Times New Roman" w:hAnsi="Times New Roman"/>
              </w:rPr>
              <w:t>54</w:t>
            </w:r>
          </w:p>
        </w:tc>
        <w:tc>
          <w:tcPr>
            <w:tcW w:w="496" w:type="pct"/>
          </w:tcPr>
          <w:p w:rsidR="003006FB" w:rsidRPr="003006FB" w:rsidRDefault="003006FB" w:rsidP="00C046B0">
            <w:pPr>
              <w:pStyle w:val="a3"/>
              <w:jc w:val="both"/>
              <w:rPr>
                <w:rFonts w:ascii="Times New Roman" w:hAnsi="Times New Roman"/>
              </w:rPr>
            </w:pPr>
            <w:r w:rsidRPr="003006FB">
              <w:rPr>
                <w:rFonts w:ascii="Times New Roman" w:hAnsi="Times New Roman"/>
              </w:rPr>
              <w:t>54</w:t>
            </w:r>
          </w:p>
        </w:tc>
      </w:tr>
      <w:tr w:rsidR="003006FB" w:rsidRPr="003006FB" w:rsidTr="00B223C4">
        <w:tc>
          <w:tcPr>
            <w:tcW w:w="380" w:type="pct"/>
          </w:tcPr>
          <w:p w:rsidR="003006FB" w:rsidRPr="003006FB" w:rsidRDefault="003006FB" w:rsidP="00C046B0">
            <w:pPr>
              <w:pStyle w:val="a3"/>
              <w:jc w:val="both"/>
              <w:rPr>
                <w:rFonts w:ascii="Times New Roman" w:hAnsi="Times New Roman"/>
              </w:rPr>
            </w:pPr>
          </w:p>
        </w:tc>
        <w:tc>
          <w:tcPr>
            <w:tcW w:w="927" w:type="pct"/>
          </w:tcPr>
          <w:p w:rsidR="003006FB" w:rsidRPr="003006FB" w:rsidRDefault="003006FB" w:rsidP="00C046B0">
            <w:pPr>
              <w:pStyle w:val="a3"/>
              <w:jc w:val="both"/>
              <w:rPr>
                <w:rFonts w:ascii="Times New Roman" w:hAnsi="Times New Roman"/>
              </w:rPr>
            </w:pPr>
          </w:p>
        </w:tc>
        <w:tc>
          <w:tcPr>
            <w:tcW w:w="442"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74</w:t>
            </w:r>
          </w:p>
        </w:tc>
        <w:tc>
          <w:tcPr>
            <w:tcW w:w="390"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61</w:t>
            </w:r>
          </w:p>
        </w:tc>
        <w:tc>
          <w:tcPr>
            <w:tcW w:w="334"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61</w:t>
            </w:r>
          </w:p>
        </w:tc>
        <w:tc>
          <w:tcPr>
            <w:tcW w:w="537" w:type="pct"/>
          </w:tcPr>
          <w:p w:rsidR="003006FB" w:rsidRPr="003006FB" w:rsidRDefault="003006FB" w:rsidP="00C046B0">
            <w:pPr>
              <w:pStyle w:val="a3"/>
              <w:jc w:val="both"/>
              <w:rPr>
                <w:rFonts w:ascii="Times New Roman" w:hAnsi="Times New Roman"/>
                <w:b/>
                <w:u w:val="single"/>
                <w:lang w:val="en-US"/>
              </w:rPr>
            </w:pPr>
            <w:r w:rsidRPr="003006FB">
              <w:rPr>
                <w:rFonts w:ascii="Times New Roman" w:hAnsi="Times New Roman"/>
                <w:b/>
                <w:u w:val="single"/>
                <w:lang w:val="en-US"/>
              </w:rPr>
              <w:t>49</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51</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62</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69</w:t>
            </w:r>
          </w:p>
        </w:tc>
        <w:tc>
          <w:tcPr>
            <w:tcW w:w="496"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67</w:t>
            </w:r>
          </w:p>
        </w:tc>
      </w:tr>
      <w:tr w:rsidR="003006FB" w:rsidRPr="003006FB" w:rsidTr="00B223C4">
        <w:tc>
          <w:tcPr>
            <w:tcW w:w="380" w:type="pct"/>
          </w:tcPr>
          <w:p w:rsidR="003006FB" w:rsidRPr="003006FB" w:rsidRDefault="003006FB" w:rsidP="00C046B0">
            <w:pPr>
              <w:pStyle w:val="a3"/>
              <w:jc w:val="both"/>
              <w:rPr>
                <w:rFonts w:ascii="Times New Roman" w:hAnsi="Times New Roman"/>
              </w:rPr>
            </w:pPr>
          </w:p>
        </w:tc>
        <w:tc>
          <w:tcPr>
            <w:tcW w:w="927" w:type="pct"/>
          </w:tcPr>
          <w:p w:rsidR="003006FB" w:rsidRPr="003006FB" w:rsidRDefault="003006FB" w:rsidP="00C046B0">
            <w:pPr>
              <w:pStyle w:val="a3"/>
              <w:jc w:val="both"/>
              <w:rPr>
                <w:rFonts w:ascii="Times New Roman" w:hAnsi="Times New Roman"/>
              </w:rPr>
            </w:pPr>
            <w:r w:rsidRPr="003006FB">
              <w:rPr>
                <w:rFonts w:ascii="Times New Roman" w:hAnsi="Times New Roman"/>
              </w:rPr>
              <w:t>итого</w:t>
            </w:r>
          </w:p>
        </w:tc>
        <w:tc>
          <w:tcPr>
            <w:tcW w:w="442"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78</w:t>
            </w:r>
          </w:p>
        </w:tc>
        <w:tc>
          <w:tcPr>
            <w:tcW w:w="390"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74</w:t>
            </w:r>
          </w:p>
        </w:tc>
        <w:tc>
          <w:tcPr>
            <w:tcW w:w="334"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70</w:t>
            </w:r>
          </w:p>
        </w:tc>
        <w:tc>
          <w:tcPr>
            <w:tcW w:w="537"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54</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50</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63</w:t>
            </w:r>
          </w:p>
        </w:tc>
        <w:tc>
          <w:tcPr>
            <w:tcW w:w="498"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76</w:t>
            </w:r>
          </w:p>
        </w:tc>
        <w:tc>
          <w:tcPr>
            <w:tcW w:w="496" w:type="pct"/>
          </w:tcPr>
          <w:p w:rsidR="003006FB" w:rsidRPr="003006FB" w:rsidRDefault="003006FB" w:rsidP="00C046B0">
            <w:pPr>
              <w:pStyle w:val="a3"/>
              <w:jc w:val="both"/>
              <w:rPr>
                <w:rFonts w:ascii="Times New Roman" w:hAnsi="Times New Roman"/>
                <w:b/>
                <w:u w:val="single"/>
              </w:rPr>
            </w:pPr>
            <w:r w:rsidRPr="003006FB">
              <w:rPr>
                <w:rFonts w:ascii="Times New Roman" w:hAnsi="Times New Roman"/>
                <w:b/>
                <w:u w:val="single"/>
              </w:rPr>
              <w:t>62</w:t>
            </w:r>
          </w:p>
        </w:tc>
      </w:tr>
    </w:tbl>
    <w:p w:rsidR="003006FB" w:rsidRDefault="003006FB" w:rsidP="00C046B0">
      <w:pPr>
        <w:ind w:firstLine="709"/>
        <w:jc w:val="both"/>
        <w:rPr>
          <w:b/>
          <w:bCs/>
          <w:sz w:val="28"/>
          <w:szCs w:val="28"/>
        </w:rPr>
      </w:pPr>
    </w:p>
    <w:p w:rsidR="003006FB" w:rsidRPr="003006FB" w:rsidRDefault="003006FB" w:rsidP="00C046B0">
      <w:pPr>
        <w:jc w:val="both"/>
        <w:rPr>
          <w:bCs/>
        </w:rPr>
      </w:pPr>
      <w:r w:rsidRPr="003006FB">
        <w:rPr>
          <w:bCs/>
        </w:rPr>
        <w:t>Количество отличников в 5-9 классах по результатам года составило 48  человек, что составляет 10 % от общего количества обучающихся 5-9 классов. Наибольшее число отличников в 5 а классе (8 человек).</w:t>
      </w:r>
    </w:p>
    <w:p w:rsidR="00127014" w:rsidRDefault="00127014" w:rsidP="00C046B0">
      <w:pPr>
        <w:spacing w:after="200" w:line="276" w:lineRule="auto"/>
        <w:jc w:val="both"/>
        <w:rPr>
          <w:b/>
          <w:lang w:eastAsia="en-US"/>
        </w:rPr>
      </w:pPr>
    </w:p>
    <w:p w:rsidR="003006FB" w:rsidRPr="003006FB" w:rsidRDefault="003006FB" w:rsidP="00C046B0">
      <w:pPr>
        <w:spacing w:after="200" w:line="276" w:lineRule="auto"/>
        <w:jc w:val="both"/>
        <w:rPr>
          <w:b/>
          <w:lang w:eastAsia="en-US"/>
        </w:rPr>
      </w:pPr>
      <w:r w:rsidRPr="003006FB">
        <w:rPr>
          <w:b/>
          <w:lang w:eastAsia="en-US"/>
        </w:rPr>
        <w:t>Мониторинг качества и обученности: 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532"/>
        <w:gridCol w:w="659"/>
        <w:gridCol w:w="532"/>
        <w:gridCol w:w="659"/>
        <w:gridCol w:w="532"/>
        <w:gridCol w:w="659"/>
        <w:gridCol w:w="532"/>
        <w:gridCol w:w="659"/>
        <w:gridCol w:w="532"/>
        <w:gridCol w:w="659"/>
        <w:gridCol w:w="865"/>
        <w:gridCol w:w="940"/>
      </w:tblGrid>
      <w:tr w:rsidR="003006FB" w:rsidRPr="003006FB" w:rsidTr="003006FB">
        <w:tc>
          <w:tcPr>
            <w:tcW w:w="0" w:type="auto"/>
            <w:vMerge w:val="restart"/>
            <w:shd w:val="clear" w:color="auto" w:fill="auto"/>
          </w:tcPr>
          <w:p w:rsidR="003006FB" w:rsidRPr="003006FB" w:rsidRDefault="003006FB" w:rsidP="00C046B0">
            <w:pPr>
              <w:jc w:val="both"/>
              <w:rPr>
                <w:lang w:eastAsia="en-US"/>
              </w:rPr>
            </w:pPr>
            <w:r w:rsidRPr="003006FB">
              <w:rPr>
                <w:sz w:val="22"/>
                <w:szCs w:val="22"/>
                <w:lang w:eastAsia="en-US"/>
              </w:rPr>
              <w:t>класс</w:t>
            </w:r>
          </w:p>
        </w:tc>
        <w:tc>
          <w:tcPr>
            <w:tcW w:w="0" w:type="auto"/>
            <w:gridSpan w:val="2"/>
            <w:shd w:val="clear" w:color="auto" w:fill="auto"/>
          </w:tcPr>
          <w:p w:rsidR="003006FB" w:rsidRPr="003006FB" w:rsidRDefault="003006FB" w:rsidP="00C046B0">
            <w:pPr>
              <w:jc w:val="both"/>
              <w:rPr>
                <w:lang w:eastAsia="en-US"/>
              </w:rPr>
            </w:pPr>
            <w:r w:rsidRPr="003006FB">
              <w:rPr>
                <w:sz w:val="22"/>
                <w:szCs w:val="22"/>
                <w:lang w:eastAsia="en-US"/>
              </w:rPr>
              <w:t>ВДР</w:t>
            </w:r>
          </w:p>
        </w:tc>
        <w:tc>
          <w:tcPr>
            <w:tcW w:w="0" w:type="auto"/>
            <w:gridSpan w:val="2"/>
            <w:shd w:val="clear" w:color="auto" w:fill="auto"/>
          </w:tcPr>
          <w:p w:rsidR="003006FB" w:rsidRPr="003006FB" w:rsidRDefault="003006FB" w:rsidP="00C046B0">
            <w:pPr>
              <w:jc w:val="both"/>
              <w:rPr>
                <w:lang w:eastAsia="en-US"/>
              </w:rPr>
            </w:pPr>
            <w:r w:rsidRPr="003006FB">
              <w:rPr>
                <w:sz w:val="22"/>
                <w:szCs w:val="22"/>
                <w:lang w:eastAsia="en-US"/>
              </w:rPr>
              <w:t>ПДР</w:t>
            </w:r>
          </w:p>
        </w:tc>
        <w:tc>
          <w:tcPr>
            <w:tcW w:w="0" w:type="auto"/>
            <w:gridSpan w:val="2"/>
            <w:shd w:val="clear" w:color="auto" w:fill="auto"/>
          </w:tcPr>
          <w:p w:rsidR="003006FB" w:rsidRPr="003006FB" w:rsidRDefault="003006FB" w:rsidP="00C046B0">
            <w:pPr>
              <w:jc w:val="both"/>
              <w:rPr>
                <w:lang w:eastAsia="en-US"/>
              </w:rPr>
            </w:pPr>
            <w:r w:rsidRPr="003006FB">
              <w:rPr>
                <w:sz w:val="22"/>
                <w:szCs w:val="22"/>
                <w:lang w:eastAsia="en-US"/>
              </w:rPr>
              <w:t>1 четверть</w:t>
            </w:r>
          </w:p>
        </w:tc>
        <w:tc>
          <w:tcPr>
            <w:tcW w:w="0" w:type="auto"/>
            <w:gridSpan w:val="2"/>
            <w:shd w:val="clear" w:color="auto" w:fill="auto"/>
          </w:tcPr>
          <w:p w:rsidR="003006FB" w:rsidRPr="003006FB" w:rsidRDefault="003006FB" w:rsidP="00C046B0">
            <w:pPr>
              <w:jc w:val="both"/>
              <w:rPr>
                <w:lang w:eastAsia="en-US"/>
              </w:rPr>
            </w:pPr>
            <w:r w:rsidRPr="003006FB">
              <w:rPr>
                <w:sz w:val="22"/>
                <w:szCs w:val="22"/>
                <w:lang w:eastAsia="en-US"/>
              </w:rPr>
              <w:t>2 четверть</w:t>
            </w:r>
          </w:p>
        </w:tc>
        <w:tc>
          <w:tcPr>
            <w:tcW w:w="0" w:type="auto"/>
            <w:gridSpan w:val="2"/>
            <w:shd w:val="clear" w:color="auto" w:fill="auto"/>
          </w:tcPr>
          <w:p w:rsidR="003006FB" w:rsidRPr="003006FB" w:rsidRDefault="003006FB" w:rsidP="00C046B0">
            <w:pPr>
              <w:jc w:val="both"/>
              <w:rPr>
                <w:lang w:eastAsia="en-US"/>
              </w:rPr>
            </w:pPr>
            <w:r w:rsidRPr="003006FB">
              <w:rPr>
                <w:sz w:val="22"/>
                <w:szCs w:val="22"/>
                <w:lang w:eastAsia="en-US"/>
              </w:rPr>
              <w:t xml:space="preserve">3 четверть </w:t>
            </w:r>
          </w:p>
        </w:tc>
        <w:tc>
          <w:tcPr>
            <w:tcW w:w="0" w:type="auto"/>
            <w:gridSpan w:val="2"/>
            <w:shd w:val="clear" w:color="auto" w:fill="auto"/>
          </w:tcPr>
          <w:p w:rsidR="003006FB" w:rsidRPr="003006FB" w:rsidRDefault="003006FB" w:rsidP="00C046B0">
            <w:pPr>
              <w:jc w:val="both"/>
              <w:rPr>
                <w:lang w:eastAsia="en-US"/>
              </w:rPr>
            </w:pPr>
            <w:r w:rsidRPr="003006FB">
              <w:rPr>
                <w:sz w:val="22"/>
                <w:szCs w:val="22"/>
                <w:lang w:eastAsia="en-US"/>
              </w:rPr>
              <w:t>Пром.аттестация</w:t>
            </w:r>
          </w:p>
        </w:tc>
      </w:tr>
      <w:tr w:rsidR="003006FB" w:rsidRPr="003006FB" w:rsidTr="003006FB">
        <w:tc>
          <w:tcPr>
            <w:tcW w:w="0" w:type="auto"/>
            <w:vMerge/>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кач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обуч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кач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обуч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кач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обуч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кач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обуч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кач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обуч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кач</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обуч</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5а</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5б</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rPr>
          <w:trHeight w:val="345"/>
        </w:trPr>
        <w:tc>
          <w:tcPr>
            <w:tcW w:w="0" w:type="auto"/>
            <w:shd w:val="clear" w:color="auto" w:fill="auto"/>
          </w:tcPr>
          <w:p w:rsidR="003006FB" w:rsidRPr="003006FB" w:rsidRDefault="003006FB" w:rsidP="00C046B0">
            <w:pPr>
              <w:jc w:val="both"/>
              <w:rPr>
                <w:lang w:eastAsia="en-US"/>
              </w:rPr>
            </w:pPr>
            <w:r w:rsidRPr="003006FB">
              <w:rPr>
                <w:sz w:val="22"/>
                <w:szCs w:val="22"/>
                <w:lang w:eastAsia="en-US"/>
              </w:rPr>
              <w:t>5в</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48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81</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rPr>
          <w:trHeight w:val="345"/>
        </w:trPr>
        <w:tc>
          <w:tcPr>
            <w:tcW w:w="0" w:type="auto"/>
            <w:shd w:val="clear" w:color="auto" w:fill="auto"/>
          </w:tcPr>
          <w:p w:rsidR="003006FB" w:rsidRPr="003006FB" w:rsidRDefault="003006FB" w:rsidP="00C046B0">
            <w:pPr>
              <w:jc w:val="both"/>
              <w:rPr>
                <w:lang w:eastAsia="en-US"/>
              </w:rPr>
            </w:pPr>
            <w:r w:rsidRPr="003006FB">
              <w:rPr>
                <w:sz w:val="22"/>
                <w:szCs w:val="22"/>
                <w:lang w:eastAsia="en-US"/>
              </w:rPr>
              <w:t>5г</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38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38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47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6а</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65</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97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6б</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75</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90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6в</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77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7а</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62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7б</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85</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85</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92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7в</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65</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76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7г</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61</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44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83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8а</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41</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94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8б</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87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8в</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85</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81</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61</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9а</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91</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92</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88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9б</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87</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58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69</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96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r w:rsidRPr="003006FB">
              <w:rPr>
                <w:sz w:val="22"/>
                <w:szCs w:val="22"/>
                <w:lang w:eastAsia="en-US"/>
              </w:rPr>
              <w:t>9в</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64</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73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46</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63</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68</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c>
          <w:tcPr>
            <w:tcW w:w="0" w:type="auto"/>
            <w:shd w:val="clear" w:color="auto" w:fill="auto"/>
          </w:tcPr>
          <w:p w:rsidR="003006FB" w:rsidRPr="003006FB" w:rsidRDefault="003006FB" w:rsidP="00C046B0">
            <w:pPr>
              <w:jc w:val="both"/>
              <w:rPr>
                <w:rFonts w:ascii="Calibri" w:hAnsi="Calibri"/>
                <w:color w:val="000000"/>
                <w:lang w:eastAsia="en-US"/>
              </w:rPr>
            </w:pPr>
            <w:r w:rsidRPr="003006FB">
              <w:rPr>
                <w:rFonts w:ascii="Calibri" w:hAnsi="Calibri"/>
                <w:color w:val="000000"/>
                <w:sz w:val="22"/>
                <w:szCs w:val="22"/>
                <w:lang w:eastAsia="en-US"/>
              </w:rPr>
              <w:t>82,1</w:t>
            </w:r>
          </w:p>
        </w:tc>
        <w:tc>
          <w:tcPr>
            <w:tcW w:w="0" w:type="auto"/>
            <w:shd w:val="clear" w:color="auto" w:fill="auto"/>
          </w:tcPr>
          <w:p w:rsidR="003006FB" w:rsidRPr="003006FB" w:rsidRDefault="003006FB" w:rsidP="00C046B0">
            <w:pPr>
              <w:jc w:val="both"/>
              <w:rPr>
                <w:lang w:eastAsia="en-US"/>
              </w:rPr>
            </w:pPr>
            <w:r w:rsidRPr="003006FB">
              <w:rPr>
                <w:sz w:val="22"/>
                <w:szCs w:val="22"/>
                <w:lang w:eastAsia="en-US"/>
              </w:rPr>
              <w:t>100</w:t>
            </w:r>
          </w:p>
        </w:tc>
      </w:tr>
      <w:tr w:rsidR="003006FB" w:rsidRPr="003006FB" w:rsidTr="003006FB">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c>
          <w:tcPr>
            <w:tcW w:w="0" w:type="auto"/>
            <w:shd w:val="clear" w:color="auto" w:fill="auto"/>
          </w:tcPr>
          <w:p w:rsidR="003006FB" w:rsidRPr="003006FB" w:rsidRDefault="003006FB" w:rsidP="00C046B0">
            <w:pPr>
              <w:jc w:val="both"/>
              <w:rPr>
                <w:lang w:eastAsia="en-US"/>
              </w:rPr>
            </w:pPr>
          </w:p>
        </w:tc>
      </w:tr>
    </w:tbl>
    <w:p w:rsidR="003006FB" w:rsidRPr="003006FB" w:rsidRDefault="003006FB" w:rsidP="00C046B0">
      <w:pPr>
        <w:jc w:val="both"/>
        <w:rPr>
          <w:sz w:val="32"/>
          <w:szCs w:val="32"/>
        </w:rPr>
      </w:pPr>
      <w:r w:rsidRPr="00E473C3">
        <w:t>Согласно приведенной таблице качество и</w:t>
      </w:r>
      <w:r>
        <w:t xml:space="preserve"> </w:t>
      </w:r>
      <w:r w:rsidRPr="00E473C3">
        <w:t xml:space="preserve">обученность входной диагностической </w:t>
      </w:r>
      <w:r w:rsidR="008F7E71">
        <w:t xml:space="preserve"> работы ниже</w:t>
      </w:r>
      <w:r w:rsidRPr="00E473C3">
        <w:t>, чем рез</w:t>
      </w:r>
      <w:r>
        <w:t>у</w:t>
      </w:r>
      <w:r w:rsidR="008F7E71">
        <w:t>льтаты промежуточной аттестации</w:t>
      </w:r>
      <w:r w:rsidRPr="00E473C3">
        <w:t>. Сильно отличаются результаты контрольных работ и итогов четвертей в 5в,</w:t>
      </w:r>
      <w:r>
        <w:t>5г,7г</w:t>
      </w:r>
      <w:r w:rsidRPr="00E473C3">
        <w:t>,7в</w:t>
      </w:r>
      <w:r>
        <w:t>,8в.</w:t>
      </w:r>
      <w:r w:rsidR="008F7E71">
        <w:t xml:space="preserve"> </w:t>
      </w:r>
      <w:r w:rsidRPr="00E473C3">
        <w:t>Низкие результаты и</w:t>
      </w:r>
      <w:r>
        <w:t xml:space="preserve"> </w:t>
      </w:r>
      <w:r w:rsidRPr="00E473C3">
        <w:t>по работам и по итогам чет</w:t>
      </w:r>
      <w:r>
        <w:t>вертей в</w:t>
      </w:r>
      <w:r w:rsidR="008F7E71">
        <w:t xml:space="preserve"> </w:t>
      </w:r>
      <w:r>
        <w:t xml:space="preserve">5г, 7г  классах, </w:t>
      </w:r>
      <w:bookmarkStart w:id="3" w:name="_Toc422932798"/>
    </w:p>
    <w:p w:rsidR="003006FB" w:rsidRPr="003006FB" w:rsidRDefault="003006FB" w:rsidP="00C046B0">
      <w:pPr>
        <w:spacing w:after="200" w:line="276" w:lineRule="auto"/>
        <w:jc w:val="both"/>
        <w:rPr>
          <w:b/>
          <w:lang w:eastAsia="en-US"/>
        </w:rPr>
      </w:pPr>
      <w:r w:rsidRPr="003006FB">
        <w:rPr>
          <w:b/>
          <w:lang w:eastAsia="en-US"/>
        </w:rPr>
        <w:t>Мониторинг качества и обученности: математика</w:t>
      </w: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565"/>
        <w:gridCol w:w="698"/>
        <w:gridCol w:w="564"/>
        <w:gridCol w:w="698"/>
        <w:gridCol w:w="564"/>
        <w:gridCol w:w="698"/>
        <w:gridCol w:w="579"/>
        <w:gridCol w:w="698"/>
        <w:gridCol w:w="579"/>
        <w:gridCol w:w="698"/>
        <w:gridCol w:w="638"/>
        <w:gridCol w:w="769"/>
      </w:tblGrid>
      <w:tr w:rsidR="003006FB" w:rsidRPr="003D1C24" w:rsidTr="003006FB">
        <w:trPr>
          <w:trHeight w:val="512"/>
        </w:trPr>
        <w:tc>
          <w:tcPr>
            <w:tcW w:w="0" w:type="auto"/>
            <w:vMerge w:val="restart"/>
            <w:shd w:val="clear" w:color="auto" w:fill="auto"/>
          </w:tcPr>
          <w:p w:rsidR="003006FB" w:rsidRPr="003D1C24" w:rsidRDefault="003006FB" w:rsidP="00C046B0">
            <w:pPr>
              <w:jc w:val="both"/>
              <w:rPr>
                <w:lang w:eastAsia="en-US"/>
              </w:rPr>
            </w:pPr>
            <w:r w:rsidRPr="003D1C24">
              <w:rPr>
                <w:sz w:val="22"/>
                <w:szCs w:val="22"/>
                <w:lang w:eastAsia="en-US"/>
              </w:rPr>
              <w:t>класс</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ВДР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1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2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3  четв</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Пром .аттет</w:t>
            </w:r>
          </w:p>
        </w:tc>
      </w:tr>
      <w:tr w:rsidR="003006FB" w:rsidRPr="003D1C24" w:rsidTr="003006FB">
        <w:trPr>
          <w:trHeight w:val="149"/>
        </w:trPr>
        <w:tc>
          <w:tcPr>
            <w:tcW w:w="0" w:type="auto"/>
            <w:vMerge/>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r>
      <w:tr w:rsidR="003006FB" w:rsidRPr="003D1C24" w:rsidTr="003006FB">
        <w:trPr>
          <w:trHeight w:val="24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r>
      <w:tr w:rsidR="003006FB" w:rsidRPr="003D1C24" w:rsidTr="003006FB">
        <w:trPr>
          <w:trHeight w:val="582"/>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582"/>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5г</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7г</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8"/>
        </w:trPr>
        <w:tc>
          <w:tcPr>
            <w:tcW w:w="0" w:type="auto"/>
            <w:shd w:val="clear" w:color="auto" w:fill="auto"/>
          </w:tcPr>
          <w:p w:rsidR="003006FB" w:rsidRPr="003D1C24" w:rsidRDefault="003006FB" w:rsidP="00C046B0">
            <w:pPr>
              <w:jc w:val="both"/>
              <w:rPr>
                <w:lang w:eastAsia="en-US"/>
              </w:rPr>
            </w:pPr>
            <w:r w:rsidRPr="003D1C24">
              <w:rPr>
                <w:sz w:val="22"/>
                <w:szCs w:val="22"/>
                <w:lang w:eastAsia="en-US"/>
              </w:rPr>
              <w:lastRenderedPageBreak/>
              <w:t>8б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64"/>
        </w:trPr>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bl>
    <w:p w:rsidR="003006FB" w:rsidRPr="0027000D" w:rsidRDefault="003006FB" w:rsidP="00C046B0">
      <w:pPr>
        <w:spacing w:after="200" w:line="276" w:lineRule="auto"/>
        <w:jc w:val="both"/>
        <w:rPr>
          <w:lang w:eastAsia="en-US"/>
        </w:rPr>
      </w:pPr>
      <w:r w:rsidRPr="0027000D">
        <w:rPr>
          <w:lang w:eastAsia="en-US"/>
        </w:rPr>
        <w:t xml:space="preserve">Согласно приведенной таблице качество и обученность входной диагностической  работы ниже, чем результаты промежуточной аттестации. Сильно отличаются результаты контрольных работ и итогов четвертей в5б.5в,5г,6в,8а,8б,9а,9в. </w:t>
      </w:r>
    </w:p>
    <w:p w:rsidR="003006FB" w:rsidRPr="003006FB" w:rsidRDefault="003006FB" w:rsidP="00C046B0">
      <w:pPr>
        <w:tabs>
          <w:tab w:val="left" w:pos="2355"/>
          <w:tab w:val="center" w:pos="5206"/>
        </w:tabs>
        <w:spacing w:after="200" w:line="276" w:lineRule="auto"/>
        <w:jc w:val="both"/>
        <w:rPr>
          <w:b/>
          <w:lang w:eastAsia="en-US"/>
        </w:rPr>
      </w:pPr>
      <w:r w:rsidRPr="003006FB">
        <w:rPr>
          <w:b/>
          <w:lang w:eastAsia="en-US"/>
        </w:rPr>
        <w:t>Мониторинг качества знаний и обученности: физика</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
        <w:gridCol w:w="640"/>
        <w:gridCol w:w="792"/>
        <w:gridCol w:w="640"/>
        <w:gridCol w:w="792"/>
        <w:gridCol w:w="640"/>
        <w:gridCol w:w="792"/>
        <w:gridCol w:w="640"/>
        <w:gridCol w:w="792"/>
        <w:gridCol w:w="640"/>
        <w:gridCol w:w="792"/>
        <w:gridCol w:w="685"/>
        <w:gridCol w:w="848"/>
      </w:tblGrid>
      <w:tr w:rsidR="003006FB" w:rsidRPr="003D1C24" w:rsidTr="003006FB">
        <w:trPr>
          <w:trHeight w:val="497"/>
        </w:trPr>
        <w:tc>
          <w:tcPr>
            <w:tcW w:w="0" w:type="auto"/>
            <w:vMerge w:val="restart"/>
            <w:shd w:val="clear" w:color="auto" w:fill="auto"/>
          </w:tcPr>
          <w:p w:rsidR="003006FB" w:rsidRPr="003D1C24" w:rsidRDefault="003006FB" w:rsidP="00C046B0">
            <w:pPr>
              <w:jc w:val="both"/>
              <w:rPr>
                <w:lang w:eastAsia="en-US"/>
              </w:rPr>
            </w:pPr>
            <w:r w:rsidRPr="003D1C24">
              <w:rPr>
                <w:sz w:val="22"/>
                <w:szCs w:val="22"/>
                <w:lang w:eastAsia="en-US"/>
              </w:rPr>
              <w:t>класс</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ВДР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1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2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3 четв</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Пром.аттес</w:t>
            </w:r>
          </w:p>
        </w:tc>
      </w:tr>
      <w:tr w:rsidR="003006FB" w:rsidRPr="003D1C24" w:rsidTr="003006FB">
        <w:trPr>
          <w:trHeight w:val="145"/>
        </w:trPr>
        <w:tc>
          <w:tcPr>
            <w:tcW w:w="0" w:type="auto"/>
            <w:vMerge/>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r>
      <w:tr w:rsidR="003006FB" w:rsidRPr="003D1C24" w:rsidTr="003006FB">
        <w:trPr>
          <w:trHeight w:val="256"/>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7а</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7б</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6"/>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7в</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6"/>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7г</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6"/>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6"/>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6"/>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6"/>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6"/>
        </w:trPr>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bl>
    <w:p w:rsidR="003006FB" w:rsidRPr="0027000D" w:rsidRDefault="003006FB" w:rsidP="00C046B0">
      <w:pPr>
        <w:spacing w:after="200" w:line="276" w:lineRule="auto"/>
        <w:jc w:val="both"/>
        <w:rPr>
          <w:lang w:eastAsia="en-US"/>
        </w:rPr>
      </w:pPr>
    </w:p>
    <w:p w:rsidR="003006FB" w:rsidRPr="0027000D" w:rsidRDefault="003006FB" w:rsidP="00C046B0">
      <w:pPr>
        <w:spacing w:after="200" w:line="276" w:lineRule="auto"/>
        <w:jc w:val="both"/>
        <w:rPr>
          <w:lang w:eastAsia="en-US"/>
        </w:rPr>
      </w:pPr>
      <w:r w:rsidRPr="0027000D">
        <w:rPr>
          <w:lang w:eastAsia="en-US"/>
        </w:rPr>
        <w:t>Согласно приведенной таблице качество и обученность входно</w:t>
      </w:r>
      <w:r w:rsidR="008F7E71">
        <w:rPr>
          <w:lang w:eastAsia="en-US"/>
        </w:rPr>
        <w:t>й  диагностической  работы ниже</w:t>
      </w:r>
      <w:r w:rsidRPr="0027000D">
        <w:rPr>
          <w:lang w:eastAsia="en-US"/>
        </w:rPr>
        <w:t>, чем результаты промежуточной</w:t>
      </w:r>
      <w:r>
        <w:rPr>
          <w:lang w:eastAsia="en-US"/>
        </w:rPr>
        <w:t xml:space="preserve"> </w:t>
      </w:r>
      <w:r w:rsidRPr="0027000D">
        <w:rPr>
          <w:lang w:eastAsia="en-US"/>
        </w:rPr>
        <w:t>аттест</w:t>
      </w:r>
      <w:r>
        <w:rPr>
          <w:lang w:eastAsia="en-US"/>
        </w:rPr>
        <w:t>а</w:t>
      </w:r>
      <w:r w:rsidR="008F7E71">
        <w:rPr>
          <w:lang w:eastAsia="en-US"/>
        </w:rPr>
        <w:t>ции</w:t>
      </w:r>
      <w:r w:rsidRPr="0027000D">
        <w:rPr>
          <w:lang w:eastAsia="en-US"/>
        </w:rPr>
        <w:t>. Отличаются  работы и и</w:t>
      </w:r>
      <w:r w:rsidR="008F7E71">
        <w:rPr>
          <w:lang w:eastAsia="en-US"/>
        </w:rPr>
        <w:t>тоги  четвертей в 8а,9а</w:t>
      </w:r>
      <w:r>
        <w:rPr>
          <w:lang w:eastAsia="en-US"/>
        </w:rPr>
        <w:t>.</w:t>
      </w:r>
    </w:p>
    <w:p w:rsidR="003006FB" w:rsidRPr="003006FB" w:rsidRDefault="003006FB" w:rsidP="00C046B0">
      <w:pPr>
        <w:spacing w:after="200" w:line="276" w:lineRule="auto"/>
        <w:jc w:val="both"/>
        <w:rPr>
          <w:b/>
          <w:lang w:eastAsia="en-US"/>
        </w:rPr>
      </w:pPr>
      <w:r w:rsidRPr="003006FB">
        <w:rPr>
          <w:b/>
          <w:lang w:eastAsia="en-US"/>
        </w:rPr>
        <w:t>Мониторинг качества знаний и обученности: химия</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
        <w:gridCol w:w="649"/>
        <w:gridCol w:w="803"/>
        <w:gridCol w:w="649"/>
        <w:gridCol w:w="803"/>
        <w:gridCol w:w="649"/>
        <w:gridCol w:w="803"/>
        <w:gridCol w:w="649"/>
        <w:gridCol w:w="803"/>
        <w:gridCol w:w="666"/>
        <w:gridCol w:w="803"/>
        <w:gridCol w:w="705"/>
        <w:gridCol w:w="850"/>
      </w:tblGrid>
      <w:tr w:rsidR="003006FB" w:rsidRPr="003D1C24" w:rsidTr="003006FB">
        <w:trPr>
          <w:trHeight w:val="545"/>
        </w:trPr>
        <w:tc>
          <w:tcPr>
            <w:tcW w:w="0" w:type="auto"/>
            <w:vMerge w:val="restart"/>
            <w:shd w:val="clear" w:color="auto" w:fill="auto"/>
          </w:tcPr>
          <w:p w:rsidR="003006FB" w:rsidRPr="003D1C24" w:rsidRDefault="003006FB" w:rsidP="00C046B0">
            <w:pPr>
              <w:jc w:val="both"/>
              <w:rPr>
                <w:lang w:eastAsia="en-US"/>
              </w:rPr>
            </w:pPr>
            <w:r w:rsidRPr="003D1C24">
              <w:rPr>
                <w:sz w:val="22"/>
                <w:szCs w:val="22"/>
                <w:lang w:eastAsia="en-US"/>
              </w:rPr>
              <w:t>класс</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ВДР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1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2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3 четв</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Пром.аттес</w:t>
            </w:r>
          </w:p>
        </w:tc>
      </w:tr>
      <w:tr w:rsidR="003006FB" w:rsidRPr="003D1C24" w:rsidTr="003006FB">
        <w:trPr>
          <w:trHeight w:val="154"/>
        </w:trPr>
        <w:tc>
          <w:tcPr>
            <w:tcW w:w="0" w:type="auto"/>
            <w:vMerge/>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r>
      <w:tr w:rsidR="003006FB" w:rsidRPr="003D1C24" w:rsidTr="003006FB">
        <w:trPr>
          <w:trHeight w:val="257"/>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8а</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8б</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8в</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7"/>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3"/>
        </w:trPr>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bl>
    <w:p w:rsidR="003006FB" w:rsidRPr="0027000D" w:rsidRDefault="003006FB" w:rsidP="00C046B0">
      <w:pPr>
        <w:spacing w:after="200" w:line="276" w:lineRule="auto"/>
        <w:jc w:val="both"/>
        <w:rPr>
          <w:lang w:eastAsia="en-US"/>
        </w:rPr>
      </w:pPr>
    </w:p>
    <w:p w:rsidR="003006FB" w:rsidRPr="0027000D" w:rsidRDefault="003006FB" w:rsidP="00C046B0">
      <w:pPr>
        <w:spacing w:after="200" w:line="276" w:lineRule="auto"/>
        <w:jc w:val="both"/>
        <w:rPr>
          <w:lang w:eastAsia="en-US"/>
        </w:rPr>
      </w:pPr>
      <w:r w:rsidRPr="0027000D">
        <w:rPr>
          <w:lang w:eastAsia="en-US"/>
        </w:rPr>
        <w:t>Согласно приведенной таблице качество и о</w:t>
      </w:r>
      <w:r w:rsidR="008F7E71">
        <w:rPr>
          <w:lang w:eastAsia="en-US"/>
        </w:rPr>
        <w:t>бученность входной  работы выше</w:t>
      </w:r>
      <w:r w:rsidRPr="0027000D">
        <w:rPr>
          <w:lang w:eastAsia="en-US"/>
        </w:rPr>
        <w:t>, чем результаты промежуточной аттестации. Отличаются результаты контрольных работ</w:t>
      </w:r>
      <w:r w:rsidR="008F7E71">
        <w:rPr>
          <w:lang w:eastAsia="en-US"/>
        </w:rPr>
        <w:t xml:space="preserve"> и четвертные  в 9б,9в классах.</w:t>
      </w:r>
    </w:p>
    <w:p w:rsidR="003006FB" w:rsidRPr="003006FB" w:rsidRDefault="003006FB" w:rsidP="00C046B0">
      <w:pPr>
        <w:spacing w:after="200" w:line="276" w:lineRule="auto"/>
        <w:jc w:val="both"/>
        <w:rPr>
          <w:b/>
          <w:lang w:eastAsia="en-US"/>
        </w:rPr>
      </w:pPr>
      <w:r w:rsidRPr="003006FB">
        <w:rPr>
          <w:b/>
          <w:lang w:eastAsia="en-US"/>
        </w:rPr>
        <w:t>Мониторинг качества знаний и обученности: биология</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6"/>
        <w:gridCol w:w="627"/>
        <w:gridCol w:w="777"/>
        <w:gridCol w:w="627"/>
        <w:gridCol w:w="777"/>
        <w:gridCol w:w="627"/>
        <w:gridCol w:w="777"/>
        <w:gridCol w:w="644"/>
        <w:gridCol w:w="777"/>
        <w:gridCol w:w="644"/>
        <w:gridCol w:w="777"/>
        <w:gridCol w:w="644"/>
        <w:gridCol w:w="777"/>
      </w:tblGrid>
      <w:tr w:rsidR="003006FB" w:rsidRPr="003D1C24" w:rsidTr="003006FB">
        <w:trPr>
          <w:trHeight w:val="740"/>
        </w:trPr>
        <w:tc>
          <w:tcPr>
            <w:tcW w:w="0" w:type="auto"/>
            <w:vMerge w:val="restart"/>
            <w:shd w:val="clear" w:color="auto" w:fill="auto"/>
          </w:tcPr>
          <w:p w:rsidR="003006FB" w:rsidRPr="003D1C24" w:rsidRDefault="003006FB" w:rsidP="00C046B0">
            <w:pPr>
              <w:jc w:val="both"/>
              <w:rPr>
                <w:lang w:eastAsia="en-US"/>
              </w:rPr>
            </w:pPr>
            <w:r w:rsidRPr="003D1C24">
              <w:rPr>
                <w:sz w:val="22"/>
                <w:szCs w:val="22"/>
                <w:lang w:eastAsia="en-US"/>
              </w:rPr>
              <w:lastRenderedPageBreak/>
              <w:t>класс</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ВДР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1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2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3 четв</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Про аттет</w:t>
            </w:r>
          </w:p>
        </w:tc>
      </w:tr>
      <w:tr w:rsidR="003006FB" w:rsidRPr="003D1C24" w:rsidTr="003006FB">
        <w:trPr>
          <w:trHeight w:val="214"/>
        </w:trPr>
        <w:tc>
          <w:tcPr>
            <w:tcW w:w="0" w:type="auto"/>
            <w:vMerge/>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5а</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5б</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5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5в</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5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5г</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5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5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5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7г</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5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24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5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58"/>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381"/>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402"/>
        </w:trPr>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bl>
    <w:p w:rsidR="003006FB" w:rsidRDefault="003006FB" w:rsidP="00C046B0">
      <w:pPr>
        <w:spacing w:after="200" w:line="276" w:lineRule="auto"/>
        <w:jc w:val="both"/>
        <w:rPr>
          <w:lang w:eastAsia="en-US"/>
        </w:rPr>
      </w:pPr>
    </w:p>
    <w:p w:rsidR="003006FB" w:rsidRDefault="003006FB" w:rsidP="00C046B0">
      <w:pPr>
        <w:spacing w:after="200" w:line="276" w:lineRule="auto"/>
        <w:jc w:val="both"/>
        <w:rPr>
          <w:lang w:eastAsia="en-US"/>
        </w:rPr>
      </w:pPr>
      <w:r w:rsidRPr="0027000D">
        <w:rPr>
          <w:lang w:eastAsia="en-US"/>
        </w:rPr>
        <w:t xml:space="preserve">Согласно приведенной таблице качество и обученность входной диагностической  работы ниже , чем результаты промежуточной аттестации. Сильно отличаются результаты контрольных работ и итогов четвертей в 5б,6б,6в,7а,7б ,7в,7г,9в. </w:t>
      </w:r>
    </w:p>
    <w:p w:rsidR="003006FB" w:rsidRPr="003006FB" w:rsidRDefault="003006FB" w:rsidP="00C046B0">
      <w:pPr>
        <w:spacing w:after="200" w:line="276" w:lineRule="auto"/>
        <w:jc w:val="both"/>
        <w:rPr>
          <w:b/>
          <w:lang w:eastAsia="en-US"/>
        </w:rPr>
      </w:pPr>
      <w:r w:rsidRPr="003006FB">
        <w:rPr>
          <w:b/>
          <w:lang w:eastAsia="en-US"/>
        </w:rPr>
        <w:t>Мониторинг качества знаний и обученности: история</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620"/>
        <w:gridCol w:w="768"/>
        <w:gridCol w:w="636"/>
        <w:gridCol w:w="768"/>
        <w:gridCol w:w="636"/>
        <w:gridCol w:w="768"/>
        <w:gridCol w:w="636"/>
        <w:gridCol w:w="768"/>
        <w:gridCol w:w="636"/>
        <w:gridCol w:w="768"/>
        <w:gridCol w:w="636"/>
        <w:gridCol w:w="768"/>
      </w:tblGrid>
      <w:tr w:rsidR="003006FB" w:rsidRPr="003D1C24" w:rsidTr="003006FB">
        <w:trPr>
          <w:trHeight w:val="503"/>
        </w:trPr>
        <w:tc>
          <w:tcPr>
            <w:tcW w:w="0" w:type="auto"/>
            <w:vMerge w:val="restart"/>
            <w:shd w:val="clear" w:color="auto" w:fill="auto"/>
          </w:tcPr>
          <w:p w:rsidR="003006FB" w:rsidRPr="003D1C24" w:rsidRDefault="003006FB" w:rsidP="00C046B0">
            <w:pPr>
              <w:jc w:val="both"/>
              <w:rPr>
                <w:lang w:eastAsia="en-US"/>
              </w:rPr>
            </w:pPr>
            <w:r w:rsidRPr="003D1C24">
              <w:rPr>
                <w:sz w:val="22"/>
                <w:szCs w:val="22"/>
                <w:lang w:eastAsia="en-US"/>
              </w:rPr>
              <w:t>класс</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ВДР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1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2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3 четв</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Промеж.</w:t>
            </w:r>
          </w:p>
          <w:p w:rsidR="003006FB" w:rsidRPr="003D1C24" w:rsidRDefault="003006FB" w:rsidP="00C046B0">
            <w:pPr>
              <w:jc w:val="both"/>
              <w:rPr>
                <w:lang w:eastAsia="en-US"/>
              </w:rPr>
            </w:pPr>
            <w:r w:rsidRPr="003D1C24">
              <w:rPr>
                <w:sz w:val="22"/>
                <w:szCs w:val="22"/>
                <w:lang w:eastAsia="en-US"/>
              </w:rPr>
              <w:t>аттест</w:t>
            </w:r>
          </w:p>
        </w:tc>
      </w:tr>
      <w:tr w:rsidR="003006FB" w:rsidRPr="003D1C24" w:rsidTr="003006FB">
        <w:trPr>
          <w:trHeight w:val="146"/>
        </w:trPr>
        <w:tc>
          <w:tcPr>
            <w:tcW w:w="0" w:type="auto"/>
            <w:vMerge/>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5а</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5б</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5в</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5г</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rFonts w:ascii="Calibri" w:hAnsi="Calibri"/>
                <w:lang w:eastAsia="en-US"/>
              </w:rPr>
            </w:pPr>
            <w:r w:rsidRPr="003D1C24">
              <w:rPr>
                <w:rFonts w:ascii="Calibri" w:hAnsi="Calibri"/>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rFonts w:ascii="Calibri" w:hAnsi="Calibri"/>
                <w:lang w:eastAsia="en-US"/>
              </w:rPr>
            </w:pPr>
            <w:r w:rsidRPr="003D1C24">
              <w:rPr>
                <w:rFonts w:ascii="Calibri" w:hAnsi="Calibri"/>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4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7г</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rFonts w:ascii="Calibri" w:hAnsi="Calibri"/>
                <w:lang w:eastAsia="en-US"/>
              </w:rPr>
            </w:pPr>
            <w:r w:rsidRPr="003D1C24">
              <w:rPr>
                <w:rFonts w:ascii="Calibri" w:hAnsi="Calibri"/>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4"/>
        </w:trPr>
        <w:tc>
          <w:tcPr>
            <w:tcW w:w="0" w:type="auto"/>
            <w:shd w:val="clear" w:color="auto" w:fill="auto"/>
          </w:tcPr>
          <w:p w:rsidR="003006FB" w:rsidRPr="003D1C24" w:rsidRDefault="003006FB" w:rsidP="00C046B0">
            <w:pPr>
              <w:jc w:val="both"/>
              <w:rPr>
                <w:lang w:eastAsia="en-US"/>
              </w:rPr>
            </w:pPr>
            <w:r w:rsidRPr="003D1C24">
              <w:rPr>
                <w:sz w:val="22"/>
                <w:szCs w:val="22"/>
                <w:lang w:eastAsia="en-US"/>
              </w:rPr>
              <w:lastRenderedPageBreak/>
              <w:t>8б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rFonts w:ascii="Calibri" w:hAnsi="Calibri"/>
                <w:lang w:eastAsia="en-US"/>
              </w:rPr>
            </w:pPr>
            <w:r w:rsidRPr="003D1C24">
              <w:rPr>
                <w:rFonts w:ascii="Calibri" w:hAnsi="Calibri"/>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7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rFonts w:ascii="Calibri" w:hAnsi="Calibri"/>
                <w:lang w:eastAsia="en-US"/>
              </w:rPr>
            </w:pPr>
            <w:r w:rsidRPr="003D1C24">
              <w:rPr>
                <w:rFonts w:ascii="Calibri" w:hAnsi="Calibri"/>
                <w:sz w:val="22"/>
                <w:szCs w:val="22"/>
                <w:lang w:eastAsia="en-US"/>
              </w:rPr>
              <w:t>58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3006FB">
        <w:trPr>
          <w:trHeight w:val="259"/>
        </w:trPr>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bl>
    <w:p w:rsidR="003006FB" w:rsidRPr="0027000D" w:rsidRDefault="003006FB" w:rsidP="00C046B0">
      <w:pPr>
        <w:spacing w:after="200" w:line="276" w:lineRule="auto"/>
        <w:jc w:val="both"/>
        <w:rPr>
          <w:lang w:eastAsia="en-US"/>
        </w:rPr>
      </w:pPr>
      <w:r w:rsidRPr="0027000D">
        <w:rPr>
          <w:lang w:eastAsia="en-US"/>
        </w:rPr>
        <w:t>Согласно приведенной таблице качество и обученность входной</w:t>
      </w:r>
      <w:r w:rsidR="008F7E71">
        <w:rPr>
          <w:lang w:eastAsia="en-US"/>
        </w:rPr>
        <w:t xml:space="preserve">  диагностической  работы ниже</w:t>
      </w:r>
      <w:r w:rsidRPr="0027000D">
        <w:rPr>
          <w:lang w:eastAsia="en-US"/>
        </w:rPr>
        <w:t>, чем результаты промежуточной аттестации.  Отличаются  работы и итоги  четвертей в 6б,7а,8а,9а.  Мониторинг качества знаний и обученности: обществознание</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
        <w:gridCol w:w="560"/>
        <w:gridCol w:w="695"/>
        <w:gridCol w:w="576"/>
        <w:gridCol w:w="695"/>
        <w:gridCol w:w="576"/>
        <w:gridCol w:w="695"/>
        <w:gridCol w:w="1680"/>
        <w:gridCol w:w="576"/>
        <w:gridCol w:w="606"/>
        <w:gridCol w:w="733"/>
        <w:gridCol w:w="655"/>
        <w:gridCol w:w="791"/>
      </w:tblGrid>
      <w:tr w:rsidR="003006FB" w:rsidRPr="003D1C24" w:rsidTr="00127014">
        <w:trPr>
          <w:trHeight w:val="259"/>
        </w:trPr>
        <w:tc>
          <w:tcPr>
            <w:tcW w:w="0" w:type="auto"/>
            <w:vMerge w:val="restart"/>
            <w:shd w:val="clear" w:color="auto" w:fill="auto"/>
          </w:tcPr>
          <w:p w:rsidR="003006FB" w:rsidRPr="003D1C24" w:rsidRDefault="003006FB" w:rsidP="00C046B0">
            <w:pPr>
              <w:jc w:val="both"/>
              <w:rPr>
                <w:lang w:eastAsia="en-US"/>
              </w:rPr>
            </w:pPr>
            <w:r w:rsidRPr="003D1C24">
              <w:rPr>
                <w:sz w:val="22"/>
                <w:szCs w:val="22"/>
                <w:lang w:eastAsia="en-US"/>
              </w:rPr>
              <w:t>класс</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ВДР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1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2 четверть</w:t>
            </w:r>
          </w:p>
        </w:tc>
        <w:tc>
          <w:tcPr>
            <w:tcW w:w="0" w:type="auto"/>
            <w:gridSpan w:val="2"/>
            <w:shd w:val="clear" w:color="auto" w:fill="auto"/>
          </w:tcPr>
          <w:p w:rsidR="003006FB" w:rsidRPr="003D1C24" w:rsidRDefault="003006FB" w:rsidP="00C046B0">
            <w:pPr>
              <w:tabs>
                <w:tab w:val="left" w:pos="480"/>
              </w:tabs>
              <w:jc w:val="both"/>
              <w:rPr>
                <w:lang w:eastAsia="en-US"/>
              </w:rPr>
            </w:pPr>
            <w:r w:rsidRPr="003D1C24">
              <w:rPr>
                <w:sz w:val="22"/>
                <w:szCs w:val="22"/>
                <w:lang w:eastAsia="en-US"/>
              </w:rPr>
              <w:tab/>
              <w:t>3 четв</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Пром.аттест</w:t>
            </w:r>
          </w:p>
        </w:tc>
      </w:tr>
      <w:tr w:rsidR="003006FB" w:rsidRPr="003D1C24" w:rsidTr="00127014">
        <w:trPr>
          <w:trHeight w:val="146"/>
        </w:trPr>
        <w:tc>
          <w:tcPr>
            <w:tcW w:w="0" w:type="auto"/>
            <w:vMerge/>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
              <w:gridCol w:w="702"/>
            </w:tblGrid>
            <w:tr w:rsidR="003006FB" w:rsidRPr="003D1C24" w:rsidTr="00127014">
              <w:trPr>
                <w:trHeight w:val="259"/>
              </w:trPr>
              <w:tc>
                <w:tcPr>
                  <w:tcW w:w="658" w:type="dxa"/>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702" w:type="dxa"/>
                  <w:shd w:val="clear" w:color="auto" w:fill="auto"/>
                </w:tcPr>
                <w:p w:rsidR="003006FB" w:rsidRPr="003D1C24" w:rsidRDefault="003006FB" w:rsidP="00C046B0">
                  <w:pPr>
                    <w:jc w:val="both"/>
                    <w:rPr>
                      <w:lang w:eastAsia="en-US"/>
                    </w:rPr>
                  </w:pPr>
                  <w:r w:rsidRPr="003D1C24">
                    <w:rPr>
                      <w:sz w:val="22"/>
                      <w:szCs w:val="22"/>
                      <w:lang w:eastAsia="en-US"/>
                    </w:rPr>
                    <w:t>обуч</w:t>
                  </w:r>
                </w:p>
              </w:tc>
            </w:tr>
          </w:tbl>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5а</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5б</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5в</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5г</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r>
      <w:tr w:rsidR="003006FB" w:rsidRPr="003D1C24" w:rsidTr="00127014">
        <w:trPr>
          <w:trHeight w:val="24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7г</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7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rFonts w:ascii="Calibri" w:hAnsi="Calibri"/>
                <w:lang w:eastAsia="en-US"/>
              </w:rPr>
            </w:pPr>
            <w:r w:rsidRPr="003D1C24">
              <w:rPr>
                <w:rFonts w:ascii="Calibri" w:hAnsi="Calibri"/>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7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rFonts w:ascii="Calibri" w:hAnsi="Calibri"/>
                <w:lang w:eastAsia="en-US"/>
              </w:rPr>
            </w:pPr>
            <w:r w:rsidRPr="003D1C24">
              <w:rPr>
                <w:rFonts w:ascii="Calibri" w:hAnsi="Calibri"/>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74"/>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rFonts w:ascii="Calibri" w:hAnsi="Calibri"/>
                <w:lang w:eastAsia="en-US"/>
              </w:rPr>
            </w:pPr>
            <w:r w:rsidRPr="003D1C24">
              <w:rPr>
                <w:rFonts w:ascii="Calibri" w:hAnsi="Calibri"/>
                <w:sz w:val="22"/>
                <w:szCs w:val="22"/>
                <w:lang w:eastAsia="en-US"/>
              </w:rPr>
              <w:t>56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4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bl>
    <w:p w:rsidR="003006FB" w:rsidRPr="0027000D" w:rsidRDefault="003006FB" w:rsidP="00C046B0">
      <w:pPr>
        <w:spacing w:after="200" w:line="276" w:lineRule="auto"/>
        <w:jc w:val="both"/>
        <w:rPr>
          <w:lang w:eastAsia="en-US"/>
        </w:rPr>
      </w:pPr>
      <w:r w:rsidRPr="0027000D">
        <w:rPr>
          <w:lang w:eastAsia="en-US"/>
        </w:rPr>
        <w:t xml:space="preserve">Согласно приведенной таблице качество и обученность входной </w:t>
      </w:r>
      <w:r w:rsidR="008F7E71">
        <w:rPr>
          <w:lang w:eastAsia="en-US"/>
        </w:rPr>
        <w:t xml:space="preserve"> диагностической  работы выше</w:t>
      </w:r>
      <w:r w:rsidRPr="0027000D">
        <w:rPr>
          <w:lang w:eastAsia="en-US"/>
        </w:rPr>
        <w:t>, чем резу</w:t>
      </w:r>
      <w:r w:rsidR="00077940">
        <w:rPr>
          <w:lang w:eastAsia="en-US"/>
        </w:rPr>
        <w:t>льтаты промежуточной аттестации</w:t>
      </w:r>
      <w:r w:rsidRPr="0027000D">
        <w:rPr>
          <w:lang w:eastAsia="en-US"/>
        </w:rPr>
        <w:t>,  что может объясняться недостаточной подготовкой обучающихся.</w:t>
      </w:r>
    </w:p>
    <w:p w:rsidR="003006FB" w:rsidRPr="00127014" w:rsidRDefault="003006FB" w:rsidP="00C046B0">
      <w:pPr>
        <w:spacing w:after="200" w:line="276" w:lineRule="auto"/>
        <w:jc w:val="both"/>
        <w:rPr>
          <w:b/>
          <w:lang w:eastAsia="en-US"/>
        </w:rPr>
      </w:pPr>
      <w:r w:rsidRPr="00127014">
        <w:rPr>
          <w:b/>
          <w:lang w:eastAsia="en-US"/>
        </w:rPr>
        <w:t>Мониторинг качества знаний  и обученности: английский язык</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
        <w:gridCol w:w="633"/>
        <w:gridCol w:w="784"/>
        <w:gridCol w:w="633"/>
        <w:gridCol w:w="784"/>
        <w:gridCol w:w="715"/>
        <w:gridCol w:w="784"/>
        <w:gridCol w:w="715"/>
        <w:gridCol w:w="784"/>
        <w:gridCol w:w="633"/>
        <w:gridCol w:w="784"/>
        <w:gridCol w:w="688"/>
        <w:gridCol w:w="829"/>
      </w:tblGrid>
      <w:tr w:rsidR="003006FB" w:rsidRPr="003D1C24" w:rsidTr="00127014">
        <w:trPr>
          <w:trHeight w:val="245"/>
        </w:trPr>
        <w:tc>
          <w:tcPr>
            <w:tcW w:w="0" w:type="auto"/>
            <w:vMerge w:val="restart"/>
            <w:shd w:val="clear" w:color="auto" w:fill="auto"/>
          </w:tcPr>
          <w:p w:rsidR="003006FB" w:rsidRPr="003D1C24" w:rsidRDefault="003006FB" w:rsidP="00C046B0">
            <w:pPr>
              <w:jc w:val="both"/>
              <w:rPr>
                <w:lang w:eastAsia="en-US"/>
              </w:rPr>
            </w:pPr>
            <w:r w:rsidRPr="003D1C24">
              <w:rPr>
                <w:sz w:val="22"/>
                <w:szCs w:val="22"/>
                <w:lang w:eastAsia="en-US"/>
              </w:rPr>
              <w:t>класс</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ВДР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1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2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3 четв</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Пром.аттес</w:t>
            </w:r>
          </w:p>
        </w:tc>
      </w:tr>
      <w:tr w:rsidR="003006FB" w:rsidRPr="003D1C24" w:rsidTr="00127014">
        <w:trPr>
          <w:trHeight w:val="744"/>
        </w:trPr>
        <w:tc>
          <w:tcPr>
            <w:tcW w:w="0" w:type="auto"/>
            <w:vMerge/>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5г</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7г</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lastRenderedPageBreak/>
              <w:t>8б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48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60"/>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76"/>
        </w:trPr>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99,8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bl>
    <w:p w:rsidR="003006FB" w:rsidRPr="0027000D" w:rsidRDefault="00077940" w:rsidP="00C046B0">
      <w:pPr>
        <w:spacing w:after="200" w:line="276" w:lineRule="auto"/>
        <w:jc w:val="both"/>
        <w:rPr>
          <w:lang w:eastAsia="en-US"/>
        </w:rPr>
      </w:pPr>
      <w:r>
        <w:rPr>
          <w:lang w:eastAsia="en-US"/>
        </w:rPr>
        <w:t>Согласно проведенным данным</w:t>
      </w:r>
      <w:r w:rsidR="003006FB" w:rsidRPr="0027000D">
        <w:rPr>
          <w:lang w:eastAsia="en-US"/>
        </w:rPr>
        <w:t>, качество и успеваемость по английскому языку  д</w:t>
      </w:r>
      <w:r>
        <w:rPr>
          <w:lang w:eastAsia="en-US"/>
        </w:rPr>
        <w:t>остаточно высокие, вместе с тем</w:t>
      </w:r>
      <w:r w:rsidR="003006FB" w:rsidRPr="0027000D">
        <w:rPr>
          <w:lang w:eastAsia="en-US"/>
        </w:rPr>
        <w:t xml:space="preserve">,  отличаются отметки за работы и четвертные в 5б, 5г, 7а,7б,7г,8в,9б. 9в </w:t>
      </w:r>
      <w:r>
        <w:rPr>
          <w:lang w:eastAsia="en-US"/>
        </w:rPr>
        <w:t>классах</w:t>
      </w:r>
      <w:r w:rsidR="003006FB">
        <w:rPr>
          <w:lang w:eastAsia="en-US"/>
        </w:rPr>
        <w:t>.</w:t>
      </w:r>
      <w:r w:rsidR="003006FB" w:rsidRPr="0027000D">
        <w:rPr>
          <w:lang w:eastAsia="en-US"/>
        </w:rPr>
        <w:t xml:space="preserve"> </w:t>
      </w:r>
    </w:p>
    <w:p w:rsidR="003006FB" w:rsidRPr="00127014" w:rsidRDefault="003006FB" w:rsidP="00C046B0">
      <w:pPr>
        <w:spacing w:after="200" w:line="276" w:lineRule="auto"/>
        <w:jc w:val="both"/>
        <w:rPr>
          <w:b/>
          <w:lang w:eastAsia="en-US"/>
        </w:rPr>
      </w:pPr>
      <w:r w:rsidRPr="00127014">
        <w:rPr>
          <w:b/>
          <w:lang w:eastAsia="en-US"/>
        </w:rPr>
        <w:t>Мониторинг качества знаний и обученности: информатика</w:t>
      </w: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39"/>
        <w:gridCol w:w="772"/>
        <w:gridCol w:w="639"/>
        <w:gridCol w:w="772"/>
        <w:gridCol w:w="639"/>
        <w:gridCol w:w="772"/>
        <w:gridCol w:w="639"/>
        <w:gridCol w:w="772"/>
        <w:gridCol w:w="639"/>
        <w:gridCol w:w="639"/>
        <w:gridCol w:w="747"/>
        <w:gridCol w:w="747"/>
      </w:tblGrid>
      <w:tr w:rsidR="003006FB" w:rsidRPr="003D1C24" w:rsidTr="00127014">
        <w:trPr>
          <w:trHeight w:val="243"/>
        </w:trPr>
        <w:tc>
          <w:tcPr>
            <w:tcW w:w="0" w:type="auto"/>
            <w:vMerge w:val="restart"/>
            <w:shd w:val="clear" w:color="auto" w:fill="auto"/>
          </w:tcPr>
          <w:p w:rsidR="003006FB" w:rsidRPr="003D1C24" w:rsidRDefault="003006FB" w:rsidP="00C046B0">
            <w:pPr>
              <w:jc w:val="both"/>
              <w:rPr>
                <w:lang w:eastAsia="en-US"/>
              </w:rPr>
            </w:pPr>
            <w:r w:rsidRPr="003D1C24">
              <w:rPr>
                <w:sz w:val="22"/>
                <w:szCs w:val="22"/>
                <w:lang w:eastAsia="en-US"/>
              </w:rPr>
              <w:t>класс</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ВДР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ПДР</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1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2 четверть</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3 четв</w:t>
            </w:r>
          </w:p>
        </w:tc>
        <w:tc>
          <w:tcPr>
            <w:tcW w:w="0" w:type="auto"/>
            <w:gridSpan w:val="2"/>
            <w:shd w:val="clear" w:color="auto" w:fill="auto"/>
          </w:tcPr>
          <w:p w:rsidR="003006FB" w:rsidRPr="003D1C24" w:rsidRDefault="003006FB" w:rsidP="00C046B0">
            <w:pPr>
              <w:jc w:val="both"/>
              <w:rPr>
                <w:lang w:eastAsia="en-US"/>
              </w:rPr>
            </w:pPr>
            <w:r w:rsidRPr="003D1C24">
              <w:rPr>
                <w:sz w:val="22"/>
                <w:szCs w:val="22"/>
                <w:lang w:eastAsia="en-US"/>
              </w:rPr>
              <w:t>Пром.аттес</w:t>
            </w:r>
          </w:p>
        </w:tc>
      </w:tr>
      <w:tr w:rsidR="003006FB" w:rsidRPr="003D1C24" w:rsidTr="00127014">
        <w:trPr>
          <w:trHeight w:val="146"/>
        </w:trPr>
        <w:tc>
          <w:tcPr>
            <w:tcW w:w="0" w:type="auto"/>
            <w:vMerge/>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кач</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обуч</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r>
      <w:tr w:rsidR="003006FB" w:rsidRPr="003D1C24" w:rsidTr="00127014">
        <w:trPr>
          <w:trHeight w:val="24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5а</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5б</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5в</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5г</w:t>
            </w: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6в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4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91</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327"/>
        </w:trPr>
        <w:tc>
          <w:tcPr>
            <w:tcW w:w="0" w:type="auto"/>
            <w:shd w:val="clear" w:color="auto" w:fill="auto"/>
          </w:tcPr>
          <w:p w:rsidR="003006FB" w:rsidRPr="003D1C24" w:rsidRDefault="003006FB" w:rsidP="00C046B0">
            <w:pPr>
              <w:jc w:val="both"/>
              <w:rPr>
                <w:lang w:eastAsia="en-US"/>
              </w:rPr>
            </w:pPr>
            <w:r w:rsidRPr="003D1C24">
              <w:rPr>
                <w:sz w:val="22"/>
                <w:szCs w:val="22"/>
                <w:lang w:eastAsia="en-US"/>
              </w:rPr>
              <w:t>7г</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43"/>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57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8в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39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86</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9а</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9б</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r w:rsidRPr="003D1C24">
              <w:rPr>
                <w:sz w:val="22"/>
                <w:szCs w:val="22"/>
                <w:lang w:eastAsia="en-US"/>
              </w:rPr>
              <w:t>9в</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62</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r w:rsidR="003006FB" w:rsidRPr="003D1C24" w:rsidTr="00127014">
        <w:trPr>
          <w:trHeight w:val="259"/>
        </w:trPr>
        <w:tc>
          <w:tcPr>
            <w:tcW w:w="0" w:type="auto"/>
            <w:shd w:val="clear" w:color="auto" w:fill="auto"/>
          </w:tcPr>
          <w:p w:rsidR="003006FB" w:rsidRPr="003D1C24" w:rsidRDefault="003006FB" w:rsidP="00C046B0">
            <w:pPr>
              <w:jc w:val="both"/>
              <w:rPr>
                <w:lang w:eastAsia="en-US"/>
              </w:rPr>
            </w:pP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73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99,7</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84</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99,3</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98</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95</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99</w:t>
            </w:r>
          </w:p>
        </w:tc>
        <w:tc>
          <w:tcPr>
            <w:tcW w:w="0" w:type="auto"/>
            <w:shd w:val="clear" w:color="auto" w:fill="auto"/>
          </w:tcPr>
          <w:p w:rsidR="003006FB" w:rsidRPr="003D1C24" w:rsidRDefault="003006FB" w:rsidP="00C046B0">
            <w:pPr>
              <w:jc w:val="both"/>
              <w:rPr>
                <w:lang w:eastAsia="en-US"/>
              </w:rPr>
            </w:pPr>
            <w:r w:rsidRPr="003D1C24">
              <w:rPr>
                <w:sz w:val="22"/>
                <w:szCs w:val="22"/>
                <w:lang w:eastAsia="en-US"/>
              </w:rPr>
              <w:t>100</w:t>
            </w:r>
          </w:p>
        </w:tc>
      </w:tr>
    </w:tbl>
    <w:p w:rsidR="003006FB" w:rsidRPr="0027000D" w:rsidRDefault="003006FB" w:rsidP="00C046B0">
      <w:pPr>
        <w:spacing w:after="200" w:line="276" w:lineRule="auto"/>
        <w:jc w:val="both"/>
        <w:rPr>
          <w:lang w:eastAsia="en-US"/>
        </w:rPr>
      </w:pPr>
      <w:r w:rsidRPr="0027000D">
        <w:rPr>
          <w:lang w:eastAsia="en-US"/>
        </w:rPr>
        <w:t>Анализ работ показал, что  уровень знаний обучающихся достаточно высокий.</w:t>
      </w:r>
    </w:p>
    <w:p w:rsidR="003006FB" w:rsidRDefault="003006FB" w:rsidP="00C046B0">
      <w:pPr>
        <w:spacing w:after="200" w:line="276" w:lineRule="auto"/>
        <w:jc w:val="both"/>
        <w:rPr>
          <w:lang w:eastAsia="en-US"/>
        </w:rPr>
      </w:pPr>
      <w:r w:rsidRPr="0027000D">
        <w:rPr>
          <w:lang w:eastAsia="en-US"/>
        </w:rPr>
        <w:t>Анализ промежуточной аттестации по музыке, ОБЖ, ФЗК показал высокий уровень знаний и составил от90 до 100% качество знаний.</w:t>
      </w:r>
    </w:p>
    <w:p w:rsidR="003006FB" w:rsidRPr="00C459EB" w:rsidRDefault="003006FB" w:rsidP="00C046B0">
      <w:pPr>
        <w:spacing w:after="200" w:line="276" w:lineRule="auto"/>
        <w:jc w:val="both"/>
        <w:rPr>
          <w:lang w:eastAsia="en-US"/>
        </w:rPr>
      </w:pPr>
      <w:r>
        <w:rPr>
          <w:lang w:eastAsia="en-US"/>
        </w:rPr>
        <w:t>В связи со сложившейся обстановкой и введением дистанционного обучения в 2019-2020 учебном году не были проведены ВПР для обучающихся</w:t>
      </w:r>
      <w:r w:rsidR="00077940">
        <w:rPr>
          <w:lang w:eastAsia="en-US"/>
        </w:rPr>
        <w:t xml:space="preserve"> </w:t>
      </w:r>
      <w:r>
        <w:rPr>
          <w:lang w:eastAsia="en-US"/>
        </w:rPr>
        <w:t>5-8 классов, данные работы запланированы на начало 2020-2021 учебного года.</w:t>
      </w:r>
    </w:p>
    <w:p w:rsidR="003006FB" w:rsidRPr="00127014" w:rsidRDefault="003006FB" w:rsidP="00C046B0">
      <w:pPr>
        <w:pStyle w:val="20"/>
        <w:jc w:val="both"/>
        <w:rPr>
          <w:rFonts w:ascii="Times New Roman" w:eastAsia="Times New Roman" w:hAnsi="Times New Roman" w:cs="Times New Roman"/>
          <w:color w:val="auto"/>
          <w:sz w:val="28"/>
          <w:szCs w:val="28"/>
        </w:rPr>
      </w:pPr>
      <w:r w:rsidRPr="00151C74">
        <w:rPr>
          <w:rFonts w:ascii="Times New Roman" w:eastAsia="Times New Roman" w:hAnsi="Times New Roman" w:cs="Times New Roman"/>
          <w:color w:val="auto"/>
          <w:sz w:val="28"/>
          <w:szCs w:val="28"/>
        </w:rPr>
        <w:t>Мониторинг достижения планируемых образовательных результатов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8"/>
        <w:gridCol w:w="2309"/>
      </w:tblGrid>
      <w:tr w:rsidR="003006FB" w:rsidRPr="00151C74" w:rsidTr="00B223C4">
        <w:trPr>
          <w:trHeight w:val="107"/>
          <w:jc w:val="center"/>
        </w:trPr>
        <w:tc>
          <w:tcPr>
            <w:tcW w:w="9137" w:type="dxa"/>
            <w:gridSpan w:val="2"/>
          </w:tcPr>
          <w:p w:rsidR="003006FB" w:rsidRPr="00151C74" w:rsidRDefault="003006FB" w:rsidP="00C046B0">
            <w:pPr>
              <w:autoSpaceDE w:val="0"/>
              <w:autoSpaceDN w:val="0"/>
              <w:adjustRightInd w:val="0"/>
              <w:jc w:val="both"/>
              <w:rPr>
                <w:color w:val="000000"/>
                <w:sz w:val="23"/>
                <w:szCs w:val="23"/>
              </w:rPr>
            </w:pPr>
            <w:r w:rsidRPr="00151C74">
              <w:rPr>
                <w:b/>
                <w:bCs/>
                <w:color w:val="000000"/>
                <w:sz w:val="23"/>
                <w:szCs w:val="23"/>
              </w:rPr>
              <w:t xml:space="preserve">Формы представления образовательных результатов (да/нет)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Портфолио обучающихся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Творческие, проектные и исследовательские работы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Комплексная проверочная работа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Самоанализ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245"/>
          <w:jc w:val="center"/>
        </w:trPr>
        <w:tc>
          <w:tcPr>
            <w:tcW w:w="9137" w:type="dxa"/>
            <w:gridSpan w:val="2"/>
          </w:tcPr>
          <w:p w:rsidR="003006FB" w:rsidRPr="00151C74" w:rsidRDefault="003006FB" w:rsidP="00C046B0">
            <w:pPr>
              <w:autoSpaceDE w:val="0"/>
              <w:autoSpaceDN w:val="0"/>
              <w:adjustRightInd w:val="0"/>
              <w:jc w:val="both"/>
              <w:rPr>
                <w:color w:val="000000"/>
                <w:sz w:val="23"/>
                <w:szCs w:val="23"/>
              </w:rPr>
            </w:pPr>
            <w:r w:rsidRPr="00151C74">
              <w:rPr>
                <w:b/>
                <w:bCs/>
                <w:color w:val="000000"/>
                <w:sz w:val="23"/>
                <w:szCs w:val="23"/>
              </w:rPr>
              <w:t xml:space="preserve">Метапредметные образовательные результаты, преимущественно оцениваемые педагогами ОО (да/нет)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Умение учиться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Учебное сотрудничество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Грамотность чтения информационных текстов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lastRenderedPageBreak/>
              <w:t xml:space="preserve">Умение применять знания в знакомой ситуации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109"/>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Умение применять знания в новой ситуации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tr w:rsidR="003006FB" w:rsidRPr="00151C74" w:rsidTr="00B223C4">
        <w:trPr>
          <w:trHeight w:val="109"/>
          <w:jc w:val="center"/>
        </w:trPr>
        <w:tc>
          <w:tcPr>
            <w:tcW w:w="9137" w:type="dxa"/>
            <w:gridSpan w:val="2"/>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Другое (указать) </w:t>
            </w:r>
          </w:p>
        </w:tc>
      </w:tr>
      <w:tr w:rsidR="003006FB" w:rsidRPr="00151C74" w:rsidTr="00B223C4">
        <w:trPr>
          <w:trHeight w:val="107"/>
          <w:jc w:val="center"/>
        </w:trPr>
        <w:tc>
          <w:tcPr>
            <w:tcW w:w="9137" w:type="dxa"/>
            <w:gridSpan w:val="2"/>
          </w:tcPr>
          <w:p w:rsidR="003006FB" w:rsidRPr="00151C74" w:rsidRDefault="003006FB" w:rsidP="00C046B0">
            <w:pPr>
              <w:autoSpaceDE w:val="0"/>
              <w:autoSpaceDN w:val="0"/>
              <w:adjustRightInd w:val="0"/>
              <w:jc w:val="both"/>
              <w:rPr>
                <w:color w:val="000000"/>
                <w:sz w:val="23"/>
                <w:szCs w:val="23"/>
              </w:rPr>
            </w:pPr>
            <w:r w:rsidRPr="00151C74">
              <w:rPr>
                <w:b/>
                <w:bCs/>
                <w:color w:val="000000"/>
                <w:sz w:val="23"/>
                <w:szCs w:val="23"/>
              </w:rPr>
              <w:t xml:space="preserve">Система мониторинга достижения личностных результатов учащихся (да/нет) </w:t>
            </w:r>
          </w:p>
        </w:tc>
      </w:tr>
      <w:tr w:rsidR="003006FB" w:rsidRPr="00151C74" w:rsidTr="00B223C4">
        <w:trPr>
          <w:trHeight w:val="247"/>
          <w:jc w:val="center"/>
        </w:trPr>
        <w:tc>
          <w:tcPr>
            <w:tcW w:w="6828"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В школе существует система мониторинга достижения личностных результатов учащихся </w:t>
            </w:r>
          </w:p>
        </w:tc>
        <w:tc>
          <w:tcPr>
            <w:tcW w:w="2309" w:type="dxa"/>
          </w:tcPr>
          <w:p w:rsidR="003006FB" w:rsidRPr="00151C74" w:rsidRDefault="003006FB" w:rsidP="00C046B0">
            <w:pPr>
              <w:autoSpaceDE w:val="0"/>
              <w:autoSpaceDN w:val="0"/>
              <w:adjustRightInd w:val="0"/>
              <w:jc w:val="both"/>
              <w:rPr>
                <w:color w:val="000000"/>
                <w:sz w:val="23"/>
                <w:szCs w:val="23"/>
              </w:rPr>
            </w:pPr>
            <w:r w:rsidRPr="00151C74">
              <w:rPr>
                <w:color w:val="000000"/>
                <w:sz w:val="23"/>
                <w:szCs w:val="23"/>
              </w:rPr>
              <w:t xml:space="preserve">да </w:t>
            </w:r>
          </w:p>
        </w:tc>
      </w:tr>
      <w:bookmarkEnd w:id="3"/>
    </w:tbl>
    <w:p w:rsidR="005903AB" w:rsidRDefault="005903AB" w:rsidP="00C046B0">
      <w:pPr>
        <w:pStyle w:val="a3"/>
        <w:jc w:val="both"/>
        <w:rPr>
          <w:rFonts w:ascii="Times New Roman" w:hAnsi="Times New Roman"/>
          <w:b/>
          <w:sz w:val="28"/>
          <w:szCs w:val="28"/>
          <w:u w:val="single"/>
        </w:rPr>
      </w:pPr>
    </w:p>
    <w:p w:rsidR="00886B13" w:rsidRPr="005059A0" w:rsidRDefault="00886B13" w:rsidP="00C046B0">
      <w:pPr>
        <w:pStyle w:val="a3"/>
        <w:jc w:val="both"/>
        <w:rPr>
          <w:rFonts w:ascii="Times New Roman" w:hAnsi="Times New Roman"/>
          <w:b/>
          <w:sz w:val="28"/>
          <w:szCs w:val="28"/>
          <w:u w:val="single"/>
        </w:rPr>
      </w:pPr>
      <w:r w:rsidRPr="005059A0">
        <w:rPr>
          <w:rFonts w:ascii="Times New Roman" w:hAnsi="Times New Roman"/>
          <w:b/>
          <w:sz w:val="28"/>
          <w:szCs w:val="28"/>
          <w:u w:val="single"/>
        </w:rPr>
        <w:t xml:space="preserve">Соблюдение законодательства </w:t>
      </w:r>
      <w:r w:rsidR="00B202F7" w:rsidRPr="005059A0">
        <w:rPr>
          <w:rFonts w:ascii="Times New Roman" w:hAnsi="Times New Roman"/>
          <w:b/>
          <w:sz w:val="28"/>
          <w:szCs w:val="28"/>
          <w:u w:val="single"/>
        </w:rPr>
        <w:t>и нормативных документов в сфере образования.</w:t>
      </w:r>
    </w:p>
    <w:p w:rsidR="00B202F7" w:rsidRDefault="00B202F7" w:rsidP="00C046B0">
      <w:pPr>
        <w:pStyle w:val="a3"/>
        <w:jc w:val="both"/>
        <w:rPr>
          <w:rFonts w:ascii="Times New Roman" w:hAnsi="Times New Roman"/>
          <w:sz w:val="24"/>
          <w:szCs w:val="24"/>
        </w:rPr>
      </w:pPr>
      <w:r>
        <w:rPr>
          <w:rFonts w:ascii="Times New Roman" w:hAnsi="Times New Roman"/>
          <w:sz w:val="24"/>
          <w:szCs w:val="24"/>
        </w:rPr>
        <w:t>1.В лицее обеспечено</w:t>
      </w:r>
      <w:r w:rsidRPr="004E263E">
        <w:rPr>
          <w:rFonts w:ascii="Times New Roman" w:hAnsi="Times New Roman"/>
          <w:sz w:val="24"/>
          <w:szCs w:val="24"/>
        </w:rPr>
        <w:t xml:space="preserve"> </w:t>
      </w:r>
      <w:r w:rsidR="00D168FD">
        <w:rPr>
          <w:rFonts w:ascii="Times New Roman" w:hAnsi="Times New Roman"/>
          <w:sz w:val="24"/>
          <w:szCs w:val="24"/>
        </w:rPr>
        <w:t xml:space="preserve">получение </w:t>
      </w:r>
      <w:r w:rsidRPr="004E263E">
        <w:rPr>
          <w:rFonts w:ascii="Times New Roman" w:hAnsi="Times New Roman"/>
          <w:sz w:val="24"/>
          <w:szCs w:val="24"/>
        </w:rPr>
        <w:t>общедоступного обязательного среднего общего   образования для детей, проживающих на за</w:t>
      </w:r>
      <w:r>
        <w:rPr>
          <w:rFonts w:ascii="Times New Roman" w:hAnsi="Times New Roman"/>
          <w:sz w:val="24"/>
          <w:szCs w:val="24"/>
        </w:rPr>
        <w:t>крепленной за школой территории.</w:t>
      </w:r>
    </w:p>
    <w:p w:rsidR="00B202F7" w:rsidRDefault="00B202F7" w:rsidP="00C046B0">
      <w:pPr>
        <w:jc w:val="both"/>
      </w:pPr>
      <w:r>
        <w:t>2. Образовательная  программа школа  и  рабочие</w:t>
      </w:r>
      <w:r w:rsidRPr="004E263E">
        <w:t xml:space="preserve"> программ</w:t>
      </w:r>
      <w:r>
        <w:t>ы</w:t>
      </w:r>
      <w:r w:rsidRPr="004E263E">
        <w:t>, обеспечивающих реализацию федеральных государстве</w:t>
      </w:r>
      <w:r>
        <w:t>нных образовательных стандартов.</w:t>
      </w:r>
    </w:p>
    <w:p w:rsidR="00B202F7" w:rsidRPr="004E263E" w:rsidRDefault="00B202F7" w:rsidP="00C046B0">
      <w:pPr>
        <w:jc w:val="both"/>
      </w:pPr>
      <w:r>
        <w:t xml:space="preserve">3.В лицее отсутствует отчисление </w:t>
      </w:r>
      <w:r w:rsidRPr="004E263E">
        <w:t xml:space="preserve"> из школы уча</w:t>
      </w:r>
      <w:r>
        <w:t>щихся 1 -9 классов,  сохранен контингент</w:t>
      </w:r>
      <w:r w:rsidRPr="004E263E">
        <w:t xml:space="preserve"> 10-11 -х к</w:t>
      </w:r>
      <w:r w:rsidR="00077940">
        <w:t>лассов</w:t>
      </w:r>
      <w:r>
        <w:t xml:space="preserve">, наблюдается </w:t>
      </w:r>
      <w:r w:rsidRPr="004E263E">
        <w:t xml:space="preserve"> снижение количества учащихся, состоящих на учёте в  КДН</w:t>
      </w:r>
    </w:p>
    <w:p w:rsidR="00D168FD" w:rsidRDefault="00B202F7" w:rsidP="00C046B0">
      <w:pPr>
        <w:pStyle w:val="a3"/>
        <w:jc w:val="both"/>
        <w:rPr>
          <w:rFonts w:ascii="Times New Roman" w:hAnsi="Times New Roman"/>
          <w:sz w:val="24"/>
          <w:szCs w:val="24"/>
        </w:rPr>
      </w:pPr>
      <w:r>
        <w:rPr>
          <w:rFonts w:ascii="Times New Roman" w:hAnsi="Times New Roman"/>
          <w:sz w:val="24"/>
          <w:szCs w:val="24"/>
        </w:rPr>
        <w:t>4.</w:t>
      </w:r>
      <w:r w:rsidR="00077940">
        <w:rPr>
          <w:rFonts w:ascii="Times New Roman" w:hAnsi="Times New Roman"/>
          <w:sz w:val="24"/>
          <w:szCs w:val="24"/>
        </w:rPr>
        <w:t xml:space="preserve"> </w:t>
      </w:r>
      <w:r>
        <w:rPr>
          <w:rFonts w:ascii="Times New Roman" w:hAnsi="Times New Roman"/>
          <w:sz w:val="24"/>
          <w:szCs w:val="24"/>
        </w:rPr>
        <w:t>Преподавание осуществляется на высоком уровне с использованием современных образовательных технологий, методов и приемов</w:t>
      </w:r>
      <w:r w:rsidR="0032174E">
        <w:rPr>
          <w:rFonts w:ascii="Times New Roman" w:hAnsi="Times New Roman"/>
          <w:sz w:val="24"/>
          <w:szCs w:val="24"/>
        </w:rPr>
        <w:t xml:space="preserve">. </w:t>
      </w:r>
    </w:p>
    <w:p w:rsidR="00886B13" w:rsidRPr="0052587C" w:rsidRDefault="003F2518" w:rsidP="00C046B0">
      <w:pPr>
        <w:pStyle w:val="a3"/>
        <w:jc w:val="both"/>
        <w:rPr>
          <w:rFonts w:ascii="Times New Roman" w:hAnsi="Times New Roman"/>
          <w:b/>
          <w:sz w:val="28"/>
          <w:szCs w:val="28"/>
        </w:rPr>
      </w:pPr>
      <w:r w:rsidRPr="0052587C">
        <w:rPr>
          <w:rFonts w:ascii="Times New Roman" w:hAnsi="Times New Roman"/>
          <w:b/>
          <w:sz w:val="28"/>
          <w:szCs w:val="28"/>
        </w:rPr>
        <w:t>Кадровые условия.</w:t>
      </w:r>
    </w:p>
    <w:p w:rsidR="00FA56F0" w:rsidRPr="00FA56F0" w:rsidRDefault="00C2003A" w:rsidP="00C046B0">
      <w:pPr>
        <w:pStyle w:val="Standard"/>
        <w:shd w:val="clear" w:color="auto" w:fill="FFFFFF"/>
        <w:jc w:val="both"/>
        <w:rPr>
          <w:b/>
        </w:rPr>
      </w:pPr>
      <w:r w:rsidRPr="00FA56F0">
        <w:rPr>
          <w:b/>
        </w:rPr>
        <w:t>Качеств</w:t>
      </w:r>
      <w:r w:rsidR="003F2518">
        <w:rPr>
          <w:b/>
        </w:rPr>
        <w:t xml:space="preserve">о и   эффективность </w:t>
      </w:r>
      <w:r w:rsidRPr="00FA56F0">
        <w:rPr>
          <w:b/>
        </w:rPr>
        <w:t>преподавания</w:t>
      </w:r>
      <w:r w:rsidR="00FA56F0" w:rsidRPr="00FA56F0">
        <w:rPr>
          <w:b/>
        </w:rPr>
        <w:t xml:space="preserve"> Профессиональный рост и повышение</w:t>
      </w:r>
    </w:p>
    <w:p w:rsidR="00FA56F0" w:rsidRPr="00FA56F0" w:rsidRDefault="00FA56F0" w:rsidP="00C046B0">
      <w:pPr>
        <w:pStyle w:val="Standard"/>
        <w:shd w:val="clear" w:color="auto" w:fill="FFFFFF"/>
        <w:jc w:val="both"/>
        <w:rPr>
          <w:b/>
        </w:rPr>
      </w:pPr>
      <w:r w:rsidRPr="00FA56F0">
        <w:rPr>
          <w:b/>
        </w:rPr>
        <w:t>квалифик</w:t>
      </w:r>
      <w:r w:rsidR="003F2518">
        <w:rPr>
          <w:b/>
        </w:rPr>
        <w:t xml:space="preserve">ации    учителей    с    учетом  </w:t>
      </w:r>
      <w:r w:rsidRPr="00FA56F0">
        <w:rPr>
          <w:b/>
        </w:rPr>
        <w:t>новых образовательных технологий</w:t>
      </w:r>
    </w:p>
    <w:p w:rsidR="00FA56F0" w:rsidRPr="00FA56F0" w:rsidRDefault="00FA56F0" w:rsidP="00C046B0">
      <w:pPr>
        <w:jc w:val="both"/>
        <w:rPr>
          <w:bCs/>
          <w:color w:val="000000"/>
          <w:kern w:val="16"/>
          <w:position w:val="4"/>
        </w:rPr>
      </w:pPr>
      <w:r w:rsidRPr="00FA56F0">
        <w:rPr>
          <w:bCs/>
          <w:kern w:val="16"/>
          <w:position w:val="4"/>
        </w:rPr>
        <w:t>В условиях инновационной деятельности школы, реализации образовательной программы лицея, работе по углубленным пр</w:t>
      </w:r>
      <w:r w:rsidR="0032174E">
        <w:rPr>
          <w:bCs/>
          <w:kern w:val="16"/>
          <w:position w:val="4"/>
        </w:rPr>
        <w:t>ограммам по математике, физике</w:t>
      </w:r>
      <w:r w:rsidRPr="00FA56F0">
        <w:rPr>
          <w:bCs/>
          <w:kern w:val="16"/>
          <w:position w:val="4"/>
        </w:rPr>
        <w:t>, а также сообразуясь с особенностями современного этапа развития общества, в условиях, когда возникла необходимость качественных изменений в школьном образовании, а именно смены приоритетов с «выучить – на воспитать» и с «научить – на научить учиться», что означает для школы отказ от ориентации на освоение учащихся суммы знаний как основных результатов школьного образования и формирование универсальных УУД, общественно значимого ценностного отношения к знаниям важной составной часть психолого-педагогического обеспечения инновационной деятельности общеобразовательного учреждения является  гуманизация о</w:t>
      </w:r>
      <w:r w:rsidR="0032174E">
        <w:rPr>
          <w:bCs/>
          <w:kern w:val="16"/>
          <w:position w:val="4"/>
        </w:rPr>
        <w:t>бразования, в связи с чем в 2019</w:t>
      </w:r>
      <w:r w:rsidR="00B92F10">
        <w:rPr>
          <w:bCs/>
          <w:kern w:val="16"/>
          <w:position w:val="4"/>
        </w:rPr>
        <w:t>-20</w:t>
      </w:r>
      <w:r w:rsidR="0032174E">
        <w:rPr>
          <w:bCs/>
          <w:kern w:val="16"/>
          <w:position w:val="4"/>
        </w:rPr>
        <w:t>20</w:t>
      </w:r>
      <w:r w:rsidRPr="00FA56F0">
        <w:rPr>
          <w:bCs/>
          <w:kern w:val="16"/>
          <w:position w:val="4"/>
        </w:rPr>
        <w:t xml:space="preserve"> учебном году  была продолжена работа по проблеме школы  «Воспитание творческой , адаптивной личности» Работа методической службы  </w:t>
      </w:r>
      <w:r w:rsidRPr="00FA56F0">
        <w:rPr>
          <w:bCs/>
          <w:color w:val="000000"/>
          <w:kern w:val="16"/>
          <w:position w:val="4"/>
        </w:rPr>
        <w:t xml:space="preserve"> была ориентирована на реализацию стратегических направлений развития школы, задач, определённых в качестве приоритетных в результате анализа предыдущего учебного года и в связи с реализацией  ФГОС ООО в 5,6</w:t>
      </w:r>
      <w:r w:rsidR="00D168FD">
        <w:rPr>
          <w:bCs/>
          <w:color w:val="000000"/>
          <w:kern w:val="16"/>
          <w:position w:val="4"/>
        </w:rPr>
        <w:t>,7</w:t>
      </w:r>
      <w:r w:rsidR="00B92F10">
        <w:rPr>
          <w:bCs/>
          <w:color w:val="000000"/>
          <w:kern w:val="16"/>
          <w:position w:val="4"/>
        </w:rPr>
        <w:t>,8</w:t>
      </w:r>
      <w:r w:rsidR="0032174E">
        <w:rPr>
          <w:bCs/>
          <w:color w:val="000000"/>
          <w:kern w:val="16"/>
          <w:position w:val="4"/>
        </w:rPr>
        <w:t>,9</w:t>
      </w:r>
      <w:r w:rsidRPr="00FA56F0">
        <w:rPr>
          <w:bCs/>
          <w:color w:val="000000"/>
          <w:kern w:val="16"/>
          <w:position w:val="4"/>
        </w:rPr>
        <w:t xml:space="preserve"> классах:</w:t>
      </w:r>
    </w:p>
    <w:p w:rsidR="0052587C" w:rsidRDefault="00FA56F0" w:rsidP="00C046B0">
      <w:pPr>
        <w:jc w:val="both"/>
        <w:rPr>
          <w:bCs/>
          <w:color w:val="000000"/>
          <w:kern w:val="16"/>
          <w:position w:val="4"/>
        </w:rPr>
      </w:pPr>
      <w:r w:rsidRPr="00FA56F0">
        <w:rPr>
          <w:bCs/>
          <w:color w:val="000000"/>
          <w:kern w:val="16"/>
          <w:position w:val="4"/>
        </w:rPr>
        <w:t>1. Обеспечить научно – методическое сопровождение образовательных стандартов,  углубленно</w:t>
      </w:r>
      <w:r w:rsidR="0052587C">
        <w:rPr>
          <w:bCs/>
          <w:color w:val="000000"/>
          <w:kern w:val="16"/>
          <w:position w:val="4"/>
        </w:rPr>
        <w:t>го изучения отдельных предметов</w:t>
      </w:r>
    </w:p>
    <w:p w:rsidR="00FA56F0" w:rsidRPr="00FA56F0" w:rsidRDefault="00FA56F0" w:rsidP="00C046B0">
      <w:pPr>
        <w:jc w:val="both"/>
        <w:rPr>
          <w:bCs/>
          <w:kern w:val="16"/>
          <w:position w:val="4"/>
        </w:rPr>
      </w:pPr>
      <w:r w:rsidRPr="00FA56F0">
        <w:rPr>
          <w:bCs/>
          <w:kern w:val="16"/>
          <w:position w:val="4"/>
        </w:rPr>
        <w:t xml:space="preserve">  2. Способствовать созданию необходимых условий для  разработки и введения в УВП, педагогических инноваций, способствовать росту педагогического мастерства учителей, раскрытию их творческого потенциала в условиях инновационной деятельности, совершенствовать педагогическое мастерство учителей по овладению новыми образовательными технологиями. </w:t>
      </w:r>
    </w:p>
    <w:p w:rsidR="00FA56F0" w:rsidRPr="00FA56F0" w:rsidRDefault="00FA56F0" w:rsidP="00C046B0">
      <w:pPr>
        <w:jc w:val="both"/>
        <w:rPr>
          <w:bCs/>
          <w:kern w:val="16"/>
          <w:position w:val="4"/>
        </w:rPr>
      </w:pPr>
      <w:r w:rsidRPr="00FA56F0">
        <w:rPr>
          <w:bCs/>
          <w:kern w:val="16"/>
          <w:position w:val="4"/>
        </w:rPr>
        <w:t>3. Совершенствовать приемы повышения педагогического мастерства через овладение элементами новых образовательных технологий, в том числе здоровьесберегающих.</w:t>
      </w:r>
    </w:p>
    <w:p w:rsidR="00FA56F0" w:rsidRPr="00FA56F0" w:rsidRDefault="00FA56F0" w:rsidP="00C046B0">
      <w:pPr>
        <w:jc w:val="both"/>
        <w:rPr>
          <w:bCs/>
          <w:kern w:val="16"/>
          <w:position w:val="4"/>
        </w:rPr>
      </w:pPr>
      <w:r w:rsidRPr="00FA56F0">
        <w:rPr>
          <w:bCs/>
          <w:kern w:val="16"/>
          <w:position w:val="4"/>
        </w:rPr>
        <w:t xml:space="preserve">4.Продолжать  работу </w:t>
      </w:r>
      <w:r w:rsidR="0032174E">
        <w:rPr>
          <w:bCs/>
          <w:kern w:val="16"/>
          <w:position w:val="4"/>
        </w:rPr>
        <w:t>Ш</w:t>
      </w:r>
      <w:r w:rsidRPr="00FA56F0">
        <w:rPr>
          <w:bCs/>
          <w:kern w:val="16"/>
          <w:position w:val="4"/>
        </w:rPr>
        <w:t>МО по повышению профессионального мастерства педагогов, обратить внимание на следующие умения: технология подготовки нетрадиционных форм урока, самоанализ, самоконтроль своей деятельности, активное использование передовых педагогических технологий и их элементов в целях развития познавательного интереса учащихся, формирования предметных компетенций.</w:t>
      </w:r>
    </w:p>
    <w:p w:rsidR="00FA56F0" w:rsidRPr="00FA56F0" w:rsidRDefault="00FA56F0" w:rsidP="00C046B0">
      <w:pPr>
        <w:jc w:val="both"/>
        <w:rPr>
          <w:bCs/>
          <w:kern w:val="16"/>
          <w:position w:val="4"/>
        </w:rPr>
      </w:pPr>
      <w:r w:rsidRPr="00FA56F0">
        <w:rPr>
          <w:bCs/>
          <w:kern w:val="16"/>
          <w:position w:val="4"/>
        </w:rPr>
        <w:lastRenderedPageBreak/>
        <w:t xml:space="preserve">5. Совершенствовать  систему мониторинга и диагностики успешности образовательного процесса, уровня профессиональной компетентности и методической подготовки педагогов.  </w:t>
      </w:r>
    </w:p>
    <w:p w:rsidR="00FA56F0" w:rsidRPr="00FA56F0" w:rsidRDefault="00FA56F0" w:rsidP="00C046B0">
      <w:pPr>
        <w:jc w:val="both"/>
        <w:rPr>
          <w:bCs/>
          <w:kern w:val="16"/>
          <w:position w:val="4"/>
        </w:rPr>
      </w:pPr>
      <w:r w:rsidRPr="00FA56F0">
        <w:rPr>
          <w:bCs/>
          <w:kern w:val="16"/>
          <w:position w:val="4"/>
        </w:rPr>
        <w:t>Деятельность лицея в рамках  реализации п</w:t>
      </w:r>
      <w:r w:rsidR="0032174E">
        <w:rPr>
          <w:bCs/>
          <w:kern w:val="16"/>
          <w:position w:val="4"/>
        </w:rPr>
        <w:t xml:space="preserve">одпрограммы </w:t>
      </w:r>
      <w:r w:rsidRPr="00FA56F0">
        <w:rPr>
          <w:bCs/>
          <w:kern w:val="16"/>
          <w:position w:val="4"/>
        </w:rPr>
        <w:t>научно-методической работы шла по следующим направлениям:</w:t>
      </w:r>
    </w:p>
    <w:p w:rsidR="00FA56F0" w:rsidRPr="00FA56F0" w:rsidRDefault="00FA56F0" w:rsidP="00C046B0">
      <w:pPr>
        <w:jc w:val="both"/>
        <w:rPr>
          <w:bCs/>
          <w:kern w:val="16"/>
          <w:position w:val="4"/>
        </w:rPr>
      </w:pPr>
      <w:r w:rsidRPr="00FA56F0">
        <w:rPr>
          <w:bCs/>
          <w:kern w:val="16"/>
          <w:position w:val="4"/>
        </w:rPr>
        <w:t>-педагогические советы;</w:t>
      </w:r>
    </w:p>
    <w:p w:rsidR="00FA56F0" w:rsidRPr="00FA56F0" w:rsidRDefault="00FA56F0" w:rsidP="00C046B0">
      <w:pPr>
        <w:jc w:val="both"/>
        <w:rPr>
          <w:bCs/>
          <w:kern w:val="16"/>
          <w:position w:val="4"/>
        </w:rPr>
      </w:pPr>
      <w:r w:rsidRPr="00FA56F0">
        <w:rPr>
          <w:bCs/>
          <w:kern w:val="16"/>
          <w:position w:val="4"/>
        </w:rPr>
        <w:t>-заседания методического совета;</w:t>
      </w:r>
    </w:p>
    <w:p w:rsidR="00FA56F0" w:rsidRPr="00FA56F0" w:rsidRDefault="00FA56F0" w:rsidP="00C046B0">
      <w:pPr>
        <w:jc w:val="both"/>
        <w:rPr>
          <w:bCs/>
          <w:kern w:val="16"/>
          <w:position w:val="4"/>
        </w:rPr>
      </w:pPr>
      <w:r w:rsidRPr="00FA56F0">
        <w:rPr>
          <w:bCs/>
          <w:kern w:val="16"/>
          <w:position w:val="4"/>
        </w:rPr>
        <w:t>- заседания методических объединений;</w:t>
      </w:r>
    </w:p>
    <w:p w:rsidR="00FA56F0" w:rsidRPr="00FA56F0" w:rsidRDefault="00FA56F0" w:rsidP="00C046B0">
      <w:pPr>
        <w:jc w:val="both"/>
        <w:rPr>
          <w:bCs/>
          <w:kern w:val="16"/>
          <w:position w:val="4"/>
        </w:rPr>
      </w:pPr>
      <w:r w:rsidRPr="00FA56F0">
        <w:rPr>
          <w:bCs/>
          <w:kern w:val="16"/>
          <w:position w:val="4"/>
        </w:rPr>
        <w:t>-обобщение опыта работы учителей;</w:t>
      </w:r>
    </w:p>
    <w:p w:rsidR="00FA56F0" w:rsidRPr="00FA56F0" w:rsidRDefault="00FA56F0" w:rsidP="00C046B0">
      <w:pPr>
        <w:jc w:val="both"/>
        <w:rPr>
          <w:bCs/>
          <w:kern w:val="16"/>
          <w:position w:val="4"/>
        </w:rPr>
      </w:pPr>
      <w:r w:rsidRPr="00FA56F0">
        <w:rPr>
          <w:bCs/>
          <w:kern w:val="16"/>
          <w:position w:val="4"/>
        </w:rPr>
        <w:t>- аттестация педагогических работников;</w:t>
      </w:r>
    </w:p>
    <w:p w:rsidR="00FA56F0" w:rsidRPr="00FA56F0" w:rsidRDefault="00FA56F0" w:rsidP="00C046B0">
      <w:pPr>
        <w:jc w:val="both"/>
        <w:rPr>
          <w:bCs/>
          <w:kern w:val="16"/>
          <w:position w:val="4"/>
        </w:rPr>
      </w:pPr>
      <w:r w:rsidRPr="00FA56F0">
        <w:rPr>
          <w:bCs/>
          <w:kern w:val="16"/>
          <w:position w:val="4"/>
        </w:rPr>
        <w:t>-повышение квалификации педагогических работников;</w:t>
      </w:r>
    </w:p>
    <w:p w:rsidR="00FA56F0" w:rsidRDefault="00FA56F0" w:rsidP="00C046B0">
      <w:pPr>
        <w:jc w:val="both"/>
        <w:rPr>
          <w:bCs/>
          <w:kern w:val="16"/>
          <w:position w:val="4"/>
        </w:rPr>
      </w:pPr>
      <w:r w:rsidRPr="00FA56F0">
        <w:rPr>
          <w:bCs/>
          <w:kern w:val="16"/>
          <w:position w:val="4"/>
        </w:rPr>
        <w:t>-участие в профессиональных конкурсах;</w:t>
      </w:r>
    </w:p>
    <w:p w:rsidR="0032174E" w:rsidRDefault="0032174E" w:rsidP="00C046B0">
      <w:pPr>
        <w:jc w:val="both"/>
        <w:rPr>
          <w:bCs/>
          <w:kern w:val="16"/>
          <w:position w:val="4"/>
        </w:rPr>
      </w:pPr>
      <w:r>
        <w:rPr>
          <w:bCs/>
          <w:kern w:val="16"/>
          <w:position w:val="4"/>
        </w:rPr>
        <w:t>-</w:t>
      </w:r>
      <w:r w:rsidRPr="0032174E">
        <w:rPr>
          <w:bCs/>
          <w:kern w:val="16"/>
          <w:position w:val="4"/>
        </w:rPr>
        <w:t xml:space="preserve"> </w:t>
      </w:r>
      <w:r w:rsidRPr="00FA56F0">
        <w:rPr>
          <w:bCs/>
          <w:kern w:val="16"/>
          <w:position w:val="4"/>
        </w:rPr>
        <w:t>посещение уроков администрацией школы;</w:t>
      </w:r>
    </w:p>
    <w:p w:rsidR="0032174E" w:rsidRPr="00FA56F0" w:rsidRDefault="0032174E" w:rsidP="00C046B0">
      <w:pPr>
        <w:jc w:val="both"/>
        <w:rPr>
          <w:bCs/>
          <w:kern w:val="16"/>
          <w:position w:val="4"/>
        </w:rPr>
      </w:pPr>
      <w:r w:rsidRPr="00FA56F0">
        <w:rPr>
          <w:bCs/>
          <w:kern w:val="16"/>
          <w:position w:val="4"/>
        </w:rPr>
        <w:t>-работа с молодыми и вновь прибывшими специалистами;</w:t>
      </w:r>
    </w:p>
    <w:p w:rsidR="0032174E" w:rsidRPr="00FA56F0" w:rsidRDefault="0032174E" w:rsidP="00C046B0">
      <w:pPr>
        <w:jc w:val="both"/>
        <w:rPr>
          <w:bCs/>
          <w:kern w:val="16"/>
          <w:position w:val="4"/>
        </w:rPr>
      </w:pPr>
      <w:r w:rsidRPr="00FA56F0">
        <w:rPr>
          <w:bCs/>
          <w:kern w:val="16"/>
          <w:position w:val="4"/>
        </w:rPr>
        <w:t xml:space="preserve">-работа по реализации </w:t>
      </w:r>
      <w:r>
        <w:rPr>
          <w:bCs/>
          <w:kern w:val="16"/>
          <w:position w:val="4"/>
        </w:rPr>
        <w:t>федерального проекта по ранней профориентации школьников «Билет в будущее»</w:t>
      </w:r>
      <w:r w:rsidRPr="00FA56F0">
        <w:rPr>
          <w:bCs/>
          <w:kern w:val="16"/>
          <w:position w:val="4"/>
        </w:rPr>
        <w:t>.</w:t>
      </w:r>
    </w:p>
    <w:p w:rsidR="00FA56F0" w:rsidRPr="00FA56F0" w:rsidRDefault="00FA56F0" w:rsidP="00C046B0">
      <w:pPr>
        <w:jc w:val="both"/>
        <w:rPr>
          <w:bCs/>
          <w:kern w:val="16"/>
          <w:position w:val="4"/>
        </w:rPr>
      </w:pPr>
    </w:p>
    <w:p w:rsidR="00FA56F0" w:rsidRPr="005059A0" w:rsidRDefault="00FA56F0" w:rsidP="00C046B0">
      <w:pPr>
        <w:jc w:val="both"/>
        <w:rPr>
          <w:b/>
          <w:bCs/>
          <w:kern w:val="16"/>
          <w:position w:val="4"/>
        </w:rPr>
      </w:pPr>
      <w:r w:rsidRPr="005059A0">
        <w:rPr>
          <w:b/>
          <w:bCs/>
          <w:kern w:val="16"/>
          <w:position w:val="4"/>
        </w:rPr>
        <w:t>Для решения поставленных задач были созданы следующие условия:</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
        <w:gridCol w:w="8756"/>
      </w:tblGrid>
      <w:tr w:rsidR="00FA56F0" w:rsidRPr="00FA56F0" w:rsidTr="0032174E">
        <w:trPr>
          <w:trHeight w:val="53"/>
        </w:trPr>
        <w:tc>
          <w:tcPr>
            <w:tcW w:w="474" w:type="dxa"/>
          </w:tcPr>
          <w:p w:rsidR="00FA56F0" w:rsidRPr="00FA56F0" w:rsidRDefault="00FA56F0" w:rsidP="00C046B0">
            <w:pPr>
              <w:jc w:val="both"/>
              <w:rPr>
                <w:rFonts w:eastAsia="Arial Unicode MS"/>
                <w:bCs/>
                <w:color w:val="FFFFFF"/>
                <w:kern w:val="16"/>
                <w:position w:val="4"/>
              </w:rPr>
            </w:pPr>
            <w:r w:rsidRPr="00FA56F0">
              <w:rPr>
                <w:bCs/>
                <w:kern w:val="16"/>
                <w:position w:val="4"/>
              </w:rPr>
              <w:t xml:space="preserve">1. </w:t>
            </w:r>
          </w:p>
        </w:tc>
        <w:tc>
          <w:tcPr>
            <w:tcW w:w="8756" w:type="dxa"/>
            <w:vAlign w:val="center"/>
          </w:tcPr>
          <w:p w:rsidR="00FA56F0" w:rsidRPr="00FA56F0" w:rsidRDefault="00FA56F0" w:rsidP="00C046B0">
            <w:pPr>
              <w:jc w:val="both"/>
              <w:rPr>
                <w:rFonts w:eastAsia="Arial Unicode MS"/>
                <w:bCs/>
                <w:color w:val="FFFFFF"/>
                <w:kern w:val="16"/>
                <w:position w:val="4"/>
              </w:rPr>
            </w:pPr>
            <w:r w:rsidRPr="00FA56F0">
              <w:rPr>
                <w:bCs/>
                <w:kern w:val="16"/>
                <w:position w:val="4"/>
              </w:rPr>
              <w:t xml:space="preserve">Составлен и утвержден учебный план, позволяющий обеспечить усвоение  знаний по основам дисциплинам, и  уровень усвоения стандартов образования. </w:t>
            </w:r>
          </w:p>
        </w:tc>
      </w:tr>
      <w:tr w:rsidR="00FA56F0" w:rsidRPr="00FA56F0" w:rsidTr="0032174E">
        <w:trPr>
          <w:trHeight w:val="52"/>
        </w:trPr>
        <w:tc>
          <w:tcPr>
            <w:tcW w:w="474" w:type="dxa"/>
          </w:tcPr>
          <w:p w:rsidR="00FA56F0" w:rsidRPr="00FA56F0" w:rsidRDefault="00FA56F0" w:rsidP="00C046B0">
            <w:pPr>
              <w:jc w:val="both"/>
              <w:rPr>
                <w:bCs/>
                <w:kern w:val="16"/>
                <w:position w:val="4"/>
              </w:rPr>
            </w:pPr>
            <w:r w:rsidRPr="00FA56F0">
              <w:rPr>
                <w:bCs/>
                <w:kern w:val="16"/>
                <w:position w:val="4"/>
              </w:rPr>
              <w:t>2.</w:t>
            </w:r>
          </w:p>
        </w:tc>
        <w:tc>
          <w:tcPr>
            <w:tcW w:w="8756" w:type="dxa"/>
            <w:vAlign w:val="center"/>
          </w:tcPr>
          <w:p w:rsidR="00FA56F0" w:rsidRPr="00FA56F0" w:rsidRDefault="00FA56F0" w:rsidP="00C046B0">
            <w:pPr>
              <w:jc w:val="both"/>
              <w:rPr>
                <w:bCs/>
                <w:kern w:val="16"/>
                <w:position w:val="4"/>
              </w:rPr>
            </w:pPr>
            <w:r w:rsidRPr="00FA56F0">
              <w:rPr>
                <w:bCs/>
                <w:kern w:val="16"/>
                <w:position w:val="4"/>
              </w:rPr>
              <w:t xml:space="preserve">Составлены и утверждены планы работы методического совета школы, педагогического совета, годовой план </w:t>
            </w:r>
            <w:r w:rsidR="0032174E">
              <w:rPr>
                <w:bCs/>
                <w:kern w:val="16"/>
                <w:position w:val="4"/>
              </w:rPr>
              <w:t xml:space="preserve">учебно-воспитательной </w:t>
            </w:r>
            <w:r w:rsidRPr="00FA56F0">
              <w:rPr>
                <w:bCs/>
                <w:kern w:val="16"/>
                <w:position w:val="4"/>
              </w:rPr>
              <w:t>работы лицея.</w:t>
            </w:r>
          </w:p>
        </w:tc>
      </w:tr>
      <w:tr w:rsidR="00FA56F0" w:rsidRPr="00FA56F0" w:rsidTr="0032174E">
        <w:trPr>
          <w:trHeight w:val="27"/>
        </w:trPr>
        <w:tc>
          <w:tcPr>
            <w:tcW w:w="474" w:type="dxa"/>
          </w:tcPr>
          <w:p w:rsidR="00FA56F0" w:rsidRPr="00FA56F0" w:rsidRDefault="00FA56F0" w:rsidP="00C046B0">
            <w:pPr>
              <w:jc w:val="both"/>
              <w:rPr>
                <w:rFonts w:eastAsia="Arial Unicode MS"/>
                <w:bCs/>
                <w:color w:val="FFFFFF"/>
                <w:kern w:val="16"/>
                <w:position w:val="4"/>
              </w:rPr>
            </w:pPr>
            <w:r w:rsidRPr="00FA56F0">
              <w:rPr>
                <w:bCs/>
                <w:kern w:val="16"/>
                <w:position w:val="4"/>
              </w:rPr>
              <w:t xml:space="preserve">3. </w:t>
            </w:r>
          </w:p>
        </w:tc>
        <w:tc>
          <w:tcPr>
            <w:tcW w:w="8756" w:type="dxa"/>
            <w:vAlign w:val="center"/>
          </w:tcPr>
          <w:p w:rsidR="00FA56F0" w:rsidRPr="00FA56F0" w:rsidRDefault="00FA56F0" w:rsidP="00C046B0">
            <w:pPr>
              <w:jc w:val="both"/>
              <w:rPr>
                <w:rFonts w:eastAsia="Arial Unicode MS"/>
                <w:bCs/>
                <w:color w:val="FFFFFF"/>
                <w:kern w:val="16"/>
                <w:position w:val="4"/>
              </w:rPr>
            </w:pPr>
            <w:r w:rsidRPr="00FA56F0">
              <w:rPr>
                <w:bCs/>
                <w:kern w:val="16"/>
                <w:position w:val="4"/>
              </w:rPr>
              <w:t xml:space="preserve">Методические объединения работают по четким планам в соответствии с утвержденными методическими темами, проблемой  школы. </w:t>
            </w:r>
          </w:p>
        </w:tc>
      </w:tr>
      <w:tr w:rsidR="00FA56F0" w:rsidRPr="00FA56F0" w:rsidTr="0032174E">
        <w:trPr>
          <w:trHeight w:val="26"/>
        </w:trPr>
        <w:tc>
          <w:tcPr>
            <w:tcW w:w="474" w:type="dxa"/>
          </w:tcPr>
          <w:p w:rsidR="00FA56F0" w:rsidRPr="00FA56F0" w:rsidRDefault="00FA56F0" w:rsidP="00C046B0">
            <w:pPr>
              <w:jc w:val="both"/>
              <w:rPr>
                <w:rFonts w:eastAsia="Arial Unicode MS"/>
                <w:bCs/>
                <w:color w:val="FFFFFF"/>
                <w:kern w:val="16"/>
                <w:position w:val="4"/>
              </w:rPr>
            </w:pPr>
            <w:r w:rsidRPr="00FA56F0">
              <w:rPr>
                <w:bCs/>
                <w:kern w:val="16"/>
                <w:position w:val="4"/>
              </w:rPr>
              <w:t xml:space="preserve">4. </w:t>
            </w:r>
          </w:p>
        </w:tc>
        <w:tc>
          <w:tcPr>
            <w:tcW w:w="8756" w:type="dxa"/>
            <w:vAlign w:val="center"/>
          </w:tcPr>
          <w:p w:rsidR="00FA56F0" w:rsidRPr="00FA56F0" w:rsidRDefault="00FA56F0" w:rsidP="00C046B0">
            <w:pPr>
              <w:jc w:val="both"/>
              <w:rPr>
                <w:rFonts w:eastAsia="Arial Unicode MS"/>
                <w:bCs/>
                <w:color w:val="FFFFFF"/>
                <w:kern w:val="16"/>
                <w:position w:val="4"/>
              </w:rPr>
            </w:pPr>
            <w:r w:rsidRPr="00FA56F0">
              <w:rPr>
                <w:bCs/>
                <w:kern w:val="16"/>
                <w:position w:val="4"/>
              </w:rPr>
              <w:t xml:space="preserve">Создана система ВШК, как одно из условий эффективной работы. </w:t>
            </w:r>
          </w:p>
        </w:tc>
      </w:tr>
      <w:tr w:rsidR="00FA56F0" w:rsidRPr="00FA56F0" w:rsidTr="0032174E">
        <w:trPr>
          <w:trHeight w:val="53"/>
        </w:trPr>
        <w:tc>
          <w:tcPr>
            <w:tcW w:w="474" w:type="dxa"/>
          </w:tcPr>
          <w:p w:rsidR="00FA56F0" w:rsidRPr="00FA56F0" w:rsidRDefault="00FA56F0" w:rsidP="00C046B0">
            <w:pPr>
              <w:jc w:val="both"/>
              <w:rPr>
                <w:rFonts w:eastAsia="Arial Unicode MS"/>
                <w:bCs/>
                <w:color w:val="FFFFFF"/>
                <w:kern w:val="16"/>
                <w:position w:val="4"/>
              </w:rPr>
            </w:pPr>
            <w:r w:rsidRPr="00FA56F0">
              <w:rPr>
                <w:bCs/>
                <w:kern w:val="16"/>
                <w:position w:val="4"/>
              </w:rPr>
              <w:t>5.</w:t>
            </w:r>
          </w:p>
        </w:tc>
        <w:tc>
          <w:tcPr>
            <w:tcW w:w="8756" w:type="dxa"/>
            <w:vAlign w:val="center"/>
          </w:tcPr>
          <w:p w:rsidR="00FA56F0" w:rsidRPr="00FA56F0" w:rsidRDefault="00FA56F0" w:rsidP="00C046B0">
            <w:pPr>
              <w:jc w:val="both"/>
              <w:rPr>
                <w:rFonts w:eastAsia="Arial Unicode MS"/>
                <w:bCs/>
                <w:color w:val="FFFFFF"/>
                <w:kern w:val="16"/>
                <w:position w:val="4"/>
              </w:rPr>
            </w:pPr>
            <w:r w:rsidRPr="00FA56F0">
              <w:rPr>
                <w:bCs/>
                <w:kern w:val="16"/>
                <w:position w:val="4"/>
              </w:rPr>
              <w:t xml:space="preserve">Создана система работы по обеспечению сохранности здоровья и здорового образа жизни учащихся. </w:t>
            </w:r>
          </w:p>
        </w:tc>
      </w:tr>
      <w:tr w:rsidR="0032174E" w:rsidRPr="00FA56F0" w:rsidTr="0032174E">
        <w:trPr>
          <w:trHeight w:val="53"/>
        </w:trPr>
        <w:tc>
          <w:tcPr>
            <w:tcW w:w="474" w:type="dxa"/>
          </w:tcPr>
          <w:p w:rsidR="0032174E" w:rsidRPr="00FA56F0" w:rsidRDefault="0032174E" w:rsidP="00C046B0">
            <w:pPr>
              <w:jc w:val="both"/>
              <w:rPr>
                <w:bCs/>
                <w:kern w:val="16"/>
                <w:position w:val="4"/>
              </w:rPr>
            </w:pPr>
            <w:r>
              <w:rPr>
                <w:bCs/>
                <w:kern w:val="16"/>
                <w:position w:val="4"/>
              </w:rPr>
              <w:t>6.</w:t>
            </w:r>
          </w:p>
        </w:tc>
        <w:tc>
          <w:tcPr>
            <w:tcW w:w="8756" w:type="dxa"/>
            <w:vAlign w:val="center"/>
          </w:tcPr>
          <w:p w:rsidR="0032174E" w:rsidRPr="00FA56F0" w:rsidRDefault="0032174E" w:rsidP="00C046B0">
            <w:pPr>
              <w:jc w:val="both"/>
              <w:rPr>
                <w:bCs/>
                <w:kern w:val="16"/>
                <w:position w:val="4"/>
              </w:rPr>
            </w:pPr>
            <w:r>
              <w:rPr>
                <w:bCs/>
                <w:kern w:val="16"/>
                <w:position w:val="4"/>
              </w:rPr>
              <w:t>Составлена дорожная карта по реализации федерального проекта по ранней профориентации школьников «Билет в будущее»</w:t>
            </w:r>
          </w:p>
        </w:tc>
      </w:tr>
    </w:tbl>
    <w:p w:rsidR="0032174E" w:rsidRDefault="0032174E" w:rsidP="00C046B0">
      <w:pPr>
        <w:spacing w:line="240" w:lineRule="atLeast"/>
        <w:jc w:val="both"/>
        <w:rPr>
          <w:bCs/>
          <w:kern w:val="16"/>
          <w:position w:val="4"/>
        </w:rPr>
      </w:pPr>
    </w:p>
    <w:p w:rsidR="00FA56F0" w:rsidRPr="00FA56F0" w:rsidRDefault="00952924" w:rsidP="00C046B0">
      <w:pPr>
        <w:spacing w:line="240" w:lineRule="atLeast"/>
        <w:jc w:val="both"/>
        <w:rPr>
          <w:bCs/>
          <w:kern w:val="16"/>
          <w:position w:val="4"/>
        </w:rPr>
      </w:pPr>
      <w:r w:rsidRPr="006A40D8">
        <w:rPr>
          <w:bCs/>
          <w:kern w:val="16"/>
          <w:position w:val="4"/>
        </w:rPr>
        <w:t xml:space="preserve">Диагностика особенностей учительского коллектива, проводимая на начало  учебного года по разным направлениям деятельности позволила </w:t>
      </w:r>
      <w:r w:rsidR="00FA56F0" w:rsidRPr="00FA56F0">
        <w:rPr>
          <w:bCs/>
          <w:kern w:val="16"/>
          <w:position w:val="4"/>
        </w:rPr>
        <w:t>сделать вывод о том, что в целом педагогический коллектив обладает необходимыми теоретическими, практическими знаниями и умениями, позволяющими на достаточном уровне реализовать требования программ, как общеобразовательной, так и  школы с углубленным изучением предметов, учитывая запросы, предпочтения, способности  каждого учащегося, родителя.</w:t>
      </w:r>
    </w:p>
    <w:p w:rsidR="001A4D26" w:rsidRDefault="00FA56F0" w:rsidP="00C046B0">
      <w:pPr>
        <w:jc w:val="both"/>
        <w:rPr>
          <w:bCs/>
          <w:kern w:val="16"/>
          <w:position w:val="4"/>
        </w:rPr>
      </w:pPr>
      <w:r w:rsidRPr="00FA56F0">
        <w:rPr>
          <w:bCs/>
          <w:kern w:val="16"/>
          <w:position w:val="4"/>
        </w:rPr>
        <w:t>Однако следует также отметить, что по некоторым позициям были выявлены низкие качественные показатели состояния профессиональной ком</w:t>
      </w:r>
      <w:r w:rsidR="0052587C">
        <w:rPr>
          <w:bCs/>
          <w:kern w:val="16"/>
          <w:position w:val="4"/>
        </w:rPr>
        <w:t>петентности педагогов, а именно:</w:t>
      </w:r>
      <w:r w:rsidRPr="00FA56F0">
        <w:rPr>
          <w:bCs/>
          <w:kern w:val="16"/>
          <w:position w:val="4"/>
        </w:rPr>
        <w:t xml:space="preserve">         </w:t>
      </w:r>
    </w:p>
    <w:p w:rsidR="001A4D26" w:rsidRDefault="00FA56F0" w:rsidP="00C046B0">
      <w:pPr>
        <w:jc w:val="both"/>
        <w:rPr>
          <w:bCs/>
          <w:kern w:val="16"/>
          <w:position w:val="4"/>
        </w:rPr>
      </w:pPr>
      <w:r w:rsidRPr="00FA56F0">
        <w:rPr>
          <w:bCs/>
          <w:kern w:val="16"/>
          <w:position w:val="4"/>
        </w:rPr>
        <w:t>-</w:t>
      </w:r>
      <w:r w:rsidR="001A4D26">
        <w:rPr>
          <w:bCs/>
          <w:kern w:val="16"/>
          <w:position w:val="4"/>
        </w:rPr>
        <w:t>методы, формы, приемы организации учебной деятельности обучающихся на уроке</w:t>
      </w:r>
      <w:r w:rsidRPr="00FA56F0">
        <w:rPr>
          <w:bCs/>
          <w:kern w:val="16"/>
          <w:position w:val="4"/>
        </w:rPr>
        <w:t xml:space="preserve">;  </w:t>
      </w:r>
    </w:p>
    <w:p w:rsidR="00FA56F0" w:rsidRPr="00FA56F0" w:rsidRDefault="001A4D26" w:rsidP="00C046B0">
      <w:pPr>
        <w:jc w:val="both"/>
        <w:rPr>
          <w:bCs/>
          <w:kern w:val="16"/>
          <w:position w:val="4"/>
        </w:rPr>
      </w:pPr>
      <w:r w:rsidRPr="00FA56F0">
        <w:rPr>
          <w:bCs/>
          <w:kern w:val="16"/>
          <w:position w:val="4"/>
        </w:rPr>
        <w:t xml:space="preserve">- владение приемами </w:t>
      </w:r>
      <w:r>
        <w:rPr>
          <w:bCs/>
          <w:kern w:val="16"/>
          <w:position w:val="4"/>
        </w:rPr>
        <w:t>самоанализа</w:t>
      </w:r>
      <w:r w:rsidRPr="00FA56F0">
        <w:rPr>
          <w:bCs/>
          <w:kern w:val="16"/>
          <w:position w:val="4"/>
        </w:rPr>
        <w:t>;</w:t>
      </w:r>
    </w:p>
    <w:p w:rsidR="00FA56F0" w:rsidRPr="00FA56F0" w:rsidRDefault="00FA56F0" w:rsidP="00C046B0">
      <w:pPr>
        <w:jc w:val="both"/>
        <w:rPr>
          <w:bCs/>
          <w:kern w:val="16"/>
          <w:position w:val="4"/>
        </w:rPr>
      </w:pPr>
      <w:r w:rsidRPr="00FA56F0">
        <w:rPr>
          <w:bCs/>
          <w:kern w:val="16"/>
          <w:position w:val="4"/>
        </w:rPr>
        <w:t xml:space="preserve">- знание и применение на практике приемов развития научно- исследовательской деятельности учащихся.                                                                                                    </w:t>
      </w:r>
    </w:p>
    <w:p w:rsidR="00FA56F0" w:rsidRPr="00FA56F0" w:rsidRDefault="00FA56F0" w:rsidP="00C046B0">
      <w:pPr>
        <w:jc w:val="both"/>
        <w:rPr>
          <w:bCs/>
          <w:kern w:val="16"/>
          <w:position w:val="4"/>
        </w:rPr>
      </w:pPr>
      <w:r w:rsidRPr="00FA56F0">
        <w:rPr>
          <w:bCs/>
          <w:kern w:val="16"/>
          <w:position w:val="4"/>
        </w:rPr>
        <w:t xml:space="preserve">С учетом выявленных показателей  и в связи с реализацией  ФГОС ООО  методическая служба лицея продолжает  работать над темой: </w:t>
      </w:r>
    </w:p>
    <w:p w:rsidR="00FA56F0" w:rsidRPr="00FA56F0" w:rsidRDefault="001A4D26" w:rsidP="00C046B0">
      <w:pPr>
        <w:jc w:val="both"/>
        <w:rPr>
          <w:bCs/>
          <w:kern w:val="16"/>
          <w:position w:val="4"/>
        </w:rPr>
      </w:pPr>
      <w:r>
        <w:rPr>
          <w:bCs/>
          <w:kern w:val="16"/>
          <w:position w:val="4"/>
        </w:rPr>
        <w:t>«</w:t>
      </w:r>
      <w:r w:rsidR="00FA56F0" w:rsidRPr="00FA56F0">
        <w:rPr>
          <w:bCs/>
          <w:kern w:val="16"/>
          <w:position w:val="4"/>
        </w:rPr>
        <w:t>Развитие профессиональных компетенций педагогов как фактор достижения современного качества образования в условиях реализации ФГОС».</w:t>
      </w:r>
    </w:p>
    <w:p w:rsidR="001A4D26" w:rsidRDefault="001A4D26" w:rsidP="00C046B0">
      <w:pPr>
        <w:pStyle w:val="a3"/>
        <w:jc w:val="both"/>
        <w:rPr>
          <w:rFonts w:ascii="Times New Roman" w:hAnsi="Times New Roman"/>
          <w:b/>
          <w:sz w:val="24"/>
          <w:szCs w:val="24"/>
        </w:rPr>
      </w:pPr>
    </w:p>
    <w:p w:rsidR="005903AB" w:rsidRDefault="005903AB" w:rsidP="00C046B0">
      <w:pPr>
        <w:pStyle w:val="a3"/>
        <w:jc w:val="both"/>
        <w:rPr>
          <w:rFonts w:ascii="Times New Roman" w:hAnsi="Times New Roman"/>
          <w:b/>
          <w:sz w:val="28"/>
          <w:szCs w:val="28"/>
          <w:u w:val="single"/>
        </w:rPr>
      </w:pPr>
    </w:p>
    <w:p w:rsidR="005903AB" w:rsidRDefault="005903AB" w:rsidP="00C046B0">
      <w:pPr>
        <w:pStyle w:val="a3"/>
        <w:jc w:val="both"/>
        <w:rPr>
          <w:rFonts w:ascii="Times New Roman" w:hAnsi="Times New Roman"/>
          <w:b/>
          <w:sz w:val="28"/>
          <w:szCs w:val="28"/>
          <w:u w:val="single"/>
        </w:rPr>
      </w:pPr>
    </w:p>
    <w:p w:rsidR="005903AB" w:rsidRDefault="005903AB" w:rsidP="00C046B0">
      <w:pPr>
        <w:pStyle w:val="a3"/>
        <w:jc w:val="both"/>
        <w:rPr>
          <w:rFonts w:ascii="Times New Roman" w:hAnsi="Times New Roman"/>
          <w:b/>
          <w:sz w:val="28"/>
          <w:szCs w:val="28"/>
          <w:u w:val="single"/>
        </w:rPr>
      </w:pPr>
    </w:p>
    <w:p w:rsidR="00387303" w:rsidRPr="005059A0" w:rsidRDefault="005903AB" w:rsidP="00C046B0">
      <w:pPr>
        <w:pStyle w:val="a3"/>
        <w:jc w:val="both"/>
        <w:rPr>
          <w:rFonts w:ascii="Times New Roman" w:hAnsi="Times New Roman"/>
          <w:b/>
          <w:sz w:val="28"/>
          <w:szCs w:val="28"/>
          <w:u w:val="single"/>
        </w:rPr>
      </w:pPr>
      <w:r>
        <w:rPr>
          <w:rFonts w:ascii="Times New Roman" w:hAnsi="Times New Roman"/>
          <w:b/>
          <w:sz w:val="28"/>
          <w:szCs w:val="28"/>
          <w:u w:val="single"/>
        </w:rPr>
        <w:lastRenderedPageBreak/>
        <w:t>Методическая работа</w:t>
      </w:r>
    </w:p>
    <w:p w:rsidR="001A4D26" w:rsidRDefault="001A4D26" w:rsidP="00C046B0">
      <w:pPr>
        <w:pStyle w:val="a3"/>
        <w:spacing w:line="240" w:lineRule="atLeast"/>
        <w:jc w:val="both"/>
        <w:rPr>
          <w:rFonts w:ascii="Times New Roman" w:hAnsi="Times New Roman"/>
          <w:sz w:val="24"/>
          <w:szCs w:val="24"/>
        </w:rPr>
      </w:pPr>
    </w:p>
    <w:p w:rsidR="005F648B" w:rsidRPr="00F35E05" w:rsidRDefault="005F648B" w:rsidP="00C046B0">
      <w:pPr>
        <w:pStyle w:val="a3"/>
        <w:spacing w:line="240" w:lineRule="atLeast"/>
        <w:jc w:val="both"/>
        <w:rPr>
          <w:rFonts w:ascii="Times New Roman" w:hAnsi="Times New Roman"/>
          <w:i/>
          <w:sz w:val="24"/>
          <w:szCs w:val="24"/>
        </w:rPr>
      </w:pPr>
      <w:r w:rsidRPr="00F35E05">
        <w:rPr>
          <w:rFonts w:ascii="Times New Roman" w:hAnsi="Times New Roman"/>
          <w:sz w:val="24"/>
          <w:szCs w:val="24"/>
        </w:rPr>
        <w:t>В школе функционирует  методический совет, план работы которого подчинен задачам методической работы и работает в соответствии с методической темой школы. В течение года методическим советом школы были проведены следующие  заседания:</w:t>
      </w:r>
    </w:p>
    <w:p w:rsidR="005F648B" w:rsidRPr="00F35E05" w:rsidRDefault="005F648B" w:rsidP="00C046B0">
      <w:pPr>
        <w:pStyle w:val="a3"/>
        <w:spacing w:line="240" w:lineRule="atLeast"/>
        <w:jc w:val="both"/>
        <w:rPr>
          <w:rFonts w:ascii="Times New Roman" w:hAnsi="Times New Roman"/>
          <w:sz w:val="24"/>
          <w:szCs w:val="24"/>
        </w:rPr>
      </w:pPr>
      <w:r w:rsidRPr="00F35E05">
        <w:rPr>
          <w:rFonts w:ascii="Times New Roman" w:hAnsi="Times New Roman"/>
          <w:sz w:val="24"/>
          <w:szCs w:val="24"/>
        </w:rPr>
        <w:t>-«Анализ итогов 2018-2019 года и определение задач на 2019-2020 учебный год»</w:t>
      </w:r>
    </w:p>
    <w:p w:rsidR="005F648B" w:rsidRPr="00F35E05" w:rsidRDefault="005F648B" w:rsidP="00C046B0">
      <w:pPr>
        <w:pStyle w:val="a3"/>
        <w:spacing w:line="240" w:lineRule="atLeast"/>
        <w:jc w:val="both"/>
        <w:rPr>
          <w:rFonts w:ascii="Times New Roman" w:hAnsi="Times New Roman"/>
          <w:sz w:val="24"/>
          <w:szCs w:val="24"/>
        </w:rPr>
      </w:pPr>
      <w:r w:rsidRPr="00F35E05">
        <w:rPr>
          <w:rFonts w:ascii="Times New Roman" w:hAnsi="Times New Roman"/>
          <w:sz w:val="24"/>
          <w:szCs w:val="24"/>
        </w:rPr>
        <w:t>-«Организация научно-методической работы в школе по вопросам подготовки к ГИА»</w:t>
      </w:r>
    </w:p>
    <w:p w:rsidR="005F648B" w:rsidRPr="00F35E05" w:rsidRDefault="005F648B" w:rsidP="00C046B0">
      <w:pPr>
        <w:pStyle w:val="a3"/>
        <w:spacing w:line="240" w:lineRule="atLeast"/>
        <w:jc w:val="both"/>
        <w:rPr>
          <w:rFonts w:ascii="Times New Roman" w:hAnsi="Times New Roman"/>
          <w:sz w:val="24"/>
          <w:szCs w:val="24"/>
        </w:rPr>
      </w:pPr>
      <w:r w:rsidRPr="00F35E05">
        <w:rPr>
          <w:rFonts w:ascii="Times New Roman" w:hAnsi="Times New Roman"/>
          <w:sz w:val="24"/>
          <w:szCs w:val="24"/>
        </w:rPr>
        <w:t>-«Организация методической работы в новом учебном году»</w:t>
      </w:r>
    </w:p>
    <w:p w:rsidR="005F648B" w:rsidRPr="00F35E05" w:rsidRDefault="005F648B" w:rsidP="00C046B0">
      <w:pPr>
        <w:pStyle w:val="a3"/>
        <w:spacing w:line="240" w:lineRule="atLeast"/>
        <w:jc w:val="both"/>
        <w:rPr>
          <w:rFonts w:ascii="Times New Roman" w:hAnsi="Times New Roman"/>
          <w:sz w:val="24"/>
          <w:szCs w:val="24"/>
        </w:rPr>
      </w:pPr>
      <w:r w:rsidRPr="00F35E05">
        <w:rPr>
          <w:rFonts w:ascii="Times New Roman" w:hAnsi="Times New Roman"/>
          <w:sz w:val="24"/>
          <w:szCs w:val="24"/>
        </w:rPr>
        <w:t>-«Анализ итогов 1 полугодия и пути решения выявленных проблем»</w:t>
      </w:r>
    </w:p>
    <w:p w:rsidR="005F648B" w:rsidRPr="00F35E05" w:rsidRDefault="005F648B" w:rsidP="00C046B0">
      <w:pPr>
        <w:pStyle w:val="a3"/>
        <w:tabs>
          <w:tab w:val="left" w:pos="6134"/>
        </w:tabs>
        <w:spacing w:line="240" w:lineRule="atLeast"/>
        <w:jc w:val="both"/>
        <w:rPr>
          <w:rFonts w:ascii="Times New Roman" w:hAnsi="Times New Roman"/>
          <w:sz w:val="24"/>
          <w:szCs w:val="24"/>
        </w:rPr>
      </w:pPr>
      <w:r w:rsidRPr="00F35E05">
        <w:rPr>
          <w:rFonts w:ascii="Times New Roman" w:hAnsi="Times New Roman"/>
          <w:sz w:val="24"/>
          <w:szCs w:val="24"/>
        </w:rPr>
        <w:t>-«Анализ реализации подпрограммы «Одаренные дети»</w:t>
      </w:r>
      <w:r w:rsidRPr="00F35E05">
        <w:rPr>
          <w:rFonts w:ascii="Times New Roman" w:hAnsi="Times New Roman"/>
          <w:sz w:val="24"/>
          <w:szCs w:val="24"/>
        </w:rPr>
        <w:tab/>
      </w:r>
    </w:p>
    <w:p w:rsidR="005F648B" w:rsidRPr="00F35E05" w:rsidRDefault="005F648B" w:rsidP="00C046B0">
      <w:pPr>
        <w:pStyle w:val="a3"/>
        <w:tabs>
          <w:tab w:val="left" w:pos="6134"/>
        </w:tabs>
        <w:spacing w:line="240" w:lineRule="atLeast"/>
        <w:jc w:val="both"/>
        <w:rPr>
          <w:rFonts w:ascii="Times New Roman" w:hAnsi="Times New Roman"/>
          <w:sz w:val="24"/>
          <w:szCs w:val="24"/>
        </w:rPr>
      </w:pPr>
      <w:r w:rsidRPr="00F35E05">
        <w:rPr>
          <w:rFonts w:ascii="Times New Roman" w:hAnsi="Times New Roman"/>
          <w:sz w:val="24"/>
          <w:szCs w:val="24"/>
        </w:rPr>
        <w:t>- «Анализ результатов обучения с использованием дистанционных технологий и электронного обучения»</w:t>
      </w:r>
    </w:p>
    <w:p w:rsidR="005F648B" w:rsidRPr="00F35E05" w:rsidRDefault="005F648B" w:rsidP="00C046B0">
      <w:pPr>
        <w:pStyle w:val="a3"/>
        <w:tabs>
          <w:tab w:val="left" w:pos="6134"/>
        </w:tabs>
        <w:spacing w:line="240" w:lineRule="atLeast"/>
        <w:jc w:val="both"/>
        <w:rPr>
          <w:rFonts w:ascii="Times New Roman" w:hAnsi="Times New Roman"/>
          <w:sz w:val="24"/>
          <w:szCs w:val="24"/>
        </w:rPr>
      </w:pPr>
      <w:r w:rsidRPr="00F35E05">
        <w:rPr>
          <w:rFonts w:ascii="Times New Roman" w:hAnsi="Times New Roman"/>
          <w:sz w:val="24"/>
          <w:szCs w:val="24"/>
        </w:rPr>
        <w:t>- «Анализ выполнения плана курсовой подготовки, переподготовки и аттестации педагогического коллектива»</w:t>
      </w:r>
    </w:p>
    <w:p w:rsidR="005F648B" w:rsidRPr="00F35E05" w:rsidRDefault="005F648B" w:rsidP="00C046B0">
      <w:pPr>
        <w:pStyle w:val="a3"/>
        <w:tabs>
          <w:tab w:val="left" w:pos="6134"/>
        </w:tabs>
        <w:spacing w:line="240" w:lineRule="atLeast"/>
        <w:jc w:val="both"/>
        <w:rPr>
          <w:rFonts w:ascii="Times New Roman" w:hAnsi="Times New Roman"/>
          <w:sz w:val="24"/>
          <w:szCs w:val="24"/>
        </w:rPr>
      </w:pPr>
      <w:r w:rsidRPr="00F35E05">
        <w:rPr>
          <w:rFonts w:ascii="Times New Roman" w:hAnsi="Times New Roman"/>
          <w:sz w:val="24"/>
          <w:szCs w:val="24"/>
        </w:rPr>
        <w:t>-«Анализ работы методической службы  за 2019-2020 учебный год»</w:t>
      </w:r>
    </w:p>
    <w:p w:rsidR="005F648B" w:rsidRPr="00F35E05" w:rsidRDefault="005F648B" w:rsidP="00C046B0">
      <w:pPr>
        <w:spacing w:line="240" w:lineRule="atLeast"/>
        <w:jc w:val="both"/>
        <w:rPr>
          <w:bCs/>
          <w:kern w:val="16"/>
          <w:position w:val="4"/>
        </w:rPr>
      </w:pPr>
      <w:r w:rsidRPr="00F35E05">
        <w:rPr>
          <w:bCs/>
          <w:kern w:val="16"/>
          <w:position w:val="4"/>
        </w:rPr>
        <w:t xml:space="preserve">В ходе плановых заседаний методического совета была организована работа творческих групп по подготовке педагогических советов, семинаров. </w:t>
      </w:r>
    </w:p>
    <w:p w:rsidR="005F648B" w:rsidRPr="00F35E05" w:rsidRDefault="005F648B" w:rsidP="00C046B0">
      <w:pPr>
        <w:spacing w:line="240" w:lineRule="atLeast"/>
        <w:jc w:val="both"/>
        <w:rPr>
          <w:bCs/>
          <w:kern w:val="16"/>
          <w:position w:val="4"/>
        </w:rPr>
      </w:pPr>
      <w:r w:rsidRPr="00F35E05">
        <w:rPr>
          <w:bCs/>
          <w:kern w:val="16"/>
          <w:position w:val="4"/>
        </w:rPr>
        <w:t>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r>
        <w:rPr>
          <w:bCs/>
          <w:kern w:val="16"/>
          <w:position w:val="4"/>
        </w:rPr>
        <w:t xml:space="preserve"> В феврале 2020 года проведен методический семинар на тему </w:t>
      </w:r>
      <w:r w:rsidRPr="004331A2">
        <w:rPr>
          <w:b/>
          <w:bCs/>
          <w:i/>
          <w:kern w:val="16"/>
          <w:position w:val="4"/>
        </w:rPr>
        <w:t>«Профессиональное развитие педагога»</w:t>
      </w:r>
      <w:r>
        <w:rPr>
          <w:bCs/>
          <w:kern w:val="16"/>
          <w:position w:val="4"/>
        </w:rPr>
        <w:t>. Заместители директора по УВР Еремина А.Ю. и Затонская Г.И. ответили на вопросы педагогов по проектированию и составлению рабочей программы в 2019/20 году, педагоги обсудили принципы построения современного урока в соответствии с ФГОС, учитель биологии и научный руководитель клуба «Юный исследователь» Жигальцова ИА поделилась методикой и технологией создания нау</w:t>
      </w:r>
      <w:r w:rsidR="00077940">
        <w:rPr>
          <w:bCs/>
          <w:kern w:val="16"/>
          <w:position w:val="4"/>
        </w:rPr>
        <w:t xml:space="preserve">чного проекта. </w:t>
      </w:r>
      <w:r w:rsidRPr="00F35E05">
        <w:rPr>
          <w:bCs/>
          <w:kern w:val="16"/>
          <w:position w:val="4"/>
        </w:rPr>
        <w:t>Об актуальности выбранной тематики заседаний МС свидетельствует следующее:</w:t>
      </w:r>
    </w:p>
    <w:p w:rsidR="005F648B" w:rsidRPr="00FA6F22" w:rsidRDefault="005F648B" w:rsidP="00C046B0">
      <w:pPr>
        <w:pStyle w:val="ab"/>
        <w:numPr>
          <w:ilvl w:val="0"/>
          <w:numId w:val="18"/>
        </w:numPr>
        <w:spacing w:after="200"/>
        <w:ind w:left="714" w:hanging="357"/>
        <w:jc w:val="both"/>
        <w:rPr>
          <w:bCs/>
          <w:kern w:val="16"/>
          <w:position w:val="4"/>
          <w:sz w:val="24"/>
        </w:rPr>
      </w:pPr>
      <w:r w:rsidRPr="00FA6F22">
        <w:rPr>
          <w:bCs/>
          <w:kern w:val="16"/>
          <w:position w:val="4"/>
          <w:sz w:val="24"/>
        </w:rPr>
        <w:t>-  работа по подготовке одаренных учащихся  к участию в мероприятиях разного уровня;</w:t>
      </w:r>
    </w:p>
    <w:p w:rsidR="005F648B" w:rsidRPr="00FA6F22" w:rsidRDefault="005F648B" w:rsidP="00C046B0">
      <w:pPr>
        <w:pStyle w:val="ab"/>
        <w:numPr>
          <w:ilvl w:val="0"/>
          <w:numId w:val="18"/>
        </w:numPr>
        <w:spacing w:after="200"/>
        <w:ind w:left="714" w:hanging="357"/>
        <w:jc w:val="both"/>
        <w:rPr>
          <w:bCs/>
          <w:kern w:val="16"/>
          <w:position w:val="4"/>
          <w:sz w:val="24"/>
        </w:rPr>
      </w:pPr>
      <w:r w:rsidRPr="00FA6F22">
        <w:rPr>
          <w:bCs/>
          <w:kern w:val="16"/>
          <w:position w:val="4"/>
          <w:sz w:val="24"/>
        </w:rPr>
        <w:t>- работа МО по  изучению, внедрению в практику новых технологий дистанционного обучения;</w:t>
      </w:r>
    </w:p>
    <w:p w:rsidR="005F648B" w:rsidRPr="00FA6F22" w:rsidRDefault="005F648B" w:rsidP="00C046B0">
      <w:pPr>
        <w:pStyle w:val="ab"/>
        <w:numPr>
          <w:ilvl w:val="0"/>
          <w:numId w:val="18"/>
        </w:numPr>
        <w:spacing w:after="200"/>
        <w:ind w:left="714" w:hanging="357"/>
        <w:jc w:val="both"/>
        <w:rPr>
          <w:bCs/>
          <w:kern w:val="16"/>
          <w:position w:val="4"/>
          <w:sz w:val="24"/>
        </w:rPr>
      </w:pPr>
      <w:r w:rsidRPr="00FA6F22">
        <w:rPr>
          <w:bCs/>
          <w:kern w:val="16"/>
          <w:position w:val="4"/>
          <w:sz w:val="24"/>
        </w:rPr>
        <w:t>- работа НОУ « Поиск»;</w:t>
      </w:r>
    </w:p>
    <w:p w:rsidR="005F648B" w:rsidRPr="00FA6F22" w:rsidRDefault="005F648B" w:rsidP="00C046B0">
      <w:pPr>
        <w:pStyle w:val="ab"/>
        <w:numPr>
          <w:ilvl w:val="0"/>
          <w:numId w:val="18"/>
        </w:numPr>
        <w:spacing w:after="200"/>
        <w:ind w:left="714" w:hanging="357"/>
        <w:jc w:val="both"/>
        <w:rPr>
          <w:bCs/>
          <w:kern w:val="16"/>
          <w:position w:val="4"/>
          <w:sz w:val="24"/>
        </w:rPr>
      </w:pPr>
      <w:r w:rsidRPr="00FA6F22">
        <w:rPr>
          <w:bCs/>
          <w:kern w:val="16"/>
          <w:position w:val="4"/>
          <w:sz w:val="24"/>
        </w:rPr>
        <w:t>- работа по реализации подпрограммы развития лицея « Одаренные дети»;</w:t>
      </w:r>
    </w:p>
    <w:p w:rsidR="005F648B" w:rsidRPr="00FA6F22" w:rsidRDefault="005F648B" w:rsidP="00C046B0">
      <w:pPr>
        <w:pStyle w:val="ab"/>
        <w:numPr>
          <w:ilvl w:val="0"/>
          <w:numId w:val="18"/>
        </w:numPr>
        <w:spacing w:after="200"/>
        <w:ind w:left="714" w:hanging="357"/>
        <w:jc w:val="both"/>
        <w:rPr>
          <w:bCs/>
          <w:kern w:val="16"/>
          <w:position w:val="4"/>
          <w:sz w:val="24"/>
        </w:rPr>
      </w:pPr>
      <w:r w:rsidRPr="00FA6F22">
        <w:rPr>
          <w:bCs/>
          <w:kern w:val="16"/>
          <w:position w:val="4"/>
          <w:sz w:val="24"/>
        </w:rPr>
        <w:t>- работа по повышению квалификации педагогов;</w:t>
      </w:r>
    </w:p>
    <w:p w:rsidR="005F648B" w:rsidRPr="00FA6F22" w:rsidRDefault="005F648B" w:rsidP="00C046B0">
      <w:pPr>
        <w:pStyle w:val="ab"/>
        <w:numPr>
          <w:ilvl w:val="0"/>
          <w:numId w:val="18"/>
        </w:numPr>
        <w:spacing w:after="200"/>
        <w:ind w:left="714" w:hanging="357"/>
        <w:jc w:val="both"/>
        <w:rPr>
          <w:bCs/>
          <w:kern w:val="16"/>
          <w:position w:val="4"/>
          <w:sz w:val="24"/>
        </w:rPr>
      </w:pPr>
      <w:r w:rsidRPr="00FA6F22">
        <w:rPr>
          <w:bCs/>
          <w:kern w:val="16"/>
          <w:position w:val="4"/>
          <w:sz w:val="24"/>
        </w:rPr>
        <w:t>- работа МО по подготовке выпускников 9 и 11классов к итоговой аттестации;</w:t>
      </w:r>
    </w:p>
    <w:p w:rsidR="005F648B" w:rsidRPr="00FA6F22" w:rsidRDefault="005F648B" w:rsidP="00C046B0">
      <w:pPr>
        <w:pStyle w:val="ab"/>
        <w:numPr>
          <w:ilvl w:val="0"/>
          <w:numId w:val="18"/>
        </w:numPr>
        <w:spacing w:after="200"/>
        <w:ind w:left="714" w:hanging="357"/>
        <w:jc w:val="both"/>
        <w:rPr>
          <w:bCs/>
          <w:kern w:val="16"/>
          <w:position w:val="4"/>
          <w:sz w:val="24"/>
        </w:rPr>
      </w:pPr>
      <w:r w:rsidRPr="00FA6F22">
        <w:rPr>
          <w:bCs/>
          <w:kern w:val="16"/>
          <w:position w:val="4"/>
          <w:sz w:val="24"/>
        </w:rPr>
        <w:t>- работа МО по  реализации ФГОС ООО;</w:t>
      </w:r>
    </w:p>
    <w:p w:rsidR="00952924" w:rsidRPr="005F648B" w:rsidRDefault="005F648B" w:rsidP="00C046B0">
      <w:pPr>
        <w:pStyle w:val="ab"/>
        <w:numPr>
          <w:ilvl w:val="0"/>
          <w:numId w:val="18"/>
        </w:numPr>
        <w:spacing w:after="200"/>
        <w:ind w:left="714" w:hanging="357"/>
        <w:jc w:val="both"/>
        <w:rPr>
          <w:bCs/>
          <w:kern w:val="16"/>
          <w:position w:val="4"/>
          <w:sz w:val="24"/>
        </w:rPr>
      </w:pPr>
      <w:r w:rsidRPr="00FA6F22">
        <w:rPr>
          <w:bCs/>
          <w:kern w:val="16"/>
          <w:position w:val="4"/>
          <w:sz w:val="24"/>
        </w:rPr>
        <w:t>- работа по реализации федерального проекта по ранней профессиональной ориентации обучающихся 6-11 классов «Билет в будущее».</w:t>
      </w:r>
    </w:p>
    <w:p w:rsidR="00FA56F0" w:rsidRPr="00FA56F0" w:rsidRDefault="00FA56F0" w:rsidP="00C046B0">
      <w:pPr>
        <w:jc w:val="both"/>
        <w:rPr>
          <w:b/>
          <w:bCs/>
          <w:color w:val="FFFFFF"/>
          <w:kern w:val="16"/>
          <w:position w:val="4"/>
        </w:rPr>
      </w:pPr>
      <w:r w:rsidRPr="00FA56F0">
        <w:rPr>
          <w:b/>
          <w:bCs/>
          <w:kern w:val="16"/>
          <w:position w:val="4"/>
        </w:rPr>
        <w:t>Работа методических объединений</w:t>
      </w:r>
    </w:p>
    <w:p w:rsidR="005F648B" w:rsidRPr="006C416A" w:rsidRDefault="005F648B" w:rsidP="00C046B0">
      <w:pPr>
        <w:spacing w:line="240" w:lineRule="atLeast"/>
        <w:jc w:val="both"/>
        <w:rPr>
          <w:bCs/>
          <w:color w:val="FFFFFF"/>
          <w:kern w:val="16"/>
          <w:position w:val="4"/>
        </w:rPr>
      </w:pPr>
      <w:r w:rsidRPr="006C416A">
        <w:rPr>
          <w:bCs/>
          <w:kern w:val="16"/>
          <w:position w:val="4"/>
        </w:rPr>
        <w:t xml:space="preserve">В школе  функционирует 8 методических объединений учителей: математики и информатики, русского языка и литературы, обществоведческих дисциплин, естественных дисциплин, иностранного языка, технологии (музыки, ИЗО, черчения), физической культуры (ОБЖ) и начальных классов. </w:t>
      </w:r>
    </w:p>
    <w:p w:rsidR="005F648B" w:rsidRPr="006C416A" w:rsidRDefault="005F648B" w:rsidP="00C046B0">
      <w:pPr>
        <w:spacing w:line="240" w:lineRule="atLeast"/>
        <w:jc w:val="both"/>
        <w:rPr>
          <w:bCs/>
          <w:kern w:val="16"/>
          <w:position w:val="4"/>
        </w:rPr>
      </w:pPr>
      <w:r w:rsidRPr="006C416A">
        <w:rPr>
          <w:bCs/>
          <w:kern w:val="16"/>
          <w:position w:val="4"/>
        </w:rPr>
        <w:t>Каждое методическое объединение имеет свой план работы, разработанный в соответствии с темой и целями и задачами методической службы школы.</w:t>
      </w:r>
    </w:p>
    <w:p w:rsidR="005F648B" w:rsidRDefault="005F648B" w:rsidP="00C046B0">
      <w:pPr>
        <w:spacing w:line="240" w:lineRule="atLeast"/>
        <w:jc w:val="both"/>
        <w:rPr>
          <w:bCs/>
          <w:kern w:val="16"/>
          <w:position w:val="4"/>
        </w:rPr>
      </w:pPr>
      <w:r w:rsidRPr="006C416A">
        <w:rPr>
          <w:bCs/>
          <w:kern w:val="16"/>
          <w:position w:val="4"/>
        </w:rPr>
        <w:t xml:space="preserve">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деятельности, развитию общеучебных навыков, сохранению и поддержанию здоровьесберегающей образовательной среды. В методических объединениях  проводится стартовый, рубежный и итоговый контроль по всем </w:t>
      </w:r>
    </w:p>
    <w:p w:rsidR="005F648B" w:rsidRPr="006C416A" w:rsidRDefault="005F648B" w:rsidP="00C046B0">
      <w:pPr>
        <w:spacing w:line="240" w:lineRule="atLeast"/>
        <w:jc w:val="both"/>
        <w:rPr>
          <w:bCs/>
          <w:kern w:val="16"/>
          <w:position w:val="4"/>
        </w:rPr>
      </w:pPr>
      <w:r w:rsidRPr="006C416A">
        <w:rPr>
          <w:bCs/>
          <w:kern w:val="16"/>
          <w:position w:val="4"/>
        </w:rPr>
        <w:t xml:space="preserve">предметам. </w:t>
      </w:r>
    </w:p>
    <w:p w:rsidR="005F648B" w:rsidRPr="006C416A" w:rsidRDefault="005F648B" w:rsidP="00C046B0">
      <w:pPr>
        <w:spacing w:line="240" w:lineRule="atLeast"/>
        <w:jc w:val="both"/>
        <w:rPr>
          <w:bCs/>
          <w:kern w:val="16"/>
          <w:position w:val="4"/>
        </w:rPr>
      </w:pPr>
      <w:r w:rsidRPr="006C416A">
        <w:rPr>
          <w:bCs/>
          <w:kern w:val="16"/>
          <w:position w:val="4"/>
        </w:rPr>
        <w:lastRenderedPageBreak/>
        <w:t>В методических объединениях каждый учитель работает над своей темой самообразования, с обобщенными результатами которой он знакомит своих коллег на заседаниях методических объединений</w:t>
      </w:r>
      <w:r w:rsidR="00077940">
        <w:rPr>
          <w:bCs/>
          <w:kern w:val="16"/>
          <w:position w:val="4"/>
        </w:rPr>
        <w:t>, к</w:t>
      </w:r>
      <w:r w:rsidRPr="006C416A">
        <w:rPr>
          <w:bCs/>
          <w:kern w:val="16"/>
          <w:position w:val="4"/>
        </w:rPr>
        <w:t>роме того,  в тематике заседаний МО  отражена единая методическая тема школа «Развитие профессиональных компетенций педагогов как фактор достижения современного качества образования в условиях реализации ФГОС».</w:t>
      </w:r>
    </w:p>
    <w:p w:rsidR="005F648B" w:rsidRDefault="005F648B" w:rsidP="00C046B0">
      <w:pPr>
        <w:pStyle w:val="a3"/>
        <w:spacing w:line="240" w:lineRule="atLeast"/>
        <w:jc w:val="both"/>
        <w:rPr>
          <w:rFonts w:ascii="Times New Roman" w:eastAsiaTheme="minorHAnsi" w:hAnsi="Times New Roman"/>
          <w:sz w:val="24"/>
          <w:szCs w:val="24"/>
        </w:rPr>
      </w:pPr>
      <w:r w:rsidRPr="006C416A">
        <w:rPr>
          <w:rFonts w:ascii="Times New Roman" w:hAnsi="Times New Roman"/>
          <w:sz w:val="24"/>
          <w:szCs w:val="24"/>
        </w:rPr>
        <w:t>В р</w:t>
      </w:r>
      <w:r w:rsidR="00077940">
        <w:rPr>
          <w:rFonts w:ascii="Times New Roman" w:hAnsi="Times New Roman"/>
          <w:sz w:val="24"/>
          <w:szCs w:val="24"/>
        </w:rPr>
        <w:t>амках реализации подпрограммы «</w:t>
      </w:r>
      <w:r w:rsidRPr="006C416A">
        <w:rPr>
          <w:rFonts w:ascii="Times New Roman" w:hAnsi="Times New Roman"/>
          <w:sz w:val="24"/>
          <w:szCs w:val="24"/>
        </w:rPr>
        <w:t>Менеджмент образования» и Программы «Педагогические кадры» в течение учебно</w:t>
      </w:r>
      <w:r>
        <w:rPr>
          <w:rFonts w:ascii="Times New Roman" w:hAnsi="Times New Roman"/>
          <w:sz w:val="24"/>
          <w:szCs w:val="24"/>
        </w:rPr>
        <w:t>го года педагоги лицея принимают</w:t>
      </w:r>
      <w:r w:rsidRPr="006C416A">
        <w:rPr>
          <w:rFonts w:ascii="Times New Roman" w:hAnsi="Times New Roman"/>
          <w:sz w:val="24"/>
          <w:szCs w:val="24"/>
        </w:rPr>
        <w:t xml:space="preserve"> участие в</w:t>
      </w:r>
      <w:r>
        <w:rPr>
          <w:rFonts w:ascii="Times New Roman" w:hAnsi="Times New Roman"/>
          <w:sz w:val="24"/>
          <w:szCs w:val="24"/>
        </w:rPr>
        <w:t xml:space="preserve"> семинарах, вебинарах, </w:t>
      </w:r>
      <w:r w:rsidRPr="006C416A">
        <w:rPr>
          <w:rFonts w:ascii="Times New Roman" w:eastAsiaTheme="minorHAnsi" w:hAnsi="Times New Roman"/>
          <w:sz w:val="24"/>
          <w:szCs w:val="24"/>
        </w:rPr>
        <w:t>конкурсах, научно-практических конференциях разного уровня</w:t>
      </w:r>
    </w:p>
    <w:p w:rsidR="005F648B" w:rsidRPr="00485600" w:rsidRDefault="005F648B" w:rsidP="00C046B0">
      <w:pPr>
        <w:pStyle w:val="a3"/>
        <w:jc w:val="both"/>
        <w:rPr>
          <w:rFonts w:ascii="Times New Roman" w:eastAsiaTheme="minorHAnsi" w:hAnsi="Times New Roman"/>
          <w:sz w:val="24"/>
          <w:szCs w:val="24"/>
        </w:rPr>
      </w:pPr>
    </w:p>
    <w:p w:rsidR="008C35C3" w:rsidRPr="00485600" w:rsidRDefault="008C35C3" w:rsidP="00C046B0">
      <w:pPr>
        <w:pStyle w:val="a3"/>
        <w:jc w:val="both"/>
        <w:rPr>
          <w:rFonts w:ascii="Times New Roman" w:eastAsiaTheme="minorHAnsi" w:hAnsi="Times New Roman"/>
          <w:sz w:val="24"/>
          <w:szCs w:val="24"/>
        </w:rPr>
      </w:pPr>
    </w:p>
    <w:p w:rsidR="008C35C3" w:rsidRPr="00235A01" w:rsidRDefault="008C35C3" w:rsidP="00C046B0">
      <w:pPr>
        <w:jc w:val="both"/>
        <w:rPr>
          <w:b/>
        </w:rPr>
      </w:pPr>
      <w:r w:rsidRPr="00235A01">
        <w:rPr>
          <w:bCs/>
          <w:kern w:val="16"/>
          <w:position w:val="4"/>
        </w:rPr>
        <w:t xml:space="preserve">   </w:t>
      </w:r>
      <w:r w:rsidRPr="00235A01">
        <w:rPr>
          <w:b/>
        </w:rPr>
        <w:t>Заседания школьных методических объединений</w:t>
      </w:r>
    </w:p>
    <w:p w:rsidR="005F648B" w:rsidRPr="00541573" w:rsidRDefault="005F648B" w:rsidP="00C046B0">
      <w:pPr>
        <w:jc w:val="both"/>
      </w:pPr>
      <w:r>
        <w:t>В 2019-2020</w:t>
      </w:r>
      <w:r w:rsidRPr="00235A01">
        <w:t>г. в каждом методическом объединении проводились заседания по плану. Все заседания МО были направлены на решение важных вопросов, связанных с анализом успеваемости учащихся по четвертям, выявления пробелов в знаниях и умениях учащихся, а также на заседаниях МО регулярно обсуждались вопросы, связанные с индивидуальными темами по самообразованию педагогов, знакомились  с нормативно-правовыми документами, говорили об особенностях преподавания в условиях обновления образования</w:t>
      </w:r>
      <w:r w:rsidRPr="00235A01">
        <w:rPr>
          <w:bCs/>
        </w:rPr>
        <w:t xml:space="preserve">, об адаптации пятиклассников, о </w:t>
      </w:r>
      <w:r w:rsidRPr="00235A01">
        <w:t>специфике изучения предметов в старших классах, была представлена система работы по подготовке к ГИА-9, ГИА-11 по предметам, изучались методы  педагогической диагностики в соответствии с ФГОС ООО, решались текущие вопросы ( проведение школьных олимпиад, диагностических работ и их анализ, режим проверок тетрадей учащихся, подготовка к участию в муниципальном и региональном этапах Всероссийской олимпи</w:t>
      </w:r>
      <w:r>
        <w:t>ады школьников и ее результаты)</w:t>
      </w:r>
    </w:p>
    <w:p w:rsidR="008C35C3" w:rsidRDefault="008C35C3" w:rsidP="00C046B0">
      <w:pPr>
        <w:jc w:val="both"/>
        <w:rPr>
          <w:b/>
          <w:u w:val="single"/>
        </w:rPr>
      </w:pPr>
    </w:p>
    <w:p w:rsidR="00C31E5D" w:rsidRDefault="00C31E5D" w:rsidP="00C046B0">
      <w:pPr>
        <w:spacing w:after="200" w:line="276" w:lineRule="auto"/>
        <w:jc w:val="both"/>
        <w:rPr>
          <w:rFonts w:eastAsiaTheme="minorHAnsi"/>
          <w:b/>
          <w:lang w:eastAsia="en-US"/>
        </w:rPr>
      </w:pPr>
      <w:r w:rsidRPr="00C31E5D">
        <w:rPr>
          <w:rFonts w:eastAsiaTheme="minorHAnsi"/>
          <w:b/>
          <w:lang w:eastAsia="en-US"/>
        </w:rPr>
        <w:t>Обобщение и распространение  опыта работы  педагогических работников лицея</w:t>
      </w:r>
    </w:p>
    <w:p w:rsidR="008C35C3" w:rsidRPr="00C464A8" w:rsidRDefault="008C35C3" w:rsidP="00C046B0">
      <w:pPr>
        <w:jc w:val="both"/>
      </w:pPr>
      <w:r w:rsidRPr="00C464A8">
        <w:t>По планам ШМО были заслушаны следующие доклады и выступления учителей,  в том числе и по темам самообразования:</w:t>
      </w:r>
    </w:p>
    <w:p w:rsidR="008C35C3" w:rsidRPr="00191E09" w:rsidRDefault="008C35C3" w:rsidP="00C046B0">
      <w:pPr>
        <w:ind w:left="360"/>
        <w:jc w:val="both"/>
        <w:rPr>
          <w:b/>
          <w:u w:val="single"/>
        </w:rPr>
      </w:pPr>
    </w:p>
    <w:tbl>
      <w:tblPr>
        <w:tblW w:w="0" w:type="auto"/>
        <w:tblInd w:w="-176" w:type="dxa"/>
        <w:tblLook w:val="0000"/>
      </w:tblPr>
      <w:tblGrid>
        <w:gridCol w:w="807"/>
        <w:gridCol w:w="1376"/>
        <w:gridCol w:w="7564"/>
      </w:tblGrid>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spacing w:line="240" w:lineRule="atLeast"/>
              <w:jc w:val="both"/>
            </w:pPr>
            <w:r w:rsidRPr="00127014">
              <w:rPr>
                <w:sz w:val="22"/>
                <w:szCs w:val="22"/>
              </w:rPr>
              <w:t>№№</w:t>
            </w: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spacing w:line="240" w:lineRule="atLeast"/>
              <w:jc w:val="both"/>
              <w:rPr>
                <w:b/>
              </w:rPr>
            </w:pPr>
            <w:r w:rsidRPr="00127014">
              <w:rPr>
                <w:b/>
                <w:sz w:val="22"/>
                <w:szCs w:val="22"/>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spacing w:line="240" w:lineRule="atLeast"/>
              <w:jc w:val="both"/>
              <w:rPr>
                <w:b/>
              </w:rPr>
            </w:pPr>
            <w:r w:rsidRPr="00127014">
              <w:rPr>
                <w:b/>
                <w:sz w:val="22"/>
                <w:szCs w:val="22"/>
              </w:rPr>
              <w:t>Выступили с докладами (ФИО. учителя, тема доклада)</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27.08. 2019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Верхова Елена Ивановна, «Предметные и метопредметные результаты изучения изобразительного искусства»</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30.08.2019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077940" w:rsidP="00C046B0">
            <w:pPr>
              <w:shd w:val="clear" w:color="auto" w:fill="FFFFFF"/>
              <w:jc w:val="both"/>
              <w:rPr>
                <w:color w:val="000000"/>
              </w:rPr>
            </w:pPr>
            <w:r>
              <w:rPr>
                <w:color w:val="000000"/>
                <w:sz w:val="22"/>
                <w:szCs w:val="22"/>
              </w:rPr>
              <w:t>Яровая А.В.</w:t>
            </w:r>
            <w:r w:rsidR="005F648B" w:rsidRPr="00127014">
              <w:rPr>
                <w:color w:val="000000"/>
                <w:sz w:val="22"/>
                <w:szCs w:val="22"/>
              </w:rPr>
              <w:t xml:space="preserve"> «Разработка рабочих программ по предметам»</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30.08.2019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Воробьева В.А., «Подготовка к РПР, ВПР»</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30.08.2019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Хохлова С</w:t>
            </w:r>
            <w:r w:rsidR="00077940">
              <w:rPr>
                <w:color w:val="000000"/>
                <w:sz w:val="22"/>
                <w:szCs w:val="22"/>
              </w:rPr>
              <w:t>.</w:t>
            </w:r>
            <w:r w:rsidRPr="00127014">
              <w:rPr>
                <w:color w:val="000000"/>
                <w:sz w:val="22"/>
                <w:szCs w:val="22"/>
              </w:rPr>
              <w:t>В</w:t>
            </w:r>
            <w:r w:rsidR="00077940">
              <w:rPr>
                <w:color w:val="000000"/>
                <w:sz w:val="22"/>
                <w:szCs w:val="22"/>
              </w:rPr>
              <w:t>.</w:t>
            </w:r>
            <w:r w:rsidRPr="00127014">
              <w:rPr>
                <w:color w:val="000000"/>
                <w:sz w:val="22"/>
                <w:szCs w:val="22"/>
              </w:rPr>
              <w:t xml:space="preserve"> « Формирование УУД на уроках в начальной школе»</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30.08.2019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Кузьминова Е</w:t>
            </w:r>
            <w:r w:rsidR="00077940">
              <w:rPr>
                <w:color w:val="000000"/>
                <w:sz w:val="22"/>
                <w:szCs w:val="22"/>
              </w:rPr>
              <w:t>.</w:t>
            </w:r>
            <w:r w:rsidRPr="00127014">
              <w:rPr>
                <w:color w:val="000000"/>
                <w:sz w:val="22"/>
                <w:szCs w:val="22"/>
              </w:rPr>
              <w:t>В</w:t>
            </w:r>
            <w:r w:rsidR="00077940">
              <w:rPr>
                <w:color w:val="000000"/>
                <w:sz w:val="22"/>
                <w:szCs w:val="22"/>
              </w:rPr>
              <w:t>.</w:t>
            </w:r>
            <w:r w:rsidRPr="00127014">
              <w:rPr>
                <w:color w:val="000000"/>
                <w:sz w:val="22"/>
                <w:szCs w:val="22"/>
              </w:rPr>
              <w:t xml:space="preserve"> «Развитие творческих способностей учащихся на уроках и во внеурочной деятельности в начальной школе»</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30.08.2019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Пискова Е</w:t>
            </w:r>
            <w:r w:rsidR="00077940">
              <w:rPr>
                <w:color w:val="000000"/>
                <w:sz w:val="22"/>
                <w:szCs w:val="22"/>
              </w:rPr>
              <w:t>.</w:t>
            </w:r>
            <w:r w:rsidRPr="00127014">
              <w:rPr>
                <w:color w:val="000000"/>
                <w:sz w:val="22"/>
                <w:szCs w:val="22"/>
              </w:rPr>
              <w:t>И</w:t>
            </w:r>
            <w:r w:rsidR="00077940">
              <w:rPr>
                <w:color w:val="000000"/>
                <w:sz w:val="22"/>
                <w:szCs w:val="22"/>
              </w:rPr>
              <w:t>.</w:t>
            </w:r>
            <w:r w:rsidRPr="00127014">
              <w:rPr>
                <w:color w:val="000000"/>
                <w:sz w:val="22"/>
                <w:szCs w:val="22"/>
              </w:rPr>
              <w:t xml:space="preserve"> «Совершенствование содержания и технологий дошкольного и начального образования как инструменты достижения качества образования»</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Сент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Дирина Л.Р. «Технология написания эссе по обществознанию 2020»</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Сент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 xml:space="preserve">Соловьева В.М. Система подготовки к сдаче ГИА по химии </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Особенности подготовки к ЕГЭ по биологии</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Кобзарева Е.А. «использование картографического материала на уроках истории»</w:t>
            </w:r>
          </w:p>
        </w:tc>
      </w:tr>
      <w:tr w:rsidR="005F648B" w:rsidRPr="00127014" w:rsidTr="005F648B">
        <w:trPr>
          <w:trHeight w:val="456"/>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31.10.2019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Золочевская Елена Валерьевна, выступление «Развитие творческих способностей на уроках музыки»»</w:t>
            </w:r>
          </w:p>
        </w:tc>
      </w:tr>
      <w:tr w:rsidR="005F648B" w:rsidRPr="00127014" w:rsidTr="005F648B">
        <w:trPr>
          <w:trHeight w:val="160"/>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31.10.2019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077940" w:rsidP="00C046B0">
            <w:pPr>
              <w:shd w:val="clear" w:color="auto" w:fill="FFFFFF"/>
              <w:jc w:val="both"/>
              <w:rPr>
                <w:color w:val="000000"/>
              </w:rPr>
            </w:pPr>
            <w:r>
              <w:rPr>
                <w:color w:val="000000"/>
                <w:sz w:val="22"/>
                <w:szCs w:val="22"/>
              </w:rPr>
              <w:t>Аванесян Ф.В.</w:t>
            </w:r>
            <w:r w:rsidR="005F648B" w:rsidRPr="00127014">
              <w:rPr>
                <w:color w:val="000000"/>
                <w:sz w:val="22"/>
                <w:szCs w:val="22"/>
              </w:rPr>
              <w:t xml:space="preserve"> «Методика подготовки старшеклассников к ОГЭ и ЕГЭ»</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10.11.2019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Ломова Н.А.</w:t>
            </w:r>
            <w:r w:rsidRPr="00127014">
              <w:rPr>
                <w:color w:val="000000"/>
                <w:sz w:val="22"/>
                <w:szCs w:val="22"/>
                <w:shd w:val="clear" w:color="auto" w:fill="FFFFFF"/>
              </w:rPr>
              <w:t xml:space="preserve"> «Метапредметность на уроках русского языка»</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10.11.2019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Еремина Г.А. «Контроль над качеством знаний одно из важных средств повышения эффективности</w:t>
            </w:r>
          </w:p>
          <w:p w:rsidR="005F648B" w:rsidRPr="00127014" w:rsidRDefault="005F648B" w:rsidP="00C046B0">
            <w:pPr>
              <w:shd w:val="clear" w:color="auto" w:fill="FFFFFF"/>
              <w:jc w:val="both"/>
              <w:rPr>
                <w:color w:val="000000"/>
              </w:rPr>
            </w:pPr>
            <w:r w:rsidRPr="00127014">
              <w:rPr>
                <w:color w:val="000000"/>
                <w:sz w:val="22"/>
                <w:szCs w:val="22"/>
              </w:rPr>
              <w:t>образовательного процесса в условиях ФГОС».</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30.11.2019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077940" w:rsidP="00023639">
            <w:pPr>
              <w:shd w:val="clear" w:color="auto" w:fill="FFFFFF"/>
              <w:jc w:val="both"/>
              <w:rPr>
                <w:color w:val="000000"/>
              </w:rPr>
            </w:pPr>
            <w:r>
              <w:rPr>
                <w:color w:val="000000"/>
                <w:sz w:val="22"/>
                <w:szCs w:val="22"/>
              </w:rPr>
              <w:t>Затонская Т</w:t>
            </w:r>
            <w:r w:rsidR="00023639">
              <w:rPr>
                <w:color w:val="000000"/>
                <w:sz w:val="22"/>
                <w:szCs w:val="22"/>
              </w:rPr>
              <w:t>.</w:t>
            </w:r>
            <w:r>
              <w:rPr>
                <w:color w:val="000000"/>
                <w:sz w:val="22"/>
                <w:szCs w:val="22"/>
              </w:rPr>
              <w:t>Н</w:t>
            </w:r>
            <w:r w:rsidR="00023639">
              <w:rPr>
                <w:color w:val="000000"/>
                <w:sz w:val="22"/>
                <w:szCs w:val="22"/>
              </w:rPr>
              <w:t>.</w:t>
            </w:r>
            <w:r>
              <w:rPr>
                <w:color w:val="000000"/>
                <w:sz w:val="22"/>
                <w:szCs w:val="22"/>
              </w:rPr>
              <w:t xml:space="preserve"> «</w:t>
            </w:r>
            <w:r w:rsidR="00023639">
              <w:rPr>
                <w:color w:val="000000"/>
                <w:sz w:val="22"/>
                <w:szCs w:val="22"/>
              </w:rPr>
              <w:t>Речевой этикет на уроках ру</w:t>
            </w:r>
            <w:r w:rsidR="005F648B" w:rsidRPr="00127014">
              <w:rPr>
                <w:color w:val="000000"/>
                <w:sz w:val="22"/>
                <w:szCs w:val="22"/>
              </w:rPr>
              <w:t>сского языка и литературного чтения в свете реализации регионального компонента РРЯ»</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30.11.2019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Дряхлова Е</w:t>
            </w:r>
            <w:r w:rsidR="00023639">
              <w:rPr>
                <w:color w:val="000000"/>
                <w:sz w:val="22"/>
                <w:szCs w:val="22"/>
              </w:rPr>
              <w:t>.</w:t>
            </w:r>
            <w:r w:rsidRPr="00127014">
              <w:rPr>
                <w:color w:val="000000"/>
                <w:sz w:val="22"/>
                <w:szCs w:val="22"/>
              </w:rPr>
              <w:t>А</w:t>
            </w:r>
            <w:r w:rsidR="00023639">
              <w:rPr>
                <w:color w:val="000000"/>
                <w:sz w:val="22"/>
                <w:szCs w:val="22"/>
              </w:rPr>
              <w:t>.</w:t>
            </w:r>
            <w:r w:rsidRPr="00127014">
              <w:rPr>
                <w:color w:val="000000"/>
                <w:sz w:val="22"/>
                <w:szCs w:val="22"/>
              </w:rPr>
              <w:t xml:space="preserve"> «Моделирование на уроках ознакомления с окружающим миром в рамках национального регионального компонента»</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Январь 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jc w:val="both"/>
            </w:pPr>
            <w:r w:rsidRPr="00127014">
              <w:rPr>
                <w:color w:val="000000"/>
                <w:sz w:val="22"/>
                <w:szCs w:val="22"/>
              </w:rPr>
              <w:t xml:space="preserve">Жигальцова И.А «Исследовательская деятельность обучающихся»  </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09.01.2020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overflowPunct w:val="0"/>
              <w:autoSpaceDE w:val="0"/>
              <w:snapToGrid w:val="0"/>
              <w:ind w:left="45"/>
              <w:jc w:val="both"/>
              <w:textAlignment w:val="baseline"/>
            </w:pPr>
            <w:r w:rsidRPr="00127014">
              <w:rPr>
                <w:sz w:val="22"/>
                <w:szCs w:val="22"/>
              </w:rPr>
              <w:t>Верхова Е.И. «Использование проектного метода на уроках изобразительного искусства»</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10.01.2020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overflowPunct w:val="0"/>
              <w:autoSpaceDE w:val="0"/>
              <w:snapToGrid w:val="0"/>
              <w:ind w:left="45"/>
              <w:jc w:val="both"/>
              <w:textAlignment w:val="baseline"/>
            </w:pPr>
            <w:r w:rsidRPr="00127014">
              <w:rPr>
                <w:sz w:val="22"/>
                <w:szCs w:val="22"/>
              </w:rPr>
              <w:t>Воробьева В.А. «Индивидуальная траектория ребенка (работа с неуспевающими)»</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10.01.2020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overflowPunct w:val="0"/>
              <w:autoSpaceDE w:val="0"/>
              <w:snapToGrid w:val="0"/>
              <w:ind w:left="45"/>
              <w:jc w:val="both"/>
              <w:textAlignment w:val="baseline"/>
            </w:pPr>
            <w:r w:rsidRPr="00127014">
              <w:rPr>
                <w:sz w:val="22"/>
                <w:szCs w:val="22"/>
              </w:rPr>
              <w:t>Аванесян Ф.В. «Иррациональные уравнения на экзамене»</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31.01.2020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jc w:val="both"/>
            </w:pPr>
            <w:r w:rsidRPr="00127014">
              <w:rPr>
                <w:sz w:val="22"/>
                <w:szCs w:val="22"/>
              </w:rPr>
              <w:t>Толмачева Светлана Евгеньевна «Формирование мотивации школьников в контексте разноуровневого подхода»</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Январь 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jc w:val="both"/>
            </w:pPr>
            <w:r w:rsidRPr="00127014">
              <w:rPr>
                <w:sz w:val="22"/>
                <w:szCs w:val="22"/>
              </w:rPr>
              <w:t>Дирина Л.Р. «Анализ работы МО в 1 полугодии и подготовка учащихся к краевым олимпиадам»</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Январь 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jc w:val="both"/>
            </w:pPr>
            <w:r w:rsidRPr="00127014">
              <w:rPr>
                <w:sz w:val="22"/>
                <w:szCs w:val="22"/>
              </w:rPr>
              <w:t>Кобзарева Е.А. «Анализ результатов ВПР в 1 полугодии и подготовка к ВПР во 2 полугодии»</w:t>
            </w:r>
          </w:p>
        </w:tc>
      </w:tr>
      <w:tr w:rsidR="005F648B" w:rsidRPr="00127014" w:rsidTr="005F648B">
        <w:trPr>
          <w:trHeight w:val="487"/>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16.02.2020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pStyle w:val="ab"/>
              <w:ind w:left="57"/>
              <w:jc w:val="both"/>
              <w:rPr>
                <w:sz w:val="22"/>
              </w:rPr>
            </w:pPr>
            <w:r w:rsidRPr="00127014">
              <w:rPr>
                <w:sz w:val="22"/>
                <w:szCs w:val="22"/>
              </w:rPr>
              <w:t>Фурсова Любовь Вячеславовна "Развитие орфографической зоркости на уроках русского языка»</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16.02.2020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jc w:val="both"/>
            </w:pPr>
            <w:r w:rsidRPr="00127014">
              <w:rPr>
                <w:sz w:val="22"/>
                <w:szCs w:val="22"/>
              </w:rPr>
              <w:t>Сухарева Евгения Евгеньевна «Культурологический подход в преподавании литературы»</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10.03.2020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Яровая А.В. «Подготовка к ВПР» выступление</w:t>
            </w:r>
          </w:p>
        </w:tc>
      </w:tr>
      <w:tr w:rsidR="005F648B" w:rsidRPr="00127014" w:rsidTr="005F648B">
        <w:trPr>
          <w:trHeight w:val="518"/>
        </w:trPr>
        <w:tc>
          <w:tcPr>
            <w:tcW w:w="807"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19"/>
              </w:numPr>
              <w:snapToGrid w:val="0"/>
              <w:spacing w:after="200" w:line="240" w:lineRule="atLeast"/>
              <w:jc w:val="both"/>
              <w:rPr>
                <w:sz w:val="22"/>
              </w:rPr>
            </w:pPr>
          </w:p>
        </w:tc>
        <w:tc>
          <w:tcPr>
            <w:tcW w:w="137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Март 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Дирина, Бондарева, Кобзарева «Организация работы с учащимися в условиях дистанционного обучения»</w:t>
            </w:r>
          </w:p>
        </w:tc>
      </w:tr>
    </w:tbl>
    <w:p w:rsidR="008C35C3" w:rsidRDefault="008C35C3" w:rsidP="00C046B0">
      <w:pPr>
        <w:spacing w:after="200" w:line="276" w:lineRule="auto"/>
        <w:jc w:val="both"/>
        <w:rPr>
          <w:rFonts w:eastAsiaTheme="minorHAnsi"/>
          <w:b/>
          <w:lang w:eastAsia="en-US"/>
        </w:rPr>
      </w:pPr>
    </w:p>
    <w:p w:rsidR="007555FC" w:rsidRDefault="007555FC" w:rsidP="00C046B0">
      <w:pPr>
        <w:jc w:val="both"/>
      </w:pPr>
      <w:r w:rsidRPr="002E7A16">
        <w:t>Участие в работе городских методических объединений дает возможность педагогам владеть информацией, быть в курсе событий, повышать педагогическое и профессиональное мастерство, представлять многочисленное творческое педагогическое сообщество лицея на уровне  Минераловодского городского округа.</w:t>
      </w:r>
    </w:p>
    <w:p w:rsidR="007555FC" w:rsidRPr="002E7A16" w:rsidRDefault="007555FC" w:rsidP="00C046B0">
      <w:pPr>
        <w:jc w:val="both"/>
      </w:pPr>
    </w:p>
    <w:tbl>
      <w:tblPr>
        <w:tblW w:w="0" w:type="auto"/>
        <w:tblInd w:w="-176" w:type="dxa"/>
        <w:tblLook w:val="0000"/>
      </w:tblPr>
      <w:tblGrid>
        <w:gridCol w:w="851"/>
        <w:gridCol w:w="2986"/>
        <w:gridCol w:w="2162"/>
        <w:gridCol w:w="1228"/>
        <w:gridCol w:w="2520"/>
      </w:tblGrid>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w:t>
            </w: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rPr>
                <w:b/>
              </w:rPr>
            </w:pPr>
            <w:r w:rsidRPr="00127014">
              <w:rPr>
                <w:b/>
                <w:sz w:val="22"/>
                <w:szCs w:val="22"/>
              </w:rPr>
              <w:t xml:space="preserve">Название </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rPr>
                <w:b/>
              </w:rPr>
            </w:pPr>
            <w:r w:rsidRPr="00127014">
              <w:rPr>
                <w:b/>
                <w:sz w:val="22"/>
                <w:szCs w:val="22"/>
              </w:rPr>
              <w:t>Учитель</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rPr>
                <w:b/>
              </w:rPr>
            </w:pPr>
            <w:r w:rsidRPr="00127014">
              <w:rPr>
                <w:b/>
                <w:sz w:val="22"/>
                <w:szCs w:val="22"/>
              </w:rPr>
              <w:t>дата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rPr>
                <w:b/>
              </w:rPr>
            </w:pPr>
            <w:r w:rsidRPr="00127014">
              <w:rPr>
                <w:b/>
                <w:sz w:val="22"/>
                <w:szCs w:val="22"/>
              </w:rPr>
              <w:t xml:space="preserve">Место проведения </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Семинар</w:t>
            </w:r>
            <w:r w:rsidR="00023639">
              <w:rPr>
                <w:sz w:val="22"/>
                <w:szCs w:val="22"/>
              </w:rPr>
              <w:t xml:space="preserve"> </w:t>
            </w:r>
            <w:r w:rsidRPr="00127014">
              <w:rPr>
                <w:sz w:val="22"/>
                <w:szCs w:val="22"/>
              </w:rPr>
              <w:t>- круглый стол по подготовке к ОГЭ и ЕГЭ</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Яровая А</w:t>
            </w:r>
            <w:r w:rsidR="00023639">
              <w:rPr>
                <w:sz w:val="22"/>
                <w:szCs w:val="22"/>
              </w:rPr>
              <w:t>.</w:t>
            </w:r>
            <w:r w:rsidRPr="00127014">
              <w:rPr>
                <w:sz w:val="22"/>
                <w:szCs w:val="22"/>
              </w:rPr>
              <w:t>В</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31.08.2019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Г. Пятигорск</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Квантование как один из способов формирования и проверки функциональной грамотности</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Хохлова С</w:t>
            </w:r>
            <w:r w:rsidR="00023639">
              <w:rPr>
                <w:sz w:val="22"/>
                <w:szCs w:val="22"/>
              </w:rPr>
              <w:t>.</w:t>
            </w:r>
            <w:r w:rsidRPr="00127014">
              <w:rPr>
                <w:sz w:val="22"/>
                <w:szCs w:val="22"/>
              </w:rPr>
              <w:t>В</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Август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РМО</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Развити</w:t>
            </w:r>
            <w:r w:rsidR="00023639">
              <w:rPr>
                <w:sz w:val="22"/>
                <w:szCs w:val="22"/>
              </w:rPr>
              <w:t>е</w:t>
            </w:r>
            <w:r w:rsidRPr="00127014">
              <w:rPr>
                <w:sz w:val="22"/>
                <w:szCs w:val="22"/>
              </w:rPr>
              <w:t xml:space="preserve"> творческих и интеллектуальных способностей учащихся на уроках математики в начальной школе</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Кузьминова Е</w:t>
            </w:r>
            <w:r w:rsidR="00023639">
              <w:rPr>
                <w:sz w:val="22"/>
                <w:szCs w:val="22"/>
              </w:rPr>
              <w:t>.</w:t>
            </w:r>
            <w:r w:rsidRPr="00127014">
              <w:rPr>
                <w:sz w:val="22"/>
                <w:szCs w:val="22"/>
              </w:rPr>
              <w:t>В</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Август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РМО</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 xml:space="preserve"> Экспертный совет по утверждению заданий школьного этапа всероссийской олимпиады школьников</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Похожай Э</w:t>
            </w:r>
            <w:r w:rsidR="00023639">
              <w:rPr>
                <w:sz w:val="22"/>
                <w:szCs w:val="22"/>
              </w:rPr>
              <w:t>.</w:t>
            </w:r>
            <w:r w:rsidRPr="00127014">
              <w:rPr>
                <w:sz w:val="22"/>
                <w:szCs w:val="22"/>
              </w:rPr>
              <w:t>И</w:t>
            </w:r>
            <w:r w:rsidR="00023639">
              <w:rPr>
                <w:sz w:val="22"/>
                <w:szCs w:val="22"/>
              </w:rPr>
              <w:t>.</w:t>
            </w:r>
            <w:r w:rsidRPr="00127014">
              <w:rPr>
                <w:sz w:val="22"/>
                <w:szCs w:val="22"/>
              </w:rPr>
              <w:t>, Кобзарева Е</w:t>
            </w:r>
            <w:r w:rsidR="00023639">
              <w:rPr>
                <w:sz w:val="22"/>
                <w:szCs w:val="22"/>
              </w:rPr>
              <w:t>.</w:t>
            </w:r>
            <w:r w:rsidRPr="00127014">
              <w:rPr>
                <w:sz w:val="22"/>
                <w:szCs w:val="22"/>
              </w:rPr>
              <w:t>А</w:t>
            </w:r>
            <w:r w:rsidR="00023639">
              <w:rPr>
                <w:sz w:val="22"/>
                <w:szCs w:val="22"/>
              </w:rPr>
              <w:t>.</w:t>
            </w:r>
            <w:r w:rsidRPr="00127014">
              <w:rPr>
                <w:sz w:val="22"/>
                <w:szCs w:val="22"/>
              </w:rPr>
              <w:t>, Дирина Л</w:t>
            </w:r>
            <w:r w:rsidR="00023639">
              <w:rPr>
                <w:sz w:val="22"/>
                <w:szCs w:val="22"/>
              </w:rPr>
              <w:t>.</w:t>
            </w:r>
            <w:r w:rsidRPr="00127014">
              <w:rPr>
                <w:sz w:val="22"/>
                <w:szCs w:val="22"/>
              </w:rPr>
              <w:t>Р</w:t>
            </w:r>
            <w:r w:rsidR="00023639">
              <w:rPr>
                <w:sz w:val="22"/>
                <w:szCs w:val="22"/>
              </w:rPr>
              <w:t>.</w:t>
            </w:r>
            <w:r w:rsidRPr="00127014">
              <w:rPr>
                <w:sz w:val="22"/>
                <w:szCs w:val="22"/>
              </w:rPr>
              <w:t>, Ломова Н</w:t>
            </w:r>
            <w:r w:rsidR="00023639">
              <w:rPr>
                <w:sz w:val="22"/>
                <w:szCs w:val="22"/>
              </w:rPr>
              <w:t>.</w:t>
            </w:r>
            <w:r w:rsidRPr="00127014">
              <w:rPr>
                <w:sz w:val="22"/>
                <w:szCs w:val="22"/>
              </w:rPr>
              <w:t>А</w:t>
            </w:r>
            <w:r w:rsidR="00023639">
              <w:rPr>
                <w:sz w:val="22"/>
                <w:szCs w:val="22"/>
              </w:rPr>
              <w:t>.</w:t>
            </w:r>
            <w:r w:rsidRPr="00127014">
              <w:rPr>
                <w:sz w:val="22"/>
                <w:szCs w:val="22"/>
              </w:rPr>
              <w:t>, Воробьева В</w:t>
            </w:r>
            <w:r w:rsidR="00023639">
              <w:rPr>
                <w:sz w:val="22"/>
                <w:szCs w:val="22"/>
              </w:rPr>
              <w:t>.</w:t>
            </w:r>
            <w:r w:rsidRPr="00127014">
              <w:rPr>
                <w:sz w:val="22"/>
                <w:szCs w:val="22"/>
              </w:rPr>
              <w:t>А</w:t>
            </w:r>
            <w:r w:rsidR="00023639">
              <w:rPr>
                <w:sz w:val="22"/>
                <w:szCs w:val="22"/>
              </w:rPr>
              <w:t>.</w:t>
            </w:r>
            <w:r w:rsidRPr="00127014">
              <w:rPr>
                <w:sz w:val="22"/>
                <w:szCs w:val="22"/>
              </w:rPr>
              <w:t xml:space="preserve">, </w:t>
            </w:r>
            <w:r w:rsidRPr="00127014">
              <w:rPr>
                <w:sz w:val="22"/>
                <w:szCs w:val="22"/>
              </w:rPr>
              <w:lastRenderedPageBreak/>
              <w:t>Аванесян Ф</w:t>
            </w:r>
            <w:r w:rsidR="00023639">
              <w:rPr>
                <w:sz w:val="22"/>
                <w:szCs w:val="22"/>
              </w:rPr>
              <w:t>.</w:t>
            </w:r>
            <w:r w:rsidRPr="00127014">
              <w:rPr>
                <w:sz w:val="22"/>
                <w:szCs w:val="22"/>
              </w:rPr>
              <w:t>В</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lastRenderedPageBreak/>
              <w:t>17.09.2019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ИМЦ г. МВ</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Повышение качества обученности, участие в образовательной платформа Учи</w:t>
            </w:r>
            <w:r w:rsidR="00023639">
              <w:rPr>
                <w:sz w:val="22"/>
                <w:szCs w:val="22"/>
              </w:rPr>
              <w:t>.</w:t>
            </w:r>
            <w:r w:rsidRPr="00127014">
              <w:rPr>
                <w:sz w:val="22"/>
                <w:szCs w:val="22"/>
              </w:rPr>
              <w:t>ру</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Долгодрова И</w:t>
            </w:r>
            <w:r w:rsidR="00023639">
              <w:rPr>
                <w:sz w:val="22"/>
                <w:szCs w:val="22"/>
              </w:rPr>
              <w:t>.</w:t>
            </w:r>
            <w:r w:rsidRPr="00127014">
              <w:rPr>
                <w:sz w:val="22"/>
                <w:szCs w:val="22"/>
              </w:rPr>
              <w:t>С</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23.09.2019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МБОУ гимназия № 103</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Методическое мероприятие «Повышение качества математического образования. Геометрия:</w:t>
            </w:r>
            <w:r w:rsidR="00023639">
              <w:rPr>
                <w:sz w:val="22"/>
                <w:szCs w:val="22"/>
              </w:rPr>
              <w:t xml:space="preserve"> </w:t>
            </w:r>
            <w:r w:rsidRPr="00127014">
              <w:rPr>
                <w:sz w:val="22"/>
                <w:szCs w:val="22"/>
              </w:rPr>
              <w:t>меняем традиционный подход к образованию»</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Яровая А</w:t>
            </w:r>
            <w:r w:rsidR="00023639">
              <w:rPr>
                <w:sz w:val="22"/>
                <w:szCs w:val="22"/>
              </w:rPr>
              <w:t>.</w:t>
            </w:r>
            <w:r w:rsidRPr="00127014">
              <w:rPr>
                <w:sz w:val="22"/>
                <w:szCs w:val="22"/>
              </w:rPr>
              <w:t>В</w:t>
            </w:r>
            <w:r w:rsidR="00023639">
              <w:rPr>
                <w:sz w:val="22"/>
                <w:szCs w:val="22"/>
              </w:rPr>
              <w:t>.</w:t>
            </w:r>
          </w:p>
          <w:p w:rsidR="005F648B" w:rsidRPr="00127014" w:rsidRDefault="005F648B" w:rsidP="00C046B0">
            <w:pPr>
              <w:jc w:val="both"/>
            </w:pPr>
            <w:r w:rsidRPr="00127014">
              <w:rPr>
                <w:sz w:val="22"/>
                <w:szCs w:val="22"/>
              </w:rPr>
              <w:t>Осипова А</w:t>
            </w:r>
            <w:r w:rsidR="00023639">
              <w:rPr>
                <w:sz w:val="22"/>
                <w:szCs w:val="22"/>
              </w:rPr>
              <w:t>.</w:t>
            </w:r>
            <w:r w:rsidRPr="00127014">
              <w:rPr>
                <w:sz w:val="22"/>
                <w:szCs w:val="22"/>
              </w:rPr>
              <w:t>Г</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11.10.2019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Г. Пятигорск</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Мастер-класс «Создание шедевра»</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Верхова Е</w:t>
            </w:r>
            <w:r w:rsidR="00023639">
              <w:rPr>
                <w:sz w:val="22"/>
                <w:szCs w:val="22"/>
              </w:rPr>
              <w:t>.</w:t>
            </w:r>
            <w:r w:rsidRPr="00127014">
              <w:rPr>
                <w:sz w:val="22"/>
                <w:szCs w:val="22"/>
              </w:rPr>
              <w:t>И</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13.10.2019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Семейная кофейня «Странные люди», г. МВ</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Анализ результатов МЭ ВсОШ по географии в 2019 году</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Подгорная С</w:t>
            </w:r>
            <w:r w:rsidR="00023639">
              <w:rPr>
                <w:sz w:val="22"/>
                <w:szCs w:val="22"/>
              </w:rPr>
              <w:t>.</w:t>
            </w:r>
            <w:r w:rsidRPr="00127014">
              <w:rPr>
                <w:sz w:val="22"/>
                <w:szCs w:val="22"/>
              </w:rPr>
              <w:t>В</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30.10.2019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МБОУ гимназия № 103</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Веб-конференция «Интерактивный урок по финансовой грамотности» Игра «Умное счастье»</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Яровая А</w:t>
            </w:r>
            <w:r w:rsidR="00023639">
              <w:rPr>
                <w:sz w:val="22"/>
                <w:szCs w:val="22"/>
              </w:rPr>
              <w:t>.</w:t>
            </w:r>
            <w:r w:rsidRPr="00127014">
              <w:rPr>
                <w:sz w:val="22"/>
                <w:szCs w:val="22"/>
              </w:rPr>
              <w:t>В</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19.11.2019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Г. Пятигорск</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 xml:space="preserve">Подготовка выпускников к выполнению олимпиадных заданий </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Дирина Л</w:t>
            </w:r>
            <w:r w:rsidR="00023639">
              <w:rPr>
                <w:sz w:val="22"/>
                <w:szCs w:val="22"/>
              </w:rPr>
              <w:t>.</w:t>
            </w:r>
            <w:r w:rsidRPr="00127014">
              <w:rPr>
                <w:sz w:val="22"/>
                <w:szCs w:val="22"/>
              </w:rPr>
              <w:t>Р</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РМО, МБОУ гимназия № 103</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 xml:space="preserve">Подготовка учащихся к ВПР по истории </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Бондарева В</w:t>
            </w:r>
            <w:r w:rsidR="00023639">
              <w:rPr>
                <w:sz w:val="22"/>
                <w:szCs w:val="22"/>
              </w:rPr>
              <w:t>.</w:t>
            </w:r>
            <w:r w:rsidRPr="00127014">
              <w:rPr>
                <w:sz w:val="22"/>
                <w:szCs w:val="22"/>
              </w:rPr>
              <w:t>Д</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МБОУ СОШ № 20</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Система подготовки учащихся к ВПР по обществознанию</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Кобзарева Е</w:t>
            </w:r>
            <w:r w:rsidR="00023639">
              <w:rPr>
                <w:sz w:val="22"/>
                <w:szCs w:val="22"/>
              </w:rPr>
              <w:t>.</w:t>
            </w:r>
            <w:r w:rsidRPr="00127014">
              <w:rPr>
                <w:sz w:val="22"/>
                <w:szCs w:val="22"/>
              </w:rPr>
              <w:t>А</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МБОУ СОШ № 20</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Профилактика конфликтных ситуаций в подростковой среде</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Похожай Э</w:t>
            </w:r>
            <w:r w:rsidR="00023639">
              <w:rPr>
                <w:sz w:val="22"/>
                <w:szCs w:val="22"/>
              </w:rPr>
              <w:t>.</w:t>
            </w:r>
            <w:r w:rsidRPr="00127014">
              <w:rPr>
                <w:sz w:val="22"/>
                <w:szCs w:val="22"/>
              </w:rPr>
              <w:t>И</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28.11.2019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Краевой межведомственный семинар-практикум, г. Ставрополь</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Речевой этикет на уроках русского языка и литературного чтения в свете реализации регионального компонента РРЯ</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Затонская Т</w:t>
            </w:r>
            <w:r w:rsidR="00023639">
              <w:rPr>
                <w:sz w:val="22"/>
                <w:szCs w:val="22"/>
              </w:rPr>
              <w:t>.</w:t>
            </w:r>
            <w:r w:rsidRPr="00127014">
              <w:rPr>
                <w:sz w:val="22"/>
                <w:szCs w:val="22"/>
              </w:rPr>
              <w:t>Н</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РМО</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Моделирование на уроках ознакомления с окружающим миром в рамках национального регионального компонента</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Дряхлова Е</w:t>
            </w:r>
            <w:r w:rsidR="00023639">
              <w:rPr>
                <w:sz w:val="22"/>
                <w:szCs w:val="22"/>
              </w:rPr>
              <w:t>.</w:t>
            </w:r>
            <w:r w:rsidRPr="00127014">
              <w:rPr>
                <w:sz w:val="22"/>
                <w:szCs w:val="22"/>
              </w:rPr>
              <w:t>А</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РМО</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hd w:val="clear" w:color="auto" w:fill="FFFFFF"/>
              <w:jc w:val="both"/>
              <w:rPr>
                <w:color w:val="000000"/>
              </w:rPr>
            </w:pPr>
            <w:r w:rsidRPr="00127014">
              <w:rPr>
                <w:color w:val="000000"/>
                <w:sz w:val="22"/>
                <w:szCs w:val="22"/>
              </w:rPr>
              <w:t>МРЭ по географии в новой форме.</w:t>
            </w:r>
          </w:p>
          <w:p w:rsidR="005F648B" w:rsidRPr="00127014" w:rsidRDefault="005F648B" w:rsidP="00C046B0">
            <w:pPr>
              <w:shd w:val="clear" w:color="auto" w:fill="FFFFFF"/>
              <w:jc w:val="both"/>
              <w:rPr>
                <w:color w:val="000000"/>
              </w:rPr>
            </w:pPr>
            <w:r w:rsidRPr="00127014">
              <w:rPr>
                <w:color w:val="000000"/>
                <w:sz w:val="22"/>
                <w:szCs w:val="22"/>
              </w:rPr>
              <w:t>«Типичные ошибки в ВПР по географии и как их избежать»</w:t>
            </w:r>
          </w:p>
          <w:p w:rsidR="005F648B" w:rsidRPr="00127014" w:rsidRDefault="005F648B" w:rsidP="00C046B0">
            <w:pPr>
              <w:snapToGrid w:val="0"/>
              <w:jc w:val="both"/>
            </w:pP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Подгорная С</w:t>
            </w:r>
            <w:r w:rsidR="00023639">
              <w:rPr>
                <w:sz w:val="22"/>
                <w:szCs w:val="22"/>
              </w:rPr>
              <w:t>.</w:t>
            </w:r>
            <w:r w:rsidRPr="00127014">
              <w:rPr>
                <w:sz w:val="22"/>
                <w:szCs w:val="22"/>
              </w:rPr>
              <w:t>В</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Январь 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РМО МБОУ лицей 104</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023639" w:rsidP="00C046B0">
            <w:pPr>
              <w:shd w:val="clear" w:color="auto" w:fill="FFFFFF"/>
              <w:jc w:val="both"/>
              <w:rPr>
                <w:color w:val="000000"/>
              </w:rPr>
            </w:pPr>
            <w:r>
              <w:rPr>
                <w:color w:val="000000"/>
                <w:sz w:val="22"/>
                <w:szCs w:val="22"/>
              </w:rPr>
              <w:t>«</w:t>
            </w:r>
            <w:r w:rsidR="005F648B" w:rsidRPr="00127014">
              <w:rPr>
                <w:color w:val="000000"/>
                <w:sz w:val="22"/>
                <w:szCs w:val="22"/>
              </w:rPr>
              <w:t>Методические рекомендации по анализу результатов ВПР на уровне</w:t>
            </w:r>
          </w:p>
          <w:p w:rsidR="005F648B" w:rsidRPr="00127014" w:rsidRDefault="005F648B" w:rsidP="00C046B0">
            <w:pPr>
              <w:shd w:val="clear" w:color="auto" w:fill="FFFFFF"/>
              <w:jc w:val="both"/>
              <w:rPr>
                <w:color w:val="000000"/>
              </w:rPr>
            </w:pPr>
            <w:r w:rsidRPr="00127014">
              <w:rPr>
                <w:color w:val="000000"/>
                <w:sz w:val="22"/>
                <w:szCs w:val="22"/>
              </w:rPr>
              <w:t>образовательных учреждений»</w:t>
            </w:r>
          </w:p>
          <w:p w:rsidR="005F648B" w:rsidRPr="00127014" w:rsidRDefault="005F648B" w:rsidP="00C046B0">
            <w:pPr>
              <w:shd w:val="clear" w:color="auto" w:fill="FFFFFF"/>
              <w:jc w:val="both"/>
              <w:rPr>
                <w:color w:val="000000"/>
              </w:rPr>
            </w:pP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Подгорная С</w:t>
            </w:r>
            <w:r w:rsidR="00023639">
              <w:rPr>
                <w:sz w:val="22"/>
                <w:szCs w:val="22"/>
              </w:rPr>
              <w:t>.</w:t>
            </w:r>
            <w:r w:rsidRPr="00127014">
              <w:rPr>
                <w:sz w:val="22"/>
                <w:szCs w:val="22"/>
              </w:rPr>
              <w:t>В</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Январь 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Семинар  МБОУ лицей 104</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Научно-методический семинар. Актуальные проблемы преподавания предмета «Математика»</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Воробьева В.А.</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03.02.2020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ФГАОУ ВО «Северо-Кавказский Федеральный Университет»</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Проектирование рабочей программы на 2019/2020 учебный год</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Затонская Г</w:t>
            </w:r>
            <w:r w:rsidR="00023639">
              <w:rPr>
                <w:sz w:val="22"/>
                <w:szCs w:val="22"/>
              </w:rPr>
              <w:t>.</w:t>
            </w:r>
            <w:r w:rsidRPr="00127014">
              <w:rPr>
                <w:sz w:val="22"/>
                <w:szCs w:val="22"/>
              </w:rPr>
              <w:t>И</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07.02.2020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Методический семинар МБОУ лицей 104</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Современный урок в соответствии с ФГОС</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Еремина А</w:t>
            </w:r>
            <w:r w:rsidR="00023639">
              <w:rPr>
                <w:sz w:val="22"/>
                <w:szCs w:val="22"/>
              </w:rPr>
              <w:t>.</w:t>
            </w:r>
            <w:r w:rsidRPr="00127014">
              <w:rPr>
                <w:sz w:val="22"/>
                <w:szCs w:val="22"/>
              </w:rPr>
              <w:t>Ю</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07.02.2020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Методический семинар МБОУ лицей 104</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Технология создания проекта</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Жигальцова И</w:t>
            </w:r>
            <w:r w:rsidR="00023639">
              <w:rPr>
                <w:sz w:val="22"/>
                <w:szCs w:val="22"/>
              </w:rPr>
              <w:t>.</w:t>
            </w:r>
            <w:r w:rsidRPr="00127014">
              <w:rPr>
                <w:sz w:val="22"/>
                <w:szCs w:val="22"/>
              </w:rPr>
              <w:t>А</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07.02.2020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Методический семинар МБОУ лицей 104</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Семинар «Методические особенности организации обобщающего повторения по планиметрии при подготовке к ЕГЭ-2020 по УМК Атанасяна, Бутузова…»</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Воробьева В.А.</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20.02.2020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Г. Пятигорск</w:t>
            </w:r>
          </w:p>
        </w:tc>
      </w:tr>
      <w:tr w:rsidR="005F648B" w:rsidRPr="00127014" w:rsidTr="005F648B">
        <w:tc>
          <w:tcPr>
            <w:tcW w:w="851"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pStyle w:val="ab"/>
              <w:numPr>
                <w:ilvl w:val="0"/>
                <w:numId w:val="20"/>
              </w:numPr>
              <w:snapToGrid w:val="0"/>
              <w:spacing w:after="200" w:line="276" w:lineRule="auto"/>
              <w:jc w:val="both"/>
              <w:rPr>
                <w:sz w:val="22"/>
              </w:rPr>
            </w:pPr>
          </w:p>
        </w:tc>
        <w:tc>
          <w:tcPr>
            <w:tcW w:w="2986" w:type="dxa"/>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Повышение грамотности младшего школьника на уроках русского языка как рез</w:t>
            </w:r>
            <w:r w:rsidR="00023639">
              <w:rPr>
                <w:sz w:val="22"/>
                <w:szCs w:val="22"/>
              </w:rPr>
              <w:t>ультат развития критического мыш</w:t>
            </w:r>
            <w:r w:rsidRPr="00127014">
              <w:rPr>
                <w:sz w:val="22"/>
                <w:szCs w:val="22"/>
              </w:rPr>
              <w:t>ления через чтение и письмо.</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jc w:val="both"/>
            </w:pPr>
            <w:r w:rsidRPr="00127014">
              <w:rPr>
                <w:sz w:val="22"/>
                <w:szCs w:val="22"/>
              </w:rPr>
              <w:t>Соболева В</w:t>
            </w:r>
            <w:r w:rsidR="00023639">
              <w:rPr>
                <w:sz w:val="22"/>
                <w:szCs w:val="22"/>
              </w:rPr>
              <w:t>.</w:t>
            </w:r>
            <w:r w:rsidRPr="00127014">
              <w:rPr>
                <w:sz w:val="22"/>
                <w:szCs w:val="22"/>
              </w:rPr>
              <w:t>Н</w:t>
            </w:r>
            <w:r w:rsidR="00023639">
              <w:rPr>
                <w:sz w:val="22"/>
                <w:szCs w:val="22"/>
              </w:rPr>
              <w:t>.</w:t>
            </w:r>
          </w:p>
        </w:tc>
        <w:tc>
          <w:tcPr>
            <w:tcW w:w="0" w:type="auto"/>
            <w:tcBorders>
              <w:top w:val="single" w:sz="4" w:space="0" w:color="000000"/>
              <w:left w:val="single" w:sz="4" w:space="0" w:color="000000"/>
              <w:bottom w:val="single" w:sz="4" w:space="0" w:color="000000"/>
            </w:tcBorders>
            <w:shd w:val="clear" w:color="auto" w:fill="auto"/>
          </w:tcPr>
          <w:p w:rsidR="005F648B" w:rsidRPr="00127014" w:rsidRDefault="005F648B" w:rsidP="00C046B0">
            <w:pPr>
              <w:snapToGrid w:val="0"/>
              <w:jc w:val="both"/>
            </w:pPr>
            <w:r w:rsidRPr="00127014">
              <w:rPr>
                <w:sz w:val="22"/>
                <w:szCs w:val="22"/>
              </w:rPr>
              <w:t>Март 2020</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F648B" w:rsidRPr="00127014" w:rsidRDefault="005F648B" w:rsidP="00C046B0">
            <w:pPr>
              <w:snapToGrid w:val="0"/>
              <w:jc w:val="both"/>
            </w:pPr>
            <w:r w:rsidRPr="00127014">
              <w:rPr>
                <w:sz w:val="22"/>
                <w:szCs w:val="22"/>
              </w:rPr>
              <w:t>РМО</w:t>
            </w:r>
          </w:p>
        </w:tc>
      </w:tr>
    </w:tbl>
    <w:p w:rsidR="005F648B" w:rsidRDefault="005F648B" w:rsidP="00C046B0">
      <w:pPr>
        <w:jc w:val="both"/>
        <w:rPr>
          <w:b/>
          <w:u w:val="single"/>
        </w:rPr>
      </w:pPr>
    </w:p>
    <w:p w:rsidR="005F648B" w:rsidRPr="005F648B" w:rsidRDefault="005F648B" w:rsidP="00C046B0">
      <w:pPr>
        <w:jc w:val="both"/>
        <w:rPr>
          <w:b/>
        </w:rPr>
      </w:pPr>
      <w:r w:rsidRPr="005F648B">
        <w:rPr>
          <w:b/>
        </w:rPr>
        <w:t>Обобщение и распространение передового педагогического опыта учителями МБОУ лицея № 104</w:t>
      </w:r>
    </w:p>
    <w:p w:rsidR="005F648B" w:rsidRDefault="005F648B" w:rsidP="00C046B0">
      <w:pPr>
        <w:jc w:val="both"/>
        <w:rPr>
          <w:shd w:val="clear" w:color="auto" w:fill="FFFFFF"/>
        </w:rPr>
      </w:pPr>
      <w:r w:rsidRPr="00813F70">
        <w:rPr>
          <w:shd w:val="clear" w:color="auto" w:fill="FFFFFF"/>
        </w:rPr>
        <w:t xml:space="preserve">Умение формировать и обобщать передовой педагогический опыт — показатель уровня компетентности педагога и, следовательно, показатель качества развития образовательного учреждения в целом. Умение обобщать и презентовать опыт работы — это задача, к решению которой педагога не готовят ни центры повышения квалификации, ни научно-методические центры. Вместе с тем, требования к умению педагога накапливать, систематизировать и обобщать опыт работы, создавать инновационные педагогические продукты, осуществлять исследовательскую деятельность ежегодно повышаются. Однако не каждый педагог готов в рамках предъявляемых требований грамотно обобщить и представить свою работу. Поэтому одним из основных путей решения </w:t>
      </w:r>
      <w:r>
        <w:rPr>
          <w:shd w:val="clear" w:color="auto" w:fill="FFFFFF"/>
        </w:rPr>
        <w:t>остается самообразование. В 2019-2020</w:t>
      </w:r>
      <w:r w:rsidRPr="00813F70">
        <w:rPr>
          <w:shd w:val="clear" w:color="auto" w:fill="FFFFFF"/>
        </w:rPr>
        <w:t xml:space="preserve"> учебном году педагоги лицея активно представляли свой опыт работы на различных уровнях.</w:t>
      </w:r>
    </w:p>
    <w:p w:rsidR="005F648B" w:rsidRDefault="005F648B" w:rsidP="00C046B0">
      <w:pPr>
        <w:jc w:val="both"/>
        <w:rPr>
          <w:shd w:val="clear" w:color="auto" w:fill="FFFFFF"/>
        </w:rPr>
      </w:pPr>
    </w:p>
    <w:tbl>
      <w:tblPr>
        <w:tblW w:w="0" w:type="auto"/>
        <w:tblInd w:w="-5" w:type="dxa"/>
        <w:tblLook w:val="0000"/>
      </w:tblPr>
      <w:tblGrid>
        <w:gridCol w:w="438"/>
        <w:gridCol w:w="1439"/>
        <w:gridCol w:w="2492"/>
        <w:gridCol w:w="1866"/>
        <w:gridCol w:w="1241"/>
        <w:gridCol w:w="2100"/>
      </w:tblGrid>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rPr>
                <w:b/>
              </w:rPr>
            </w:pPr>
            <w:r w:rsidRPr="00127014">
              <w:rPr>
                <w:b/>
                <w:sz w:val="22"/>
                <w:szCs w:val="22"/>
              </w:rPr>
              <w:t>№</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rPr>
                <w:b/>
              </w:rPr>
            </w:pPr>
            <w:r w:rsidRPr="00127014">
              <w:rPr>
                <w:b/>
                <w:sz w:val="22"/>
                <w:szCs w:val="22"/>
              </w:rPr>
              <w:t>ФИО учителя</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rPr>
                <w:b/>
              </w:rPr>
            </w:pPr>
            <w:r w:rsidRPr="00127014">
              <w:rPr>
                <w:b/>
                <w:sz w:val="22"/>
                <w:szCs w:val="22"/>
              </w:rPr>
              <w:t>Мероприятие по представлению и распространению опыта работы</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rPr>
                <w:b/>
              </w:rPr>
            </w:pPr>
            <w:r w:rsidRPr="00127014">
              <w:rPr>
                <w:b/>
                <w:sz w:val="22"/>
                <w:szCs w:val="22"/>
              </w:rPr>
              <w:t>Уровень (городское, краевое, федеральное)</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rPr>
                <w:b/>
              </w:rPr>
            </w:pPr>
            <w:r w:rsidRPr="00127014">
              <w:rPr>
                <w:b/>
                <w:sz w:val="22"/>
                <w:szCs w:val="22"/>
              </w:rPr>
              <w:t>Дата</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rPr>
                <w:b/>
              </w:rPr>
            </w:pPr>
            <w:r w:rsidRPr="00127014">
              <w:rPr>
                <w:b/>
                <w:sz w:val="22"/>
                <w:szCs w:val="22"/>
              </w:rPr>
              <w:t>Где представлялся и  распространялся опыт</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Леушина ЮП</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Реестр наиболее активных и подготовленных педагогов в области финансовой грамотности (2 место в рейтинге педагогов финграмотности  МГО)</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краевой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29.07.2019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г. Ставрополь</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Кузьминова ЕВ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 xml:space="preserve">Публикация в соц.сети </w:t>
            </w:r>
            <w:r w:rsidRPr="00127014">
              <w:rPr>
                <w:sz w:val="22"/>
                <w:szCs w:val="22"/>
                <w:lang w:val="en-US"/>
              </w:rPr>
              <w:t>nsportal</w:t>
            </w:r>
            <w:r w:rsidRPr="00127014">
              <w:rPr>
                <w:sz w:val="22"/>
                <w:szCs w:val="22"/>
              </w:rPr>
              <w:t>.</w:t>
            </w:r>
            <w:r w:rsidRPr="00127014">
              <w:rPr>
                <w:sz w:val="22"/>
                <w:szCs w:val="22"/>
                <w:lang w:val="en-US"/>
              </w:rPr>
              <w:t>ru</w:t>
            </w:r>
            <w:r w:rsidRPr="00127014">
              <w:rPr>
                <w:sz w:val="22"/>
                <w:szCs w:val="22"/>
              </w:rPr>
              <w:t xml:space="preserve">  «Активизация мыслительной деятельности учащихся </w:t>
            </w:r>
            <w:r w:rsidRPr="00127014">
              <w:rPr>
                <w:sz w:val="22"/>
                <w:szCs w:val="22"/>
              </w:rPr>
              <w:lastRenderedPageBreak/>
              <w:t>на уроках математики в начальной школе»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lastRenderedPageBreak/>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23.07.2019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 xml:space="preserve">соц.сети </w:t>
            </w:r>
            <w:r w:rsidRPr="00127014">
              <w:rPr>
                <w:sz w:val="22"/>
                <w:szCs w:val="22"/>
                <w:lang w:val="en-US"/>
              </w:rPr>
              <w:t>nsportal</w:t>
            </w:r>
            <w:r w:rsidRPr="00127014">
              <w:rPr>
                <w:sz w:val="22"/>
                <w:szCs w:val="22"/>
              </w:rPr>
              <w:t>.</w:t>
            </w:r>
            <w:r w:rsidRPr="00127014">
              <w:rPr>
                <w:sz w:val="22"/>
                <w:szCs w:val="22"/>
                <w:lang w:val="en-US"/>
              </w:rPr>
              <w:t>ru</w:t>
            </w:r>
            <w:r w:rsidRPr="00127014">
              <w:rPr>
                <w:sz w:val="22"/>
                <w:szCs w:val="22"/>
              </w:rPr>
              <w:t xml:space="preserve">  </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lastRenderedPageBreak/>
              <w:t>3</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Кузьминова ЕВ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 xml:space="preserve">Публикация в соц.сети </w:t>
            </w:r>
            <w:r w:rsidRPr="00127014">
              <w:rPr>
                <w:sz w:val="22"/>
                <w:szCs w:val="22"/>
                <w:lang w:val="en-US"/>
              </w:rPr>
              <w:t>nsportal</w:t>
            </w:r>
            <w:r w:rsidRPr="00127014">
              <w:rPr>
                <w:sz w:val="22"/>
                <w:szCs w:val="22"/>
              </w:rPr>
              <w:t>.</w:t>
            </w:r>
            <w:r w:rsidRPr="00127014">
              <w:rPr>
                <w:sz w:val="22"/>
                <w:szCs w:val="22"/>
                <w:lang w:val="en-US"/>
              </w:rPr>
              <w:t>ru</w:t>
            </w:r>
            <w:r w:rsidRPr="00127014">
              <w:rPr>
                <w:sz w:val="22"/>
                <w:szCs w:val="22"/>
              </w:rPr>
              <w:t xml:space="preserve">  «Конспект урока русского языка «Состав слова» 2 класс (УМК Школа России»)</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13.08.2019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соц.сети </w:t>
            </w:r>
            <w:r w:rsidRPr="00127014">
              <w:rPr>
                <w:sz w:val="22"/>
                <w:szCs w:val="22"/>
                <w:lang w:val="en-US"/>
              </w:rPr>
              <w:t>nsportal</w:t>
            </w:r>
            <w:r w:rsidRPr="00127014">
              <w:rPr>
                <w:sz w:val="22"/>
                <w:szCs w:val="22"/>
              </w:rPr>
              <w:t>.</w:t>
            </w:r>
            <w:r w:rsidRPr="00127014">
              <w:rPr>
                <w:sz w:val="22"/>
                <w:szCs w:val="22"/>
                <w:lang w:val="en-US"/>
              </w:rPr>
              <w:t>ru</w:t>
            </w:r>
            <w:r w:rsidRPr="00127014">
              <w:rPr>
                <w:sz w:val="22"/>
                <w:szCs w:val="22"/>
              </w:rPr>
              <w:t xml:space="preserve">  </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4</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Кузьминова ЕВ</w:t>
            </w:r>
          </w:p>
        </w:tc>
        <w:tc>
          <w:tcPr>
            <w:tcW w:w="2492" w:type="dxa"/>
            <w:tcBorders>
              <w:top w:val="single" w:sz="4" w:space="0" w:color="000000"/>
              <w:left w:val="single" w:sz="4" w:space="0" w:color="000000"/>
              <w:bottom w:val="single" w:sz="4" w:space="0" w:color="000000"/>
            </w:tcBorders>
          </w:tcPr>
          <w:p w:rsidR="005F648B" w:rsidRPr="00127014" w:rsidRDefault="005F648B" w:rsidP="002F7DC2">
            <w:pPr>
              <w:snapToGrid w:val="0"/>
              <w:jc w:val="both"/>
            </w:pPr>
            <w:r w:rsidRPr="00127014">
              <w:rPr>
                <w:sz w:val="22"/>
                <w:szCs w:val="22"/>
              </w:rPr>
              <w:t xml:space="preserve">Публикация в соц.сети </w:t>
            </w:r>
            <w:r w:rsidRPr="00127014">
              <w:rPr>
                <w:sz w:val="22"/>
                <w:szCs w:val="22"/>
                <w:lang w:val="en-US"/>
              </w:rPr>
              <w:t>nsportal</w:t>
            </w:r>
            <w:r w:rsidRPr="00127014">
              <w:rPr>
                <w:sz w:val="22"/>
                <w:szCs w:val="22"/>
              </w:rPr>
              <w:t>.</w:t>
            </w:r>
            <w:r w:rsidRPr="00127014">
              <w:rPr>
                <w:sz w:val="22"/>
                <w:szCs w:val="22"/>
                <w:lang w:val="en-US"/>
              </w:rPr>
              <w:t>ru</w:t>
            </w:r>
            <w:r w:rsidRPr="00127014">
              <w:rPr>
                <w:sz w:val="22"/>
                <w:szCs w:val="22"/>
              </w:rPr>
              <w:t xml:space="preserve">  «Конспект урока математики «Однозначные числа» 1 класс (УМК «Школа России»</w:t>
            </w:r>
            <w:r w:rsidR="002F7DC2" w:rsidRPr="00127014">
              <w:rPr>
                <w:sz w:val="22"/>
                <w:szCs w:val="22"/>
              </w:rPr>
              <w:t xml:space="preserve">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13.08.2019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соц.сети </w:t>
            </w:r>
            <w:r w:rsidRPr="00127014">
              <w:rPr>
                <w:sz w:val="22"/>
                <w:szCs w:val="22"/>
                <w:lang w:val="en-US"/>
              </w:rPr>
              <w:t>nsportal</w:t>
            </w:r>
            <w:r w:rsidRPr="00127014">
              <w:rPr>
                <w:sz w:val="22"/>
                <w:szCs w:val="22"/>
              </w:rPr>
              <w:t>.</w:t>
            </w:r>
            <w:r w:rsidRPr="00127014">
              <w:rPr>
                <w:sz w:val="22"/>
                <w:szCs w:val="22"/>
                <w:lang w:val="en-US"/>
              </w:rPr>
              <w:t>ru</w:t>
            </w:r>
            <w:r w:rsidRPr="00127014">
              <w:rPr>
                <w:sz w:val="22"/>
                <w:szCs w:val="22"/>
              </w:rPr>
              <w:t xml:space="preserve">  </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5</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Подгорная СВ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Модернизация технологий и современного предмета географии</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27.08.219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6</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Пискова ЕИ</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Выступление на заседании круглого стола августовской педагогической конференции по теме «Совершенствование содержания и технологий начального общего образования как инструментов достижения качества образования»</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27.08.219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7</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Кузьминова ЕВ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Выступление на заседании круглого стола августовской педагогической конференции по теме «Развитие творческих и интеллектуальных возможностей на уроках математики в начальной школе»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27.08.219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8</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Хохлова СВ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Выступление на заседании круглого стола августовской педагогической конференции по теме «Квантование как один из способов формирования и проверки функциональной грамотности»</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27.08.219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9</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Соболева ВН</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 xml:space="preserve">Повышение грамотности младшего школьника на уроках русского языка как результат развития критического </w:t>
            </w:r>
            <w:r w:rsidRPr="00127014">
              <w:rPr>
                <w:sz w:val="22"/>
                <w:szCs w:val="22"/>
              </w:rPr>
              <w:lastRenderedPageBreak/>
              <w:t>мышления через чтение и письмо</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lastRenderedPageBreak/>
              <w:t xml:space="preserve">    </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27.08.219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lastRenderedPageBreak/>
              <w:t>10</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Хохлова СВ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Формирование УУД на уроках в начальной школе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11</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Кузьминова ЕВ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Развитие творческих способностей учащихся на уроках и во внеурочной деятельности в начальной школе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12</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Пискова ЕИ</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Совершенствование содержания и технологий начального общего образования как инструментов достижения качества образования</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13</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Затонская ТН</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Речевой этикет на уроках русского язык и литературного чтения в свете реализации регионального компонента РРЯ</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14</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Дряхлова ЕА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Моделирование на уроках ознакомления с окружающим миром в рамках национального регионального компонента</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15</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Дирина ЛР</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Технология написания эссе по обществознанию 2020</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16</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Бондарева ВД</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 xml:space="preserve">Публикация на сайте </w:t>
            </w:r>
            <w:r w:rsidRPr="00127014">
              <w:rPr>
                <w:sz w:val="22"/>
                <w:szCs w:val="22"/>
                <w:lang w:val="en-US"/>
              </w:rPr>
              <w:t>infourok</w:t>
            </w:r>
            <w:r w:rsidRPr="00127014">
              <w:rPr>
                <w:sz w:val="22"/>
                <w:szCs w:val="22"/>
              </w:rPr>
              <w:t>.</w:t>
            </w:r>
            <w:r w:rsidRPr="00127014">
              <w:rPr>
                <w:sz w:val="22"/>
                <w:szCs w:val="22"/>
                <w:lang w:val="en-US"/>
              </w:rPr>
              <w:t>ru</w:t>
            </w:r>
            <w:r w:rsidRPr="00127014">
              <w:rPr>
                <w:sz w:val="22"/>
                <w:szCs w:val="22"/>
              </w:rPr>
              <w:t xml:space="preserve"> методической разработки «Мы все патриоты…Мы любим своё Отечество…»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infourok</w:t>
            </w:r>
            <w:r w:rsidRPr="00127014">
              <w:rPr>
                <w:sz w:val="22"/>
                <w:szCs w:val="22"/>
              </w:rPr>
              <w:t>.</w:t>
            </w:r>
            <w:r w:rsidRPr="00127014">
              <w:rPr>
                <w:sz w:val="22"/>
                <w:szCs w:val="22"/>
                <w:lang w:val="en-US"/>
              </w:rPr>
              <w:t>ru</w:t>
            </w:r>
          </w:p>
        </w:tc>
      </w:tr>
      <w:tr w:rsidR="005F648B" w:rsidRPr="00127014" w:rsidTr="005F648B">
        <w:trPr>
          <w:trHeight w:val="1329"/>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17</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Бондарева ВД</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 xml:space="preserve">Публикация на сайте </w:t>
            </w:r>
            <w:r w:rsidRPr="00127014">
              <w:rPr>
                <w:sz w:val="22"/>
                <w:szCs w:val="22"/>
                <w:lang w:val="en-US"/>
              </w:rPr>
              <w:t>infourok</w:t>
            </w:r>
            <w:r w:rsidRPr="00127014">
              <w:rPr>
                <w:sz w:val="22"/>
                <w:szCs w:val="22"/>
              </w:rPr>
              <w:t>.</w:t>
            </w:r>
            <w:r w:rsidRPr="00127014">
              <w:rPr>
                <w:sz w:val="22"/>
                <w:szCs w:val="22"/>
                <w:lang w:val="en-US"/>
              </w:rPr>
              <w:t>ru</w:t>
            </w:r>
            <w:r w:rsidRPr="00127014">
              <w:rPr>
                <w:sz w:val="22"/>
                <w:szCs w:val="22"/>
              </w:rPr>
              <w:t xml:space="preserve"> методической разработки «Кронштадт-северный форпост страны»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infourok</w:t>
            </w:r>
            <w:r w:rsidRPr="00127014">
              <w:rPr>
                <w:sz w:val="22"/>
                <w:szCs w:val="22"/>
              </w:rPr>
              <w:t>.</w:t>
            </w:r>
            <w:r w:rsidRPr="00127014">
              <w:rPr>
                <w:sz w:val="22"/>
                <w:szCs w:val="22"/>
                <w:lang w:val="en-US"/>
              </w:rPr>
              <w:t>ru</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18</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Бондарева ВД</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 xml:space="preserve">Публикация на сайте </w:t>
            </w:r>
            <w:r w:rsidRPr="00127014">
              <w:rPr>
                <w:sz w:val="22"/>
                <w:szCs w:val="22"/>
                <w:lang w:val="en-US"/>
              </w:rPr>
              <w:t>infourok</w:t>
            </w:r>
            <w:r w:rsidRPr="00127014">
              <w:rPr>
                <w:sz w:val="22"/>
                <w:szCs w:val="22"/>
              </w:rPr>
              <w:t>.</w:t>
            </w:r>
            <w:r w:rsidRPr="00127014">
              <w:rPr>
                <w:sz w:val="22"/>
                <w:szCs w:val="22"/>
                <w:lang w:val="en-US"/>
              </w:rPr>
              <w:t>ru</w:t>
            </w:r>
            <w:r w:rsidRPr="00127014">
              <w:rPr>
                <w:sz w:val="22"/>
                <w:szCs w:val="22"/>
              </w:rPr>
              <w:t xml:space="preserve"> методической разработки «Обелиск в горах» Посвящается защитникам Клухорского перевала»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30.08.2019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infourok</w:t>
            </w:r>
            <w:r w:rsidRPr="00127014">
              <w:rPr>
                <w:sz w:val="22"/>
                <w:szCs w:val="22"/>
              </w:rPr>
              <w:t>.</w:t>
            </w:r>
            <w:r w:rsidRPr="00127014">
              <w:rPr>
                <w:sz w:val="22"/>
                <w:szCs w:val="22"/>
                <w:lang w:val="en-US"/>
              </w:rPr>
              <w:t>ru</w:t>
            </w:r>
          </w:p>
        </w:tc>
      </w:tr>
      <w:tr w:rsidR="005F648B" w:rsidRPr="00127014" w:rsidTr="005F648B">
        <w:trPr>
          <w:trHeight w:val="143"/>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19</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Еремина А.Ю.</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Выступление о проекте ранней профориентации «Билет в будущее»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11.09.2019</w:t>
            </w:r>
          </w:p>
          <w:p w:rsidR="005F648B" w:rsidRPr="00127014" w:rsidRDefault="005F648B" w:rsidP="00C046B0">
            <w:pPr>
              <w:jc w:val="both"/>
            </w:pPr>
            <w:r w:rsidRPr="00127014">
              <w:rPr>
                <w:sz w:val="22"/>
                <w:szCs w:val="22"/>
              </w:rPr>
              <w:t>12.09.2019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Заседание УС, Родительская конференция</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lastRenderedPageBreak/>
              <w:t>20</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Крысина ТА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 xml:space="preserve">Публикация на сайте </w:t>
            </w:r>
            <w:r w:rsidRPr="00127014">
              <w:rPr>
                <w:sz w:val="22"/>
                <w:szCs w:val="22"/>
                <w:lang w:val="en-US"/>
              </w:rPr>
              <w:t>prodlenka</w:t>
            </w:r>
            <w:r w:rsidRPr="00127014">
              <w:rPr>
                <w:sz w:val="22"/>
                <w:szCs w:val="22"/>
              </w:rPr>
              <w:t xml:space="preserve"> методической разработки внеклассного мероприятия «Малые олимпийские игры по математике»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16.09.2019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prodlenka</w:t>
            </w:r>
          </w:p>
        </w:tc>
      </w:tr>
      <w:tr w:rsidR="005F648B" w:rsidRPr="00127014" w:rsidTr="005F648B">
        <w:trPr>
          <w:trHeight w:val="805"/>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21</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Крысина ТА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 xml:space="preserve">Публикация на сайте </w:t>
            </w:r>
            <w:r w:rsidRPr="00127014">
              <w:rPr>
                <w:sz w:val="22"/>
                <w:szCs w:val="22"/>
                <w:lang w:val="en-US"/>
              </w:rPr>
              <w:t>prodlenka</w:t>
            </w:r>
            <w:r w:rsidRPr="00127014">
              <w:rPr>
                <w:sz w:val="22"/>
                <w:szCs w:val="22"/>
              </w:rPr>
              <w:t xml:space="preserve"> методической разработки проекта «Проценты в нашей жизни». 6 класс</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16.09.2019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prodlenka</w:t>
            </w:r>
          </w:p>
        </w:tc>
      </w:tr>
      <w:tr w:rsidR="005F648B" w:rsidRPr="00127014" w:rsidTr="005F648B">
        <w:trPr>
          <w:trHeight w:val="820"/>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22</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Крысина ТА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 xml:space="preserve">Публикация на сайте </w:t>
            </w:r>
            <w:r w:rsidRPr="00127014">
              <w:rPr>
                <w:sz w:val="22"/>
                <w:szCs w:val="22"/>
                <w:lang w:val="en-US"/>
              </w:rPr>
              <w:t>infourok</w:t>
            </w:r>
            <w:r w:rsidRPr="00127014">
              <w:rPr>
                <w:sz w:val="22"/>
                <w:szCs w:val="22"/>
              </w:rPr>
              <w:t xml:space="preserve">.конспекта урока и презентационного материала «Столбчатые диаграммы» 6 класс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16.09.2019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infourok</w:t>
            </w:r>
            <w:r w:rsidRPr="00127014">
              <w:rPr>
                <w:sz w:val="22"/>
                <w:szCs w:val="22"/>
              </w:rPr>
              <w:t>.</w:t>
            </w:r>
            <w:r w:rsidRPr="00127014">
              <w:rPr>
                <w:sz w:val="22"/>
                <w:szCs w:val="22"/>
                <w:lang w:val="en-US"/>
              </w:rPr>
              <w:t>ru</w:t>
            </w:r>
          </w:p>
        </w:tc>
      </w:tr>
      <w:tr w:rsidR="005F648B" w:rsidRPr="00127014" w:rsidTr="005F648B">
        <w:trPr>
          <w:trHeight w:val="820"/>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23</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Крысина ТА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 xml:space="preserve">Публикация на сайте </w:t>
            </w:r>
            <w:r w:rsidRPr="00127014">
              <w:rPr>
                <w:sz w:val="22"/>
                <w:szCs w:val="22"/>
                <w:lang w:val="en-US"/>
              </w:rPr>
              <w:t>prodlenka</w:t>
            </w:r>
            <w:r w:rsidRPr="00127014">
              <w:rPr>
                <w:sz w:val="22"/>
                <w:szCs w:val="22"/>
              </w:rPr>
              <w:t xml:space="preserve"> проекта «от истоков математики к ее настоящему».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18.09.2019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prodlenka</w:t>
            </w:r>
          </w:p>
        </w:tc>
      </w:tr>
      <w:tr w:rsidR="005F648B" w:rsidRPr="00127014" w:rsidTr="005F648B">
        <w:trPr>
          <w:trHeight w:val="752"/>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24</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Крысина ТА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 xml:space="preserve">Публикация на сайте </w:t>
            </w:r>
            <w:r w:rsidRPr="00127014">
              <w:rPr>
                <w:sz w:val="22"/>
                <w:szCs w:val="22"/>
                <w:lang w:val="en-US"/>
              </w:rPr>
              <w:t>infourok</w:t>
            </w:r>
            <w:r w:rsidRPr="00127014">
              <w:rPr>
                <w:sz w:val="22"/>
                <w:szCs w:val="22"/>
              </w:rPr>
              <w:t xml:space="preserve">.методической разработки «формула Ньютона-Лейбница. Площадь криволинейной трапеции»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18.09.2019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infourok</w:t>
            </w:r>
            <w:r w:rsidRPr="00127014">
              <w:rPr>
                <w:sz w:val="22"/>
                <w:szCs w:val="22"/>
              </w:rPr>
              <w:t>.</w:t>
            </w:r>
            <w:r w:rsidRPr="00127014">
              <w:rPr>
                <w:sz w:val="22"/>
                <w:szCs w:val="22"/>
                <w:lang w:val="en-US"/>
              </w:rPr>
              <w:t>ru</w:t>
            </w:r>
          </w:p>
        </w:tc>
      </w:tr>
      <w:tr w:rsidR="005F648B" w:rsidRPr="00127014" w:rsidTr="005F648B">
        <w:trPr>
          <w:trHeight w:val="820"/>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25</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Крысина ТА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 xml:space="preserve">Публикация на сайте </w:t>
            </w:r>
            <w:r w:rsidRPr="00127014">
              <w:rPr>
                <w:sz w:val="22"/>
                <w:szCs w:val="22"/>
                <w:lang w:val="en-US"/>
              </w:rPr>
              <w:t>infourok</w:t>
            </w:r>
            <w:r w:rsidRPr="00127014">
              <w:rPr>
                <w:sz w:val="22"/>
                <w:szCs w:val="22"/>
              </w:rPr>
              <w:t xml:space="preserve">.методической разработки «Свойства арифметического квадратного корня»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18.09.2019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infourok</w:t>
            </w:r>
            <w:r w:rsidRPr="00127014">
              <w:rPr>
                <w:sz w:val="22"/>
                <w:szCs w:val="22"/>
              </w:rPr>
              <w:t>.</w:t>
            </w:r>
            <w:r w:rsidRPr="00127014">
              <w:rPr>
                <w:sz w:val="22"/>
                <w:szCs w:val="22"/>
                <w:lang w:val="en-US"/>
              </w:rPr>
              <w:t>ru</w:t>
            </w:r>
          </w:p>
        </w:tc>
      </w:tr>
      <w:tr w:rsidR="005F648B" w:rsidRPr="00127014" w:rsidTr="005F648B">
        <w:trPr>
          <w:trHeight w:val="536"/>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26</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Крысина ТА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 xml:space="preserve">Публикация на сайте </w:t>
            </w:r>
            <w:r w:rsidRPr="00127014">
              <w:rPr>
                <w:sz w:val="22"/>
                <w:szCs w:val="22"/>
                <w:lang w:val="en-US"/>
              </w:rPr>
              <w:t>infourok</w:t>
            </w:r>
            <w:r w:rsidRPr="00127014">
              <w:rPr>
                <w:sz w:val="22"/>
                <w:szCs w:val="22"/>
              </w:rPr>
              <w:t xml:space="preserve">.методической разработки «Теорема Пифагора»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01.10.2019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на сайте </w:t>
            </w:r>
            <w:r w:rsidRPr="00127014">
              <w:rPr>
                <w:sz w:val="22"/>
                <w:szCs w:val="22"/>
                <w:lang w:val="en-US"/>
              </w:rPr>
              <w:t>infourok</w:t>
            </w:r>
            <w:r w:rsidRPr="00127014">
              <w:rPr>
                <w:sz w:val="22"/>
                <w:szCs w:val="22"/>
              </w:rPr>
              <w:t>.</w:t>
            </w:r>
            <w:r w:rsidRPr="00127014">
              <w:rPr>
                <w:sz w:val="22"/>
                <w:szCs w:val="22"/>
                <w:lang w:val="en-US"/>
              </w:rPr>
              <w:t>ru</w:t>
            </w:r>
          </w:p>
        </w:tc>
      </w:tr>
      <w:tr w:rsidR="005F648B" w:rsidRPr="00127014" w:rsidTr="005F648B">
        <w:trPr>
          <w:trHeight w:val="820"/>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27</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Крысина ТА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Мастер-класс на тему «Практикум по решению «сложных» геометрических задач ОГЭ»</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09.10.2019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820"/>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28</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Воробьева ВА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Мастер-класс на тему «Изменения в КИМах ОГЭ»</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09.10.2019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1088"/>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29</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Аванесян ФВ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Мастер-класс на тему «Практикум. Иррациональные уравнения на экзамене»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09.10.2019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1088"/>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Бондарева ВД</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Работа по составлению плана к ЕГЭ по обществознанию</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Октябрь 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1088"/>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lastRenderedPageBreak/>
              <w:t>31</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Подгорная СВ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Анализ результатов муниципального этапа ВсОШ 2019 по географии</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30.10.2019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1088"/>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32</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Дирина ЛР</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Подготовка выпускников к выполнению олимпиадных заданий</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33</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Соболева ВН</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Публикация на сайте сетевого издания «Портал педагога» рабочей программы  «Литературное чтение на родном языке» с получением рецензии.</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26.11.2019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на сайте сетевого издания «Портал педагога»</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34</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Похожай ЭИ</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Выступление на краевом межведомственном семинаре-практикуме по теме «Профилактика конфликтных ситуаций в подростковой среде»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краевой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28.11.2019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г. Ставрополь                                                         </w:t>
            </w:r>
          </w:p>
        </w:tc>
      </w:tr>
      <w:tr w:rsidR="005F648B" w:rsidRPr="00127014" w:rsidTr="005F648B">
        <w:trPr>
          <w:trHeight w:val="820"/>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35</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Поландова НВ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Публикация на сайте сетевого издания «Портал педагога» учебно-методического материала  «Рабочая программа по русскому языку 4 класс (ТГ РАМЗАЕВА)</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26.11.2019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на сайте сетевого издания «Портал педагога»</w:t>
            </w:r>
          </w:p>
        </w:tc>
      </w:tr>
      <w:tr w:rsidR="005F648B" w:rsidRPr="00127014" w:rsidTr="005F648B">
        <w:trPr>
          <w:trHeight w:val="820"/>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36</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Кобзарева ЕА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Использование картографического материала на уроках истории</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820"/>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37</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Бондарева ВД</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jc w:val="both"/>
            </w:pPr>
            <w:r w:rsidRPr="00127014">
              <w:rPr>
                <w:sz w:val="22"/>
                <w:szCs w:val="22"/>
              </w:rPr>
              <w:t>Подготовка учащихся к ВПР по истории</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школьный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Ноябрь 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38</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Жигальцова ИА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Мастер-класс на тему «Кровь и кровообращение»</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муниципальный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13.12.2019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39</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Фисунова НА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Организация системы оценивания достижений обучающихся начальной школы в условиях реализации ФГОС НОО: контрольно-измерительные материалы и интерпретация результатов»</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районный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09.01.2020</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РМО</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40</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Моторнова ТВ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 xml:space="preserve">Публикация на сайте </w:t>
            </w:r>
            <w:r w:rsidRPr="00127014">
              <w:rPr>
                <w:sz w:val="22"/>
                <w:szCs w:val="22"/>
                <w:lang w:val="en-US"/>
              </w:rPr>
              <w:t>infourok</w:t>
            </w:r>
            <w:r w:rsidRPr="00127014">
              <w:rPr>
                <w:sz w:val="22"/>
                <w:szCs w:val="22"/>
              </w:rPr>
              <w:t>.</w:t>
            </w:r>
            <w:r w:rsidRPr="00127014">
              <w:rPr>
                <w:sz w:val="22"/>
                <w:szCs w:val="22"/>
                <w:lang w:val="en-US"/>
              </w:rPr>
              <w:t>ru</w:t>
            </w:r>
            <w:r w:rsidRPr="00127014">
              <w:rPr>
                <w:sz w:val="22"/>
                <w:szCs w:val="22"/>
              </w:rPr>
              <w:t xml:space="preserve"> «Суицидальное </w:t>
            </w:r>
            <w:r w:rsidRPr="00127014">
              <w:rPr>
                <w:sz w:val="22"/>
                <w:szCs w:val="22"/>
              </w:rPr>
              <w:lastRenderedPageBreak/>
              <w:t>поведение детей и подростков»</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lastRenderedPageBreak/>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17.02.2020</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На сайте «Инфоурок»</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lastRenderedPageBreak/>
              <w:t>41</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Моторнова ТВ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Международная практическая онлайн-конференция «Организация дистанционного обучения: инструменты и технология»</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международный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14.04-16.04.2020</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ЦРТ «Мегаталант»</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42</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Фисунова Н.А.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Общие подходы и принципы построения новой системы организации обучения и оценки качества образования в соответствии с требованиями ФГОС НОО в условиях карантинно-профилактических мероприятий</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 xml:space="preserve">школьный </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27.03.220</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ШМО</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43</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Моторнова ТВ</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 xml:space="preserve">Публикация на сайте </w:t>
            </w:r>
            <w:r w:rsidRPr="00127014">
              <w:rPr>
                <w:sz w:val="22"/>
                <w:szCs w:val="22"/>
                <w:lang w:val="en-US"/>
              </w:rPr>
              <w:t>infourok</w:t>
            </w:r>
            <w:r w:rsidRPr="00127014">
              <w:rPr>
                <w:sz w:val="22"/>
                <w:szCs w:val="22"/>
              </w:rPr>
              <w:t>.</w:t>
            </w:r>
            <w:r w:rsidRPr="00127014">
              <w:rPr>
                <w:sz w:val="22"/>
                <w:szCs w:val="22"/>
                <w:lang w:val="en-US"/>
              </w:rPr>
              <w:t>ru</w:t>
            </w:r>
            <w:r w:rsidRPr="00127014">
              <w:rPr>
                <w:sz w:val="22"/>
                <w:szCs w:val="22"/>
              </w:rPr>
              <w:t xml:space="preserve"> «тест по технологии на тему «Лакокрасочные материалы»</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14.04.2020</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На сайте «Инфоурок»</w:t>
            </w:r>
          </w:p>
        </w:tc>
      </w:tr>
      <w:tr w:rsidR="005F648B" w:rsidRPr="00127014" w:rsidTr="005F648B">
        <w:trPr>
          <w:trHeight w:val="551"/>
        </w:trPr>
        <w:tc>
          <w:tcPr>
            <w:tcW w:w="9576" w:type="dxa"/>
            <w:gridSpan w:val="6"/>
            <w:tcBorders>
              <w:top w:val="single" w:sz="4" w:space="0" w:color="000000"/>
              <w:left w:val="single" w:sz="4" w:space="0" w:color="000000"/>
              <w:bottom w:val="single" w:sz="4" w:space="0" w:color="000000"/>
              <w:right w:val="single" w:sz="4" w:space="0" w:color="000000"/>
            </w:tcBorders>
            <w:shd w:val="clear" w:color="auto" w:fill="B3B3B3"/>
          </w:tcPr>
          <w:p w:rsidR="005F648B" w:rsidRPr="00127014" w:rsidRDefault="005F648B" w:rsidP="00C046B0">
            <w:pPr>
              <w:jc w:val="both"/>
              <w:rPr>
                <w:b/>
                <w:i/>
              </w:rPr>
            </w:pPr>
            <w:r w:rsidRPr="00127014">
              <w:rPr>
                <w:b/>
                <w:i/>
                <w:sz w:val="22"/>
                <w:szCs w:val="22"/>
              </w:rPr>
              <w:t>Оценка компетенций работников образовательных организаций</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1</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Андриенко НА</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 xml:space="preserve">Апробация оценочных материалов для оценки руководителей образовательных организаций в рамках федерального проекта «Разработка и апробация модели оценки компетенций работников образовательных организаций. Осуществляющих образовательную деятельность по образовательным программам общего образования» ведомственной целевой программы «Качество образования» </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30.12.2019</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сертификат</w:t>
            </w:r>
          </w:p>
        </w:tc>
      </w:tr>
      <w:tr w:rsidR="005F648B" w:rsidRPr="00127014" w:rsidTr="005F648B">
        <w:trPr>
          <w:trHeight w:val="551"/>
        </w:trPr>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w:t>
            </w:r>
          </w:p>
        </w:tc>
        <w:tc>
          <w:tcPr>
            <w:tcW w:w="1439"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Пискова ЕИ</w:t>
            </w:r>
          </w:p>
        </w:tc>
        <w:tc>
          <w:tcPr>
            <w:tcW w:w="2492" w:type="dxa"/>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Диагностика педагогических компетенций на портале ООО «Яндекс»</w:t>
            </w:r>
          </w:p>
        </w:tc>
        <w:tc>
          <w:tcPr>
            <w:tcW w:w="1866" w:type="dxa"/>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snapToGrid w:val="0"/>
              <w:jc w:val="both"/>
            </w:pPr>
            <w:r w:rsidRPr="00127014">
              <w:rPr>
                <w:sz w:val="22"/>
                <w:szCs w:val="22"/>
              </w:rPr>
              <w:t>всероссийский</w:t>
            </w:r>
          </w:p>
        </w:tc>
        <w:tc>
          <w:tcPr>
            <w:tcW w:w="0" w:type="auto"/>
            <w:tcBorders>
              <w:top w:val="single" w:sz="4" w:space="0" w:color="000000"/>
              <w:left w:val="single" w:sz="4" w:space="0" w:color="000000"/>
              <w:bottom w:val="single" w:sz="4" w:space="0" w:color="000000"/>
            </w:tcBorders>
          </w:tcPr>
          <w:p w:rsidR="005F648B" w:rsidRPr="00127014" w:rsidRDefault="005F648B" w:rsidP="00C046B0">
            <w:pPr>
              <w:snapToGrid w:val="0"/>
              <w:jc w:val="both"/>
            </w:pPr>
            <w:r w:rsidRPr="00127014">
              <w:rPr>
                <w:sz w:val="22"/>
                <w:szCs w:val="22"/>
              </w:rPr>
              <w:t>2020</w:t>
            </w:r>
          </w:p>
        </w:tc>
        <w:tc>
          <w:tcPr>
            <w:tcW w:w="0" w:type="auto"/>
            <w:tcBorders>
              <w:top w:val="single" w:sz="4" w:space="0" w:color="000000"/>
              <w:left w:val="single" w:sz="4" w:space="0" w:color="000000"/>
              <w:bottom w:val="single" w:sz="4" w:space="0" w:color="000000"/>
              <w:right w:val="single" w:sz="4" w:space="0" w:color="000000"/>
            </w:tcBorders>
          </w:tcPr>
          <w:p w:rsidR="005F648B" w:rsidRPr="00127014" w:rsidRDefault="005F648B" w:rsidP="00C046B0">
            <w:pPr>
              <w:jc w:val="both"/>
            </w:pPr>
            <w:r w:rsidRPr="00127014">
              <w:rPr>
                <w:sz w:val="22"/>
                <w:szCs w:val="22"/>
              </w:rPr>
              <w:t xml:space="preserve">Сертификат </w:t>
            </w:r>
          </w:p>
        </w:tc>
      </w:tr>
    </w:tbl>
    <w:p w:rsidR="005F648B" w:rsidRDefault="005F648B" w:rsidP="00C046B0">
      <w:pPr>
        <w:pStyle w:val="a5"/>
        <w:spacing w:before="0" w:beforeAutospacing="0" w:after="0" w:afterAutospacing="0"/>
        <w:jc w:val="both"/>
        <w:rPr>
          <w:b/>
          <w:bCs/>
          <w:color w:val="000000"/>
        </w:rPr>
      </w:pPr>
    </w:p>
    <w:p w:rsidR="005F648B" w:rsidRPr="005F648B" w:rsidRDefault="005F648B" w:rsidP="00C046B0">
      <w:pPr>
        <w:pStyle w:val="a5"/>
        <w:spacing w:before="0" w:beforeAutospacing="0" w:after="0" w:afterAutospacing="0"/>
        <w:jc w:val="both"/>
        <w:rPr>
          <w:b/>
          <w:bCs/>
          <w:color w:val="000000"/>
        </w:rPr>
      </w:pPr>
      <w:r w:rsidRPr="005F648B">
        <w:rPr>
          <w:b/>
          <w:bCs/>
          <w:color w:val="000000"/>
        </w:rPr>
        <w:t>Участие педагогов в профессиональных конкурсах как ресурс профессионального развития педагога.</w:t>
      </w:r>
    </w:p>
    <w:p w:rsidR="005F648B" w:rsidRPr="005F648B" w:rsidRDefault="005F648B" w:rsidP="00C046B0">
      <w:pPr>
        <w:pStyle w:val="a5"/>
        <w:spacing w:before="0" w:beforeAutospacing="0" w:after="0" w:afterAutospacing="0"/>
        <w:jc w:val="both"/>
        <w:rPr>
          <w:b/>
          <w:bCs/>
          <w:color w:val="000000"/>
          <w:sz w:val="28"/>
          <w:szCs w:val="28"/>
        </w:rPr>
      </w:pPr>
    </w:p>
    <w:p w:rsidR="005F648B" w:rsidRDefault="005F648B" w:rsidP="00C046B0">
      <w:pPr>
        <w:pStyle w:val="a5"/>
        <w:spacing w:before="0" w:beforeAutospacing="0" w:after="0" w:afterAutospacing="0"/>
        <w:jc w:val="both"/>
        <w:rPr>
          <w:color w:val="000000"/>
        </w:rPr>
      </w:pPr>
      <w:r w:rsidRPr="00CD1343">
        <w:rPr>
          <w:color w:val="000000"/>
        </w:rPr>
        <w:t>Современный, так быстро меняющийся мир, требует обучения (постоянного повышения квалификации) от многих специалистов, в том числе от педагогических кадров. Непрерывное повышение квалификации – процесс трудоёмкий, но педагог, находящийся в постоянном творческом поиске, занимающийся самообразованием, вырывается из узких рамок условий, поставленных обстоятельствами и социумом. Одним из условий модернизации российского образования является высокий уровень профессиональной компетентности педагогических кадров.</w:t>
      </w:r>
      <w:r>
        <w:rPr>
          <w:color w:val="000000"/>
        </w:rPr>
        <w:t xml:space="preserve"> </w:t>
      </w:r>
    </w:p>
    <w:p w:rsidR="005F648B" w:rsidRPr="00CD1343" w:rsidRDefault="005F648B" w:rsidP="00C046B0">
      <w:pPr>
        <w:pStyle w:val="a5"/>
        <w:spacing w:before="0" w:beforeAutospacing="0" w:after="0" w:afterAutospacing="0"/>
        <w:jc w:val="both"/>
        <w:rPr>
          <w:rFonts w:ascii="Arial" w:hAnsi="Arial" w:cs="Arial"/>
          <w:color w:val="000000"/>
        </w:rPr>
      </w:pPr>
      <w:r>
        <w:rPr>
          <w:color w:val="000000"/>
        </w:rPr>
        <w:t>В осмыслении инновационных идей, в сохранении педагогических традиции, в стимулировании активного новаторского поиска значительную роль играет участие в профессиональных конкурсах.</w:t>
      </w:r>
    </w:p>
    <w:p w:rsidR="005F648B" w:rsidRPr="00CD1343" w:rsidRDefault="005F648B" w:rsidP="00C046B0">
      <w:pPr>
        <w:pStyle w:val="a5"/>
        <w:spacing w:before="0" w:beforeAutospacing="0" w:after="0" w:afterAutospacing="0"/>
        <w:jc w:val="both"/>
        <w:rPr>
          <w:rFonts w:ascii="Arial" w:hAnsi="Arial" w:cs="Arial"/>
          <w:color w:val="000000"/>
        </w:rPr>
      </w:pPr>
      <w:r w:rsidRPr="00CD1343">
        <w:rPr>
          <w:color w:val="000000"/>
        </w:rPr>
        <w:t>- Педагог, участвуя в конкурсах , приобретает опыт поиска и систематизации наиболее эффективных способов работы и внедрения в практику инновационных технологий;</w:t>
      </w:r>
    </w:p>
    <w:p w:rsidR="00127014" w:rsidRDefault="005F648B" w:rsidP="00C046B0">
      <w:pPr>
        <w:pStyle w:val="a5"/>
        <w:spacing w:before="0" w:beforeAutospacing="0" w:after="0" w:afterAutospacing="0"/>
        <w:jc w:val="both"/>
        <w:rPr>
          <w:color w:val="000000"/>
        </w:rPr>
      </w:pPr>
      <w:r w:rsidRPr="00CD1343">
        <w:rPr>
          <w:color w:val="000000"/>
        </w:rPr>
        <w:t>-Участие в конкурсах способствует актуализации и презентации педагогами собственных педагогических находок и достижений;</w:t>
      </w:r>
    </w:p>
    <w:p w:rsidR="00127014" w:rsidRPr="00CD1343" w:rsidRDefault="00127014" w:rsidP="00C046B0">
      <w:pPr>
        <w:pStyle w:val="a5"/>
        <w:spacing w:before="0" w:beforeAutospacing="0" w:after="0" w:afterAutospacing="0"/>
        <w:jc w:val="both"/>
        <w:rPr>
          <w:rFonts w:ascii="Arial" w:hAnsi="Arial" w:cs="Arial"/>
          <w:color w:val="000000"/>
        </w:rPr>
      </w:pPr>
    </w:p>
    <w:p w:rsidR="005F648B" w:rsidRPr="00CD1343" w:rsidRDefault="005F648B" w:rsidP="00C046B0">
      <w:pPr>
        <w:pStyle w:val="a5"/>
        <w:spacing w:before="0" w:beforeAutospacing="0" w:after="0" w:afterAutospacing="0"/>
        <w:jc w:val="both"/>
        <w:rPr>
          <w:rFonts w:ascii="Arial" w:hAnsi="Arial" w:cs="Arial"/>
          <w:color w:val="000000"/>
        </w:rPr>
      </w:pPr>
      <w:r w:rsidRPr="00CD1343">
        <w:rPr>
          <w:color w:val="000000"/>
        </w:rPr>
        <w:t>- В рамках участия в конкурсах предоставляется возможность публичного предъявления опыта, демонстрации определенных итогов работы, а также конструктивного самокритичного самоанализа. Основной целью участия в профессиональных конкурсах выступает стимулирование педагогических кадров к принятию творческо - деятельностной позиции, актуализация и презентация педагогических находок и достижений, а также развитие педагогической рефлексии.</w:t>
      </w:r>
    </w:p>
    <w:p w:rsidR="005903AB" w:rsidRDefault="005F648B" w:rsidP="00C046B0">
      <w:pPr>
        <w:spacing w:after="200" w:line="276" w:lineRule="auto"/>
        <w:jc w:val="both"/>
        <w:rPr>
          <w:bCs/>
          <w:iCs/>
          <w:color w:val="000000"/>
        </w:rPr>
      </w:pPr>
      <w:r w:rsidRPr="00CD1343">
        <w:rPr>
          <w:color w:val="000000"/>
        </w:rPr>
        <w:t xml:space="preserve">Изучение, обобщение опыта работы педагогов и его трансляция в различных формах на конкурсах является тем механизмом, который позволяет повышать квалификацию педагогов без отрыва от учебного процесса, способствует созданию особой рефлексивной среды, стимулирующей развитие навыков педагогической рефлексии и презентационных умений. Участие в дистанционных конкурсах даёт многое для повышения профессионального уровня учителя. Во-первых, он учится грамотно использовать учебные ресурсы Интернет, во-вторых, те, кто прошёл школу дистанционного конкурса, мыслят и действуют по-другому. Они осознают, что сфера их деятельности – открытое образовательное пространство, люди и ресурсы, находящиеся в разных городах. А это ощущение единства учителей всей страны. Педагоги могут использовать опыт других преподавателей. Самое же главное, </w:t>
      </w:r>
      <w:r>
        <w:rPr>
          <w:color w:val="000000"/>
        </w:rPr>
        <w:t>п</w:t>
      </w:r>
      <w:r w:rsidRPr="00CD1343">
        <w:rPr>
          <w:bCs/>
          <w:iCs/>
          <w:color w:val="000000"/>
        </w:rPr>
        <w:t>овышается внутренняя самооценка, меняется внутренний мир педагога</w:t>
      </w:r>
    </w:p>
    <w:p w:rsidR="005903AB" w:rsidRDefault="005903AB" w:rsidP="00C046B0">
      <w:pPr>
        <w:spacing w:after="200" w:line="276" w:lineRule="auto"/>
        <w:jc w:val="both"/>
        <w:rPr>
          <w:bCs/>
          <w:iCs/>
          <w:color w:val="000000"/>
        </w:rPr>
      </w:pPr>
    </w:p>
    <w:p w:rsidR="005903AB" w:rsidRDefault="005903AB" w:rsidP="00C046B0">
      <w:pPr>
        <w:spacing w:after="200" w:line="276" w:lineRule="auto"/>
        <w:jc w:val="both"/>
        <w:rPr>
          <w:bCs/>
          <w:iCs/>
          <w:color w:val="000000"/>
        </w:rPr>
      </w:pPr>
    </w:p>
    <w:p w:rsidR="005903AB" w:rsidRDefault="005903AB" w:rsidP="00C046B0">
      <w:pPr>
        <w:spacing w:after="200" w:line="276" w:lineRule="auto"/>
        <w:jc w:val="both"/>
        <w:rPr>
          <w:bCs/>
          <w:iCs/>
          <w:color w:val="000000"/>
        </w:rPr>
      </w:pPr>
    </w:p>
    <w:p w:rsidR="005903AB" w:rsidRDefault="005903AB" w:rsidP="00C046B0">
      <w:pPr>
        <w:spacing w:after="200" w:line="276" w:lineRule="auto"/>
        <w:jc w:val="both"/>
        <w:rPr>
          <w:bCs/>
          <w:iCs/>
          <w:color w:val="000000"/>
        </w:rPr>
      </w:pPr>
    </w:p>
    <w:p w:rsidR="005903AB" w:rsidRDefault="005903AB" w:rsidP="00C046B0">
      <w:pPr>
        <w:spacing w:after="200" w:line="276" w:lineRule="auto"/>
        <w:jc w:val="both"/>
        <w:rPr>
          <w:bCs/>
          <w:iCs/>
          <w:color w:val="000000"/>
        </w:rPr>
      </w:pPr>
    </w:p>
    <w:p w:rsidR="005903AB" w:rsidRDefault="005903AB" w:rsidP="00C046B0">
      <w:pPr>
        <w:spacing w:after="200" w:line="276" w:lineRule="auto"/>
        <w:jc w:val="both"/>
        <w:rPr>
          <w:bCs/>
          <w:iCs/>
          <w:color w:val="000000"/>
        </w:rPr>
      </w:pPr>
    </w:p>
    <w:p w:rsidR="005903AB" w:rsidRDefault="005903AB" w:rsidP="00C046B0">
      <w:pPr>
        <w:spacing w:after="200" w:line="276" w:lineRule="auto"/>
        <w:jc w:val="both"/>
        <w:rPr>
          <w:bCs/>
          <w:iCs/>
          <w:color w:val="000000"/>
        </w:rPr>
      </w:pPr>
    </w:p>
    <w:p w:rsidR="005903AB" w:rsidRDefault="005903AB" w:rsidP="00C046B0">
      <w:pPr>
        <w:spacing w:after="200" w:line="276" w:lineRule="auto"/>
        <w:jc w:val="both"/>
        <w:rPr>
          <w:bCs/>
          <w:iCs/>
          <w:color w:val="000000"/>
        </w:rPr>
      </w:pPr>
    </w:p>
    <w:tbl>
      <w:tblPr>
        <w:tblpPr w:leftFromText="180" w:rightFromText="180" w:horzAnchor="margin" w:tblpY="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8"/>
        <w:gridCol w:w="1487"/>
        <w:gridCol w:w="1806"/>
        <w:gridCol w:w="2837"/>
        <w:gridCol w:w="1833"/>
      </w:tblGrid>
      <w:tr w:rsidR="00127014" w:rsidRPr="000B2959" w:rsidTr="005F648B">
        <w:trPr>
          <w:trHeight w:val="135"/>
        </w:trPr>
        <w:tc>
          <w:tcPr>
            <w:tcW w:w="0" w:type="auto"/>
          </w:tcPr>
          <w:p w:rsidR="00127014" w:rsidRPr="000B2959" w:rsidRDefault="00127014" w:rsidP="00C046B0">
            <w:pPr>
              <w:jc w:val="both"/>
              <w:rPr>
                <w:b/>
              </w:rPr>
            </w:pPr>
            <w:r w:rsidRPr="000B2959">
              <w:rPr>
                <w:b/>
                <w:sz w:val="22"/>
                <w:szCs w:val="22"/>
              </w:rPr>
              <w:lastRenderedPageBreak/>
              <w:t>ОУ</w:t>
            </w:r>
          </w:p>
        </w:tc>
        <w:tc>
          <w:tcPr>
            <w:tcW w:w="0" w:type="auto"/>
          </w:tcPr>
          <w:p w:rsidR="00127014" w:rsidRPr="000B2959" w:rsidRDefault="00127014" w:rsidP="00C046B0">
            <w:pPr>
              <w:jc w:val="both"/>
              <w:rPr>
                <w:b/>
              </w:rPr>
            </w:pPr>
            <w:r w:rsidRPr="000B2959">
              <w:rPr>
                <w:b/>
                <w:sz w:val="22"/>
                <w:szCs w:val="22"/>
              </w:rPr>
              <w:t>Ф.И.О.</w:t>
            </w:r>
          </w:p>
        </w:tc>
        <w:tc>
          <w:tcPr>
            <w:tcW w:w="0" w:type="auto"/>
          </w:tcPr>
          <w:p w:rsidR="00127014" w:rsidRPr="000B2959" w:rsidRDefault="00127014" w:rsidP="00C046B0">
            <w:pPr>
              <w:jc w:val="both"/>
              <w:rPr>
                <w:b/>
              </w:rPr>
            </w:pPr>
            <w:r w:rsidRPr="000B2959">
              <w:rPr>
                <w:b/>
                <w:sz w:val="22"/>
                <w:szCs w:val="22"/>
              </w:rPr>
              <w:t>Должность</w:t>
            </w:r>
          </w:p>
        </w:tc>
        <w:tc>
          <w:tcPr>
            <w:tcW w:w="0" w:type="auto"/>
          </w:tcPr>
          <w:p w:rsidR="00127014" w:rsidRPr="000B2959" w:rsidRDefault="00127014" w:rsidP="00C046B0">
            <w:pPr>
              <w:jc w:val="both"/>
              <w:rPr>
                <w:b/>
              </w:rPr>
            </w:pPr>
            <w:r w:rsidRPr="000B2959">
              <w:rPr>
                <w:b/>
                <w:sz w:val="22"/>
                <w:szCs w:val="22"/>
              </w:rPr>
              <w:t>Название конкурса</w:t>
            </w:r>
          </w:p>
          <w:p w:rsidR="00127014" w:rsidRPr="000B2959" w:rsidRDefault="00127014" w:rsidP="00C046B0">
            <w:pPr>
              <w:jc w:val="both"/>
              <w:rPr>
                <w:b/>
              </w:rPr>
            </w:pPr>
          </w:p>
        </w:tc>
        <w:tc>
          <w:tcPr>
            <w:tcW w:w="0" w:type="auto"/>
          </w:tcPr>
          <w:p w:rsidR="00127014" w:rsidRPr="000B2959" w:rsidRDefault="00127014" w:rsidP="00C046B0">
            <w:pPr>
              <w:jc w:val="both"/>
              <w:rPr>
                <w:b/>
              </w:rPr>
            </w:pPr>
            <w:r w:rsidRPr="000B2959">
              <w:rPr>
                <w:b/>
                <w:sz w:val="22"/>
                <w:szCs w:val="22"/>
              </w:rPr>
              <w:t>результат, уровень, дата</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Пискова Е.И.</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Росконкурс РФ: Всероссийское тестирование «Использование информационно- коммуникационных технологий в педагогической деятельности»</w:t>
            </w:r>
          </w:p>
          <w:p w:rsidR="005F648B" w:rsidRPr="000B2959" w:rsidRDefault="005F648B" w:rsidP="00C046B0">
            <w:pPr>
              <w:jc w:val="both"/>
            </w:pPr>
          </w:p>
        </w:tc>
        <w:tc>
          <w:tcPr>
            <w:tcW w:w="0" w:type="auto"/>
          </w:tcPr>
          <w:p w:rsidR="005F648B" w:rsidRPr="000B2959" w:rsidRDefault="005F648B" w:rsidP="00C046B0">
            <w:pPr>
              <w:jc w:val="both"/>
            </w:pPr>
            <w:r w:rsidRPr="000B2959">
              <w:rPr>
                <w:sz w:val="22"/>
                <w:szCs w:val="22"/>
              </w:rPr>
              <w:t>Диплом 1 степени</w:t>
            </w:r>
          </w:p>
          <w:p w:rsidR="005F648B" w:rsidRPr="000B2959" w:rsidRDefault="005F648B" w:rsidP="00C046B0">
            <w:pPr>
              <w:jc w:val="both"/>
            </w:pP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p>
          <w:p w:rsidR="005F648B" w:rsidRPr="000B2959" w:rsidRDefault="005F648B" w:rsidP="00C046B0">
            <w:pPr>
              <w:jc w:val="both"/>
            </w:pPr>
            <w:r w:rsidRPr="000B2959">
              <w:rPr>
                <w:sz w:val="22"/>
                <w:szCs w:val="22"/>
              </w:rPr>
              <w:t>март 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Пискова Е.И.</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lang w:val="en-US"/>
              </w:rPr>
              <w:t>VII</w:t>
            </w:r>
            <w:r w:rsidRPr="000B2959">
              <w:rPr>
                <w:sz w:val="22"/>
                <w:szCs w:val="22"/>
              </w:rPr>
              <w:t xml:space="preserve"> Всероссийский педагогический конкурс «ФГОСобразование»:</w:t>
            </w:r>
          </w:p>
          <w:p w:rsidR="005F648B" w:rsidRPr="000B2959" w:rsidRDefault="005F648B" w:rsidP="00C046B0">
            <w:pPr>
              <w:jc w:val="both"/>
            </w:pPr>
            <w:r w:rsidRPr="000B2959">
              <w:rPr>
                <w:sz w:val="22"/>
                <w:szCs w:val="22"/>
              </w:rPr>
              <w:t>Тестирование  «Совокупность обязательных требований к начальному общему образованию по ФГОС»</w:t>
            </w:r>
          </w:p>
        </w:tc>
        <w:tc>
          <w:tcPr>
            <w:tcW w:w="0" w:type="auto"/>
          </w:tcPr>
          <w:p w:rsidR="005F648B" w:rsidRPr="000B2959" w:rsidRDefault="005F648B" w:rsidP="00C046B0">
            <w:pPr>
              <w:jc w:val="both"/>
            </w:pPr>
            <w:r w:rsidRPr="000B2959">
              <w:rPr>
                <w:sz w:val="22"/>
                <w:szCs w:val="22"/>
              </w:rPr>
              <w:t>Диплом 1 степени</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14.03.2019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Похожай Э.И.</w:t>
            </w:r>
          </w:p>
        </w:tc>
        <w:tc>
          <w:tcPr>
            <w:tcW w:w="0" w:type="auto"/>
          </w:tcPr>
          <w:p w:rsidR="005F648B" w:rsidRPr="000B2959" w:rsidRDefault="005F648B" w:rsidP="00C046B0">
            <w:pPr>
              <w:jc w:val="both"/>
            </w:pPr>
            <w:r w:rsidRPr="000B2959">
              <w:rPr>
                <w:sz w:val="22"/>
                <w:szCs w:val="22"/>
              </w:rPr>
              <w:t>Учитель английского языка</w:t>
            </w:r>
          </w:p>
        </w:tc>
        <w:tc>
          <w:tcPr>
            <w:tcW w:w="0" w:type="auto"/>
          </w:tcPr>
          <w:p w:rsidR="005F648B" w:rsidRPr="000B2959" w:rsidRDefault="005F648B" w:rsidP="00C046B0">
            <w:pPr>
              <w:jc w:val="both"/>
            </w:pPr>
            <w:r w:rsidRPr="000B2959">
              <w:rPr>
                <w:sz w:val="22"/>
                <w:szCs w:val="22"/>
                <w:lang w:val="en-US"/>
              </w:rPr>
              <w:t>VII</w:t>
            </w:r>
            <w:r w:rsidRPr="000B2959">
              <w:rPr>
                <w:sz w:val="22"/>
                <w:szCs w:val="22"/>
              </w:rPr>
              <w:t xml:space="preserve"> Всероссийский педагогический конкурс «ФГОСобразование»:</w:t>
            </w:r>
          </w:p>
          <w:p w:rsidR="005F648B" w:rsidRPr="000B2959" w:rsidRDefault="005F648B" w:rsidP="00C046B0">
            <w:pPr>
              <w:jc w:val="both"/>
            </w:pPr>
            <w:r w:rsidRPr="000B2959">
              <w:rPr>
                <w:sz w:val="22"/>
                <w:szCs w:val="22"/>
              </w:rPr>
              <w:t>Тестирование «Соответствие компетенций учителя английского языка требованиям ФГОС»</w:t>
            </w:r>
          </w:p>
        </w:tc>
        <w:tc>
          <w:tcPr>
            <w:tcW w:w="0" w:type="auto"/>
          </w:tcPr>
          <w:p w:rsidR="005F648B" w:rsidRPr="000B2959" w:rsidRDefault="005F648B" w:rsidP="00C046B0">
            <w:pPr>
              <w:jc w:val="both"/>
            </w:pPr>
            <w:r w:rsidRPr="000B2959">
              <w:rPr>
                <w:sz w:val="22"/>
                <w:szCs w:val="22"/>
              </w:rPr>
              <w:t>Диплом 2 степени,</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27.06.2019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Жигальцова И.А.</w:t>
            </w:r>
          </w:p>
        </w:tc>
        <w:tc>
          <w:tcPr>
            <w:tcW w:w="0" w:type="auto"/>
          </w:tcPr>
          <w:p w:rsidR="005F648B" w:rsidRPr="000B2959" w:rsidRDefault="005F648B" w:rsidP="00C046B0">
            <w:pPr>
              <w:jc w:val="both"/>
            </w:pPr>
            <w:r w:rsidRPr="000B2959">
              <w:rPr>
                <w:sz w:val="22"/>
                <w:szCs w:val="22"/>
              </w:rPr>
              <w:t>Учитель биологии</w:t>
            </w:r>
          </w:p>
        </w:tc>
        <w:tc>
          <w:tcPr>
            <w:tcW w:w="0" w:type="auto"/>
          </w:tcPr>
          <w:p w:rsidR="005F648B" w:rsidRPr="000B2959" w:rsidRDefault="005F648B" w:rsidP="00C046B0">
            <w:pPr>
              <w:jc w:val="both"/>
            </w:pPr>
            <w:r w:rsidRPr="000B2959">
              <w:rPr>
                <w:sz w:val="22"/>
                <w:szCs w:val="22"/>
              </w:rPr>
              <w:t>Международный портал «Солнечный свет»: конкурс «Мой мастер-класс», работа «Особенности работы с рисунками,  схемами, графиками и другим иллюстративным материалом при подготовке учащихся к ГИА»</w:t>
            </w:r>
          </w:p>
        </w:tc>
        <w:tc>
          <w:tcPr>
            <w:tcW w:w="0" w:type="auto"/>
          </w:tcPr>
          <w:p w:rsidR="005F648B" w:rsidRPr="000B2959" w:rsidRDefault="005F648B" w:rsidP="00C046B0">
            <w:pPr>
              <w:jc w:val="both"/>
            </w:pPr>
            <w:r w:rsidRPr="000B2959">
              <w:rPr>
                <w:sz w:val="22"/>
                <w:szCs w:val="22"/>
              </w:rPr>
              <w:t>Диплом победителя 1 место</w:t>
            </w:r>
          </w:p>
          <w:p w:rsidR="005F648B" w:rsidRPr="000B2959" w:rsidRDefault="005F648B" w:rsidP="00C046B0">
            <w:pPr>
              <w:jc w:val="both"/>
            </w:pPr>
            <w:r w:rsidRPr="000B2959">
              <w:rPr>
                <w:sz w:val="22"/>
                <w:szCs w:val="22"/>
              </w:rPr>
              <w:t>международный</w:t>
            </w:r>
          </w:p>
          <w:p w:rsidR="005F648B" w:rsidRPr="000B2959" w:rsidRDefault="005F648B" w:rsidP="00C046B0">
            <w:pPr>
              <w:jc w:val="both"/>
            </w:pPr>
            <w:r w:rsidRPr="000B2959">
              <w:rPr>
                <w:sz w:val="22"/>
                <w:szCs w:val="22"/>
              </w:rPr>
              <w:t>23.07.2019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Хохлова С.В.</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Портал педагога:</w:t>
            </w:r>
          </w:p>
          <w:p w:rsidR="005F648B" w:rsidRPr="000B2959" w:rsidRDefault="005F648B" w:rsidP="00C046B0">
            <w:pPr>
              <w:jc w:val="both"/>
            </w:pPr>
            <w:r w:rsidRPr="000B2959">
              <w:rPr>
                <w:sz w:val="22"/>
                <w:szCs w:val="22"/>
              </w:rPr>
              <w:t>Всероссийский конкурс «Портфолио – личные профессиональные достижения в образовательной деятельности»</w:t>
            </w:r>
          </w:p>
        </w:tc>
        <w:tc>
          <w:tcPr>
            <w:tcW w:w="0" w:type="auto"/>
          </w:tcPr>
          <w:p w:rsidR="005F648B" w:rsidRPr="000B2959" w:rsidRDefault="005F648B" w:rsidP="00C046B0">
            <w:pPr>
              <w:jc w:val="both"/>
            </w:pPr>
            <w:r w:rsidRPr="000B2959">
              <w:rPr>
                <w:sz w:val="22"/>
                <w:szCs w:val="22"/>
              </w:rPr>
              <w:t>Диплом 2 место</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09.08.2019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Хохлова С.В.</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Портал педагога: Всероссийский конкурс «требования ФГОС к системе начального общего образования»</w:t>
            </w:r>
          </w:p>
        </w:tc>
        <w:tc>
          <w:tcPr>
            <w:tcW w:w="0" w:type="auto"/>
          </w:tcPr>
          <w:p w:rsidR="005F648B" w:rsidRPr="000B2959" w:rsidRDefault="005F648B" w:rsidP="00C046B0">
            <w:pPr>
              <w:jc w:val="both"/>
            </w:pPr>
            <w:r w:rsidRPr="000B2959">
              <w:rPr>
                <w:sz w:val="22"/>
                <w:szCs w:val="22"/>
              </w:rPr>
              <w:t>Диплом 1 место</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09.08.2019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Пискова Е.И.</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Тотальное Тестирование:</w:t>
            </w:r>
          </w:p>
          <w:p w:rsidR="005F648B" w:rsidRPr="000B2959" w:rsidRDefault="005F648B" w:rsidP="00C046B0">
            <w:pPr>
              <w:jc w:val="both"/>
            </w:pPr>
            <w:r w:rsidRPr="000B2959">
              <w:rPr>
                <w:sz w:val="22"/>
                <w:szCs w:val="22"/>
              </w:rPr>
              <w:t>Всероссийское тестирование «Профессиональная компетентность педагога»</w:t>
            </w:r>
          </w:p>
        </w:tc>
        <w:tc>
          <w:tcPr>
            <w:tcW w:w="0" w:type="auto"/>
          </w:tcPr>
          <w:p w:rsidR="005F648B" w:rsidRPr="000B2959" w:rsidRDefault="005F648B" w:rsidP="00C046B0">
            <w:pPr>
              <w:jc w:val="both"/>
            </w:pPr>
            <w:r w:rsidRPr="000B2959">
              <w:rPr>
                <w:sz w:val="22"/>
                <w:szCs w:val="22"/>
              </w:rPr>
              <w:t>Диплом 1 степени</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август 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lastRenderedPageBreak/>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Затонская Г.И.</w:t>
            </w:r>
          </w:p>
        </w:tc>
        <w:tc>
          <w:tcPr>
            <w:tcW w:w="0" w:type="auto"/>
          </w:tcPr>
          <w:p w:rsidR="005F648B" w:rsidRPr="000B2959" w:rsidRDefault="005F648B" w:rsidP="00C046B0">
            <w:pPr>
              <w:jc w:val="both"/>
            </w:pPr>
            <w:r w:rsidRPr="000B2959">
              <w:rPr>
                <w:sz w:val="22"/>
                <w:szCs w:val="22"/>
              </w:rPr>
              <w:t>Заместитель директора по УВР</w:t>
            </w:r>
          </w:p>
        </w:tc>
        <w:tc>
          <w:tcPr>
            <w:tcW w:w="0" w:type="auto"/>
          </w:tcPr>
          <w:p w:rsidR="005F648B" w:rsidRPr="000B2959" w:rsidRDefault="005F648B" w:rsidP="00C046B0">
            <w:pPr>
              <w:jc w:val="both"/>
            </w:pPr>
            <w:r w:rsidRPr="000B2959">
              <w:rPr>
                <w:sz w:val="22"/>
                <w:szCs w:val="22"/>
              </w:rPr>
              <w:t>Медиагруппа Актион-МЦФЭР и журнал «Справочник заместителя директора школы»:</w:t>
            </w:r>
          </w:p>
          <w:p w:rsidR="005F648B" w:rsidRPr="000B2959" w:rsidRDefault="005F648B" w:rsidP="00C046B0">
            <w:pPr>
              <w:jc w:val="both"/>
            </w:pPr>
            <w:r w:rsidRPr="000B2959">
              <w:rPr>
                <w:sz w:val="22"/>
                <w:szCs w:val="22"/>
              </w:rPr>
              <w:t>Всероссийский конкурс «Завуч Года 2019»</w:t>
            </w:r>
          </w:p>
        </w:tc>
        <w:tc>
          <w:tcPr>
            <w:tcW w:w="0" w:type="auto"/>
          </w:tcPr>
          <w:p w:rsidR="005F648B" w:rsidRPr="000B2959" w:rsidRDefault="005F648B" w:rsidP="00C046B0">
            <w:pPr>
              <w:jc w:val="both"/>
            </w:pPr>
            <w:r w:rsidRPr="000B2959">
              <w:rPr>
                <w:sz w:val="22"/>
                <w:szCs w:val="22"/>
              </w:rPr>
              <w:t>Диплом участника</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август 2019</w:t>
            </w:r>
          </w:p>
        </w:tc>
      </w:tr>
      <w:tr w:rsidR="005F648B" w:rsidRPr="000B2959" w:rsidTr="005F648B">
        <w:trPr>
          <w:trHeight w:val="135"/>
        </w:trPr>
        <w:tc>
          <w:tcPr>
            <w:tcW w:w="0" w:type="auto"/>
            <w:gridSpan w:val="5"/>
            <w:shd w:val="clear" w:color="auto" w:fill="BFBFBF"/>
          </w:tcPr>
          <w:p w:rsidR="005F648B" w:rsidRPr="000B2959" w:rsidRDefault="005F648B" w:rsidP="00C046B0">
            <w:pPr>
              <w:jc w:val="both"/>
              <w:rPr>
                <w:b/>
                <w:i/>
              </w:rPr>
            </w:pPr>
            <w:r w:rsidRPr="000B2959">
              <w:rPr>
                <w:b/>
                <w:i/>
                <w:sz w:val="22"/>
                <w:szCs w:val="22"/>
              </w:rPr>
              <w:t>Сентябрь</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Дирина ЛР</w:t>
            </w:r>
          </w:p>
        </w:tc>
        <w:tc>
          <w:tcPr>
            <w:tcW w:w="0" w:type="auto"/>
          </w:tcPr>
          <w:p w:rsidR="005F648B" w:rsidRPr="000B2959" w:rsidRDefault="005F648B" w:rsidP="00C046B0">
            <w:pPr>
              <w:jc w:val="both"/>
            </w:pPr>
            <w:r w:rsidRPr="000B2959">
              <w:rPr>
                <w:sz w:val="22"/>
                <w:szCs w:val="22"/>
              </w:rPr>
              <w:t>Учитель истории и обществознания</w:t>
            </w:r>
          </w:p>
        </w:tc>
        <w:tc>
          <w:tcPr>
            <w:tcW w:w="0" w:type="auto"/>
          </w:tcPr>
          <w:p w:rsidR="005F648B" w:rsidRPr="000B2959" w:rsidRDefault="005F648B" w:rsidP="00C046B0">
            <w:pPr>
              <w:jc w:val="both"/>
            </w:pPr>
            <w:r w:rsidRPr="000B2959">
              <w:rPr>
                <w:rFonts w:eastAsia="Calibri"/>
                <w:sz w:val="22"/>
                <w:szCs w:val="22"/>
              </w:rPr>
              <w:t>Всеросийский конкурс профмастерства «Педагогическая статья»</w:t>
            </w:r>
          </w:p>
        </w:tc>
        <w:tc>
          <w:tcPr>
            <w:tcW w:w="0" w:type="auto"/>
          </w:tcPr>
          <w:p w:rsidR="005F648B" w:rsidRPr="000B2959" w:rsidRDefault="005F648B" w:rsidP="00C046B0">
            <w:pPr>
              <w:jc w:val="both"/>
              <w:rPr>
                <w:rFonts w:eastAsia="Calibri"/>
              </w:rPr>
            </w:pPr>
            <w:r w:rsidRPr="000B2959">
              <w:rPr>
                <w:rFonts w:eastAsia="Calibri"/>
                <w:sz w:val="22"/>
                <w:szCs w:val="22"/>
              </w:rPr>
              <w:t>Диплом 1 степени</w:t>
            </w:r>
          </w:p>
          <w:p w:rsidR="005F648B" w:rsidRPr="000B2959" w:rsidRDefault="005F648B" w:rsidP="00C046B0">
            <w:pPr>
              <w:jc w:val="both"/>
            </w:pPr>
            <w:r w:rsidRPr="000B2959">
              <w:rPr>
                <w:rFonts w:eastAsia="Calibri"/>
                <w:sz w:val="22"/>
                <w:szCs w:val="22"/>
              </w:rPr>
              <w:t>17.09.2019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Симонянц Л.Л.</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lang w:val="en-US"/>
              </w:rPr>
              <w:t>VII</w:t>
            </w:r>
            <w:r w:rsidRPr="000B2959">
              <w:rPr>
                <w:sz w:val="22"/>
                <w:szCs w:val="22"/>
              </w:rPr>
              <w:t xml:space="preserve"> Всероссийский педагогический конкурс «ФГОСобразование»:</w:t>
            </w:r>
          </w:p>
          <w:p w:rsidR="005F648B" w:rsidRPr="000B2959" w:rsidRDefault="005F648B" w:rsidP="00C046B0">
            <w:pPr>
              <w:jc w:val="both"/>
            </w:pPr>
            <w:r w:rsidRPr="000B2959">
              <w:rPr>
                <w:sz w:val="22"/>
                <w:szCs w:val="22"/>
              </w:rPr>
              <w:t>Профессиональное тестирование «Совокупность обязательных требований к начальному общему образованию по ФГОС»</w:t>
            </w:r>
          </w:p>
        </w:tc>
        <w:tc>
          <w:tcPr>
            <w:tcW w:w="0" w:type="auto"/>
          </w:tcPr>
          <w:p w:rsidR="005F648B" w:rsidRPr="000B2959" w:rsidRDefault="005F648B" w:rsidP="00C046B0">
            <w:pPr>
              <w:jc w:val="both"/>
            </w:pPr>
            <w:r w:rsidRPr="000B2959">
              <w:rPr>
                <w:sz w:val="22"/>
                <w:szCs w:val="22"/>
              </w:rPr>
              <w:t>Диплом 2 место</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15.09.2019</w:t>
            </w:r>
          </w:p>
        </w:tc>
      </w:tr>
      <w:tr w:rsidR="005F648B" w:rsidRPr="000B2959" w:rsidTr="005F648B">
        <w:trPr>
          <w:trHeight w:val="135"/>
        </w:trPr>
        <w:tc>
          <w:tcPr>
            <w:tcW w:w="0" w:type="auto"/>
            <w:gridSpan w:val="5"/>
            <w:shd w:val="clear" w:color="auto" w:fill="A6A6A6"/>
          </w:tcPr>
          <w:p w:rsidR="005F648B" w:rsidRPr="000B2959" w:rsidRDefault="005F648B" w:rsidP="00C046B0">
            <w:pPr>
              <w:jc w:val="both"/>
              <w:rPr>
                <w:b/>
                <w:i/>
              </w:rPr>
            </w:pPr>
            <w:r w:rsidRPr="000B2959">
              <w:rPr>
                <w:b/>
                <w:i/>
                <w:sz w:val="22"/>
                <w:szCs w:val="22"/>
              </w:rPr>
              <w:t xml:space="preserve">Октябрь </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Поландова Н.В.</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Международный портал «Солнечный свет»: конкурс «Исследовательские и научные работы, проекты» Работа «Старинные методы умножения»</w:t>
            </w:r>
          </w:p>
        </w:tc>
        <w:tc>
          <w:tcPr>
            <w:tcW w:w="0" w:type="auto"/>
            <w:shd w:val="clear" w:color="auto" w:fill="FFFFFF"/>
          </w:tcPr>
          <w:p w:rsidR="005F648B" w:rsidRPr="000B2959" w:rsidRDefault="005F648B" w:rsidP="00C046B0">
            <w:pPr>
              <w:jc w:val="both"/>
            </w:pPr>
            <w:r w:rsidRPr="000B2959">
              <w:rPr>
                <w:sz w:val="22"/>
                <w:szCs w:val="22"/>
              </w:rPr>
              <w:t>Диплом 1 место</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27.10.2019</w:t>
            </w:r>
          </w:p>
        </w:tc>
      </w:tr>
      <w:tr w:rsidR="005F648B" w:rsidRPr="000B2959" w:rsidTr="005F648B">
        <w:trPr>
          <w:trHeight w:val="135"/>
        </w:trPr>
        <w:tc>
          <w:tcPr>
            <w:tcW w:w="0" w:type="auto"/>
            <w:gridSpan w:val="5"/>
            <w:shd w:val="clear" w:color="auto" w:fill="A6A6A6"/>
          </w:tcPr>
          <w:p w:rsidR="005F648B" w:rsidRPr="000B2959" w:rsidRDefault="005F648B" w:rsidP="00C046B0">
            <w:pPr>
              <w:jc w:val="both"/>
              <w:rPr>
                <w:b/>
                <w:i/>
              </w:rPr>
            </w:pPr>
            <w:r w:rsidRPr="000B2959">
              <w:rPr>
                <w:b/>
                <w:i/>
                <w:sz w:val="22"/>
                <w:szCs w:val="22"/>
              </w:rPr>
              <w:t xml:space="preserve">Ноябрь </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Дирина Л.Р.</w:t>
            </w:r>
          </w:p>
        </w:tc>
        <w:tc>
          <w:tcPr>
            <w:tcW w:w="0" w:type="auto"/>
          </w:tcPr>
          <w:p w:rsidR="005F648B" w:rsidRPr="000B2959" w:rsidRDefault="005F648B" w:rsidP="00C046B0">
            <w:pPr>
              <w:jc w:val="both"/>
            </w:pPr>
            <w:r w:rsidRPr="000B2959">
              <w:rPr>
                <w:sz w:val="22"/>
                <w:szCs w:val="22"/>
              </w:rPr>
              <w:t>Учитель истории и обществознания</w:t>
            </w:r>
          </w:p>
        </w:tc>
        <w:tc>
          <w:tcPr>
            <w:tcW w:w="0" w:type="auto"/>
          </w:tcPr>
          <w:p w:rsidR="005F648B" w:rsidRPr="000B2959" w:rsidRDefault="005F648B" w:rsidP="00C046B0">
            <w:pPr>
              <w:jc w:val="both"/>
            </w:pPr>
            <w:r w:rsidRPr="000B2959">
              <w:rPr>
                <w:sz w:val="22"/>
                <w:szCs w:val="22"/>
              </w:rPr>
              <w:t>ИЦ «Матрица интеллекта»</w:t>
            </w:r>
          </w:p>
          <w:p w:rsidR="005F648B" w:rsidRPr="000B2959" w:rsidRDefault="005F648B" w:rsidP="00C046B0">
            <w:pPr>
              <w:jc w:val="both"/>
            </w:pPr>
            <w:r w:rsidRPr="000B2959">
              <w:rPr>
                <w:sz w:val="22"/>
                <w:szCs w:val="22"/>
              </w:rPr>
              <w:t>Всероссийский профессиональный конкурс «Педагогические достижения» в номинации «Лучший урок с применением ИКТ»</w:t>
            </w:r>
          </w:p>
        </w:tc>
        <w:tc>
          <w:tcPr>
            <w:tcW w:w="0" w:type="auto"/>
          </w:tcPr>
          <w:p w:rsidR="005F648B" w:rsidRPr="000B2959" w:rsidRDefault="005F648B" w:rsidP="00C046B0">
            <w:pPr>
              <w:jc w:val="both"/>
              <w:rPr>
                <w:color w:val="000000"/>
                <w:shd w:val="clear" w:color="auto" w:fill="FFFFFF"/>
              </w:rPr>
            </w:pPr>
            <w:r w:rsidRPr="000B2959">
              <w:rPr>
                <w:color w:val="000000"/>
                <w:sz w:val="22"/>
                <w:szCs w:val="22"/>
                <w:shd w:val="clear" w:color="auto" w:fill="FFFFFF"/>
              </w:rPr>
              <w:t>Диплом 2 степени</w:t>
            </w:r>
          </w:p>
          <w:p w:rsidR="005F648B" w:rsidRPr="000B2959" w:rsidRDefault="005F648B" w:rsidP="00C046B0">
            <w:pPr>
              <w:jc w:val="both"/>
              <w:rPr>
                <w:color w:val="000000"/>
                <w:shd w:val="clear" w:color="auto" w:fill="FFFFFF"/>
              </w:rPr>
            </w:pPr>
            <w:r w:rsidRPr="000B2959">
              <w:rPr>
                <w:color w:val="000000"/>
                <w:sz w:val="22"/>
                <w:szCs w:val="22"/>
                <w:shd w:val="clear" w:color="auto" w:fill="FFFFFF"/>
              </w:rPr>
              <w:t>всероссийский</w:t>
            </w:r>
          </w:p>
          <w:p w:rsidR="005F648B" w:rsidRPr="000B2959" w:rsidRDefault="005F648B" w:rsidP="00C046B0">
            <w:pPr>
              <w:jc w:val="both"/>
              <w:rPr>
                <w:color w:val="000000"/>
                <w:shd w:val="clear" w:color="auto" w:fill="FFFFFF"/>
              </w:rPr>
            </w:pPr>
            <w:r w:rsidRPr="000B2959">
              <w:rPr>
                <w:color w:val="000000"/>
                <w:sz w:val="22"/>
                <w:szCs w:val="22"/>
                <w:shd w:val="clear" w:color="auto" w:fill="FFFFFF"/>
              </w:rPr>
              <w:t>02.11.2019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Дирина Л.Р.</w:t>
            </w:r>
          </w:p>
        </w:tc>
        <w:tc>
          <w:tcPr>
            <w:tcW w:w="0" w:type="auto"/>
          </w:tcPr>
          <w:p w:rsidR="005F648B" w:rsidRPr="000B2959" w:rsidRDefault="005F648B" w:rsidP="00C046B0">
            <w:pPr>
              <w:jc w:val="both"/>
            </w:pPr>
            <w:r w:rsidRPr="000B2959">
              <w:rPr>
                <w:sz w:val="22"/>
                <w:szCs w:val="22"/>
              </w:rPr>
              <w:t>Учитель истории и обществознания</w:t>
            </w:r>
          </w:p>
        </w:tc>
        <w:tc>
          <w:tcPr>
            <w:tcW w:w="0" w:type="auto"/>
          </w:tcPr>
          <w:p w:rsidR="005F648B" w:rsidRPr="000B2959" w:rsidRDefault="005F648B" w:rsidP="00C046B0">
            <w:pPr>
              <w:jc w:val="both"/>
            </w:pPr>
            <w:r w:rsidRPr="000B2959">
              <w:rPr>
                <w:sz w:val="22"/>
                <w:szCs w:val="22"/>
              </w:rPr>
              <w:t>Педагогический клуб «Наука и творчество»:</w:t>
            </w:r>
          </w:p>
          <w:p w:rsidR="005F648B" w:rsidRPr="000B2959" w:rsidRDefault="005F648B" w:rsidP="00C046B0">
            <w:pPr>
              <w:jc w:val="both"/>
            </w:pPr>
            <w:r w:rsidRPr="000B2959">
              <w:rPr>
                <w:sz w:val="22"/>
                <w:szCs w:val="22"/>
                <w:lang w:val="en-US"/>
              </w:rPr>
              <w:t>II</w:t>
            </w:r>
            <w:r w:rsidRPr="000B2959">
              <w:rPr>
                <w:sz w:val="22"/>
                <w:szCs w:val="22"/>
              </w:rPr>
              <w:t xml:space="preserve"> Всероссийский конкурс профессионального мастерства педагогов «Мой лучший урок» в номинации «Старшая школа»</w:t>
            </w:r>
          </w:p>
        </w:tc>
        <w:tc>
          <w:tcPr>
            <w:tcW w:w="0" w:type="auto"/>
          </w:tcPr>
          <w:p w:rsidR="005F648B" w:rsidRPr="000B2959" w:rsidRDefault="005F648B" w:rsidP="00C046B0">
            <w:pPr>
              <w:jc w:val="both"/>
              <w:rPr>
                <w:color w:val="000000"/>
                <w:shd w:val="clear" w:color="auto" w:fill="FFFFFF"/>
              </w:rPr>
            </w:pPr>
            <w:r w:rsidRPr="000B2959">
              <w:rPr>
                <w:color w:val="000000"/>
                <w:sz w:val="22"/>
                <w:szCs w:val="22"/>
                <w:shd w:val="clear" w:color="auto" w:fill="FFFFFF"/>
              </w:rPr>
              <w:t>Диплом лауреата 2 степени</w:t>
            </w:r>
          </w:p>
          <w:p w:rsidR="005F648B" w:rsidRPr="000B2959" w:rsidRDefault="005F648B" w:rsidP="00C046B0">
            <w:pPr>
              <w:jc w:val="both"/>
              <w:rPr>
                <w:color w:val="000000"/>
                <w:shd w:val="clear" w:color="auto" w:fill="FFFFFF"/>
              </w:rPr>
            </w:pPr>
            <w:r w:rsidRPr="000B2959">
              <w:rPr>
                <w:color w:val="000000"/>
                <w:sz w:val="22"/>
                <w:szCs w:val="22"/>
                <w:shd w:val="clear" w:color="auto" w:fill="FFFFFF"/>
              </w:rPr>
              <w:t>всероссийский</w:t>
            </w:r>
          </w:p>
          <w:p w:rsidR="005F648B" w:rsidRPr="000B2959" w:rsidRDefault="005F648B" w:rsidP="00C046B0">
            <w:pPr>
              <w:jc w:val="both"/>
              <w:rPr>
                <w:color w:val="000000"/>
                <w:shd w:val="clear" w:color="auto" w:fill="FFFFFF"/>
              </w:rPr>
            </w:pPr>
            <w:r w:rsidRPr="000B2959">
              <w:rPr>
                <w:color w:val="000000"/>
                <w:sz w:val="22"/>
                <w:szCs w:val="22"/>
                <w:shd w:val="clear" w:color="auto" w:fill="FFFFFF"/>
              </w:rPr>
              <w:t>08.11.2019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Подгорная С.В.</w:t>
            </w:r>
          </w:p>
        </w:tc>
        <w:tc>
          <w:tcPr>
            <w:tcW w:w="0" w:type="auto"/>
          </w:tcPr>
          <w:p w:rsidR="005F648B" w:rsidRPr="000B2959" w:rsidRDefault="005F648B" w:rsidP="00C046B0">
            <w:pPr>
              <w:jc w:val="both"/>
            </w:pPr>
            <w:r w:rsidRPr="000B2959">
              <w:rPr>
                <w:sz w:val="22"/>
                <w:szCs w:val="22"/>
              </w:rPr>
              <w:t>Учитель географии</w:t>
            </w:r>
          </w:p>
        </w:tc>
        <w:tc>
          <w:tcPr>
            <w:tcW w:w="0" w:type="auto"/>
          </w:tcPr>
          <w:p w:rsidR="005F648B" w:rsidRPr="000B2959" w:rsidRDefault="005F648B" w:rsidP="00C046B0">
            <w:pPr>
              <w:jc w:val="both"/>
            </w:pPr>
            <w:r w:rsidRPr="000B2959">
              <w:rPr>
                <w:sz w:val="22"/>
                <w:szCs w:val="22"/>
              </w:rPr>
              <w:t>Всероссийское издание «Слово педагога»:</w:t>
            </w:r>
          </w:p>
          <w:p w:rsidR="005F648B" w:rsidRPr="000B2959" w:rsidRDefault="005F648B" w:rsidP="00C046B0">
            <w:pPr>
              <w:jc w:val="both"/>
            </w:pPr>
            <w:r w:rsidRPr="000B2959">
              <w:rPr>
                <w:sz w:val="22"/>
                <w:szCs w:val="22"/>
              </w:rPr>
              <w:t>Всероссийское тестирование «Профессиональный стандарт педагога»</w:t>
            </w:r>
          </w:p>
        </w:tc>
        <w:tc>
          <w:tcPr>
            <w:tcW w:w="0" w:type="auto"/>
          </w:tcPr>
          <w:p w:rsidR="005F648B" w:rsidRPr="000B2959" w:rsidRDefault="005F648B" w:rsidP="00C046B0">
            <w:pPr>
              <w:jc w:val="both"/>
            </w:pPr>
            <w:r w:rsidRPr="000B2959">
              <w:rPr>
                <w:sz w:val="22"/>
                <w:szCs w:val="22"/>
              </w:rPr>
              <w:t>Диплом 1 место</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10.11.2019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Дирина Л.Р.</w:t>
            </w:r>
          </w:p>
        </w:tc>
        <w:tc>
          <w:tcPr>
            <w:tcW w:w="0" w:type="auto"/>
          </w:tcPr>
          <w:p w:rsidR="005F648B" w:rsidRPr="000B2959" w:rsidRDefault="005F648B" w:rsidP="00C046B0">
            <w:pPr>
              <w:jc w:val="both"/>
            </w:pPr>
            <w:r w:rsidRPr="000B2959">
              <w:rPr>
                <w:sz w:val="22"/>
                <w:szCs w:val="22"/>
              </w:rPr>
              <w:t>Учитель истории и обществознания</w:t>
            </w:r>
          </w:p>
        </w:tc>
        <w:tc>
          <w:tcPr>
            <w:tcW w:w="0" w:type="auto"/>
          </w:tcPr>
          <w:p w:rsidR="005F648B" w:rsidRPr="000B2959" w:rsidRDefault="005F648B" w:rsidP="00C046B0">
            <w:pPr>
              <w:jc w:val="both"/>
            </w:pPr>
            <w:r w:rsidRPr="000B2959">
              <w:rPr>
                <w:sz w:val="22"/>
                <w:szCs w:val="22"/>
              </w:rPr>
              <w:t>Ассоциация международных и Всероссийских конкурсов:</w:t>
            </w:r>
          </w:p>
          <w:p w:rsidR="005F648B" w:rsidRPr="000B2959" w:rsidRDefault="005F648B" w:rsidP="00C046B0">
            <w:pPr>
              <w:jc w:val="both"/>
            </w:pPr>
            <w:r w:rsidRPr="000B2959">
              <w:rPr>
                <w:sz w:val="22"/>
                <w:szCs w:val="22"/>
              </w:rPr>
              <w:t xml:space="preserve">Всн\ероссийский конкурс профессионального мастерства «Педагогическая статья», </w:t>
            </w:r>
            <w:r w:rsidRPr="000B2959">
              <w:rPr>
                <w:sz w:val="22"/>
                <w:szCs w:val="22"/>
              </w:rPr>
              <w:lastRenderedPageBreak/>
              <w:t>конкурсная работа «организация инклюзивного образоваия в условиях современной школы»</w:t>
            </w:r>
          </w:p>
        </w:tc>
        <w:tc>
          <w:tcPr>
            <w:tcW w:w="0" w:type="auto"/>
          </w:tcPr>
          <w:p w:rsidR="005F648B" w:rsidRPr="000B2959" w:rsidRDefault="005F648B" w:rsidP="00C046B0">
            <w:pPr>
              <w:jc w:val="both"/>
            </w:pPr>
            <w:r w:rsidRPr="000B2959">
              <w:rPr>
                <w:sz w:val="22"/>
                <w:szCs w:val="22"/>
              </w:rPr>
              <w:lastRenderedPageBreak/>
              <w:t>Диплом 1 степени</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17.09-22.11.2019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lastRenderedPageBreak/>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Соболева В.Н.</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Портал Педагога:</w:t>
            </w:r>
          </w:p>
          <w:p w:rsidR="005F648B" w:rsidRPr="000B2959" w:rsidRDefault="005F648B" w:rsidP="00C046B0">
            <w:pPr>
              <w:jc w:val="both"/>
            </w:pPr>
            <w:r w:rsidRPr="000B2959">
              <w:rPr>
                <w:sz w:val="22"/>
                <w:szCs w:val="22"/>
              </w:rPr>
              <w:t>Всероссийский конкурс «Требования ФГОС к системе начального общего образования»</w:t>
            </w:r>
          </w:p>
        </w:tc>
        <w:tc>
          <w:tcPr>
            <w:tcW w:w="0" w:type="auto"/>
          </w:tcPr>
          <w:p w:rsidR="005F648B" w:rsidRPr="000B2959" w:rsidRDefault="005F648B" w:rsidP="00C046B0">
            <w:pPr>
              <w:jc w:val="both"/>
            </w:pPr>
            <w:r w:rsidRPr="000B2959">
              <w:rPr>
                <w:sz w:val="22"/>
                <w:szCs w:val="22"/>
              </w:rPr>
              <w:t>Диплом 1 место</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27.11.2019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Андриенко Н.А.</w:t>
            </w:r>
          </w:p>
        </w:tc>
        <w:tc>
          <w:tcPr>
            <w:tcW w:w="0" w:type="auto"/>
          </w:tcPr>
          <w:p w:rsidR="005F648B" w:rsidRPr="000B2959" w:rsidRDefault="005F648B" w:rsidP="00C046B0">
            <w:pPr>
              <w:jc w:val="both"/>
            </w:pPr>
            <w:r w:rsidRPr="000B2959">
              <w:rPr>
                <w:sz w:val="22"/>
                <w:szCs w:val="22"/>
              </w:rPr>
              <w:t>директор</w:t>
            </w:r>
          </w:p>
        </w:tc>
        <w:tc>
          <w:tcPr>
            <w:tcW w:w="0" w:type="auto"/>
          </w:tcPr>
          <w:p w:rsidR="005F648B" w:rsidRPr="000B2959" w:rsidRDefault="005F648B" w:rsidP="00C046B0">
            <w:pPr>
              <w:jc w:val="both"/>
            </w:pPr>
            <w:r w:rsidRPr="000B2959">
              <w:rPr>
                <w:sz w:val="22"/>
                <w:szCs w:val="22"/>
              </w:rPr>
              <w:t>Единый урок:</w:t>
            </w:r>
          </w:p>
          <w:p w:rsidR="005F648B" w:rsidRPr="000B2959" w:rsidRDefault="005F648B" w:rsidP="00C046B0">
            <w:pPr>
              <w:jc w:val="both"/>
            </w:pPr>
            <w:r w:rsidRPr="000B2959">
              <w:rPr>
                <w:sz w:val="22"/>
                <w:szCs w:val="22"/>
              </w:rPr>
              <w:t>Всероссийский конкурс профессионального мастерства педагогических работников им.АС Макаренко 2019 года</w:t>
            </w:r>
          </w:p>
        </w:tc>
        <w:tc>
          <w:tcPr>
            <w:tcW w:w="0" w:type="auto"/>
          </w:tcPr>
          <w:p w:rsidR="005F648B" w:rsidRPr="000B2959" w:rsidRDefault="005F648B" w:rsidP="00C046B0">
            <w:pPr>
              <w:jc w:val="both"/>
            </w:pPr>
            <w:r w:rsidRPr="000B2959">
              <w:rPr>
                <w:sz w:val="22"/>
                <w:szCs w:val="22"/>
              </w:rPr>
              <w:t>Диплом победителя федерального уровня</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Ноябрь 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Еремина А.Ю.</w:t>
            </w:r>
          </w:p>
        </w:tc>
        <w:tc>
          <w:tcPr>
            <w:tcW w:w="0" w:type="auto"/>
          </w:tcPr>
          <w:p w:rsidR="005F648B" w:rsidRPr="000B2959" w:rsidRDefault="005F648B" w:rsidP="00C046B0">
            <w:pPr>
              <w:jc w:val="both"/>
            </w:pPr>
            <w:r w:rsidRPr="000B2959">
              <w:rPr>
                <w:sz w:val="22"/>
                <w:szCs w:val="22"/>
              </w:rPr>
              <w:t>Учитель английского языка</w:t>
            </w:r>
          </w:p>
        </w:tc>
        <w:tc>
          <w:tcPr>
            <w:tcW w:w="0" w:type="auto"/>
          </w:tcPr>
          <w:p w:rsidR="005F648B" w:rsidRPr="000B2959" w:rsidRDefault="005F648B" w:rsidP="00C046B0">
            <w:pPr>
              <w:jc w:val="both"/>
            </w:pPr>
            <w:r w:rsidRPr="000B2959">
              <w:rPr>
                <w:sz w:val="22"/>
                <w:szCs w:val="22"/>
              </w:rPr>
              <w:t>Единый урок:</w:t>
            </w:r>
          </w:p>
          <w:p w:rsidR="005F648B" w:rsidRPr="000B2959" w:rsidRDefault="005F648B" w:rsidP="00C046B0">
            <w:pPr>
              <w:jc w:val="both"/>
            </w:pPr>
            <w:r w:rsidRPr="000B2959">
              <w:rPr>
                <w:sz w:val="22"/>
                <w:szCs w:val="22"/>
              </w:rPr>
              <w:t>Всероссийский конкурс профессионального мастерства педагогических работников им.АС Макаренко 2019 года</w:t>
            </w:r>
          </w:p>
        </w:tc>
        <w:tc>
          <w:tcPr>
            <w:tcW w:w="0" w:type="auto"/>
          </w:tcPr>
          <w:p w:rsidR="005F648B" w:rsidRPr="000B2959" w:rsidRDefault="005F648B" w:rsidP="00C046B0">
            <w:pPr>
              <w:jc w:val="both"/>
            </w:pPr>
            <w:r w:rsidRPr="000B2959">
              <w:rPr>
                <w:sz w:val="22"/>
                <w:szCs w:val="22"/>
              </w:rPr>
              <w:t>Диплом победителя на уровне субъекта РФ</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Ноябрь 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Спинко О.П.</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Единый урок:</w:t>
            </w:r>
          </w:p>
          <w:p w:rsidR="005F648B" w:rsidRPr="000B2959" w:rsidRDefault="005F648B" w:rsidP="00C046B0">
            <w:pPr>
              <w:jc w:val="both"/>
            </w:pPr>
            <w:r w:rsidRPr="000B2959">
              <w:rPr>
                <w:sz w:val="22"/>
                <w:szCs w:val="22"/>
              </w:rPr>
              <w:t>Всероссийский конкурс профессионального мастерства педагогических работников им.АС Макаренко 2019 года</w:t>
            </w:r>
          </w:p>
        </w:tc>
        <w:tc>
          <w:tcPr>
            <w:tcW w:w="0" w:type="auto"/>
          </w:tcPr>
          <w:p w:rsidR="005F648B" w:rsidRPr="000B2959" w:rsidRDefault="005F648B" w:rsidP="00C046B0">
            <w:pPr>
              <w:jc w:val="both"/>
            </w:pPr>
            <w:r w:rsidRPr="000B2959">
              <w:rPr>
                <w:sz w:val="22"/>
                <w:szCs w:val="22"/>
              </w:rPr>
              <w:t>Диплом победителя на уровне субъекта РФ</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Ноябрь 2019</w:t>
            </w:r>
          </w:p>
        </w:tc>
      </w:tr>
      <w:tr w:rsidR="005F648B" w:rsidRPr="000B2959" w:rsidTr="005F648B">
        <w:trPr>
          <w:trHeight w:val="135"/>
        </w:trPr>
        <w:tc>
          <w:tcPr>
            <w:tcW w:w="0" w:type="auto"/>
            <w:gridSpan w:val="5"/>
            <w:shd w:val="clear" w:color="auto" w:fill="A6A6A6"/>
          </w:tcPr>
          <w:p w:rsidR="005F648B" w:rsidRPr="000B2959" w:rsidRDefault="005F648B" w:rsidP="00C046B0">
            <w:pPr>
              <w:jc w:val="both"/>
              <w:rPr>
                <w:b/>
                <w:i/>
              </w:rPr>
            </w:pPr>
            <w:r w:rsidRPr="000B2959">
              <w:rPr>
                <w:b/>
                <w:i/>
                <w:sz w:val="22"/>
                <w:szCs w:val="22"/>
              </w:rPr>
              <w:t>Декабрь</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Фисунова Н.А.</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Портал Педагога:</w:t>
            </w:r>
          </w:p>
          <w:p w:rsidR="005F648B" w:rsidRPr="000B2959" w:rsidRDefault="005F648B" w:rsidP="00C046B0">
            <w:pPr>
              <w:jc w:val="both"/>
            </w:pPr>
            <w:r w:rsidRPr="000B2959">
              <w:rPr>
                <w:sz w:val="22"/>
                <w:szCs w:val="22"/>
              </w:rPr>
              <w:t>Всероссийский конкурс «мотивация –основное условие успешного обучения»</w:t>
            </w:r>
          </w:p>
        </w:tc>
        <w:tc>
          <w:tcPr>
            <w:tcW w:w="0" w:type="auto"/>
          </w:tcPr>
          <w:p w:rsidR="005F648B" w:rsidRPr="000B2959" w:rsidRDefault="005F648B" w:rsidP="00C046B0">
            <w:pPr>
              <w:jc w:val="both"/>
            </w:pPr>
            <w:r w:rsidRPr="000B2959">
              <w:rPr>
                <w:sz w:val="22"/>
                <w:szCs w:val="22"/>
              </w:rPr>
              <w:t>Диплом 1 место</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27.12.2019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Фисунова Н.А.</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Портал Педагога:</w:t>
            </w:r>
          </w:p>
          <w:p w:rsidR="005F648B" w:rsidRPr="000B2959" w:rsidRDefault="005F648B" w:rsidP="00C046B0">
            <w:pPr>
              <w:jc w:val="both"/>
            </w:pPr>
            <w:r w:rsidRPr="000B2959">
              <w:rPr>
                <w:sz w:val="22"/>
                <w:szCs w:val="22"/>
              </w:rPr>
              <w:t>Всероссийский конкурс «оценка уровня профессиональной компетентности педагогических работников образования по нормам и правилам аттестации»</w:t>
            </w:r>
          </w:p>
        </w:tc>
        <w:tc>
          <w:tcPr>
            <w:tcW w:w="0" w:type="auto"/>
          </w:tcPr>
          <w:p w:rsidR="005F648B" w:rsidRPr="000B2959" w:rsidRDefault="005F648B" w:rsidP="00C046B0">
            <w:pPr>
              <w:jc w:val="both"/>
            </w:pPr>
            <w:r w:rsidRPr="000B2959">
              <w:rPr>
                <w:sz w:val="22"/>
                <w:szCs w:val="22"/>
              </w:rPr>
              <w:t>Диплом 1 место</w:t>
            </w:r>
          </w:p>
          <w:p w:rsidR="005F648B" w:rsidRPr="000B2959" w:rsidRDefault="005F648B" w:rsidP="00C046B0">
            <w:pPr>
              <w:jc w:val="both"/>
            </w:pPr>
            <w:r w:rsidRPr="000B2959">
              <w:rPr>
                <w:sz w:val="22"/>
                <w:szCs w:val="22"/>
              </w:rPr>
              <w:t>всероссийский</w:t>
            </w:r>
          </w:p>
          <w:p w:rsidR="005F648B" w:rsidRPr="000B2959" w:rsidRDefault="005F648B" w:rsidP="00C046B0">
            <w:pPr>
              <w:jc w:val="both"/>
            </w:pPr>
            <w:r w:rsidRPr="000B2959">
              <w:rPr>
                <w:sz w:val="22"/>
                <w:szCs w:val="22"/>
              </w:rPr>
              <w:t>27.12.2019</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Пискова Е.И.</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ООО «Совушка»:</w:t>
            </w:r>
          </w:p>
          <w:p w:rsidR="005F648B" w:rsidRPr="000B2959" w:rsidRDefault="005F648B" w:rsidP="00C046B0">
            <w:pPr>
              <w:jc w:val="both"/>
            </w:pPr>
            <w:r w:rsidRPr="000B2959">
              <w:rPr>
                <w:sz w:val="22"/>
                <w:szCs w:val="22"/>
              </w:rPr>
              <w:t>Международная профессиональная олимпиада для работников образовательных организаций и студентов педагогических специальностей «Тьюторство в образовательной сфере»</w:t>
            </w:r>
          </w:p>
        </w:tc>
        <w:tc>
          <w:tcPr>
            <w:tcW w:w="0" w:type="auto"/>
          </w:tcPr>
          <w:p w:rsidR="005F648B" w:rsidRPr="000B2959" w:rsidRDefault="005F648B" w:rsidP="00C046B0">
            <w:pPr>
              <w:jc w:val="both"/>
            </w:pPr>
            <w:r w:rsidRPr="000B2959">
              <w:rPr>
                <w:sz w:val="22"/>
                <w:szCs w:val="22"/>
              </w:rPr>
              <w:t>Диплом 1 степени за участие</w:t>
            </w:r>
          </w:p>
          <w:p w:rsidR="005F648B" w:rsidRPr="000B2959" w:rsidRDefault="005F648B" w:rsidP="00C046B0">
            <w:pPr>
              <w:jc w:val="both"/>
            </w:pPr>
            <w:r w:rsidRPr="000B2959">
              <w:rPr>
                <w:sz w:val="22"/>
                <w:szCs w:val="22"/>
              </w:rPr>
              <w:t>международный</w:t>
            </w:r>
          </w:p>
          <w:p w:rsidR="005F648B" w:rsidRPr="000B2959" w:rsidRDefault="005F648B" w:rsidP="00C046B0">
            <w:pPr>
              <w:jc w:val="both"/>
            </w:pPr>
            <w:r w:rsidRPr="000B2959">
              <w:rPr>
                <w:sz w:val="22"/>
                <w:szCs w:val="22"/>
              </w:rPr>
              <w:t>28.12.2019</w:t>
            </w:r>
          </w:p>
        </w:tc>
      </w:tr>
      <w:tr w:rsidR="005F648B" w:rsidRPr="000B2959" w:rsidTr="005F648B">
        <w:trPr>
          <w:trHeight w:val="135"/>
        </w:trPr>
        <w:tc>
          <w:tcPr>
            <w:tcW w:w="0" w:type="auto"/>
            <w:gridSpan w:val="5"/>
            <w:shd w:val="clear" w:color="auto" w:fill="BFBFBF"/>
          </w:tcPr>
          <w:p w:rsidR="005F648B" w:rsidRPr="000B2959" w:rsidRDefault="005F648B" w:rsidP="00C046B0">
            <w:pPr>
              <w:jc w:val="both"/>
            </w:pPr>
            <w:r w:rsidRPr="000B2959">
              <w:rPr>
                <w:b/>
                <w:i/>
                <w:sz w:val="22"/>
                <w:szCs w:val="22"/>
              </w:rPr>
              <w:t>Январь</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xml:space="preserve">. Минеральные </w:t>
            </w:r>
            <w:r w:rsidRPr="000B2959">
              <w:rPr>
                <w:sz w:val="22"/>
                <w:szCs w:val="22"/>
              </w:rPr>
              <w:lastRenderedPageBreak/>
              <w:t>Воды</w:t>
            </w:r>
          </w:p>
        </w:tc>
        <w:tc>
          <w:tcPr>
            <w:tcW w:w="0" w:type="auto"/>
          </w:tcPr>
          <w:p w:rsidR="005F648B" w:rsidRPr="000B2959" w:rsidRDefault="005F648B" w:rsidP="00C046B0">
            <w:pPr>
              <w:jc w:val="both"/>
            </w:pPr>
            <w:r w:rsidRPr="000B2959">
              <w:rPr>
                <w:sz w:val="22"/>
                <w:szCs w:val="22"/>
              </w:rPr>
              <w:lastRenderedPageBreak/>
              <w:t>Хохлова СВ</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 xml:space="preserve">Международная интернет-олимпиада «Солнечный свет» ФГОС начального </w:t>
            </w:r>
            <w:r w:rsidRPr="000B2959">
              <w:rPr>
                <w:sz w:val="22"/>
                <w:szCs w:val="22"/>
              </w:rPr>
              <w:lastRenderedPageBreak/>
              <w:t>общего образования</w:t>
            </w:r>
          </w:p>
        </w:tc>
        <w:tc>
          <w:tcPr>
            <w:tcW w:w="0" w:type="auto"/>
          </w:tcPr>
          <w:p w:rsidR="005F648B" w:rsidRPr="000B2959" w:rsidRDefault="005F648B" w:rsidP="00C046B0">
            <w:pPr>
              <w:jc w:val="both"/>
            </w:pPr>
            <w:r w:rsidRPr="000B2959">
              <w:rPr>
                <w:sz w:val="22"/>
                <w:szCs w:val="22"/>
              </w:rPr>
              <w:lastRenderedPageBreak/>
              <w:t>Диплом 2 место</w:t>
            </w:r>
          </w:p>
          <w:p w:rsidR="005F648B" w:rsidRPr="000B2959" w:rsidRDefault="005F648B" w:rsidP="00C046B0">
            <w:pPr>
              <w:jc w:val="both"/>
            </w:pPr>
            <w:r w:rsidRPr="000B2959">
              <w:rPr>
                <w:sz w:val="22"/>
                <w:szCs w:val="22"/>
              </w:rPr>
              <w:t>01.01.2020</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lastRenderedPageBreak/>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Еремина АЮ</w:t>
            </w:r>
          </w:p>
          <w:p w:rsidR="005F648B" w:rsidRPr="000B2959" w:rsidRDefault="005F648B" w:rsidP="00C046B0">
            <w:pPr>
              <w:jc w:val="both"/>
            </w:pPr>
            <w:r w:rsidRPr="000B2959">
              <w:rPr>
                <w:sz w:val="22"/>
                <w:szCs w:val="22"/>
              </w:rPr>
              <w:t>Затонская ГИ</w:t>
            </w:r>
          </w:p>
          <w:p w:rsidR="005F648B" w:rsidRPr="000B2959" w:rsidRDefault="005F648B" w:rsidP="00C046B0">
            <w:pPr>
              <w:jc w:val="both"/>
            </w:pPr>
            <w:r w:rsidRPr="000B2959">
              <w:rPr>
                <w:sz w:val="22"/>
                <w:szCs w:val="22"/>
              </w:rPr>
              <w:t>Спинко ОП</w:t>
            </w:r>
          </w:p>
        </w:tc>
        <w:tc>
          <w:tcPr>
            <w:tcW w:w="0" w:type="auto"/>
          </w:tcPr>
          <w:p w:rsidR="005F648B" w:rsidRPr="000B2959" w:rsidRDefault="005F648B" w:rsidP="00C046B0">
            <w:pPr>
              <w:jc w:val="both"/>
            </w:pPr>
            <w:r w:rsidRPr="000B2959">
              <w:rPr>
                <w:sz w:val="22"/>
                <w:szCs w:val="22"/>
              </w:rPr>
              <w:t>Заместители директора по УВР</w:t>
            </w:r>
          </w:p>
        </w:tc>
        <w:tc>
          <w:tcPr>
            <w:tcW w:w="0" w:type="auto"/>
          </w:tcPr>
          <w:p w:rsidR="005F648B" w:rsidRPr="000B2959" w:rsidRDefault="005F648B" w:rsidP="00C046B0">
            <w:pPr>
              <w:jc w:val="both"/>
            </w:pPr>
            <w:r w:rsidRPr="000B2959">
              <w:rPr>
                <w:sz w:val="22"/>
                <w:szCs w:val="22"/>
              </w:rPr>
              <w:t>Заочный этап профессионального конкурса «Учитель будущего»</w:t>
            </w:r>
          </w:p>
        </w:tc>
        <w:tc>
          <w:tcPr>
            <w:tcW w:w="0" w:type="auto"/>
          </w:tcPr>
          <w:p w:rsidR="005F648B" w:rsidRPr="000B2959" w:rsidRDefault="005F648B" w:rsidP="00C046B0">
            <w:pPr>
              <w:jc w:val="both"/>
            </w:pPr>
            <w:r w:rsidRPr="000B2959">
              <w:rPr>
                <w:sz w:val="22"/>
                <w:szCs w:val="22"/>
              </w:rPr>
              <w:t>Сертификат участника</w:t>
            </w:r>
          </w:p>
          <w:p w:rsidR="005F648B" w:rsidRPr="000B2959" w:rsidRDefault="005F648B" w:rsidP="00C046B0">
            <w:pPr>
              <w:jc w:val="both"/>
            </w:pPr>
            <w:r w:rsidRPr="000B2959">
              <w:rPr>
                <w:sz w:val="22"/>
                <w:szCs w:val="22"/>
              </w:rPr>
              <w:t>Январь - февраль 2020</w:t>
            </w:r>
          </w:p>
        </w:tc>
      </w:tr>
      <w:tr w:rsidR="005F648B" w:rsidRPr="000B2959" w:rsidTr="005F648B">
        <w:trPr>
          <w:trHeight w:val="135"/>
        </w:trPr>
        <w:tc>
          <w:tcPr>
            <w:tcW w:w="0" w:type="auto"/>
            <w:gridSpan w:val="5"/>
            <w:shd w:val="clear" w:color="auto" w:fill="BFBFBF"/>
          </w:tcPr>
          <w:p w:rsidR="005F648B" w:rsidRPr="000B2959" w:rsidRDefault="005F648B" w:rsidP="00C046B0">
            <w:pPr>
              <w:jc w:val="both"/>
            </w:pPr>
            <w:r w:rsidRPr="000B2959">
              <w:rPr>
                <w:b/>
                <w:i/>
                <w:sz w:val="22"/>
                <w:szCs w:val="22"/>
              </w:rPr>
              <w:t>Февраль</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Пискова Е</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Международная профессиональная олимпиада для работников образовательных организаций и студентов педагогических специальностей «Особенности диагностической работы для прохождения аттестации по новой модели»</w:t>
            </w:r>
          </w:p>
        </w:tc>
        <w:tc>
          <w:tcPr>
            <w:tcW w:w="0" w:type="auto"/>
          </w:tcPr>
          <w:p w:rsidR="005F648B" w:rsidRPr="000B2959" w:rsidRDefault="005F648B" w:rsidP="00C046B0">
            <w:pPr>
              <w:jc w:val="both"/>
            </w:pPr>
            <w:r w:rsidRPr="000B2959">
              <w:rPr>
                <w:sz w:val="22"/>
                <w:szCs w:val="22"/>
              </w:rPr>
              <w:t>Диплом 1степени</w:t>
            </w:r>
          </w:p>
          <w:p w:rsidR="005F648B" w:rsidRPr="000B2959" w:rsidRDefault="005F648B" w:rsidP="00C046B0">
            <w:pPr>
              <w:jc w:val="both"/>
            </w:pPr>
            <w:r w:rsidRPr="000B2959">
              <w:rPr>
                <w:sz w:val="22"/>
                <w:szCs w:val="22"/>
              </w:rPr>
              <w:t>06.02.2020</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Пискова Е</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Международная профессиональная олимпиада для работников образовательных организаций и студентов педагогических специальностей «Правила поведения учителей с «трудными»</w:t>
            </w:r>
            <w:r w:rsidR="002F7DC2">
              <w:rPr>
                <w:sz w:val="22"/>
                <w:szCs w:val="22"/>
              </w:rPr>
              <w:t xml:space="preserve"> </w:t>
            </w:r>
            <w:r w:rsidRPr="000B2959">
              <w:rPr>
                <w:sz w:val="22"/>
                <w:szCs w:val="22"/>
              </w:rPr>
              <w:t>родителями»»</w:t>
            </w:r>
          </w:p>
        </w:tc>
        <w:tc>
          <w:tcPr>
            <w:tcW w:w="0" w:type="auto"/>
          </w:tcPr>
          <w:p w:rsidR="005F648B" w:rsidRPr="000B2959" w:rsidRDefault="005F648B" w:rsidP="00C046B0">
            <w:pPr>
              <w:jc w:val="both"/>
            </w:pPr>
            <w:r w:rsidRPr="000B2959">
              <w:rPr>
                <w:sz w:val="22"/>
                <w:szCs w:val="22"/>
              </w:rPr>
              <w:t>Диплом 1степени</w:t>
            </w:r>
          </w:p>
          <w:p w:rsidR="005F648B" w:rsidRPr="000B2959" w:rsidRDefault="005F648B" w:rsidP="00C046B0">
            <w:pPr>
              <w:jc w:val="both"/>
            </w:pPr>
            <w:r w:rsidRPr="000B2959">
              <w:rPr>
                <w:sz w:val="22"/>
                <w:szCs w:val="22"/>
              </w:rPr>
              <w:t>11.02.2020</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Пискова Е</w:t>
            </w:r>
          </w:p>
        </w:tc>
        <w:tc>
          <w:tcPr>
            <w:tcW w:w="0" w:type="auto"/>
          </w:tcPr>
          <w:p w:rsidR="005F648B" w:rsidRPr="000B2959" w:rsidRDefault="005F648B" w:rsidP="00C046B0">
            <w:pPr>
              <w:jc w:val="both"/>
            </w:pPr>
            <w:r w:rsidRPr="000B2959">
              <w:rPr>
                <w:sz w:val="22"/>
                <w:szCs w:val="22"/>
              </w:rPr>
              <w:t>Учитель начальных классов</w:t>
            </w:r>
          </w:p>
        </w:tc>
        <w:tc>
          <w:tcPr>
            <w:tcW w:w="0" w:type="auto"/>
          </w:tcPr>
          <w:p w:rsidR="005F648B" w:rsidRPr="000B2959" w:rsidRDefault="005F648B" w:rsidP="00C046B0">
            <w:pPr>
              <w:jc w:val="both"/>
            </w:pPr>
            <w:r w:rsidRPr="000B2959">
              <w:rPr>
                <w:sz w:val="22"/>
                <w:szCs w:val="22"/>
              </w:rPr>
              <w:t>Международная профессиональная олимпиада для работников образовательных организаций и студентов педагогических специальностей «Как распознать и предотвратить детский суицид</w:t>
            </w:r>
            <w:r w:rsidR="002F7DC2">
              <w:rPr>
                <w:sz w:val="22"/>
                <w:szCs w:val="22"/>
              </w:rPr>
              <w:t xml:space="preserve"> </w:t>
            </w:r>
            <w:r w:rsidR="00976F8A">
              <w:rPr>
                <w:sz w:val="22"/>
                <w:szCs w:val="22"/>
              </w:rPr>
              <w:t xml:space="preserve"> </w:t>
            </w:r>
            <w:r w:rsidRPr="000B2959">
              <w:rPr>
                <w:sz w:val="22"/>
                <w:szCs w:val="22"/>
              </w:rPr>
              <w:t>(помощь для педагогов)»</w:t>
            </w:r>
          </w:p>
        </w:tc>
        <w:tc>
          <w:tcPr>
            <w:tcW w:w="0" w:type="auto"/>
          </w:tcPr>
          <w:p w:rsidR="005F648B" w:rsidRPr="000B2959" w:rsidRDefault="005F648B" w:rsidP="00C046B0">
            <w:pPr>
              <w:jc w:val="both"/>
            </w:pPr>
            <w:r w:rsidRPr="000B2959">
              <w:rPr>
                <w:sz w:val="22"/>
                <w:szCs w:val="22"/>
              </w:rPr>
              <w:t>Диплом 1степени</w:t>
            </w:r>
          </w:p>
          <w:p w:rsidR="005F648B" w:rsidRPr="000B2959" w:rsidRDefault="005F648B" w:rsidP="00C046B0">
            <w:pPr>
              <w:jc w:val="both"/>
            </w:pPr>
            <w:r w:rsidRPr="000B2959">
              <w:rPr>
                <w:sz w:val="22"/>
                <w:szCs w:val="22"/>
              </w:rPr>
              <w:t>12.02.2020</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Кочарова СГ</w:t>
            </w:r>
          </w:p>
        </w:tc>
        <w:tc>
          <w:tcPr>
            <w:tcW w:w="0" w:type="auto"/>
          </w:tcPr>
          <w:p w:rsidR="005F648B" w:rsidRPr="000B2959" w:rsidRDefault="005F648B" w:rsidP="00C046B0">
            <w:pPr>
              <w:jc w:val="both"/>
            </w:pPr>
            <w:r w:rsidRPr="000B2959">
              <w:rPr>
                <w:sz w:val="22"/>
                <w:szCs w:val="22"/>
              </w:rPr>
              <w:t>Учитель иностранного языка</w:t>
            </w:r>
          </w:p>
        </w:tc>
        <w:tc>
          <w:tcPr>
            <w:tcW w:w="0" w:type="auto"/>
          </w:tcPr>
          <w:p w:rsidR="005F648B" w:rsidRPr="000B2959" w:rsidRDefault="005F648B" w:rsidP="00C046B0">
            <w:pPr>
              <w:jc w:val="both"/>
            </w:pPr>
            <w:r w:rsidRPr="000B2959">
              <w:rPr>
                <w:sz w:val="22"/>
                <w:szCs w:val="22"/>
              </w:rPr>
              <w:t>Всероссийский конкурс педагогических работников «Воспитать человека»</w:t>
            </w:r>
          </w:p>
        </w:tc>
        <w:tc>
          <w:tcPr>
            <w:tcW w:w="0" w:type="auto"/>
          </w:tcPr>
          <w:p w:rsidR="005F648B" w:rsidRPr="000B2959" w:rsidRDefault="005F648B" w:rsidP="00C046B0">
            <w:pPr>
              <w:jc w:val="both"/>
            </w:pPr>
            <w:r w:rsidRPr="000B2959">
              <w:rPr>
                <w:sz w:val="22"/>
                <w:szCs w:val="22"/>
              </w:rPr>
              <w:t>Грамота участника</w:t>
            </w:r>
          </w:p>
          <w:p w:rsidR="005F648B" w:rsidRPr="000B2959" w:rsidRDefault="005F648B" w:rsidP="00C046B0">
            <w:pPr>
              <w:jc w:val="both"/>
            </w:pPr>
            <w:r w:rsidRPr="000B2959">
              <w:rPr>
                <w:sz w:val="22"/>
                <w:szCs w:val="22"/>
              </w:rPr>
              <w:t>27.02. 2020</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В составе команды МГО (Фадеева НО, Вороьева ВА и др)</w:t>
            </w:r>
          </w:p>
        </w:tc>
        <w:tc>
          <w:tcPr>
            <w:tcW w:w="0" w:type="auto"/>
          </w:tcPr>
          <w:p w:rsidR="005F648B" w:rsidRPr="000B2959" w:rsidRDefault="005F648B" w:rsidP="00C046B0">
            <w:pPr>
              <w:jc w:val="both"/>
            </w:pPr>
            <w:r w:rsidRPr="000B2959">
              <w:rPr>
                <w:sz w:val="22"/>
                <w:szCs w:val="22"/>
              </w:rPr>
              <w:t>Учителя математики</w:t>
            </w:r>
          </w:p>
        </w:tc>
        <w:tc>
          <w:tcPr>
            <w:tcW w:w="0" w:type="auto"/>
          </w:tcPr>
          <w:p w:rsidR="005F648B" w:rsidRPr="000B2959" w:rsidRDefault="005F648B" w:rsidP="00C046B0">
            <w:pPr>
              <w:jc w:val="both"/>
            </w:pPr>
            <w:r w:rsidRPr="000B2959">
              <w:rPr>
                <w:sz w:val="22"/>
                <w:szCs w:val="22"/>
              </w:rPr>
              <w:t>Дистанционная командная олимпиада учителей математики Ставропольского края</w:t>
            </w:r>
          </w:p>
        </w:tc>
        <w:tc>
          <w:tcPr>
            <w:tcW w:w="0" w:type="auto"/>
          </w:tcPr>
          <w:p w:rsidR="005F648B" w:rsidRPr="000B2959" w:rsidRDefault="005F648B" w:rsidP="00C046B0">
            <w:pPr>
              <w:jc w:val="both"/>
            </w:pPr>
            <w:r w:rsidRPr="000B2959">
              <w:rPr>
                <w:sz w:val="22"/>
                <w:szCs w:val="22"/>
              </w:rPr>
              <w:t>Сертификат участника</w:t>
            </w:r>
          </w:p>
          <w:p w:rsidR="005F648B" w:rsidRPr="000B2959" w:rsidRDefault="005F648B" w:rsidP="00C046B0">
            <w:pPr>
              <w:jc w:val="both"/>
            </w:pPr>
            <w:r w:rsidRPr="000B2959">
              <w:rPr>
                <w:sz w:val="22"/>
                <w:szCs w:val="22"/>
              </w:rPr>
              <w:t>Февраль 2020</w:t>
            </w:r>
          </w:p>
        </w:tc>
      </w:tr>
      <w:tr w:rsidR="005F648B" w:rsidRPr="000B2959" w:rsidTr="005F648B">
        <w:trPr>
          <w:trHeight w:val="135"/>
        </w:trPr>
        <w:tc>
          <w:tcPr>
            <w:tcW w:w="0" w:type="auto"/>
            <w:gridSpan w:val="5"/>
            <w:shd w:val="clear" w:color="auto" w:fill="BFBFBF" w:themeFill="background1" w:themeFillShade="BF"/>
          </w:tcPr>
          <w:p w:rsidR="005F648B" w:rsidRPr="000B2959" w:rsidRDefault="005F648B" w:rsidP="00C046B0">
            <w:pPr>
              <w:jc w:val="both"/>
            </w:pPr>
            <w:r w:rsidRPr="000B2959">
              <w:rPr>
                <w:b/>
                <w:i/>
                <w:sz w:val="22"/>
                <w:szCs w:val="22"/>
              </w:rPr>
              <w:t>Март</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Дирина Л.Р.</w:t>
            </w:r>
          </w:p>
        </w:tc>
        <w:tc>
          <w:tcPr>
            <w:tcW w:w="0" w:type="auto"/>
          </w:tcPr>
          <w:p w:rsidR="005F648B" w:rsidRPr="000B2959" w:rsidRDefault="005F648B" w:rsidP="00C046B0">
            <w:pPr>
              <w:jc w:val="both"/>
            </w:pPr>
            <w:r w:rsidRPr="000B2959">
              <w:rPr>
                <w:sz w:val="22"/>
                <w:szCs w:val="22"/>
              </w:rPr>
              <w:t>Учитель истории и обществознания</w:t>
            </w:r>
          </w:p>
        </w:tc>
        <w:tc>
          <w:tcPr>
            <w:tcW w:w="0" w:type="auto"/>
          </w:tcPr>
          <w:p w:rsidR="005F648B" w:rsidRPr="000B2959" w:rsidRDefault="005F648B" w:rsidP="00C046B0">
            <w:pPr>
              <w:jc w:val="both"/>
            </w:pPr>
            <w:r w:rsidRPr="000B2959">
              <w:rPr>
                <w:rFonts w:eastAsia="Calibri"/>
                <w:sz w:val="22"/>
                <w:szCs w:val="22"/>
              </w:rPr>
              <w:t>Дистанционный международный конкурс «Профессиональный урок»</w:t>
            </w:r>
          </w:p>
        </w:tc>
        <w:tc>
          <w:tcPr>
            <w:tcW w:w="0" w:type="auto"/>
          </w:tcPr>
          <w:p w:rsidR="005F648B" w:rsidRPr="000B2959" w:rsidRDefault="005F648B" w:rsidP="00C046B0">
            <w:pPr>
              <w:jc w:val="both"/>
            </w:pPr>
            <w:r w:rsidRPr="000B2959">
              <w:rPr>
                <w:sz w:val="22"/>
                <w:szCs w:val="22"/>
              </w:rPr>
              <w:t>Диплом победителя</w:t>
            </w:r>
          </w:p>
        </w:tc>
      </w:tr>
      <w:tr w:rsidR="005F648B" w:rsidRPr="000B2959" w:rsidTr="005F648B">
        <w:trPr>
          <w:trHeight w:val="135"/>
        </w:trPr>
        <w:tc>
          <w:tcPr>
            <w:tcW w:w="0" w:type="auto"/>
            <w:gridSpan w:val="5"/>
            <w:shd w:val="clear" w:color="auto" w:fill="BFBFBF"/>
          </w:tcPr>
          <w:p w:rsidR="005F648B" w:rsidRPr="000B2959" w:rsidRDefault="005F648B" w:rsidP="00C046B0">
            <w:pPr>
              <w:jc w:val="both"/>
            </w:pPr>
            <w:r w:rsidRPr="000B2959">
              <w:rPr>
                <w:b/>
                <w:i/>
                <w:sz w:val="22"/>
                <w:szCs w:val="22"/>
              </w:rPr>
              <w:t>Апрель</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t xml:space="preserve">МБОУ лицей </w:t>
            </w:r>
            <w:r w:rsidRPr="000B2959">
              <w:rPr>
                <w:sz w:val="22"/>
                <w:szCs w:val="22"/>
              </w:rPr>
              <w:lastRenderedPageBreak/>
              <w:t xml:space="preserve">№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lastRenderedPageBreak/>
              <w:t xml:space="preserve">Моторнова </w:t>
            </w:r>
            <w:r w:rsidRPr="000B2959">
              <w:rPr>
                <w:sz w:val="22"/>
                <w:szCs w:val="22"/>
              </w:rPr>
              <w:lastRenderedPageBreak/>
              <w:t>ТВ</w:t>
            </w:r>
          </w:p>
        </w:tc>
        <w:tc>
          <w:tcPr>
            <w:tcW w:w="0" w:type="auto"/>
          </w:tcPr>
          <w:p w:rsidR="005F648B" w:rsidRPr="000B2959" w:rsidRDefault="005F648B" w:rsidP="00C046B0">
            <w:pPr>
              <w:jc w:val="both"/>
            </w:pPr>
            <w:r w:rsidRPr="000B2959">
              <w:rPr>
                <w:sz w:val="22"/>
                <w:szCs w:val="22"/>
              </w:rPr>
              <w:lastRenderedPageBreak/>
              <w:t xml:space="preserve">Социальный </w:t>
            </w:r>
            <w:r w:rsidRPr="000B2959">
              <w:rPr>
                <w:sz w:val="22"/>
                <w:szCs w:val="22"/>
              </w:rPr>
              <w:lastRenderedPageBreak/>
              <w:t>педагог</w:t>
            </w:r>
          </w:p>
        </w:tc>
        <w:tc>
          <w:tcPr>
            <w:tcW w:w="0" w:type="auto"/>
          </w:tcPr>
          <w:p w:rsidR="005F648B" w:rsidRPr="000B2959" w:rsidRDefault="005F648B" w:rsidP="00C046B0">
            <w:pPr>
              <w:jc w:val="both"/>
            </w:pPr>
            <w:r w:rsidRPr="000B2959">
              <w:rPr>
                <w:sz w:val="22"/>
                <w:szCs w:val="22"/>
              </w:rPr>
              <w:lastRenderedPageBreak/>
              <w:t xml:space="preserve">Всероссийский конкурс в </w:t>
            </w:r>
            <w:r w:rsidRPr="000B2959">
              <w:rPr>
                <w:sz w:val="22"/>
                <w:szCs w:val="22"/>
              </w:rPr>
              <w:lastRenderedPageBreak/>
              <w:t>номинации Война в истории моей семьи</w:t>
            </w:r>
          </w:p>
        </w:tc>
        <w:tc>
          <w:tcPr>
            <w:tcW w:w="0" w:type="auto"/>
          </w:tcPr>
          <w:p w:rsidR="005F648B" w:rsidRPr="000B2959" w:rsidRDefault="005F648B" w:rsidP="00C046B0">
            <w:pPr>
              <w:jc w:val="both"/>
            </w:pPr>
            <w:r w:rsidRPr="000B2959">
              <w:rPr>
                <w:sz w:val="22"/>
                <w:szCs w:val="22"/>
              </w:rPr>
              <w:lastRenderedPageBreak/>
              <w:t xml:space="preserve">Диплом 2 место </w:t>
            </w:r>
          </w:p>
          <w:p w:rsidR="005F648B" w:rsidRPr="000B2959" w:rsidRDefault="005F648B" w:rsidP="00C046B0">
            <w:pPr>
              <w:jc w:val="both"/>
            </w:pPr>
            <w:r w:rsidRPr="000B2959">
              <w:rPr>
                <w:sz w:val="22"/>
                <w:szCs w:val="22"/>
              </w:rPr>
              <w:lastRenderedPageBreak/>
              <w:t>28.04.2020</w:t>
            </w:r>
          </w:p>
        </w:tc>
      </w:tr>
      <w:tr w:rsidR="005F648B" w:rsidRPr="000B2959" w:rsidTr="005F648B">
        <w:trPr>
          <w:trHeight w:val="135"/>
        </w:trPr>
        <w:tc>
          <w:tcPr>
            <w:tcW w:w="0" w:type="auto"/>
          </w:tcPr>
          <w:p w:rsidR="005F648B" w:rsidRPr="000B2959" w:rsidRDefault="005F648B" w:rsidP="00C046B0">
            <w:pPr>
              <w:jc w:val="both"/>
            </w:pPr>
            <w:r w:rsidRPr="000B2959">
              <w:rPr>
                <w:sz w:val="22"/>
                <w:szCs w:val="22"/>
              </w:rPr>
              <w:lastRenderedPageBreak/>
              <w:t xml:space="preserve">МБОУ лицей № </w:t>
            </w:r>
            <w:smartTag w:uri="urn:schemas-microsoft-com:office:smarttags" w:element="metricconverter">
              <w:smartTagPr>
                <w:attr w:name="ProductID" w:val="104 г"/>
              </w:smartTagPr>
              <w:r w:rsidRPr="000B2959">
                <w:rPr>
                  <w:sz w:val="22"/>
                  <w:szCs w:val="22"/>
                </w:rPr>
                <w:t>104 г</w:t>
              </w:r>
            </w:smartTag>
            <w:r w:rsidRPr="000B2959">
              <w:rPr>
                <w:sz w:val="22"/>
                <w:szCs w:val="22"/>
              </w:rPr>
              <w:t>. Минеральные Воды</w:t>
            </w:r>
          </w:p>
        </w:tc>
        <w:tc>
          <w:tcPr>
            <w:tcW w:w="0" w:type="auto"/>
          </w:tcPr>
          <w:p w:rsidR="005F648B" w:rsidRPr="000B2959" w:rsidRDefault="005F648B" w:rsidP="00C046B0">
            <w:pPr>
              <w:jc w:val="both"/>
            </w:pPr>
            <w:r w:rsidRPr="000B2959">
              <w:rPr>
                <w:sz w:val="22"/>
                <w:szCs w:val="22"/>
              </w:rPr>
              <w:t>Дирина ЛР</w:t>
            </w:r>
          </w:p>
        </w:tc>
        <w:tc>
          <w:tcPr>
            <w:tcW w:w="0" w:type="auto"/>
          </w:tcPr>
          <w:p w:rsidR="005F648B" w:rsidRPr="000B2959" w:rsidRDefault="005F648B" w:rsidP="00C046B0">
            <w:pPr>
              <w:jc w:val="both"/>
            </w:pPr>
            <w:r w:rsidRPr="000B2959">
              <w:rPr>
                <w:sz w:val="22"/>
                <w:szCs w:val="22"/>
              </w:rPr>
              <w:t>Учитель истории и обществознания</w:t>
            </w:r>
          </w:p>
        </w:tc>
        <w:tc>
          <w:tcPr>
            <w:tcW w:w="0" w:type="auto"/>
          </w:tcPr>
          <w:p w:rsidR="005F648B" w:rsidRPr="000B2959" w:rsidRDefault="005F648B" w:rsidP="00C046B0">
            <w:pPr>
              <w:jc w:val="both"/>
            </w:pPr>
            <w:r w:rsidRPr="000B2959">
              <w:rPr>
                <w:rFonts w:eastAsia="Calibri"/>
                <w:sz w:val="22"/>
                <w:szCs w:val="22"/>
              </w:rPr>
              <w:t>Всероссийский конкурс «Педмастерство» «Лучшая разработка урока»</w:t>
            </w:r>
          </w:p>
        </w:tc>
        <w:tc>
          <w:tcPr>
            <w:tcW w:w="0" w:type="auto"/>
          </w:tcPr>
          <w:p w:rsidR="005F648B" w:rsidRPr="000B2959" w:rsidRDefault="005F648B" w:rsidP="00C046B0">
            <w:pPr>
              <w:jc w:val="both"/>
            </w:pPr>
            <w:r w:rsidRPr="000B2959">
              <w:rPr>
                <w:sz w:val="22"/>
                <w:szCs w:val="22"/>
              </w:rPr>
              <w:t>1 место</w:t>
            </w:r>
          </w:p>
          <w:p w:rsidR="005F648B" w:rsidRPr="000B2959" w:rsidRDefault="005F648B" w:rsidP="00C046B0">
            <w:pPr>
              <w:jc w:val="both"/>
            </w:pPr>
            <w:r w:rsidRPr="000B2959">
              <w:rPr>
                <w:sz w:val="22"/>
                <w:szCs w:val="22"/>
              </w:rPr>
              <w:t>Май 2020</w:t>
            </w:r>
          </w:p>
        </w:tc>
      </w:tr>
    </w:tbl>
    <w:p w:rsidR="005F648B" w:rsidRPr="00C31E5D" w:rsidRDefault="005F648B" w:rsidP="00C046B0">
      <w:pPr>
        <w:spacing w:after="200" w:line="276" w:lineRule="auto"/>
        <w:jc w:val="both"/>
        <w:rPr>
          <w:rFonts w:eastAsiaTheme="minorHAnsi"/>
          <w:b/>
          <w:lang w:eastAsia="en-US"/>
        </w:rPr>
      </w:pPr>
    </w:p>
    <w:p w:rsidR="00C31E5D" w:rsidRPr="00D42DDC" w:rsidRDefault="00C31E5D" w:rsidP="00C046B0">
      <w:pPr>
        <w:ind w:left="110"/>
        <w:jc w:val="both"/>
        <w:rPr>
          <w:b/>
          <w:bCs/>
          <w:kern w:val="16"/>
          <w:position w:val="4"/>
        </w:rPr>
      </w:pPr>
      <w:r w:rsidRPr="00D42DDC">
        <w:rPr>
          <w:b/>
          <w:bCs/>
          <w:kern w:val="16"/>
          <w:position w:val="4"/>
        </w:rPr>
        <w:t>Повышение квалификации педагогического мастерства и категорийности кадров</w:t>
      </w:r>
    </w:p>
    <w:p w:rsidR="000B2959" w:rsidRPr="00BF0FF9" w:rsidRDefault="000B2959" w:rsidP="00C046B0">
      <w:pPr>
        <w:ind w:left="110"/>
        <w:jc w:val="both"/>
        <w:rPr>
          <w:bCs/>
          <w:kern w:val="16"/>
          <w:position w:val="4"/>
        </w:rPr>
      </w:pPr>
      <w:r w:rsidRPr="00BF0FF9">
        <w:rPr>
          <w:bCs/>
          <w:kern w:val="16"/>
          <w:position w:val="4"/>
        </w:rPr>
        <w:t>В целях реализации программы « Педагогические кадры» была проведена следующая работа:</w:t>
      </w:r>
    </w:p>
    <w:p w:rsidR="000B2959" w:rsidRPr="00BF0FF9" w:rsidRDefault="000B2959" w:rsidP="00C046B0">
      <w:pPr>
        <w:ind w:left="110"/>
        <w:jc w:val="both"/>
        <w:rPr>
          <w:bCs/>
          <w:kern w:val="16"/>
          <w:position w:val="4"/>
        </w:rPr>
      </w:pPr>
      <w:r w:rsidRPr="00BF0FF9">
        <w:rPr>
          <w:bCs/>
          <w:kern w:val="16"/>
          <w:position w:val="4"/>
        </w:rPr>
        <w:t>-прогнозирование потребности в  педагогических кадрах</w:t>
      </w:r>
      <w:r>
        <w:rPr>
          <w:bCs/>
          <w:kern w:val="16"/>
          <w:position w:val="4"/>
        </w:rPr>
        <w:t>;</w:t>
      </w:r>
    </w:p>
    <w:p w:rsidR="000B2959" w:rsidRPr="00BF0FF9" w:rsidRDefault="000B2959" w:rsidP="00C046B0">
      <w:pPr>
        <w:ind w:left="110"/>
        <w:jc w:val="both"/>
        <w:rPr>
          <w:bCs/>
          <w:kern w:val="16"/>
          <w:position w:val="4"/>
        </w:rPr>
      </w:pPr>
      <w:r w:rsidRPr="00BF0FF9">
        <w:rPr>
          <w:bCs/>
          <w:kern w:val="16"/>
          <w:position w:val="4"/>
        </w:rPr>
        <w:t>-обобщение передового педагогического опыта</w:t>
      </w:r>
      <w:r>
        <w:rPr>
          <w:bCs/>
          <w:kern w:val="16"/>
          <w:position w:val="4"/>
        </w:rPr>
        <w:t>;</w:t>
      </w:r>
    </w:p>
    <w:p w:rsidR="000B2959" w:rsidRPr="00BF0FF9" w:rsidRDefault="000B2959" w:rsidP="00C046B0">
      <w:pPr>
        <w:ind w:left="110"/>
        <w:jc w:val="both"/>
        <w:rPr>
          <w:bCs/>
          <w:kern w:val="16"/>
          <w:position w:val="4"/>
        </w:rPr>
      </w:pPr>
      <w:r w:rsidRPr="00BF0FF9">
        <w:rPr>
          <w:bCs/>
          <w:kern w:val="16"/>
          <w:position w:val="4"/>
        </w:rPr>
        <w:t>-использование различных моделей повышения квалификации  педагогов</w:t>
      </w:r>
      <w:r>
        <w:rPr>
          <w:bCs/>
          <w:kern w:val="16"/>
          <w:position w:val="4"/>
        </w:rPr>
        <w:t xml:space="preserve"> </w:t>
      </w:r>
      <w:r w:rsidR="00976F8A">
        <w:rPr>
          <w:bCs/>
          <w:kern w:val="16"/>
          <w:position w:val="4"/>
        </w:rPr>
        <w:t>(</w:t>
      </w:r>
      <w:r w:rsidRPr="00BF0FF9">
        <w:rPr>
          <w:bCs/>
          <w:kern w:val="16"/>
          <w:position w:val="4"/>
        </w:rPr>
        <w:t xml:space="preserve">очно- дистанционные курсы, </w:t>
      </w:r>
      <w:r>
        <w:rPr>
          <w:bCs/>
          <w:kern w:val="16"/>
          <w:position w:val="4"/>
        </w:rPr>
        <w:t xml:space="preserve">дистанционные курсы, конференции, </w:t>
      </w:r>
      <w:r w:rsidRPr="00BF0FF9">
        <w:rPr>
          <w:bCs/>
          <w:kern w:val="16"/>
          <w:position w:val="4"/>
        </w:rPr>
        <w:t>вебинары, семинары )</w:t>
      </w:r>
      <w:r>
        <w:rPr>
          <w:bCs/>
          <w:kern w:val="16"/>
          <w:position w:val="4"/>
        </w:rPr>
        <w:t>;</w:t>
      </w:r>
    </w:p>
    <w:p w:rsidR="000B2959" w:rsidRDefault="000B2959" w:rsidP="00C046B0">
      <w:pPr>
        <w:ind w:left="110"/>
        <w:jc w:val="both"/>
        <w:rPr>
          <w:bCs/>
          <w:kern w:val="16"/>
          <w:position w:val="4"/>
        </w:rPr>
      </w:pPr>
      <w:r w:rsidRPr="00BF0FF9">
        <w:rPr>
          <w:bCs/>
          <w:kern w:val="16"/>
          <w:position w:val="4"/>
        </w:rPr>
        <w:t>-</w:t>
      </w:r>
      <w:r>
        <w:rPr>
          <w:bCs/>
          <w:kern w:val="16"/>
          <w:position w:val="4"/>
        </w:rPr>
        <w:t>произведен самоанализ на предмет соответствия педагогов профессиональному стандарту педагога;</w:t>
      </w:r>
    </w:p>
    <w:p w:rsidR="000B2959" w:rsidRDefault="000B2959" w:rsidP="00C046B0">
      <w:pPr>
        <w:ind w:left="110"/>
        <w:jc w:val="both"/>
        <w:rPr>
          <w:bCs/>
          <w:kern w:val="16"/>
          <w:position w:val="4"/>
        </w:rPr>
      </w:pPr>
      <w:r>
        <w:rPr>
          <w:bCs/>
          <w:kern w:val="16"/>
          <w:position w:val="4"/>
        </w:rPr>
        <w:t>- проведен педагогический совет по теме «Профессиональный стандарт педагога»;</w:t>
      </w:r>
    </w:p>
    <w:p w:rsidR="000B2959" w:rsidRDefault="000B2959" w:rsidP="00C046B0">
      <w:pPr>
        <w:ind w:left="110"/>
        <w:jc w:val="both"/>
        <w:rPr>
          <w:bCs/>
          <w:kern w:val="16"/>
          <w:position w:val="4"/>
        </w:rPr>
      </w:pPr>
      <w:r>
        <w:rPr>
          <w:bCs/>
          <w:kern w:val="16"/>
          <w:position w:val="4"/>
        </w:rPr>
        <w:t>- проведен методический семинар;</w:t>
      </w:r>
    </w:p>
    <w:p w:rsidR="000B2959" w:rsidRPr="00BF0FF9" w:rsidRDefault="000B2959" w:rsidP="00C046B0">
      <w:pPr>
        <w:ind w:left="110"/>
        <w:jc w:val="both"/>
        <w:rPr>
          <w:bCs/>
          <w:kern w:val="16"/>
          <w:position w:val="4"/>
        </w:rPr>
      </w:pPr>
      <w:r>
        <w:rPr>
          <w:bCs/>
          <w:kern w:val="16"/>
          <w:position w:val="4"/>
        </w:rPr>
        <w:t>- организована переподготовка педагогов по требующимся направлениям;</w:t>
      </w:r>
    </w:p>
    <w:p w:rsidR="008701BD" w:rsidRPr="000B2959" w:rsidRDefault="000B2959" w:rsidP="00C046B0">
      <w:pPr>
        <w:tabs>
          <w:tab w:val="left" w:pos="7290"/>
        </w:tabs>
        <w:ind w:left="110"/>
        <w:jc w:val="both"/>
        <w:rPr>
          <w:bCs/>
          <w:kern w:val="16"/>
          <w:position w:val="4"/>
        </w:rPr>
      </w:pPr>
      <w:r w:rsidRPr="00BF0FF9">
        <w:rPr>
          <w:bCs/>
          <w:kern w:val="16"/>
          <w:position w:val="4"/>
        </w:rPr>
        <w:t>-организовано участие педагогов в профессиональных конкурсах.</w:t>
      </w:r>
      <w:r>
        <w:rPr>
          <w:bCs/>
          <w:kern w:val="16"/>
          <w:position w:val="4"/>
        </w:rPr>
        <w:tab/>
      </w:r>
      <w:r w:rsidR="00C31E5D" w:rsidRPr="00C31E5D">
        <w:rPr>
          <w:bCs/>
          <w:kern w:val="16"/>
          <w:position w:val="4"/>
        </w:rPr>
        <w:tab/>
      </w:r>
    </w:p>
    <w:p w:rsidR="000B2959" w:rsidRDefault="000B2959" w:rsidP="00C046B0">
      <w:pPr>
        <w:ind w:left="110"/>
        <w:jc w:val="both"/>
        <w:rPr>
          <w:b/>
          <w:bCs/>
          <w:kern w:val="16"/>
          <w:position w:val="4"/>
        </w:rPr>
      </w:pPr>
      <w:r w:rsidRPr="002E7A16">
        <w:rPr>
          <w:b/>
          <w:bCs/>
          <w:kern w:val="16"/>
          <w:position w:val="4"/>
        </w:rPr>
        <w:t xml:space="preserve">Повышение квалификации педагогов </w:t>
      </w:r>
      <w:r>
        <w:rPr>
          <w:b/>
          <w:bCs/>
          <w:kern w:val="16"/>
          <w:position w:val="4"/>
        </w:rPr>
        <w:t xml:space="preserve">2019-2020 учебном </w:t>
      </w:r>
      <w:r w:rsidRPr="002E7A16">
        <w:rPr>
          <w:b/>
          <w:bCs/>
          <w:kern w:val="16"/>
          <w:position w:val="4"/>
        </w:rPr>
        <w:t>год</w:t>
      </w:r>
      <w:r>
        <w:rPr>
          <w:b/>
          <w:bCs/>
          <w:kern w:val="16"/>
          <w:position w:val="4"/>
        </w:rPr>
        <w:t>у</w:t>
      </w:r>
    </w:p>
    <w:p w:rsidR="000B2959" w:rsidRPr="007F7B26" w:rsidRDefault="000B2959" w:rsidP="00C046B0">
      <w:pPr>
        <w:shd w:val="clear" w:color="auto" w:fill="FFFFFF"/>
        <w:autoSpaceDE w:val="0"/>
        <w:autoSpaceDN w:val="0"/>
        <w:adjustRightInd w:val="0"/>
        <w:ind w:firstLine="390"/>
        <w:jc w:val="both"/>
      </w:pPr>
      <w:r w:rsidRPr="007F7B26">
        <w:t>В 2019-2020 учебном году 30 педагогов (55 % от общего количества) школы повысили свою профессиональную квалификацию, из них  через:</w:t>
      </w:r>
    </w:p>
    <w:p w:rsidR="000B2959" w:rsidRPr="007F7B26" w:rsidRDefault="000B2959" w:rsidP="00C046B0">
      <w:pPr>
        <w:numPr>
          <w:ilvl w:val="0"/>
          <w:numId w:val="13"/>
        </w:numPr>
        <w:shd w:val="clear" w:color="auto" w:fill="FFFFFF"/>
        <w:autoSpaceDE w:val="0"/>
        <w:autoSpaceDN w:val="0"/>
        <w:adjustRightInd w:val="0"/>
        <w:jc w:val="both"/>
      </w:pPr>
      <w:r w:rsidRPr="007F7B26">
        <w:t xml:space="preserve">курсы повышения квалификации на базе СКИРО ПК и ПРО–7 человека (13%); </w:t>
      </w:r>
    </w:p>
    <w:p w:rsidR="000B2959" w:rsidRPr="007F7B26" w:rsidRDefault="000B2959" w:rsidP="00C046B0">
      <w:pPr>
        <w:numPr>
          <w:ilvl w:val="0"/>
          <w:numId w:val="13"/>
        </w:numPr>
        <w:shd w:val="clear" w:color="auto" w:fill="FFFFFF"/>
        <w:autoSpaceDE w:val="0"/>
        <w:autoSpaceDN w:val="0"/>
        <w:adjustRightInd w:val="0"/>
        <w:jc w:val="both"/>
      </w:pPr>
      <w:r w:rsidRPr="007F7B26">
        <w:t>дистанционные курсы  – 25 человек (45%)</w:t>
      </w:r>
    </w:p>
    <w:p w:rsidR="000B2959" w:rsidRPr="007F7B26" w:rsidRDefault="000B2959" w:rsidP="00C046B0">
      <w:pPr>
        <w:shd w:val="clear" w:color="auto" w:fill="FFFFFF"/>
        <w:autoSpaceDE w:val="0"/>
        <w:autoSpaceDN w:val="0"/>
        <w:adjustRightInd w:val="0"/>
        <w:jc w:val="both"/>
        <w:rPr>
          <w:color w:val="FF0000"/>
        </w:rPr>
      </w:pPr>
      <w:r w:rsidRPr="007F7B26">
        <w:t>Прошли курсы профессиональной переподготовки 8 человек (15%)</w:t>
      </w:r>
    </w:p>
    <w:p w:rsidR="000B2959" w:rsidRPr="000B2959" w:rsidRDefault="000B2959" w:rsidP="00C046B0">
      <w:pPr>
        <w:pStyle w:val="20"/>
        <w:ind w:firstLine="360"/>
        <w:jc w:val="both"/>
        <w:rPr>
          <w:rFonts w:ascii="Times New Roman" w:hAnsi="Times New Roman" w:cs="Times New Roman"/>
          <w:b w:val="0"/>
          <w:color w:val="auto"/>
          <w:sz w:val="24"/>
          <w:u w:val="single"/>
        </w:rPr>
      </w:pPr>
      <w:r w:rsidRPr="000B2959">
        <w:rPr>
          <w:rFonts w:ascii="Times New Roman" w:hAnsi="Times New Roman" w:cs="Times New Roman"/>
          <w:b w:val="0"/>
          <w:color w:val="auto"/>
          <w:sz w:val="24"/>
        </w:rPr>
        <w:t>Общее количество часов курсовой подготовки за 2019-2020 учебный год -</w:t>
      </w:r>
      <w:r w:rsidRPr="000B2959">
        <w:rPr>
          <w:rFonts w:ascii="Times New Roman" w:hAnsi="Times New Roman" w:cs="Times New Roman"/>
          <w:color w:val="auto"/>
          <w:sz w:val="24"/>
          <w:u w:val="single"/>
        </w:rPr>
        <w:t>2730 часов</w:t>
      </w:r>
    </w:p>
    <w:p w:rsidR="008701BD" w:rsidRPr="005903AB" w:rsidRDefault="000B2959" w:rsidP="00C046B0">
      <w:pPr>
        <w:pStyle w:val="20"/>
        <w:ind w:firstLine="360"/>
        <w:jc w:val="both"/>
        <w:rPr>
          <w:rFonts w:ascii="Times New Roman" w:hAnsi="Times New Roman" w:cs="Times New Roman"/>
          <w:b w:val="0"/>
          <w:color w:val="auto"/>
          <w:sz w:val="24"/>
        </w:rPr>
      </w:pPr>
      <w:r w:rsidRPr="000B2959">
        <w:rPr>
          <w:rFonts w:ascii="Times New Roman" w:hAnsi="Times New Roman" w:cs="Times New Roman"/>
          <w:b w:val="0"/>
          <w:color w:val="auto"/>
          <w:sz w:val="24"/>
        </w:rPr>
        <w:t xml:space="preserve">Общее количество часов профессиональной переподготовки за 2019-2020 учебный год  - </w:t>
      </w:r>
      <w:r w:rsidRPr="000B2959">
        <w:rPr>
          <w:rFonts w:ascii="Times New Roman" w:hAnsi="Times New Roman" w:cs="Times New Roman"/>
          <w:color w:val="auto"/>
          <w:sz w:val="24"/>
          <w:u w:val="single"/>
        </w:rPr>
        <w:t>3200 часов</w:t>
      </w:r>
    </w:p>
    <w:tbl>
      <w:tblPr>
        <w:tblW w:w="9388"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0"/>
        <w:gridCol w:w="1559"/>
        <w:gridCol w:w="1559"/>
        <w:gridCol w:w="1560"/>
      </w:tblGrid>
      <w:tr w:rsidR="000B2959" w:rsidRPr="000B2959" w:rsidTr="000B2959">
        <w:trPr>
          <w:trHeight w:val="101"/>
        </w:trPr>
        <w:tc>
          <w:tcPr>
            <w:tcW w:w="4710" w:type="dxa"/>
          </w:tcPr>
          <w:p w:rsidR="000B2959" w:rsidRPr="000B2959" w:rsidRDefault="000B2959" w:rsidP="00C046B0">
            <w:pPr>
              <w:ind w:left="110"/>
              <w:jc w:val="both"/>
              <w:rPr>
                <w:b/>
                <w:bCs/>
                <w:kern w:val="16"/>
                <w:position w:val="4"/>
              </w:rPr>
            </w:pPr>
            <w:r w:rsidRPr="000B2959">
              <w:rPr>
                <w:b/>
                <w:bCs/>
                <w:kern w:val="16"/>
                <w:position w:val="4"/>
                <w:sz w:val="22"/>
                <w:szCs w:val="22"/>
              </w:rPr>
              <w:t>Предмет</w:t>
            </w:r>
          </w:p>
          <w:p w:rsidR="000B2959" w:rsidRPr="000B2959" w:rsidRDefault="000B2959" w:rsidP="00C046B0">
            <w:pPr>
              <w:ind w:left="110"/>
              <w:jc w:val="both"/>
              <w:rPr>
                <w:b/>
                <w:bCs/>
                <w:kern w:val="16"/>
                <w:position w:val="4"/>
              </w:rPr>
            </w:pP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2017-2018</w:t>
            </w: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2018-2019</w:t>
            </w: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2019-2020</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математика</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5</w:t>
            </w: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2</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русский язык</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3</w:t>
            </w: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3</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химия</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1</w:t>
            </w: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10"/>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биология</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2</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география</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1</w:t>
            </w: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1</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физика</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2</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астрономия</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1</w:t>
            </w: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история</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1</w:t>
            </w: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английский язык</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2</w:t>
            </w: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4</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информатика</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10"/>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ФЗК</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1</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ОБЖ</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технология</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музыка</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1</w:t>
            </w: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библиотекари</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10"/>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соц. педагоги</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1</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психологи</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lastRenderedPageBreak/>
              <w:t>администрация</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
                <w:bCs/>
                <w:kern w:val="16"/>
                <w:position w:val="4"/>
              </w:rPr>
            </w:pP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2</w:t>
            </w:r>
          </w:p>
        </w:tc>
      </w:tr>
      <w:tr w:rsidR="000B2959" w:rsidRPr="000B2959" w:rsidTr="000B2959">
        <w:trPr>
          <w:trHeight w:val="110"/>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Начальная школа</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10</w:t>
            </w: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4</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Из них ФГОС НОО</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6</w:t>
            </w: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2</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Из них ФГОС ООО</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11</w:t>
            </w: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13</w:t>
            </w:r>
          </w:p>
        </w:tc>
      </w:tr>
      <w:tr w:rsidR="000B2959" w:rsidRPr="000B2959" w:rsidTr="000B2959">
        <w:trPr>
          <w:trHeight w:val="110"/>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Финансовая грамотность</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59" w:type="dxa"/>
          </w:tcPr>
          <w:p w:rsidR="000B2959" w:rsidRPr="000B2959" w:rsidRDefault="000B2959" w:rsidP="00C046B0">
            <w:pPr>
              <w:ind w:left="110"/>
              <w:jc w:val="both"/>
              <w:rPr>
                <w:bCs/>
                <w:kern w:val="16"/>
                <w:position w:val="4"/>
              </w:rPr>
            </w:pP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1</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Эксперты ГИА</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2</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2</w:t>
            </w: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3</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ФГОС ОВЗ</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2</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6</w:t>
            </w: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6</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ОРКСЭ</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60" w:type="dxa"/>
          </w:tcPr>
          <w:p w:rsidR="000B2959" w:rsidRPr="000B2959" w:rsidRDefault="000B2959" w:rsidP="00C046B0">
            <w:pPr>
              <w:ind w:left="110"/>
              <w:jc w:val="both"/>
              <w:rPr>
                <w:bCs/>
                <w:kern w:val="16"/>
                <w:position w:val="4"/>
              </w:rPr>
            </w:pP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ПДД</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Cs/>
                <w:kern w:val="16"/>
                <w:position w:val="4"/>
              </w:rPr>
            </w:pP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7</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Первая доврачебная помощь</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Cs/>
                <w:kern w:val="16"/>
                <w:position w:val="4"/>
              </w:rPr>
            </w:pP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1</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 xml:space="preserve">Профессиональная переподготовка </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2</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w:t>
            </w: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8</w:t>
            </w:r>
          </w:p>
        </w:tc>
      </w:tr>
      <w:tr w:rsidR="000B2959" w:rsidRPr="000B2959" w:rsidTr="000B2959">
        <w:trPr>
          <w:trHeight w:val="107"/>
        </w:trPr>
        <w:tc>
          <w:tcPr>
            <w:tcW w:w="4710" w:type="dxa"/>
          </w:tcPr>
          <w:p w:rsidR="000B2959" w:rsidRPr="000B2959" w:rsidRDefault="000B2959" w:rsidP="00C046B0">
            <w:pPr>
              <w:ind w:left="110"/>
              <w:jc w:val="both"/>
              <w:rPr>
                <w:bCs/>
                <w:kern w:val="16"/>
                <w:position w:val="4"/>
              </w:rPr>
            </w:pPr>
            <w:r w:rsidRPr="000B2959">
              <w:rPr>
                <w:bCs/>
                <w:kern w:val="16"/>
                <w:position w:val="4"/>
                <w:sz w:val="22"/>
                <w:szCs w:val="22"/>
              </w:rPr>
              <w:t>Профстандарт педагога</w:t>
            </w:r>
          </w:p>
        </w:tc>
        <w:tc>
          <w:tcPr>
            <w:tcW w:w="1559" w:type="dxa"/>
          </w:tcPr>
          <w:p w:rsidR="000B2959" w:rsidRPr="000B2959" w:rsidRDefault="000B2959" w:rsidP="00C046B0">
            <w:pPr>
              <w:ind w:left="110"/>
              <w:jc w:val="both"/>
              <w:rPr>
                <w:bCs/>
                <w:kern w:val="16"/>
                <w:position w:val="4"/>
              </w:rPr>
            </w:pPr>
          </w:p>
        </w:tc>
        <w:tc>
          <w:tcPr>
            <w:tcW w:w="1559" w:type="dxa"/>
          </w:tcPr>
          <w:p w:rsidR="000B2959" w:rsidRPr="000B2959" w:rsidRDefault="000B2959" w:rsidP="00C046B0">
            <w:pPr>
              <w:ind w:left="110"/>
              <w:jc w:val="both"/>
              <w:rPr>
                <w:bCs/>
                <w:kern w:val="16"/>
                <w:position w:val="4"/>
              </w:rPr>
            </w:pPr>
          </w:p>
        </w:tc>
        <w:tc>
          <w:tcPr>
            <w:tcW w:w="1560" w:type="dxa"/>
          </w:tcPr>
          <w:p w:rsidR="000B2959" w:rsidRPr="000B2959" w:rsidRDefault="000B2959" w:rsidP="00C046B0">
            <w:pPr>
              <w:ind w:left="110"/>
              <w:jc w:val="both"/>
              <w:rPr>
                <w:bCs/>
                <w:kern w:val="16"/>
                <w:position w:val="4"/>
              </w:rPr>
            </w:pPr>
            <w:r w:rsidRPr="000B2959">
              <w:rPr>
                <w:bCs/>
                <w:kern w:val="16"/>
                <w:position w:val="4"/>
                <w:sz w:val="22"/>
                <w:szCs w:val="22"/>
              </w:rPr>
              <w:t>5</w:t>
            </w:r>
          </w:p>
        </w:tc>
      </w:tr>
      <w:tr w:rsidR="000B2959" w:rsidRPr="000B2959" w:rsidTr="000B2959">
        <w:trPr>
          <w:trHeight w:val="110"/>
        </w:trPr>
        <w:tc>
          <w:tcPr>
            <w:tcW w:w="4710" w:type="dxa"/>
          </w:tcPr>
          <w:p w:rsidR="000B2959" w:rsidRPr="000B2959" w:rsidRDefault="000B2959" w:rsidP="00C046B0">
            <w:pPr>
              <w:ind w:left="110"/>
              <w:jc w:val="both"/>
              <w:rPr>
                <w:b/>
                <w:bCs/>
                <w:kern w:val="16"/>
                <w:position w:val="4"/>
              </w:rPr>
            </w:pPr>
            <w:r w:rsidRPr="000B2959">
              <w:rPr>
                <w:b/>
                <w:bCs/>
                <w:kern w:val="16"/>
                <w:position w:val="4"/>
                <w:sz w:val="22"/>
                <w:szCs w:val="22"/>
              </w:rPr>
              <w:t xml:space="preserve">ИТОГО </w:t>
            </w:r>
          </w:p>
          <w:p w:rsidR="000B2959" w:rsidRPr="000B2959" w:rsidRDefault="000B2959" w:rsidP="00C046B0">
            <w:pPr>
              <w:ind w:left="110"/>
              <w:jc w:val="both"/>
              <w:rPr>
                <w:b/>
                <w:bCs/>
                <w:kern w:val="16"/>
                <w:position w:val="4"/>
              </w:rPr>
            </w:pPr>
            <w:r w:rsidRPr="000B2959">
              <w:rPr>
                <w:b/>
                <w:bCs/>
                <w:kern w:val="16"/>
                <w:position w:val="4"/>
                <w:sz w:val="22"/>
                <w:szCs w:val="22"/>
              </w:rPr>
              <w:t>(педагог учитывается 1 раз)</w:t>
            </w:r>
          </w:p>
        </w:tc>
        <w:tc>
          <w:tcPr>
            <w:tcW w:w="1559" w:type="dxa"/>
          </w:tcPr>
          <w:p w:rsidR="000B2959" w:rsidRPr="000B2959" w:rsidRDefault="000B2959" w:rsidP="00C046B0">
            <w:pPr>
              <w:ind w:left="110"/>
              <w:jc w:val="both"/>
              <w:rPr>
                <w:bCs/>
                <w:kern w:val="16"/>
                <w:position w:val="4"/>
              </w:rPr>
            </w:pPr>
            <w:r w:rsidRPr="000B2959">
              <w:rPr>
                <w:bCs/>
                <w:kern w:val="16"/>
                <w:position w:val="4"/>
                <w:sz w:val="22"/>
                <w:szCs w:val="22"/>
              </w:rPr>
              <w:t>16</w:t>
            </w:r>
          </w:p>
        </w:tc>
        <w:tc>
          <w:tcPr>
            <w:tcW w:w="1559" w:type="dxa"/>
          </w:tcPr>
          <w:p w:rsidR="000B2959" w:rsidRPr="000B2959" w:rsidRDefault="000B2959" w:rsidP="00C046B0">
            <w:pPr>
              <w:ind w:left="110"/>
              <w:jc w:val="both"/>
              <w:rPr>
                <w:b/>
                <w:bCs/>
                <w:kern w:val="16"/>
                <w:position w:val="4"/>
              </w:rPr>
            </w:pPr>
            <w:r w:rsidRPr="000B2959">
              <w:rPr>
                <w:b/>
                <w:bCs/>
                <w:kern w:val="16"/>
                <w:position w:val="4"/>
                <w:sz w:val="22"/>
                <w:szCs w:val="22"/>
              </w:rPr>
              <w:t>24</w:t>
            </w:r>
          </w:p>
        </w:tc>
        <w:tc>
          <w:tcPr>
            <w:tcW w:w="1560" w:type="dxa"/>
          </w:tcPr>
          <w:p w:rsidR="000B2959" w:rsidRPr="000B2959" w:rsidRDefault="000B2959" w:rsidP="00C046B0">
            <w:pPr>
              <w:ind w:left="110"/>
              <w:jc w:val="both"/>
              <w:rPr>
                <w:b/>
                <w:bCs/>
                <w:kern w:val="16"/>
                <w:position w:val="4"/>
              </w:rPr>
            </w:pPr>
            <w:r w:rsidRPr="000B2959">
              <w:rPr>
                <w:b/>
                <w:bCs/>
                <w:kern w:val="16"/>
                <w:position w:val="4"/>
                <w:sz w:val="22"/>
                <w:szCs w:val="22"/>
              </w:rPr>
              <w:t>30</w:t>
            </w:r>
          </w:p>
        </w:tc>
      </w:tr>
    </w:tbl>
    <w:p w:rsidR="008701BD" w:rsidRPr="008701BD" w:rsidRDefault="008701BD" w:rsidP="00C046B0">
      <w:pPr>
        <w:pStyle w:val="20"/>
        <w:jc w:val="both"/>
        <w:rPr>
          <w:rFonts w:ascii="Times New Roman" w:hAnsi="Times New Roman" w:cs="Times New Roman"/>
          <w:color w:val="auto"/>
          <w:sz w:val="24"/>
          <w:szCs w:val="24"/>
          <w:u w:val="single"/>
        </w:rPr>
      </w:pPr>
      <w:r w:rsidRPr="008701BD">
        <w:rPr>
          <w:rFonts w:ascii="Times New Roman" w:hAnsi="Times New Roman" w:cs="Times New Roman"/>
          <w:color w:val="auto"/>
          <w:sz w:val="24"/>
          <w:szCs w:val="24"/>
          <w:u w:val="single"/>
        </w:rPr>
        <w:t>Курсовая подготовка  учителей  на базе СКИРО ПК и ПРО и ПРО и дистанционно</w:t>
      </w:r>
    </w:p>
    <w:p w:rsidR="008701BD" w:rsidRDefault="000B2959" w:rsidP="00C046B0">
      <w:pPr>
        <w:pStyle w:val="20"/>
        <w:jc w:val="both"/>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в 2019</w:t>
      </w:r>
      <w:r w:rsidR="008701BD" w:rsidRPr="008701BD">
        <w:rPr>
          <w:rFonts w:ascii="Times New Roman" w:hAnsi="Times New Roman" w:cs="Times New Roman"/>
          <w:color w:val="auto"/>
          <w:sz w:val="24"/>
          <w:szCs w:val="24"/>
          <w:u w:val="single"/>
        </w:rPr>
        <w:t>-20</w:t>
      </w:r>
      <w:r>
        <w:rPr>
          <w:rFonts w:ascii="Times New Roman" w:hAnsi="Times New Roman" w:cs="Times New Roman"/>
          <w:color w:val="auto"/>
          <w:sz w:val="24"/>
          <w:szCs w:val="24"/>
          <w:u w:val="single"/>
        </w:rPr>
        <w:t>20</w:t>
      </w:r>
      <w:r w:rsidR="008701BD" w:rsidRPr="008701BD">
        <w:rPr>
          <w:rFonts w:ascii="Times New Roman" w:hAnsi="Times New Roman" w:cs="Times New Roman"/>
          <w:color w:val="auto"/>
          <w:sz w:val="24"/>
          <w:szCs w:val="24"/>
          <w:u w:val="single"/>
        </w:rPr>
        <w:t xml:space="preserve"> учебном году</w:t>
      </w:r>
    </w:p>
    <w:p w:rsidR="000B2959" w:rsidRPr="000B2959" w:rsidRDefault="000B2959" w:rsidP="00C046B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
        <w:gridCol w:w="1375"/>
        <w:gridCol w:w="2965"/>
        <w:gridCol w:w="1228"/>
        <w:gridCol w:w="2794"/>
        <w:gridCol w:w="773"/>
      </w:tblGrid>
      <w:tr w:rsidR="000B2959" w:rsidRPr="000B2959" w:rsidTr="000B2959">
        <w:trPr>
          <w:trHeight w:val="562"/>
        </w:trPr>
        <w:tc>
          <w:tcPr>
            <w:tcW w:w="0" w:type="auto"/>
          </w:tcPr>
          <w:p w:rsidR="000B2959" w:rsidRPr="000B2959" w:rsidRDefault="000B2959" w:rsidP="00C046B0">
            <w:pPr>
              <w:jc w:val="both"/>
              <w:rPr>
                <w:b/>
                <w:bCs/>
                <w:i/>
              </w:rPr>
            </w:pPr>
            <w:r w:rsidRPr="000B2959">
              <w:rPr>
                <w:b/>
                <w:bCs/>
                <w:i/>
                <w:sz w:val="22"/>
                <w:szCs w:val="22"/>
              </w:rPr>
              <w:t>№</w:t>
            </w:r>
          </w:p>
        </w:tc>
        <w:tc>
          <w:tcPr>
            <w:tcW w:w="0" w:type="auto"/>
          </w:tcPr>
          <w:p w:rsidR="000B2959" w:rsidRPr="000B2959" w:rsidRDefault="000B2959" w:rsidP="00C046B0">
            <w:pPr>
              <w:jc w:val="both"/>
              <w:rPr>
                <w:b/>
                <w:bCs/>
                <w:i/>
              </w:rPr>
            </w:pPr>
            <w:r w:rsidRPr="000B2959">
              <w:rPr>
                <w:b/>
                <w:bCs/>
                <w:i/>
                <w:sz w:val="22"/>
                <w:szCs w:val="22"/>
              </w:rPr>
              <w:t>Ф.И.О. учителя</w:t>
            </w:r>
          </w:p>
        </w:tc>
        <w:tc>
          <w:tcPr>
            <w:tcW w:w="0" w:type="auto"/>
          </w:tcPr>
          <w:p w:rsidR="000B2959" w:rsidRPr="000B2959" w:rsidRDefault="000B2959" w:rsidP="00C046B0">
            <w:pPr>
              <w:jc w:val="both"/>
              <w:rPr>
                <w:b/>
                <w:bCs/>
                <w:i/>
              </w:rPr>
            </w:pPr>
            <w:r w:rsidRPr="000B2959">
              <w:rPr>
                <w:b/>
                <w:bCs/>
                <w:i/>
                <w:sz w:val="22"/>
                <w:szCs w:val="22"/>
              </w:rPr>
              <w:t>Название курсов</w:t>
            </w:r>
          </w:p>
        </w:tc>
        <w:tc>
          <w:tcPr>
            <w:tcW w:w="0" w:type="auto"/>
          </w:tcPr>
          <w:p w:rsidR="000B2959" w:rsidRPr="000B2959" w:rsidRDefault="000B2959" w:rsidP="00C046B0">
            <w:pPr>
              <w:jc w:val="both"/>
              <w:rPr>
                <w:b/>
                <w:bCs/>
                <w:i/>
              </w:rPr>
            </w:pPr>
            <w:r w:rsidRPr="000B2959">
              <w:rPr>
                <w:b/>
                <w:bCs/>
                <w:i/>
                <w:sz w:val="22"/>
                <w:szCs w:val="22"/>
              </w:rPr>
              <w:t>Срок обучения</w:t>
            </w:r>
          </w:p>
        </w:tc>
        <w:tc>
          <w:tcPr>
            <w:tcW w:w="0" w:type="auto"/>
          </w:tcPr>
          <w:p w:rsidR="000B2959" w:rsidRPr="000B2959" w:rsidRDefault="000B2959" w:rsidP="00C046B0">
            <w:pPr>
              <w:jc w:val="both"/>
              <w:rPr>
                <w:b/>
                <w:bCs/>
                <w:i/>
              </w:rPr>
            </w:pPr>
            <w:r w:rsidRPr="000B2959">
              <w:rPr>
                <w:b/>
                <w:bCs/>
                <w:i/>
                <w:sz w:val="22"/>
                <w:szCs w:val="22"/>
              </w:rPr>
              <w:t>Название организации, предоставившей курсовую подготовку</w:t>
            </w:r>
          </w:p>
        </w:tc>
        <w:tc>
          <w:tcPr>
            <w:tcW w:w="0" w:type="auto"/>
          </w:tcPr>
          <w:p w:rsidR="000B2959" w:rsidRPr="000B2959" w:rsidRDefault="000B2959" w:rsidP="00C046B0">
            <w:pPr>
              <w:jc w:val="both"/>
              <w:rPr>
                <w:b/>
                <w:bCs/>
                <w:i/>
              </w:rPr>
            </w:pPr>
            <w:r w:rsidRPr="000B2959">
              <w:rPr>
                <w:b/>
                <w:bCs/>
                <w:i/>
                <w:sz w:val="22"/>
                <w:szCs w:val="22"/>
              </w:rPr>
              <w:t>Кол-во часов</w:t>
            </w:r>
          </w:p>
        </w:tc>
      </w:tr>
      <w:tr w:rsidR="000B2959" w:rsidRPr="000B2959" w:rsidTr="000B2959">
        <w:trPr>
          <w:trHeight w:val="562"/>
        </w:trPr>
        <w:tc>
          <w:tcPr>
            <w:tcW w:w="0" w:type="auto"/>
          </w:tcPr>
          <w:p w:rsidR="000B2959" w:rsidRPr="000B2959" w:rsidRDefault="000B2959" w:rsidP="00C046B0">
            <w:pPr>
              <w:jc w:val="both"/>
              <w:rPr>
                <w:b/>
                <w:bCs/>
                <w:i/>
              </w:rPr>
            </w:pPr>
            <w:r w:rsidRPr="000B2959">
              <w:rPr>
                <w:b/>
                <w:bCs/>
                <w:i/>
                <w:sz w:val="22"/>
                <w:szCs w:val="22"/>
              </w:rPr>
              <w:t>1</w:t>
            </w:r>
          </w:p>
        </w:tc>
        <w:tc>
          <w:tcPr>
            <w:tcW w:w="0" w:type="auto"/>
          </w:tcPr>
          <w:p w:rsidR="000B2959" w:rsidRPr="000B2959" w:rsidRDefault="000B2959" w:rsidP="00C046B0">
            <w:pPr>
              <w:jc w:val="both"/>
              <w:rPr>
                <w:bCs/>
              </w:rPr>
            </w:pPr>
            <w:r w:rsidRPr="000B2959">
              <w:rPr>
                <w:bCs/>
                <w:sz w:val="22"/>
                <w:szCs w:val="22"/>
              </w:rPr>
              <w:t>Кочарова С.Г.</w:t>
            </w:r>
          </w:p>
        </w:tc>
        <w:tc>
          <w:tcPr>
            <w:tcW w:w="0" w:type="auto"/>
          </w:tcPr>
          <w:p w:rsidR="000B2959" w:rsidRPr="000B2959" w:rsidRDefault="000B2959" w:rsidP="00C046B0">
            <w:pPr>
              <w:jc w:val="both"/>
              <w:rPr>
                <w:bCs/>
              </w:rPr>
            </w:pPr>
            <w:r w:rsidRPr="000B2959">
              <w:rPr>
                <w:bCs/>
                <w:sz w:val="22"/>
                <w:szCs w:val="22"/>
              </w:rPr>
              <w:t>Особенности подготовки к проведению ВПР в рамках мониторинга качества образования обучающихся по учебному предмету «Английский язык» в условиях реализации ФГОС ООО</w:t>
            </w:r>
          </w:p>
        </w:tc>
        <w:tc>
          <w:tcPr>
            <w:tcW w:w="0" w:type="auto"/>
          </w:tcPr>
          <w:p w:rsidR="000B2959" w:rsidRPr="000B2959" w:rsidRDefault="000B2959" w:rsidP="00C046B0">
            <w:pPr>
              <w:jc w:val="both"/>
              <w:rPr>
                <w:bCs/>
              </w:rPr>
            </w:pPr>
            <w:r w:rsidRPr="000B2959">
              <w:rPr>
                <w:bCs/>
                <w:sz w:val="22"/>
                <w:szCs w:val="22"/>
              </w:rPr>
              <w:t>31.05.-26.06.2019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jc w:val="both"/>
              <w:rPr>
                <w:bCs/>
              </w:rPr>
            </w:pPr>
            <w:r w:rsidRPr="000B2959">
              <w:rPr>
                <w:bCs/>
                <w:sz w:val="22"/>
                <w:szCs w:val="22"/>
              </w:rPr>
              <w:t>108</w:t>
            </w:r>
          </w:p>
        </w:tc>
      </w:tr>
      <w:tr w:rsidR="000B2959" w:rsidRPr="000B2959" w:rsidTr="000B2959">
        <w:trPr>
          <w:trHeight w:val="562"/>
        </w:trPr>
        <w:tc>
          <w:tcPr>
            <w:tcW w:w="0" w:type="auto"/>
          </w:tcPr>
          <w:p w:rsidR="000B2959" w:rsidRPr="000B2959" w:rsidRDefault="000B2959" w:rsidP="00C046B0">
            <w:pPr>
              <w:jc w:val="both"/>
              <w:rPr>
                <w:b/>
                <w:bCs/>
                <w:i/>
              </w:rPr>
            </w:pPr>
            <w:r w:rsidRPr="000B2959">
              <w:rPr>
                <w:b/>
                <w:bCs/>
                <w:i/>
                <w:sz w:val="22"/>
                <w:szCs w:val="22"/>
              </w:rPr>
              <w:t>2</w:t>
            </w:r>
          </w:p>
        </w:tc>
        <w:tc>
          <w:tcPr>
            <w:tcW w:w="0" w:type="auto"/>
          </w:tcPr>
          <w:p w:rsidR="000B2959" w:rsidRPr="000B2959" w:rsidRDefault="000B2959" w:rsidP="00C046B0">
            <w:pPr>
              <w:jc w:val="both"/>
              <w:rPr>
                <w:bCs/>
              </w:rPr>
            </w:pPr>
            <w:r w:rsidRPr="000B2959">
              <w:rPr>
                <w:bCs/>
                <w:sz w:val="22"/>
                <w:szCs w:val="22"/>
              </w:rPr>
              <w:t>Похожай Э.И.</w:t>
            </w:r>
          </w:p>
        </w:tc>
        <w:tc>
          <w:tcPr>
            <w:tcW w:w="0" w:type="auto"/>
          </w:tcPr>
          <w:p w:rsidR="000B2959" w:rsidRPr="000B2959" w:rsidRDefault="000B2959" w:rsidP="00C046B0">
            <w:pPr>
              <w:jc w:val="both"/>
              <w:rPr>
                <w:bCs/>
              </w:rPr>
            </w:pPr>
            <w:r w:rsidRPr="000B2959">
              <w:rPr>
                <w:bCs/>
                <w:sz w:val="22"/>
                <w:szCs w:val="22"/>
              </w:rPr>
              <w:t xml:space="preserve">Методика преподавания английского языка в соответствии с ФГОС </w:t>
            </w:r>
          </w:p>
        </w:tc>
        <w:tc>
          <w:tcPr>
            <w:tcW w:w="0" w:type="auto"/>
          </w:tcPr>
          <w:p w:rsidR="000B2959" w:rsidRPr="000B2959" w:rsidRDefault="000B2959" w:rsidP="00C046B0">
            <w:pPr>
              <w:jc w:val="both"/>
              <w:rPr>
                <w:bCs/>
              </w:rPr>
            </w:pPr>
            <w:r w:rsidRPr="000B2959">
              <w:rPr>
                <w:bCs/>
                <w:sz w:val="22"/>
                <w:szCs w:val="22"/>
              </w:rPr>
              <w:t>27.06-15.07.2019</w:t>
            </w:r>
          </w:p>
        </w:tc>
        <w:tc>
          <w:tcPr>
            <w:tcW w:w="0" w:type="auto"/>
          </w:tcPr>
          <w:p w:rsidR="000B2959" w:rsidRPr="000B2959" w:rsidRDefault="000B2959" w:rsidP="00C046B0">
            <w:pPr>
              <w:jc w:val="both"/>
              <w:rPr>
                <w:bCs/>
              </w:rPr>
            </w:pPr>
            <w:r w:rsidRPr="000B2959">
              <w:rPr>
                <w:bCs/>
                <w:sz w:val="22"/>
                <w:szCs w:val="22"/>
              </w:rPr>
              <w:t>Частное образовательное учреждение дополнительного профессионального образования Институт переподготовки повышения квалификации». Г. Новочеркасск</w:t>
            </w:r>
          </w:p>
        </w:tc>
        <w:tc>
          <w:tcPr>
            <w:tcW w:w="0" w:type="auto"/>
          </w:tcPr>
          <w:p w:rsidR="000B2959" w:rsidRPr="000B2959" w:rsidRDefault="000B2959" w:rsidP="00C046B0">
            <w:pPr>
              <w:jc w:val="both"/>
              <w:rPr>
                <w:bCs/>
              </w:rPr>
            </w:pPr>
            <w:r w:rsidRPr="000B2959">
              <w:rPr>
                <w:bCs/>
                <w:sz w:val="22"/>
                <w:szCs w:val="22"/>
              </w:rPr>
              <w:t>108</w:t>
            </w:r>
          </w:p>
        </w:tc>
      </w:tr>
      <w:tr w:rsidR="000B2959" w:rsidRPr="000B2959" w:rsidTr="000B2959">
        <w:trPr>
          <w:trHeight w:val="562"/>
        </w:trPr>
        <w:tc>
          <w:tcPr>
            <w:tcW w:w="0" w:type="auto"/>
          </w:tcPr>
          <w:p w:rsidR="000B2959" w:rsidRPr="000B2959" w:rsidRDefault="000B2959" w:rsidP="00C046B0">
            <w:pPr>
              <w:jc w:val="both"/>
              <w:rPr>
                <w:b/>
                <w:bCs/>
                <w:i/>
              </w:rPr>
            </w:pPr>
            <w:r w:rsidRPr="000B2959">
              <w:rPr>
                <w:b/>
                <w:bCs/>
                <w:i/>
                <w:sz w:val="22"/>
                <w:szCs w:val="22"/>
              </w:rPr>
              <w:t>3</w:t>
            </w:r>
          </w:p>
        </w:tc>
        <w:tc>
          <w:tcPr>
            <w:tcW w:w="0" w:type="auto"/>
          </w:tcPr>
          <w:p w:rsidR="000B2959" w:rsidRPr="000B2959" w:rsidRDefault="000B2959" w:rsidP="00C046B0">
            <w:pPr>
              <w:jc w:val="both"/>
              <w:rPr>
                <w:bCs/>
              </w:rPr>
            </w:pPr>
            <w:r w:rsidRPr="000B2959">
              <w:rPr>
                <w:bCs/>
                <w:sz w:val="22"/>
                <w:szCs w:val="22"/>
              </w:rPr>
              <w:t>Хохлова С.В.</w:t>
            </w:r>
          </w:p>
        </w:tc>
        <w:tc>
          <w:tcPr>
            <w:tcW w:w="0" w:type="auto"/>
          </w:tcPr>
          <w:p w:rsidR="000B2959" w:rsidRPr="000B2959" w:rsidRDefault="000B2959" w:rsidP="00C046B0">
            <w:pPr>
              <w:jc w:val="both"/>
              <w:rPr>
                <w:bCs/>
              </w:rPr>
            </w:pPr>
            <w:r w:rsidRPr="000B2959">
              <w:rPr>
                <w:bCs/>
                <w:sz w:val="22"/>
                <w:szCs w:val="22"/>
              </w:rPr>
              <w:t>Психолого-педагогические аспекты развития мотивации учебной деятельности младших школьников в рамках реализации ФГОС НОО</w:t>
            </w:r>
          </w:p>
        </w:tc>
        <w:tc>
          <w:tcPr>
            <w:tcW w:w="0" w:type="auto"/>
          </w:tcPr>
          <w:p w:rsidR="000B2959" w:rsidRPr="000B2959" w:rsidRDefault="000B2959" w:rsidP="00C046B0">
            <w:pPr>
              <w:jc w:val="both"/>
              <w:rPr>
                <w:bCs/>
              </w:rPr>
            </w:pPr>
            <w:r w:rsidRPr="000B2959">
              <w:rPr>
                <w:bCs/>
                <w:sz w:val="22"/>
                <w:szCs w:val="22"/>
              </w:rPr>
              <w:t>26.07-14.08.2019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jc w:val="both"/>
              <w:rPr>
                <w:bCs/>
              </w:rPr>
            </w:pPr>
            <w:r w:rsidRPr="000B2959">
              <w:rPr>
                <w:bCs/>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4</w:t>
            </w:r>
          </w:p>
        </w:tc>
        <w:tc>
          <w:tcPr>
            <w:tcW w:w="0" w:type="auto"/>
          </w:tcPr>
          <w:p w:rsidR="000B2959" w:rsidRPr="000B2959" w:rsidRDefault="000B2959" w:rsidP="00C046B0">
            <w:pPr>
              <w:jc w:val="both"/>
            </w:pPr>
            <w:r w:rsidRPr="000B2959">
              <w:rPr>
                <w:sz w:val="22"/>
                <w:szCs w:val="22"/>
              </w:rPr>
              <w:t>Андриенко Н.А.</w:t>
            </w:r>
          </w:p>
        </w:tc>
        <w:tc>
          <w:tcPr>
            <w:tcW w:w="0" w:type="auto"/>
          </w:tcPr>
          <w:p w:rsidR="000B2959" w:rsidRPr="000B2959" w:rsidRDefault="000B2959" w:rsidP="00C046B0">
            <w:pPr>
              <w:tabs>
                <w:tab w:val="num" w:pos="-108"/>
              </w:tabs>
              <w:ind w:left="-108" w:right="-108"/>
              <w:jc w:val="both"/>
            </w:pPr>
            <w:r w:rsidRPr="000B2959">
              <w:rPr>
                <w:sz w:val="22"/>
                <w:szCs w:val="22"/>
              </w:rPr>
              <w:t>Навыки оказания первой помощи педагогическими работниками в условиях реализации ст41 «Охрана здоровья обучающихся» ФЗ «Об образовании в РФ»</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21.05-15.06.2019</w:t>
            </w:r>
          </w:p>
        </w:tc>
        <w:tc>
          <w:tcPr>
            <w:tcW w:w="0" w:type="auto"/>
          </w:tcPr>
          <w:p w:rsidR="000B2959" w:rsidRPr="000B2959" w:rsidRDefault="000B2959" w:rsidP="00C046B0">
            <w:pPr>
              <w:tabs>
                <w:tab w:val="num" w:pos="-108"/>
              </w:tabs>
              <w:ind w:left="-108" w:right="-108"/>
              <w:jc w:val="both"/>
            </w:pPr>
            <w:r w:rsidRPr="000B2959">
              <w:rPr>
                <w:sz w:val="22"/>
                <w:szCs w:val="22"/>
              </w:rPr>
              <w:t>ООО «Центр Инновационного образования и воспитания»,            г. Саратов (Единый урок.рф)</w:t>
            </w:r>
          </w:p>
        </w:tc>
        <w:tc>
          <w:tcPr>
            <w:tcW w:w="0" w:type="auto"/>
          </w:tcPr>
          <w:p w:rsidR="000B2959" w:rsidRPr="000B2959" w:rsidRDefault="000B2959" w:rsidP="00C046B0">
            <w:pPr>
              <w:tabs>
                <w:tab w:val="num" w:pos="-108"/>
              </w:tabs>
              <w:ind w:left="-108" w:right="-108"/>
              <w:jc w:val="both"/>
            </w:pPr>
            <w:r w:rsidRPr="000B2959">
              <w:rPr>
                <w:sz w:val="22"/>
                <w:szCs w:val="22"/>
              </w:rPr>
              <w:t>36</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5</w:t>
            </w:r>
          </w:p>
        </w:tc>
        <w:tc>
          <w:tcPr>
            <w:tcW w:w="0" w:type="auto"/>
          </w:tcPr>
          <w:p w:rsidR="000B2959" w:rsidRPr="000B2959" w:rsidRDefault="000B2959" w:rsidP="00C046B0">
            <w:pPr>
              <w:jc w:val="both"/>
            </w:pPr>
            <w:r w:rsidRPr="000B2959">
              <w:rPr>
                <w:sz w:val="22"/>
                <w:szCs w:val="22"/>
              </w:rPr>
              <w:t>Шестакова С.А.</w:t>
            </w:r>
          </w:p>
        </w:tc>
        <w:tc>
          <w:tcPr>
            <w:tcW w:w="0" w:type="auto"/>
          </w:tcPr>
          <w:p w:rsidR="000B2959" w:rsidRPr="000B2959" w:rsidRDefault="000B2959" w:rsidP="00C046B0">
            <w:pPr>
              <w:tabs>
                <w:tab w:val="num" w:pos="-108"/>
              </w:tabs>
              <w:ind w:left="-108" w:right="-108"/>
              <w:jc w:val="both"/>
            </w:pPr>
            <w:r w:rsidRPr="000B2959">
              <w:rPr>
                <w:sz w:val="22"/>
                <w:szCs w:val="22"/>
              </w:rPr>
              <w:t xml:space="preserve">Сурдопедагогика: организация обучения, воспитания, коррекция нарушений развития и социальной </w:t>
            </w:r>
            <w:r w:rsidRPr="000B2959">
              <w:rPr>
                <w:sz w:val="22"/>
                <w:szCs w:val="22"/>
              </w:rPr>
              <w:lastRenderedPageBreak/>
              <w:t>адаптации глухих, слабослышащих, позднооглохших  обучающихся в условиях реализации ФГОС</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lastRenderedPageBreak/>
              <w:t>05.05-28.08.2019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144</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lastRenderedPageBreak/>
              <w:t>6</w:t>
            </w:r>
          </w:p>
        </w:tc>
        <w:tc>
          <w:tcPr>
            <w:tcW w:w="0" w:type="auto"/>
          </w:tcPr>
          <w:p w:rsidR="000B2959" w:rsidRPr="000B2959" w:rsidRDefault="000B2959" w:rsidP="00C046B0">
            <w:pPr>
              <w:jc w:val="both"/>
            </w:pPr>
            <w:r w:rsidRPr="000B2959">
              <w:rPr>
                <w:sz w:val="22"/>
                <w:szCs w:val="22"/>
              </w:rPr>
              <w:t>Жигальцова И.А.</w:t>
            </w:r>
          </w:p>
        </w:tc>
        <w:tc>
          <w:tcPr>
            <w:tcW w:w="0" w:type="auto"/>
          </w:tcPr>
          <w:p w:rsidR="000B2959" w:rsidRPr="000B2959" w:rsidRDefault="000B2959" w:rsidP="00C046B0">
            <w:pPr>
              <w:tabs>
                <w:tab w:val="num" w:pos="-108"/>
              </w:tabs>
              <w:ind w:left="-108" w:right="-108"/>
              <w:jc w:val="both"/>
            </w:pPr>
            <w:r w:rsidRPr="000B2959">
              <w:rPr>
                <w:sz w:val="22"/>
                <w:szCs w:val="22"/>
              </w:rPr>
              <w:t>Особенности подготовки к сдаче ЕГЭ по биологии в условиях реализации ФГОС ООО</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28.06-24.07.2019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108</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7</w:t>
            </w:r>
          </w:p>
        </w:tc>
        <w:tc>
          <w:tcPr>
            <w:tcW w:w="0" w:type="auto"/>
          </w:tcPr>
          <w:p w:rsidR="000B2959" w:rsidRPr="000B2959" w:rsidRDefault="000B2959" w:rsidP="00C046B0">
            <w:pPr>
              <w:jc w:val="both"/>
            </w:pPr>
            <w:r w:rsidRPr="000B2959">
              <w:rPr>
                <w:sz w:val="22"/>
                <w:szCs w:val="22"/>
              </w:rPr>
              <w:t>Затонская Г.И.</w:t>
            </w:r>
          </w:p>
        </w:tc>
        <w:tc>
          <w:tcPr>
            <w:tcW w:w="0" w:type="auto"/>
          </w:tcPr>
          <w:p w:rsidR="000B2959" w:rsidRPr="000B2959" w:rsidRDefault="000B2959" w:rsidP="00C046B0">
            <w:pPr>
              <w:tabs>
                <w:tab w:val="num" w:pos="-108"/>
              </w:tabs>
              <w:ind w:left="-108" w:right="-108"/>
              <w:jc w:val="both"/>
            </w:pPr>
            <w:r w:rsidRPr="000B2959">
              <w:rPr>
                <w:sz w:val="22"/>
                <w:szCs w:val="22"/>
              </w:rPr>
              <w:t>Организация работы с обучающимися с ограниченными возможностями здоровья (ОВЗ) в соответствии с ФГОС</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15.08-04.09.2019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8</w:t>
            </w:r>
          </w:p>
        </w:tc>
        <w:tc>
          <w:tcPr>
            <w:tcW w:w="0" w:type="auto"/>
          </w:tcPr>
          <w:p w:rsidR="000B2959" w:rsidRPr="000B2959" w:rsidRDefault="000B2959" w:rsidP="00C046B0">
            <w:pPr>
              <w:jc w:val="both"/>
            </w:pPr>
            <w:r w:rsidRPr="000B2959">
              <w:rPr>
                <w:sz w:val="22"/>
                <w:szCs w:val="22"/>
              </w:rPr>
              <w:t>Затонская Г.И.</w:t>
            </w:r>
          </w:p>
        </w:tc>
        <w:tc>
          <w:tcPr>
            <w:tcW w:w="0" w:type="auto"/>
          </w:tcPr>
          <w:p w:rsidR="000B2959" w:rsidRPr="000B2959" w:rsidRDefault="000B2959" w:rsidP="00C046B0">
            <w:pPr>
              <w:tabs>
                <w:tab w:val="num" w:pos="-108"/>
              </w:tabs>
              <w:ind w:left="-108" w:right="-108"/>
              <w:jc w:val="both"/>
            </w:pPr>
            <w:r w:rsidRPr="000B2959">
              <w:rPr>
                <w:sz w:val="22"/>
                <w:szCs w:val="22"/>
              </w:rPr>
              <w:t>Инновационные технологии обучения биологии как основа реализации ФГОС</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25.08-11.09.2019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9</w:t>
            </w:r>
          </w:p>
        </w:tc>
        <w:tc>
          <w:tcPr>
            <w:tcW w:w="0" w:type="auto"/>
          </w:tcPr>
          <w:p w:rsidR="000B2959" w:rsidRPr="000B2959" w:rsidRDefault="000B2959" w:rsidP="00C046B0">
            <w:pPr>
              <w:jc w:val="both"/>
            </w:pPr>
            <w:r w:rsidRPr="000B2959">
              <w:rPr>
                <w:sz w:val="22"/>
                <w:szCs w:val="22"/>
              </w:rPr>
              <w:t>Аванесян Ф.В.</w:t>
            </w:r>
          </w:p>
        </w:tc>
        <w:tc>
          <w:tcPr>
            <w:tcW w:w="0" w:type="auto"/>
          </w:tcPr>
          <w:p w:rsidR="000B2959" w:rsidRPr="000B2959" w:rsidRDefault="000B2959" w:rsidP="00C046B0">
            <w:pPr>
              <w:tabs>
                <w:tab w:val="num" w:pos="-108"/>
              </w:tabs>
              <w:ind w:left="-108" w:right="-108"/>
              <w:jc w:val="both"/>
            </w:pPr>
            <w:r w:rsidRPr="000B2959">
              <w:rPr>
                <w:sz w:val="22"/>
                <w:szCs w:val="22"/>
              </w:rPr>
              <w:t>Особенности подготовки к сдаче ОГЭ по математике в условиях реализации ФГОС ООО</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30.08-18.09.2019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10</w:t>
            </w:r>
          </w:p>
        </w:tc>
        <w:tc>
          <w:tcPr>
            <w:tcW w:w="0" w:type="auto"/>
          </w:tcPr>
          <w:p w:rsidR="000B2959" w:rsidRPr="000B2959" w:rsidRDefault="000B2959" w:rsidP="00C046B0">
            <w:pPr>
              <w:jc w:val="both"/>
            </w:pPr>
            <w:r w:rsidRPr="000B2959">
              <w:rPr>
                <w:sz w:val="22"/>
                <w:szCs w:val="22"/>
              </w:rPr>
              <w:t>Щуровская А.В.</w:t>
            </w:r>
          </w:p>
        </w:tc>
        <w:tc>
          <w:tcPr>
            <w:tcW w:w="0" w:type="auto"/>
          </w:tcPr>
          <w:p w:rsidR="000B2959" w:rsidRPr="000B2959" w:rsidRDefault="000B2959" w:rsidP="00C046B0">
            <w:pPr>
              <w:tabs>
                <w:tab w:val="num" w:pos="-108"/>
              </w:tabs>
              <w:ind w:left="-108" w:right="-108"/>
              <w:jc w:val="both"/>
            </w:pPr>
            <w:r w:rsidRPr="000B2959">
              <w:rPr>
                <w:sz w:val="22"/>
                <w:szCs w:val="22"/>
              </w:rPr>
              <w:t>Особенности подготовки к сдаче ОГЭ по физике в условиях реализации ФГОС ООО</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04.09.-25.09.2019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108</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11</w:t>
            </w:r>
          </w:p>
        </w:tc>
        <w:tc>
          <w:tcPr>
            <w:tcW w:w="0" w:type="auto"/>
          </w:tcPr>
          <w:p w:rsidR="000B2959" w:rsidRPr="000B2959" w:rsidRDefault="000B2959" w:rsidP="00C046B0">
            <w:pPr>
              <w:jc w:val="both"/>
            </w:pPr>
            <w:r w:rsidRPr="000B2959">
              <w:rPr>
                <w:sz w:val="22"/>
                <w:szCs w:val="22"/>
              </w:rPr>
              <w:t>Щуровская А.В.</w:t>
            </w:r>
          </w:p>
        </w:tc>
        <w:tc>
          <w:tcPr>
            <w:tcW w:w="0" w:type="auto"/>
          </w:tcPr>
          <w:p w:rsidR="000B2959" w:rsidRPr="000B2959" w:rsidRDefault="000B2959" w:rsidP="00C046B0">
            <w:pPr>
              <w:tabs>
                <w:tab w:val="num" w:pos="-108"/>
              </w:tabs>
              <w:ind w:left="-108" w:right="-108"/>
              <w:jc w:val="both"/>
            </w:pPr>
            <w:r w:rsidRPr="000B2959">
              <w:rPr>
                <w:sz w:val="22"/>
                <w:szCs w:val="22"/>
              </w:rPr>
              <w:t>Особенности подготовки к сдаче ОГЭ по математике в условиях реализации ФГОС ООО</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09.09-02.10.2019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12</w:t>
            </w:r>
          </w:p>
        </w:tc>
        <w:tc>
          <w:tcPr>
            <w:tcW w:w="0" w:type="auto"/>
          </w:tcPr>
          <w:p w:rsidR="000B2959" w:rsidRPr="000B2959" w:rsidRDefault="000B2959" w:rsidP="00C046B0">
            <w:pPr>
              <w:jc w:val="both"/>
            </w:pPr>
            <w:r w:rsidRPr="000B2959">
              <w:rPr>
                <w:sz w:val="22"/>
                <w:szCs w:val="22"/>
              </w:rPr>
              <w:t>Аванесян Ф.В.</w:t>
            </w:r>
          </w:p>
        </w:tc>
        <w:tc>
          <w:tcPr>
            <w:tcW w:w="0" w:type="auto"/>
          </w:tcPr>
          <w:p w:rsidR="000B2959" w:rsidRPr="000B2959" w:rsidRDefault="000B2959" w:rsidP="00C046B0">
            <w:pPr>
              <w:tabs>
                <w:tab w:val="num" w:pos="-108"/>
              </w:tabs>
              <w:ind w:left="-108" w:right="-108"/>
              <w:jc w:val="both"/>
            </w:pPr>
            <w:r w:rsidRPr="000B2959">
              <w:rPr>
                <w:sz w:val="22"/>
                <w:szCs w:val="22"/>
              </w:rPr>
              <w:t>Особенности подготовки к сдаче ОГЭ по физике в условиях реализации ФГОС ООО</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13.09.-09.10.2019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108</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13</w:t>
            </w:r>
          </w:p>
        </w:tc>
        <w:tc>
          <w:tcPr>
            <w:tcW w:w="0" w:type="auto"/>
          </w:tcPr>
          <w:p w:rsidR="000B2959" w:rsidRPr="000B2959" w:rsidRDefault="000B2959" w:rsidP="00C046B0">
            <w:pPr>
              <w:jc w:val="both"/>
            </w:pPr>
            <w:r w:rsidRPr="000B2959">
              <w:rPr>
                <w:sz w:val="22"/>
                <w:szCs w:val="22"/>
              </w:rPr>
              <w:t>Максутова Ф.И.</w:t>
            </w:r>
          </w:p>
        </w:tc>
        <w:tc>
          <w:tcPr>
            <w:tcW w:w="0" w:type="auto"/>
          </w:tcPr>
          <w:p w:rsidR="000B2959" w:rsidRPr="000B2959" w:rsidRDefault="000B2959" w:rsidP="00C046B0">
            <w:pPr>
              <w:tabs>
                <w:tab w:val="num" w:pos="-108"/>
              </w:tabs>
              <w:ind w:left="-108" w:right="-108"/>
              <w:jc w:val="both"/>
            </w:pPr>
            <w:r w:rsidRPr="000B2959">
              <w:rPr>
                <w:sz w:val="22"/>
                <w:szCs w:val="22"/>
              </w:rPr>
              <w:t>Психолого-педагогическое сопровождение развития младших школьников, проявивших выдающиеся способности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28.09.2019</w:t>
            </w:r>
          </w:p>
        </w:tc>
        <w:tc>
          <w:tcPr>
            <w:tcW w:w="0" w:type="auto"/>
          </w:tcPr>
          <w:p w:rsidR="000B2959" w:rsidRPr="000B2959" w:rsidRDefault="000B2959" w:rsidP="00C046B0">
            <w:pPr>
              <w:tabs>
                <w:tab w:val="num" w:pos="-108"/>
              </w:tabs>
              <w:ind w:left="-108" w:right="-108"/>
              <w:jc w:val="both"/>
            </w:pPr>
            <w:r w:rsidRPr="000B2959">
              <w:rPr>
                <w:sz w:val="22"/>
                <w:szCs w:val="22"/>
              </w:rPr>
              <w:t>СКИРО ПК и ПРО, г. Ставрополь</w:t>
            </w:r>
          </w:p>
        </w:tc>
        <w:tc>
          <w:tcPr>
            <w:tcW w:w="0" w:type="auto"/>
          </w:tcPr>
          <w:p w:rsidR="000B2959" w:rsidRPr="000B2959" w:rsidRDefault="000B2959" w:rsidP="00C046B0">
            <w:pPr>
              <w:tabs>
                <w:tab w:val="num" w:pos="-108"/>
              </w:tabs>
              <w:ind w:left="-108" w:right="-108"/>
              <w:jc w:val="both"/>
            </w:pPr>
            <w:r w:rsidRPr="000B2959">
              <w:rPr>
                <w:sz w:val="22"/>
                <w:szCs w:val="22"/>
              </w:rPr>
              <w:t>36</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14</w:t>
            </w:r>
          </w:p>
        </w:tc>
        <w:tc>
          <w:tcPr>
            <w:tcW w:w="0" w:type="auto"/>
          </w:tcPr>
          <w:p w:rsidR="000B2959" w:rsidRPr="000B2959" w:rsidRDefault="000B2959" w:rsidP="00C046B0">
            <w:pPr>
              <w:jc w:val="both"/>
            </w:pPr>
            <w:r w:rsidRPr="000B2959">
              <w:rPr>
                <w:sz w:val="22"/>
                <w:szCs w:val="22"/>
              </w:rPr>
              <w:t>Селезнева И.Б.</w:t>
            </w:r>
          </w:p>
        </w:tc>
        <w:tc>
          <w:tcPr>
            <w:tcW w:w="0" w:type="auto"/>
          </w:tcPr>
          <w:p w:rsidR="000B2959" w:rsidRPr="000B2959" w:rsidRDefault="000B2959" w:rsidP="00C046B0">
            <w:pPr>
              <w:tabs>
                <w:tab w:val="num" w:pos="72"/>
              </w:tabs>
              <w:ind w:left="72"/>
              <w:jc w:val="both"/>
            </w:pPr>
            <w:r w:rsidRPr="000B2959">
              <w:rPr>
                <w:sz w:val="22"/>
                <w:szCs w:val="22"/>
              </w:rPr>
              <w:t>Особенности подготовки к проведению ВПР  в рамках мониторинга качества образования обучающихся по учебному предмету «английский язык» в условиях реализации ФГОС ООО</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02.09-02.10.2019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108</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15</w:t>
            </w:r>
          </w:p>
        </w:tc>
        <w:tc>
          <w:tcPr>
            <w:tcW w:w="0" w:type="auto"/>
          </w:tcPr>
          <w:p w:rsidR="000B2959" w:rsidRPr="000B2959" w:rsidRDefault="000B2959" w:rsidP="00C046B0">
            <w:pPr>
              <w:jc w:val="both"/>
            </w:pPr>
            <w:r w:rsidRPr="000B2959">
              <w:rPr>
                <w:sz w:val="22"/>
                <w:szCs w:val="22"/>
              </w:rPr>
              <w:t>Юрьева Е.С.</w:t>
            </w:r>
          </w:p>
        </w:tc>
        <w:tc>
          <w:tcPr>
            <w:tcW w:w="0" w:type="auto"/>
          </w:tcPr>
          <w:p w:rsidR="000B2959" w:rsidRPr="000B2959" w:rsidRDefault="000B2959" w:rsidP="00C046B0">
            <w:pPr>
              <w:tabs>
                <w:tab w:val="num" w:pos="72"/>
              </w:tabs>
              <w:ind w:left="72"/>
              <w:jc w:val="both"/>
            </w:pPr>
            <w:r w:rsidRPr="000B2959">
              <w:rPr>
                <w:sz w:val="22"/>
                <w:szCs w:val="22"/>
              </w:rPr>
              <w:t>Активизация познавательной деятельности младших школьников с ограниченными возможностями здоровья (ОВЗ) как стратегия повышения успешной учебной деятельности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07.10.-30.1.2019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lastRenderedPageBreak/>
              <w:t>16</w:t>
            </w:r>
          </w:p>
        </w:tc>
        <w:tc>
          <w:tcPr>
            <w:tcW w:w="0" w:type="auto"/>
          </w:tcPr>
          <w:p w:rsidR="000B2959" w:rsidRPr="000B2959" w:rsidRDefault="000B2959" w:rsidP="00C046B0">
            <w:pPr>
              <w:jc w:val="both"/>
            </w:pPr>
            <w:r w:rsidRPr="000B2959">
              <w:rPr>
                <w:sz w:val="22"/>
                <w:szCs w:val="22"/>
              </w:rPr>
              <w:t>Щербинина О.А.</w:t>
            </w:r>
          </w:p>
        </w:tc>
        <w:tc>
          <w:tcPr>
            <w:tcW w:w="0" w:type="auto"/>
          </w:tcPr>
          <w:p w:rsidR="000B2959" w:rsidRPr="000B2959" w:rsidRDefault="000B2959" w:rsidP="00C046B0">
            <w:pPr>
              <w:tabs>
                <w:tab w:val="num" w:pos="72"/>
              </w:tabs>
              <w:ind w:left="72"/>
              <w:jc w:val="both"/>
            </w:pPr>
            <w:r w:rsidRPr="000B2959">
              <w:rPr>
                <w:sz w:val="22"/>
                <w:szCs w:val="22"/>
              </w:rPr>
              <w:t>Формирование у детей навыков безопасного участия в дорожном движении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09.09.-15.10.2019</w:t>
            </w:r>
          </w:p>
        </w:tc>
        <w:tc>
          <w:tcPr>
            <w:tcW w:w="0" w:type="auto"/>
          </w:tcPr>
          <w:p w:rsidR="000B2959" w:rsidRPr="000B2959" w:rsidRDefault="000B2959" w:rsidP="00C046B0">
            <w:pPr>
              <w:tabs>
                <w:tab w:val="num" w:pos="-108"/>
              </w:tabs>
              <w:ind w:left="-108" w:right="-108"/>
              <w:jc w:val="both"/>
            </w:pPr>
            <w:r w:rsidRPr="000B2959">
              <w:rPr>
                <w:sz w:val="22"/>
                <w:szCs w:val="22"/>
              </w:rPr>
              <w:t>ФГБОУ ВО «Нижегородский государственный педагогический университет имени Козьмы Минина» г. Нижний Новгород</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16</w:t>
            </w:r>
          </w:p>
        </w:tc>
        <w:tc>
          <w:tcPr>
            <w:tcW w:w="0" w:type="auto"/>
          </w:tcPr>
          <w:p w:rsidR="000B2959" w:rsidRPr="000B2959" w:rsidRDefault="000B2959" w:rsidP="00C046B0">
            <w:pPr>
              <w:jc w:val="both"/>
            </w:pPr>
            <w:r w:rsidRPr="000B2959">
              <w:rPr>
                <w:sz w:val="22"/>
                <w:szCs w:val="22"/>
              </w:rPr>
              <w:t>Пискова Е.И.</w:t>
            </w:r>
          </w:p>
          <w:p w:rsidR="000B2959" w:rsidRPr="000B2959" w:rsidRDefault="000B2959" w:rsidP="00C046B0">
            <w:pPr>
              <w:jc w:val="both"/>
            </w:pPr>
          </w:p>
        </w:tc>
        <w:tc>
          <w:tcPr>
            <w:tcW w:w="0" w:type="auto"/>
          </w:tcPr>
          <w:p w:rsidR="000B2959" w:rsidRPr="000B2959" w:rsidRDefault="000B2959" w:rsidP="00C046B0">
            <w:pPr>
              <w:tabs>
                <w:tab w:val="num" w:pos="72"/>
              </w:tabs>
              <w:ind w:left="72"/>
              <w:jc w:val="both"/>
            </w:pPr>
            <w:r w:rsidRPr="000B2959">
              <w:rPr>
                <w:sz w:val="22"/>
                <w:szCs w:val="22"/>
              </w:rPr>
              <w:t>Формирование у детей навыков безопасного участия в дорожном движении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09.09.-15.10.2019</w:t>
            </w:r>
          </w:p>
        </w:tc>
        <w:tc>
          <w:tcPr>
            <w:tcW w:w="0" w:type="auto"/>
          </w:tcPr>
          <w:p w:rsidR="000B2959" w:rsidRPr="000B2959" w:rsidRDefault="000B2959" w:rsidP="00C046B0">
            <w:pPr>
              <w:tabs>
                <w:tab w:val="num" w:pos="-108"/>
              </w:tabs>
              <w:ind w:left="-108" w:right="-108"/>
              <w:jc w:val="both"/>
            </w:pPr>
            <w:r w:rsidRPr="000B2959">
              <w:rPr>
                <w:sz w:val="22"/>
                <w:szCs w:val="22"/>
              </w:rPr>
              <w:t>ФГБОУ ВО «Нижегородский государственный педагогический университет имени Козьмы Минина» г. Нижний Новгород</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17</w:t>
            </w:r>
          </w:p>
        </w:tc>
        <w:tc>
          <w:tcPr>
            <w:tcW w:w="0" w:type="auto"/>
          </w:tcPr>
          <w:p w:rsidR="000B2959" w:rsidRPr="000B2959" w:rsidRDefault="000B2959" w:rsidP="00C046B0">
            <w:pPr>
              <w:jc w:val="both"/>
            </w:pPr>
            <w:r w:rsidRPr="000B2959">
              <w:rPr>
                <w:sz w:val="22"/>
                <w:szCs w:val="22"/>
              </w:rPr>
              <w:t>Шестакова С.А.</w:t>
            </w:r>
          </w:p>
          <w:p w:rsidR="000B2959" w:rsidRPr="000B2959" w:rsidRDefault="000B2959" w:rsidP="00C046B0">
            <w:pPr>
              <w:jc w:val="both"/>
            </w:pPr>
          </w:p>
        </w:tc>
        <w:tc>
          <w:tcPr>
            <w:tcW w:w="0" w:type="auto"/>
          </w:tcPr>
          <w:p w:rsidR="000B2959" w:rsidRPr="000B2959" w:rsidRDefault="000B2959" w:rsidP="00C046B0">
            <w:pPr>
              <w:tabs>
                <w:tab w:val="num" w:pos="72"/>
              </w:tabs>
              <w:ind w:left="72"/>
              <w:jc w:val="both"/>
            </w:pPr>
            <w:r w:rsidRPr="000B2959">
              <w:rPr>
                <w:sz w:val="22"/>
                <w:szCs w:val="22"/>
              </w:rPr>
              <w:t>Формирование у детей навыков безопасного участия в дорожном движении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09.09.-15.10.2019</w:t>
            </w:r>
          </w:p>
        </w:tc>
        <w:tc>
          <w:tcPr>
            <w:tcW w:w="0" w:type="auto"/>
          </w:tcPr>
          <w:p w:rsidR="000B2959" w:rsidRPr="000B2959" w:rsidRDefault="000B2959" w:rsidP="00C046B0">
            <w:pPr>
              <w:tabs>
                <w:tab w:val="num" w:pos="-108"/>
              </w:tabs>
              <w:ind w:left="-108" w:right="-108"/>
              <w:jc w:val="both"/>
            </w:pPr>
            <w:r w:rsidRPr="000B2959">
              <w:rPr>
                <w:sz w:val="22"/>
                <w:szCs w:val="22"/>
              </w:rPr>
              <w:t>ФГБОУ ВО «Нижегородский государственный педагогический университет имени Козьмы Минина» г. Нижний Новгород</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274"/>
        </w:trPr>
        <w:tc>
          <w:tcPr>
            <w:tcW w:w="0" w:type="auto"/>
          </w:tcPr>
          <w:p w:rsidR="000B2959" w:rsidRPr="000B2959" w:rsidRDefault="000B2959" w:rsidP="00C046B0">
            <w:pPr>
              <w:jc w:val="both"/>
              <w:rPr>
                <w:b/>
                <w:bCs/>
              </w:rPr>
            </w:pPr>
            <w:r w:rsidRPr="000B2959">
              <w:rPr>
                <w:b/>
                <w:bCs/>
                <w:sz w:val="22"/>
                <w:szCs w:val="22"/>
              </w:rPr>
              <w:t>18</w:t>
            </w:r>
          </w:p>
        </w:tc>
        <w:tc>
          <w:tcPr>
            <w:tcW w:w="0" w:type="auto"/>
          </w:tcPr>
          <w:p w:rsidR="000B2959" w:rsidRPr="000B2959" w:rsidRDefault="000B2959" w:rsidP="00C046B0">
            <w:pPr>
              <w:jc w:val="both"/>
            </w:pPr>
            <w:r w:rsidRPr="000B2959">
              <w:rPr>
                <w:sz w:val="22"/>
                <w:szCs w:val="22"/>
              </w:rPr>
              <w:t>Кузьминова Е.В.</w:t>
            </w:r>
          </w:p>
          <w:p w:rsidR="000B2959" w:rsidRPr="000B2959" w:rsidRDefault="000B2959" w:rsidP="00C046B0">
            <w:pPr>
              <w:jc w:val="both"/>
            </w:pPr>
          </w:p>
        </w:tc>
        <w:tc>
          <w:tcPr>
            <w:tcW w:w="0" w:type="auto"/>
          </w:tcPr>
          <w:p w:rsidR="000B2959" w:rsidRPr="000B2959" w:rsidRDefault="000B2959" w:rsidP="00C046B0">
            <w:pPr>
              <w:tabs>
                <w:tab w:val="num" w:pos="72"/>
              </w:tabs>
              <w:ind w:left="72"/>
              <w:jc w:val="both"/>
            </w:pPr>
            <w:r w:rsidRPr="000B2959">
              <w:rPr>
                <w:sz w:val="22"/>
                <w:szCs w:val="22"/>
              </w:rPr>
              <w:t>Формирование у детей навыков безопасного участия в дорожном движении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09.09.-15.10.2019</w:t>
            </w:r>
          </w:p>
        </w:tc>
        <w:tc>
          <w:tcPr>
            <w:tcW w:w="0" w:type="auto"/>
          </w:tcPr>
          <w:p w:rsidR="000B2959" w:rsidRPr="000B2959" w:rsidRDefault="000B2959" w:rsidP="00C046B0">
            <w:pPr>
              <w:tabs>
                <w:tab w:val="num" w:pos="-108"/>
              </w:tabs>
              <w:ind w:left="-108" w:right="-108"/>
              <w:jc w:val="both"/>
              <w:rPr>
                <w:sz w:val="18"/>
                <w:szCs w:val="18"/>
              </w:rPr>
            </w:pPr>
            <w:r w:rsidRPr="000B2959">
              <w:rPr>
                <w:sz w:val="18"/>
                <w:szCs w:val="18"/>
              </w:rPr>
              <w:t>ФГБОУ ВО «Нижегородский государственный педагогический университет имени Козьмы Минина» г. Нижний Новгород</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19</w:t>
            </w:r>
          </w:p>
        </w:tc>
        <w:tc>
          <w:tcPr>
            <w:tcW w:w="0" w:type="auto"/>
          </w:tcPr>
          <w:p w:rsidR="000B2959" w:rsidRPr="000B2959" w:rsidRDefault="000B2959" w:rsidP="00C046B0">
            <w:pPr>
              <w:jc w:val="both"/>
            </w:pPr>
            <w:r w:rsidRPr="000B2959">
              <w:rPr>
                <w:sz w:val="22"/>
                <w:szCs w:val="22"/>
              </w:rPr>
              <w:t>Карачева Т.Л.</w:t>
            </w:r>
          </w:p>
          <w:p w:rsidR="000B2959" w:rsidRPr="000B2959" w:rsidRDefault="000B2959" w:rsidP="00C046B0">
            <w:pPr>
              <w:jc w:val="both"/>
            </w:pPr>
          </w:p>
        </w:tc>
        <w:tc>
          <w:tcPr>
            <w:tcW w:w="0" w:type="auto"/>
          </w:tcPr>
          <w:p w:rsidR="000B2959" w:rsidRPr="000B2959" w:rsidRDefault="000B2959" w:rsidP="00C046B0">
            <w:pPr>
              <w:tabs>
                <w:tab w:val="num" w:pos="72"/>
              </w:tabs>
              <w:ind w:left="72"/>
              <w:jc w:val="both"/>
            </w:pPr>
            <w:r w:rsidRPr="000B2959">
              <w:rPr>
                <w:sz w:val="22"/>
                <w:szCs w:val="22"/>
              </w:rPr>
              <w:t>Формирование у детей навыков безопасного участия в дорожном движении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09.09.-15.10.2019</w:t>
            </w:r>
          </w:p>
        </w:tc>
        <w:tc>
          <w:tcPr>
            <w:tcW w:w="0" w:type="auto"/>
          </w:tcPr>
          <w:p w:rsidR="000B2959" w:rsidRPr="000B2959" w:rsidRDefault="000B2959" w:rsidP="00C046B0">
            <w:pPr>
              <w:tabs>
                <w:tab w:val="num" w:pos="-108"/>
              </w:tabs>
              <w:ind w:left="-108" w:right="-108"/>
              <w:jc w:val="both"/>
            </w:pPr>
            <w:r w:rsidRPr="000B2959">
              <w:rPr>
                <w:sz w:val="22"/>
                <w:szCs w:val="22"/>
              </w:rPr>
              <w:t>ФГБОУ ВО «Нижегородский государственный педагогический университет имени Козьмы Минина» г. Нижний Новгород</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20</w:t>
            </w:r>
          </w:p>
        </w:tc>
        <w:tc>
          <w:tcPr>
            <w:tcW w:w="0" w:type="auto"/>
          </w:tcPr>
          <w:p w:rsidR="000B2959" w:rsidRPr="000B2959" w:rsidRDefault="000B2959" w:rsidP="00C046B0">
            <w:pPr>
              <w:jc w:val="both"/>
            </w:pPr>
            <w:r w:rsidRPr="000B2959">
              <w:rPr>
                <w:sz w:val="22"/>
                <w:szCs w:val="22"/>
              </w:rPr>
              <w:t>Хохлова С.В.</w:t>
            </w:r>
          </w:p>
          <w:p w:rsidR="000B2959" w:rsidRPr="000B2959" w:rsidRDefault="000B2959" w:rsidP="00C046B0">
            <w:pPr>
              <w:jc w:val="both"/>
            </w:pPr>
          </w:p>
        </w:tc>
        <w:tc>
          <w:tcPr>
            <w:tcW w:w="0" w:type="auto"/>
          </w:tcPr>
          <w:p w:rsidR="000B2959" w:rsidRPr="000B2959" w:rsidRDefault="000B2959" w:rsidP="00C046B0">
            <w:pPr>
              <w:tabs>
                <w:tab w:val="num" w:pos="72"/>
              </w:tabs>
              <w:ind w:left="72"/>
              <w:jc w:val="both"/>
            </w:pPr>
            <w:r w:rsidRPr="000B2959">
              <w:rPr>
                <w:sz w:val="22"/>
                <w:szCs w:val="22"/>
              </w:rPr>
              <w:t>Формирование у детей навыков безопасного участия в дорожном движении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09.09.-15.10.2019</w:t>
            </w:r>
          </w:p>
        </w:tc>
        <w:tc>
          <w:tcPr>
            <w:tcW w:w="0" w:type="auto"/>
          </w:tcPr>
          <w:p w:rsidR="000B2959" w:rsidRPr="000B2959" w:rsidRDefault="000B2959" w:rsidP="00C046B0">
            <w:pPr>
              <w:tabs>
                <w:tab w:val="num" w:pos="-108"/>
              </w:tabs>
              <w:ind w:left="-108" w:right="-108"/>
              <w:jc w:val="both"/>
            </w:pPr>
            <w:r w:rsidRPr="000B2959">
              <w:rPr>
                <w:sz w:val="22"/>
                <w:szCs w:val="22"/>
              </w:rPr>
              <w:t>ФГБОУ ВО «Нижегородский государственный педагогический университет имени Козьмы Минина» г. Нижний Новгород</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21</w:t>
            </w:r>
          </w:p>
        </w:tc>
        <w:tc>
          <w:tcPr>
            <w:tcW w:w="0" w:type="auto"/>
          </w:tcPr>
          <w:p w:rsidR="000B2959" w:rsidRPr="000B2959" w:rsidRDefault="000B2959" w:rsidP="00C046B0">
            <w:pPr>
              <w:jc w:val="both"/>
            </w:pPr>
            <w:r w:rsidRPr="000B2959">
              <w:rPr>
                <w:sz w:val="22"/>
                <w:szCs w:val="22"/>
              </w:rPr>
              <w:t>Литовченко А.А.</w:t>
            </w:r>
          </w:p>
          <w:p w:rsidR="000B2959" w:rsidRPr="000B2959" w:rsidRDefault="000B2959" w:rsidP="00C046B0">
            <w:pPr>
              <w:jc w:val="both"/>
            </w:pPr>
          </w:p>
        </w:tc>
        <w:tc>
          <w:tcPr>
            <w:tcW w:w="0" w:type="auto"/>
          </w:tcPr>
          <w:p w:rsidR="000B2959" w:rsidRPr="000B2959" w:rsidRDefault="000B2959" w:rsidP="00C046B0">
            <w:pPr>
              <w:tabs>
                <w:tab w:val="num" w:pos="72"/>
              </w:tabs>
              <w:ind w:left="72"/>
              <w:jc w:val="both"/>
            </w:pPr>
            <w:r w:rsidRPr="000B2959">
              <w:rPr>
                <w:sz w:val="22"/>
                <w:szCs w:val="22"/>
              </w:rPr>
              <w:t>Формирование у детей навыков безопасного участия в дорожном движении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09.09.-15.10.2019</w:t>
            </w:r>
          </w:p>
        </w:tc>
        <w:tc>
          <w:tcPr>
            <w:tcW w:w="0" w:type="auto"/>
          </w:tcPr>
          <w:p w:rsidR="000B2959" w:rsidRPr="000B2959" w:rsidRDefault="000B2959" w:rsidP="00C046B0">
            <w:pPr>
              <w:tabs>
                <w:tab w:val="num" w:pos="-108"/>
              </w:tabs>
              <w:ind w:left="-108" w:right="-108"/>
              <w:jc w:val="both"/>
            </w:pPr>
            <w:r w:rsidRPr="000B2959">
              <w:rPr>
                <w:sz w:val="22"/>
                <w:szCs w:val="22"/>
              </w:rPr>
              <w:t>ФГБОУ ВО «Нижегородский государственный педагогический университет имени Козьмы Минина» г. Нижний Новгород</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22</w:t>
            </w:r>
          </w:p>
        </w:tc>
        <w:tc>
          <w:tcPr>
            <w:tcW w:w="0" w:type="auto"/>
          </w:tcPr>
          <w:p w:rsidR="000B2959" w:rsidRPr="000B2959" w:rsidRDefault="000B2959" w:rsidP="00C046B0">
            <w:pPr>
              <w:jc w:val="both"/>
            </w:pPr>
            <w:r w:rsidRPr="000B2959">
              <w:rPr>
                <w:sz w:val="22"/>
                <w:szCs w:val="22"/>
              </w:rPr>
              <w:t>Андриенко Н.А.</w:t>
            </w:r>
          </w:p>
        </w:tc>
        <w:tc>
          <w:tcPr>
            <w:tcW w:w="0" w:type="auto"/>
          </w:tcPr>
          <w:p w:rsidR="000B2959" w:rsidRPr="000B2959" w:rsidRDefault="000B2959" w:rsidP="00C046B0">
            <w:pPr>
              <w:tabs>
                <w:tab w:val="num" w:pos="72"/>
              </w:tabs>
              <w:ind w:left="72"/>
              <w:jc w:val="both"/>
            </w:pPr>
            <w:r w:rsidRPr="000B2959">
              <w:rPr>
                <w:sz w:val="22"/>
                <w:szCs w:val="22"/>
              </w:rPr>
              <w:t>Профессиональная компетентность руководителя общеобразовательной организации в решении стратегических задач государственной образовательной политики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14.11-29.11.2019</w:t>
            </w:r>
          </w:p>
        </w:tc>
        <w:tc>
          <w:tcPr>
            <w:tcW w:w="0" w:type="auto"/>
          </w:tcPr>
          <w:p w:rsidR="000B2959" w:rsidRPr="000B2959" w:rsidRDefault="000B2959" w:rsidP="00C046B0">
            <w:pPr>
              <w:tabs>
                <w:tab w:val="num" w:pos="-108"/>
              </w:tabs>
              <w:ind w:left="-108" w:right="-108"/>
              <w:jc w:val="both"/>
            </w:pPr>
            <w:r w:rsidRPr="000B2959">
              <w:rPr>
                <w:sz w:val="22"/>
                <w:szCs w:val="22"/>
              </w:rPr>
              <w:t>ФГАОУ ДПО «Центр реализации государственной образовательной политики и информационных технологий», г Москва</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23</w:t>
            </w:r>
          </w:p>
        </w:tc>
        <w:tc>
          <w:tcPr>
            <w:tcW w:w="0" w:type="auto"/>
          </w:tcPr>
          <w:p w:rsidR="000B2959" w:rsidRPr="000B2959" w:rsidRDefault="000B2959" w:rsidP="00C046B0">
            <w:pPr>
              <w:jc w:val="both"/>
            </w:pPr>
            <w:r w:rsidRPr="000B2959">
              <w:rPr>
                <w:sz w:val="22"/>
                <w:szCs w:val="22"/>
              </w:rPr>
              <w:t>Кайзер Л.Э.</w:t>
            </w:r>
          </w:p>
        </w:tc>
        <w:tc>
          <w:tcPr>
            <w:tcW w:w="0" w:type="auto"/>
          </w:tcPr>
          <w:p w:rsidR="000B2959" w:rsidRPr="000B2959" w:rsidRDefault="000B2959" w:rsidP="00C046B0">
            <w:pPr>
              <w:tabs>
                <w:tab w:val="num" w:pos="72"/>
              </w:tabs>
              <w:ind w:left="72"/>
              <w:jc w:val="both"/>
            </w:pPr>
            <w:r w:rsidRPr="000B2959">
              <w:rPr>
                <w:sz w:val="22"/>
                <w:szCs w:val="22"/>
              </w:rPr>
              <w:t>Организационно-методические особенности подготовки обучающихся к выполнению нормативов всероссийского физкультурно-спортивного комплекса ГТО</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17.09-11.12.2019г</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24</w:t>
            </w:r>
          </w:p>
        </w:tc>
        <w:tc>
          <w:tcPr>
            <w:tcW w:w="0" w:type="auto"/>
          </w:tcPr>
          <w:p w:rsidR="000B2959" w:rsidRPr="000B2959" w:rsidRDefault="000B2959" w:rsidP="00C046B0">
            <w:pPr>
              <w:jc w:val="both"/>
            </w:pPr>
            <w:r w:rsidRPr="000B2959">
              <w:rPr>
                <w:sz w:val="22"/>
                <w:szCs w:val="22"/>
              </w:rPr>
              <w:t>Еремина А.Ю.</w:t>
            </w:r>
          </w:p>
        </w:tc>
        <w:tc>
          <w:tcPr>
            <w:tcW w:w="0" w:type="auto"/>
          </w:tcPr>
          <w:p w:rsidR="000B2959" w:rsidRPr="000B2959" w:rsidRDefault="000B2959" w:rsidP="00C046B0">
            <w:pPr>
              <w:jc w:val="both"/>
              <w:rPr>
                <w:bCs/>
              </w:rPr>
            </w:pPr>
            <w:r w:rsidRPr="000B2959">
              <w:rPr>
                <w:bCs/>
                <w:sz w:val="22"/>
                <w:szCs w:val="22"/>
              </w:rPr>
              <w:t xml:space="preserve">Особенности подготовки к проведению ВПР в рамках мониторинга качества образования обучающихся по учебному предмету «Английский язык» в условиях реализации ФГОС </w:t>
            </w:r>
            <w:r w:rsidRPr="000B2959">
              <w:rPr>
                <w:bCs/>
                <w:sz w:val="22"/>
                <w:szCs w:val="22"/>
              </w:rPr>
              <w:lastRenderedPageBreak/>
              <w:t>ООО</w:t>
            </w:r>
          </w:p>
        </w:tc>
        <w:tc>
          <w:tcPr>
            <w:tcW w:w="0" w:type="auto"/>
          </w:tcPr>
          <w:p w:rsidR="000B2959" w:rsidRPr="000B2959" w:rsidRDefault="000B2959" w:rsidP="00C046B0">
            <w:pPr>
              <w:jc w:val="both"/>
              <w:rPr>
                <w:bCs/>
              </w:rPr>
            </w:pPr>
            <w:r w:rsidRPr="000B2959">
              <w:rPr>
                <w:bCs/>
                <w:sz w:val="22"/>
                <w:szCs w:val="22"/>
              </w:rPr>
              <w:lastRenderedPageBreak/>
              <w:t>02.09-18.12.2019</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108</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lastRenderedPageBreak/>
              <w:t>25</w:t>
            </w:r>
          </w:p>
        </w:tc>
        <w:tc>
          <w:tcPr>
            <w:tcW w:w="0" w:type="auto"/>
          </w:tcPr>
          <w:p w:rsidR="000B2959" w:rsidRPr="000B2959" w:rsidRDefault="000B2959" w:rsidP="00C046B0">
            <w:pPr>
              <w:jc w:val="both"/>
            </w:pPr>
            <w:r w:rsidRPr="000B2959">
              <w:rPr>
                <w:sz w:val="22"/>
                <w:szCs w:val="22"/>
              </w:rPr>
              <w:t>Андриенко Н.А.</w:t>
            </w:r>
          </w:p>
        </w:tc>
        <w:tc>
          <w:tcPr>
            <w:tcW w:w="0" w:type="auto"/>
          </w:tcPr>
          <w:p w:rsidR="000B2959" w:rsidRPr="000B2959" w:rsidRDefault="000B2959" w:rsidP="00C046B0">
            <w:pPr>
              <w:tabs>
                <w:tab w:val="num" w:pos="72"/>
              </w:tabs>
              <w:ind w:left="72"/>
              <w:jc w:val="both"/>
            </w:pPr>
            <w:r w:rsidRPr="000B2959">
              <w:rPr>
                <w:sz w:val="22"/>
                <w:szCs w:val="22"/>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09.12.-20.12.2019</w:t>
            </w:r>
          </w:p>
        </w:tc>
        <w:tc>
          <w:tcPr>
            <w:tcW w:w="0" w:type="auto"/>
          </w:tcPr>
          <w:p w:rsidR="000B2959" w:rsidRPr="000B2959" w:rsidRDefault="000B2959" w:rsidP="00C046B0">
            <w:pPr>
              <w:tabs>
                <w:tab w:val="num" w:pos="-108"/>
              </w:tabs>
              <w:ind w:left="-108" w:right="-108"/>
              <w:jc w:val="both"/>
            </w:pPr>
            <w:r w:rsidRPr="000B2959">
              <w:rPr>
                <w:sz w:val="22"/>
                <w:szCs w:val="22"/>
              </w:rPr>
              <w:t>Казанский федеральный университет, г. Казань</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26</w:t>
            </w:r>
          </w:p>
        </w:tc>
        <w:tc>
          <w:tcPr>
            <w:tcW w:w="0" w:type="auto"/>
          </w:tcPr>
          <w:p w:rsidR="000B2959" w:rsidRPr="000B2959" w:rsidRDefault="000B2959" w:rsidP="00C046B0">
            <w:pPr>
              <w:jc w:val="both"/>
            </w:pPr>
            <w:r w:rsidRPr="000B2959">
              <w:rPr>
                <w:sz w:val="22"/>
                <w:szCs w:val="22"/>
              </w:rPr>
              <w:t>Затонская Г.И.</w:t>
            </w:r>
          </w:p>
        </w:tc>
        <w:tc>
          <w:tcPr>
            <w:tcW w:w="0" w:type="auto"/>
          </w:tcPr>
          <w:p w:rsidR="000B2959" w:rsidRPr="000B2959" w:rsidRDefault="000B2959" w:rsidP="00C046B0">
            <w:pPr>
              <w:tabs>
                <w:tab w:val="num" w:pos="72"/>
              </w:tabs>
              <w:ind w:left="72"/>
              <w:jc w:val="both"/>
            </w:pPr>
            <w:r w:rsidRPr="000B2959">
              <w:rPr>
                <w:sz w:val="22"/>
                <w:szCs w:val="22"/>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0" w:type="auto"/>
          </w:tcPr>
          <w:p w:rsidR="000B2959" w:rsidRPr="000B2959" w:rsidRDefault="000B2959" w:rsidP="00C046B0">
            <w:pPr>
              <w:jc w:val="both"/>
              <w:rPr>
                <w:bCs/>
              </w:rPr>
            </w:pPr>
            <w:r w:rsidRPr="000B2959">
              <w:rPr>
                <w:bCs/>
                <w:sz w:val="22"/>
                <w:szCs w:val="22"/>
              </w:rPr>
              <w:t>02.09-18.12.2019</w:t>
            </w:r>
          </w:p>
        </w:tc>
        <w:tc>
          <w:tcPr>
            <w:tcW w:w="0" w:type="auto"/>
          </w:tcPr>
          <w:p w:rsidR="000B2959" w:rsidRPr="000B2959" w:rsidRDefault="000B2959" w:rsidP="00C046B0">
            <w:pPr>
              <w:jc w:val="both"/>
            </w:pPr>
            <w:r w:rsidRPr="000B2959">
              <w:rPr>
                <w:sz w:val="22"/>
                <w:szCs w:val="22"/>
              </w:rPr>
              <w:t>Казанский федеральный университет, г. Казань</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27</w:t>
            </w:r>
          </w:p>
        </w:tc>
        <w:tc>
          <w:tcPr>
            <w:tcW w:w="0" w:type="auto"/>
          </w:tcPr>
          <w:p w:rsidR="000B2959" w:rsidRPr="000B2959" w:rsidRDefault="000B2959" w:rsidP="00C046B0">
            <w:pPr>
              <w:jc w:val="both"/>
            </w:pPr>
            <w:r w:rsidRPr="000B2959">
              <w:rPr>
                <w:sz w:val="22"/>
                <w:szCs w:val="22"/>
              </w:rPr>
              <w:t>Спинко О.П.</w:t>
            </w:r>
          </w:p>
        </w:tc>
        <w:tc>
          <w:tcPr>
            <w:tcW w:w="0" w:type="auto"/>
          </w:tcPr>
          <w:p w:rsidR="000B2959" w:rsidRPr="000B2959" w:rsidRDefault="000B2959" w:rsidP="00C046B0">
            <w:pPr>
              <w:tabs>
                <w:tab w:val="num" w:pos="72"/>
              </w:tabs>
              <w:ind w:left="72"/>
              <w:jc w:val="both"/>
            </w:pPr>
            <w:r w:rsidRPr="000B2959">
              <w:rPr>
                <w:sz w:val="22"/>
                <w:szCs w:val="22"/>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09.12.-20.12.2019</w:t>
            </w:r>
          </w:p>
        </w:tc>
        <w:tc>
          <w:tcPr>
            <w:tcW w:w="0" w:type="auto"/>
          </w:tcPr>
          <w:p w:rsidR="000B2959" w:rsidRPr="000B2959" w:rsidRDefault="000B2959" w:rsidP="00C046B0">
            <w:pPr>
              <w:jc w:val="both"/>
            </w:pPr>
            <w:r w:rsidRPr="000B2959">
              <w:rPr>
                <w:sz w:val="22"/>
                <w:szCs w:val="22"/>
              </w:rPr>
              <w:t>Казанский федеральный университет, г. Казань</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28</w:t>
            </w:r>
          </w:p>
        </w:tc>
        <w:tc>
          <w:tcPr>
            <w:tcW w:w="0" w:type="auto"/>
          </w:tcPr>
          <w:p w:rsidR="000B2959" w:rsidRPr="000B2959" w:rsidRDefault="000B2959" w:rsidP="00C046B0">
            <w:pPr>
              <w:jc w:val="both"/>
            </w:pPr>
            <w:r w:rsidRPr="000B2959">
              <w:rPr>
                <w:sz w:val="22"/>
                <w:szCs w:val="22"/>
              </w:rPr>
              <w:t>Еремина А.Ю.</w:t>
            </w:r>
          </w:p>
        </w:tc>
        <w:tc>
          <w:tcPr>
            <w:tcW w:w="0" w:type="auto"/>
          </w:tcPr>
          <w:p w:rsidR="000B2959" w:rsidRPr="000B2959" w:rsidRDefault="000B2959" w:rsidP="00C046B0">
            <w:pPr>
              <w:tabs>
                <w:tab w:val="num" w:pos="72"/>
              </w:tabs>
              <w:ind w:left="72"/>
              <w:jc w:val="both"/>
            </w:pPr>
            <w:r w:rsidRPr="000B2959">
              <w:rPr>
                <w:sz w:val="22"/>
                <w:szCs w:val="22"/>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0" w:type="auto"/>
          </w:tcPr>
          <w:p w:rsidR="000B2959" w:rsidRPr="000B2959" w:rsidRDefault="000B2959" w:rsidP="00C046B0">
            <w:pPr>
              <w:jc w:val="both"/>
              <w:rPr>
                <w:bCs/>
              </w:rPr>
            </w:pPr>
            <w:r w:rsidRPr="000B2959">
              <w:rPr>
                <w:bCs/>
                <w:sz w:val="22"/>
                <w:szCs w:val="22"/>
              </w:rPr>
              <w:t>02.09-18.12.2019</w:t>
            </w:r>
          </w:p>
        </w:tc>
        <w:tc>
          <w:tcPr>
            <w:tcW w:w="0" w:type="auto"/>
          </w:tcPr>
          <w:p w:rsidR="000B2959" w:rsidRPr="000B2959" w:rsidRDefault="000B2959" w:rsidP="00C046B0">
            <w:pPr>
              <w:jc w:val="both"/>
            </w:pPr>
            <w:r w:rsidRPr="000B2959">
              <w:rPr>
                <w:sz w:val="22"/>
                <w:szCs w:val="22"/>
              </w:rPr>
              <w:t>Казанский федеральный университет, г. Казань</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29</w:t>
            </w:r>
          </w:p>
        </w:tc>
        <w:tc>
          <w:tcPr>
            <w:tcW w:w="0" w:type="auto"/>
          </w:tcPr>
          <w:p w:rsidR="000B2959" w:rsidRPr="000B2959" w:rsidRDefault="000B2959" w:rsidP="00C046B0">
            <w:pPr>
              <w:jc w:val="both"/>
            </w:pPr>
            <w:r w:rsidRPr="000B2959">
              <w:rPr>
                <w:sz w:val="22"/>
                <w:szCs w:val="22"/>
              </w:rPr>
              <w:t>Малюк М.А.</w:t>
            </w:r>
          </w:p>
        </w:tc>
        <w:tc>
          <w:tcPr>
            <w:tcW w:w="0" w:type="auto"/>
          </w:tcPr>
          <w:p w:rsidR="000B2959" w:rsidRPr="000B2959" w:rsidRDefault="000B2959" w:rsidP="00C046B0">
            <w:pPr>
              <w:tabs>
                <w:tab w:val="num" w:pos="72"/>
              </w:tabs>
              <w:ind w:left="72"/>
              <w:jc w:val="both"/>
            </w:pPr>
            <w:r w:rsidRPr="000B2959">
              <w:rPr>
                <w:sz w:val="22"/>
                <w:szCs w:val="22"/>
              </w:rPr>
              <w:t>Информационно- коммуникационные технологии в профессиональной деятельности педагога в условиях реализации профессионального стандарта «Педагог»</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09.12.-20.12.2019</w:t>
            </w:r>
          </w:p>
        </w:tc>
        <w:tc>
          <w:tcPr>
            <w:tcW w:w="0" w:type="auto"/>
          </w:tcPr>
          <w:p w:rsidR="000B2959" w:rsidRPr="000B2959" w:rsidRDefault="000B2959" w:rsidP="00C046B0">
            <w:pPr>
              <w:jc w:val="both"/>
            </w:pPr>
            <w:r w:rsidRPr="000B2959">
              <w:rPr>
                <w:sz w:val="22"/>
                <w:szCs w:val="22"/>
              </w:rPr>
              <w:t>Казанский федеральный университет, г. Казань</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557"/>
        </w:trPr>
        <w:tc>
          <w:tcPr>
            <w:tcW w:w="0" w:type="auto"/>
          </w:tcPr>
          <w:p w:rsidR="000B2959" w:rsidRPr="000B2959" w:rsidRDefault="000B2959" w:rsidP="00C046B0">
            <w:pPr>
              <w:jc w:val="both"/>
              <w:rPr>
                <w:b/>
                <w:bCs/>
              </w:rPr>
            </w:pPr>
            <w:r w:rsidRPr="000B2959">
              <w:rPr>
                <w:b/>
                <w:bCs/>
                <w:sz w:val="22"/>
                <w:szCs w:val="22"/>
              </w:rPr>
              <w:t>30</w:t>
            </w:r>
          </w:p>
        </w:tc>
        <w:tc>
          <w:tcPr>
            <w:tcW w:w="0" w:type="auto"/>
          </w:tcPr>
          <w:p w:rsidR="000B2959" w:rsidRPr="000B2959" w:rsidRDefault="000B2959" w:rsidP="00C046B0">
            <w:pPr>
              <w:jc w:val="both"/>
            </w:pPr>
            <w:r w:rsidRPr="000B2959">
              <w:rPr>
                <w:sz w:val="22"/>
                <w:szCs w:val="22"/>
              </w:rPr>
              <w:t>Леушина Ю.П.</w:t>
            </w:r>
          </w:p>
        </w:tc>
        <w:tc>
          <w:tcPr>
            <w:tcW w:w="0" w:type="auto"/>
          </w:tcPr>
          <w:p w:rsidR="000B2959" w:rsidRPr="000B2959" w:rsidRDefault="000B2959" w:rsidP="00C046B0">
            <w:pPr>
              <w:tabs>
                <w:tab w:val="num" w:pos="72"/>
              </w:tabs>
              <w:ind w:left="72"/>
              <w:jc w:val="both"/>
            </w:pPr>
            <w:r w:rsidRPr="000B2959">
              <w:rPr>
                <w:sz w:val="22"/>
                <w:szCs w:val="22"/>
              </w:rPr>
              <w:t>Финансовая грамотность в информатике</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06.12.-09.12.2019</w:t>
            </w:r>
          </w:p>
        </w:tc>
        <w:tc>
          <w:tcPr>
            <w:tcW w:w="0" w:type="auto"/>
          </w:tcPr>
          <w:p w:rsidR="000B2959" w:rsidRPr="000B2959" w:rsidRDefault="000B2959" w:rsidP="00C046B0">
            <w:pPr>
              <w:tabs>
                <w:tab w:val="num" w:pos="-108"/>
              </w:tabs>
              <w:ind w:left="-108" w:right="-108"/>
              <w:jc w:val="both"/>
            </w:pPr>
            <w:r w:rsidRPr="000B2959">
              <w:rPr>
                <w:sz w:val="22"/>
                <w:szCs w:val="22"/>
              </w:rPr>
              <w:t>ФГБОУ ВО РАНХиГС, г. Пятигорск</w:t>
            </w:r>
          </w:p>
        </w:tc>
        <w:tc>
          <w:tcPr>
            <w:tcW w:w="0" w:type="auto"/>
          </w:tcPr>
          <w:p w:rsidR="000B2959" w:rsidRPr="000B2959" w:rsidRDefault="000B2959" w:rsidP="00C046B0">
            <w:pPr>
              <w:tabs>
                <w:tab w:val="num" w:pos="-108"/>
              </w:tabs>
              <w:ind w:left="-108" w:right="-108"/>
              <w:jc w:val="both"/>
            </w:pPr>
            <w:r w:rsidRPr="000B2959">
              <w:rPr>
                <w:sz w:val="22"/>
                <w:szCs w:val="22"/>
              </w:rPr>
              <w:t>24</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31</w:t>
            </w:r>
          </w:p>
        </w:tc>
        <w:tc>
          <w:tcPr>
            <w:tcW w:w="0" w:type="auto"/>
          </w:tcPr>
          <w:p w:rsidR="000B2959" w:rsidRPr="000B2959" w:rsidRDefault="000B2959" w:rsidP="00C046B0">
            <w:pPr>
              <w:jc w:val="both"/>
            </w:pPr>
            <w:r w:rsidRPr="000B2959">
              <w:rPr>
                <w:sz w:val="22"/>
                <w:szCs w:val="22"/>
              </w:rPr>
              <w:t>Фисунова Н.А.</w:t>
            </w:r>
          </w:p>
        </w:tc>
        <w:tc>
          <w:tcPr>
            <w:tcW w:w="0" w:type="auto"/>
          </w:tcPr>
          <w:p w:rsidR="000B2959" w:rsidRPr="000B2959" w:rsidRDefault="000B2959" w:rsidP="00C046B0">
            <w:pPr>
              <w:tabs>
                <w:tab w:val="num" w:pos="72"/>
              </w:tabs>
              <w:ind w:left="72"/>
              <w:jc w:val="both"/>
            </w:pPr>
            <w:r w:rsidRPr="000B2959">
              <w:rPr>
                <w:sz w:val="22"/>
                <w:szCs w:val="22"/>
              </w:rPr>
              <w:t>Совершенствование образовательной деятельности в начальной школе в соответствии с требованиями ФГОС и профессионального стандарта педагога»</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07.12.-20.12.2019</w:t>
            </w:r>
          </w:p>
        </w:tc>
        <w:tc>
          <w:tcPr>
            <w:tcW w:w="0" w:type="auto"/>
          </w:tcPr>
          <w:p w:rsidR="000B2959" w:rsidRPr="000B2959" w:rsidRDefault="000B2959" w:rsidP="00C046B0">
            <w:pPr>
              <w:tabs>
                <w:tab w:val="num" w:pos="-108"/>
              </w:tabs>
              <w:ind w:left="-108" w:right="-108"/>
              <w:jc w:val="both"/>
            </w:pPr>
            <w:r w:rsidRPr="000B2959">
              <w:rPr>
                <w:sz w:val="22"/>
                <w:szCs w:val="22"/>
              </w:rPr>
              <w:t>СКИРО ПК и ПРО, г. Ставрополь</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lastRenderedPageBreak/>
              <w:t>32</w:t>
            </w:r>
          </w:p>
        </w:tc>
        <w:tc>
          <w:tcPr>
            <w:tcW w:w="0" w:type="auto"/>
          </w:tcPr>
          <w:p w:rsidR="000B2959" w:rsidRPr="000B2959" w:rsidRDefault="000B2959" w:rsidP="00C046B0">
            <w:pPr>
              <w:jc w:val="both"/>
            </w:pPr>
            <w:r w:rsidRPr="000B2959">
              <w:rPr>
                <w:sz w:val="22"/>
                <w:szCs w:val="22"/>
              </w:rPr>
              <w:t>Фурсова Л.В.</w:t>
            </w:r>
          </w:p>
        </w:tc>
        <w:tc>
          <w:tcPr>
            <w:tcW w:w="0" w:type="auto"/>
          </w:tcPr>
          <w:p w:rsidR="000B2959" w:rsidRPr="000B2959" w:rsidRDefault="000B2959" w:rsidP="00C046B0">
            <w:pPr>
              <w:tabs>
                <w:tab w:val="num" w:pos="72"/>
              </w:tabs>
              <w:ind w:left="72"/>
              <w:jc w:val="both"/>
            </w:pPr>
            <w:r w:rsidRPr="000B2959">
              <w:rPr>
                <w:sz w:val="22"/>
                <w:szCs w:val="22"/>
              </w:rPr>
              <w:t>Особенности преподавания филологических дисциплин в условиях реализации ФГОС ООО и Концепции преподавания русского языка и литературы в Российской Федерации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07.12.-20.12.2019</w:t>
            </w:r>
          </w:p>
        </w:tc>
        <w:tc>
          <w:tcPr>
            <w:tcW w:w="0" w:type="auto"/>
          </w:tcPr>
          <w:p w:rsidR="000B2959" w:rsidRPr="000B2959" w:rsidRDefault="000B2959" w:rsidP="00C046B0">
            <w:pPr>
              <w:tabs>
                <w:tab w:val="num" w:pos="-108"/>
              </w:tabs>
              <w:ind w:left="-108" w:right="-108"/>
              <w:jc w:val="both"/>
            </w:pPr>
            <w:r w:rsidRPr="000B2959">
              <w:rPr>
                <w:sz w:val="22"/>
                <w:szCs w:val="22"/>
              </w:rPr>
              <w:t>СКИРО ПК и ПРО, г. Ставрополь</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33</w:t>
            </w:r>
          </w:p>
        </w:tc>
        <w:tc>
          <w:tcPr>
            <w:tcW w:w="0" w:type="auto"/>
          </w:tcPr>
          <w:p w:rsidR="000B2959" w:rsidRPr="000B2959" w:rsidRDefault="000B2959" w:rsidP="00C046B0">
            <w:pPr>
              <w:jc w:val="both"/>
            </w:pPr>
            <w:r w:rsidRPr="000B2959">
              <w:rPr>
                <w:sz w:val="22"/>
                <w:szCs w:val="22"/>
              </w:rPr>
              <w:t>Дряхлова Е.А.</w:t>
            </w:r>
          </w:p>
        </w:tc>
        <w:tc>
          <w:tcPr>
            <w:tcW w:w="0" w:type="auto"/>
          </w:tcPr>
          <w:p w:rsidR="000B2959" w:rsidRPr="000B2959" w:rsidRDefault="000B2959" w:rsidP="00C046B0">
            <w:pPr>
              <w:tabs>
                <w:tab w:val="num" w:pos="72"/>
              </w:tabs>
              <w:ind w:left="72"/>
              <w:jc w:val="both"/>
            </w:pPr>
            <w:r w:rsidRPr="000B2959">
              <w:rPr>
                <w:sz w:val="22"/>
                <w:szCs w:val="22"/>
              </w:rPr>
              <w:t>«Активизация познавательной деятельности младших школьников с ограниченными возможностями здоровья (ОВЗ) как стратегия повышения успешной учебной деятельности»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11.01-29.01.2020</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34</w:t>
            </w:r>
          </w:p>
        </w:tc>
        <w:tc>
          <w:tcPr>
            <w:tcW w:w="0" w:type="auto"/>
          </w:tcPr>
          <w:p w:rsidR="000B2959" w:rsidRPr="000B2959" w:rsidRDefault="000B2959" w:rsidP="00C046B0">
            <w:pPr>
              <w:jc w:val="both"/>
            </w:pPr>
            <w:r w:rsidRPr="000B2959">
              <w:rPr>
                <w:sz w:val="22"/>
                <w:szCs w:val="22"/>
              </w:rPr>
              <w:t>Толмачева С.Е.</w:t>
            </w:r>
          </w:p>
        </w:tc>
        <w:tc>
          <w:tcPr>
            <w:tcW w:w="0" w:type="auto"/>
          </w:tcPr>
          <w:p w:rsidR="000B2959" w:rsidRPr="000B2959" w:rsidRDefault="000B2959" w:rsidP="00C046B0">
            <w:pPr>
              <w:tabs>
                <w:tab w:val="num" w:pos="72"/>
              </w:tabs>
              <w:ind w:left="72"/>
              <w:jc w:val="both"/>
              <w:rPr>
                <w:sz w:val="20"/>
                <w:szCs w:val="20"/>
              </w:rPr>
            </w:pPr>
            <w:r w:rsidRPr="000B2959">
              <w:rPr>
                <w:sz w:val="20"/>
                <w:szCs w:val="20"/>
              </w:rPr>
              <w:t>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             «Русский язык»</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22.01-24.01.2020</w:t>
            </w:r>
          </w:p>
        </w:tc>
        <w:tc>
          <w:tcPr>
            <w:tcW w:w="0" w:type="auto"/>
          </w:tcPr>
          <w:p w:rsidR="000B2959" w:rsidRPr="000B2959" w:rsidRDefault="000B2959" w:rsidP="00C046B0">
            <w:pPr>
              <w:tabs>
                <w:tab w:val="num" w:pos="-108"/>
              </w:tabs>
              <w:ind w:left="-108" w:right="-108"/>
              <w:jc w:val="both"/>
            </w:pPr>
            <w:r w:rsidRPr="000B2959">
              <w:rPr>
                <w:sz w:val="22"/>
                <w:szCs w:val="22"/>
              </w:rPr>
              <w:t>СКИРО ПК и ПРО, г. Ставрополь</w:t>
            </w:r>
          </w:p>
        </w:tc>
        <w:tc>
          <w:tcPr>
            <w:tcW w:w="0" w:type="auto"/>
          </w:tcPr>
          <w:p w:rsidR="000B2959" w:rsidRPr="000B2959" w:rsidRDefault="000B2959" w:rsidP="00C046B0">
            <w:pPr>
              <w:tabs>
                <w:tab w:val="num" w:pos="-108"/>
              </w:tabs>
              <w:ind w:left="-108" w:right="-108"/>
              <w:jc w:val="both"/>
            </w:pPr>
            <w:r w:rsidRPr="000B2959">
              <w:rPr>
                <w:sz w:val="22"/>
                <w:szCs w:val="22"/>
              </w:rPr>
              <w:t>24</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35</w:t>
            </w:r>
          </w:p>
        </w:tc>
        <w:tc>
          <w:tcPr>
            <w:tcW w:w="0" w:type="auto"/>
          </w:tcPr>
          <w:p w:rsidR="000B2959" w:rsidRPr="000B2959" w:rsidRDefault="000B2959" w:rsidP="00C046B0">
            <w:pPr>
              <w:jc w:val="both"/>
            </w:pPr>
            <w:r w:rsidRPr="000B2959">
              <w:rPr>
                <w:sz w:val="22"/>
                <w:szCs w:val="22"/>
              </w:rPr>
              <w:t>Воробьева В.А.</w:t>
            </w:r>
          </w:p>
        </w:tc>
        <w:tc>
          <w:tcPr>
            <w:tcW w:w="0" w:type="auto"/>
          </w:tcPr>
          <w:p w:rsidR="000B2959" w:rsidRPr="000B2959" w:rsidRDefault="000B2959" w:rsidP="00C046B0">
            <w:pPr>
              <w:tabs>
                <w:tab w:val="num" w:pos="72"/>
              </w:tabs>
              <w:ind w:left="72"/>
              <w:jc w:val="both"/>
              <w:rPr>
                <w:sz w:val="20"/>
                <w:szCs w:val="20"/>
              </w:rPr>
            </w:pPr>
            <w:r w:rsidRPr="000B2959">
              <w:rPr>
                <w:sz w:val="20"/>
                <w:szCs w:val="20"/>
              </w:rPr>
              <w:t>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 «Математика»</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18.02-20.02.2020</w:t>
            </w:r>
          </w:p>
        </w:tc>
        <w:tc>
          <w:tcPr>
            <w:tcW w:w="0" w:type="auto"/>
          </w:tcPr>
          <w:p w:rsidR="000B2959" w:rsidRPr="000B2959" w:rsidRDefault="000B2959" w:rsidP="00C046B0">
            <w:pPr>
              <w:tabs>
                <w:tab w:val="num" w:pos="-108"/>
              </w:tabs>
              <w:ind w:left="-108" w:right="-108"/>
              <w:jc w:val="both"/>
            </w:pPr>
            <w:r w:rsidRPr="000B2959">
              <w:rPr>
                <w:sz w:val="22"/>
                <w:szCs w:val="22"/>
              </w:rPr>
              <w:t>СКИРО ПК и ПРО, г. Ставрополь</w:t>
            </w:r>
          </w:p>
        </w:tc>
        <w:tc>
          <w:tcPr>
            <w:tcW w:w="0" w:type="auto"/>
          </w:tcPr>
          <w:p w:rsidR="000B2959" w:rsidRPr="000B2959" w:rsidRDefault="000B2959" w:rsidP="00C046B0">
            <w:pPr>
              <w:tabs>
                <w:tab w:val="num" w:pos="-108"/>
              </w:tabs>
              <w:ind w:left="-108" w:right="-108"/>
              <w:jc w:val="both"/>
            </w:pPr>
            <w:r w:rsidRPr="000B2959">
              <w:rPr>
                <w:sz w:val="22"/>
                <w:szCs w:val="22"/>
              </w:rPr>
              <w:t>24</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36</w:t>
            </w:r>
          </w:p>
        </w:tc>
        <w:tc>
          <w:tcPr>
            <w:tcW w:w="0" w:type="auto"/>
          </w:tcPr>
          <w:p w:rsidR="000B2959" w:rsidRPr="000B2959" w:rsidRDefault="000B2959" w:rsidP="00C046B0">
            <w:pPr>
              <w:jc w:val="both"/>
            </w:pPr>
            <w:r w:rsidRPr="000B2959">
              <w:rPr>
                <w:sz w:val="22"/>
                <w:szCs w:val="22"/>
              </w:rPr>
              <w:t>Жигальцова И.А.</w:t>
            </w:r>
          </w:p>
        </w:tc>
        <w:tc>
          <w:tcPr>
            <w:tcW w:w="0" w:type="auto"/>
          </w:tcPr>
          <w:p w:rsidR="000B2959" w:rsidRPr="000B2959" w:rsidRDefault="000B2959" w:rsidP="00C046B0">
            <w:pPr>
              <w:tabs>
                <w:tab w:val="num" w:pos="72"/>
              </w:tabs>
              <w:ind w:left="72"/>
              <w:jc w:val="both"/>
              <w:rPr>
                <w:sz w:val="20"/>
                <w:szCs w:val="20"/>
              </w:rPr>
            </w:pPr>
            <w:r w:rsidRPr="000B2959">
              <w:rPr>
                <w:sz w:val="20"/>
                <w:szCs w:val="20"/>
              </w:rPr>
              <w:t>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по предмету «Биология»</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29.0.2020</w:t>
            </w:r>
          </w:p>
        </w:tc>
        <w:tc>
          <w:tcPr>
            <w:tcW w:w="0" w:type="auto"/>
          </w:tcPr>
          <w:p w:rsidR="000B2959" w:rsidRPr="000B2959" w:rsidRDefault="000B2959" w:rsidP="00C046B0">
            <w:pPr>
              <w:tabs>
                <w:tab w:val="num" w:pos="-108"/>
              </w:tabs>
              <w:ind w:left="-108" w:right="-108"/>
              <w:jc w:val="both"/>
            </w:pPr>
            <w:r w:rsidRPr="000B2959">
              <w:rPr>
                <w:sz w:val="22"/>
                <w:szCs w:val="22"/>
              </w:rPr>
              <w:t>СКИРО ПК и ПРО, г. Ставрополь</w:t>
            </w:r>
          </w:p>
        </w:tc>
        <w:tc>
          <w:tcPr>
            <w:tcW w:w="0" w:type="auto"/>
          </w:tcPr>
          <w:p w:rsidR="000B2959" w:rsidRPr="000B2959" w:rsidRDefault="000B2959" w:rsidP="00C046B0">
            <w:pPr>
              <w:tabs>
                <w:tab w:val="num" w:pos="-108"/>
              </w:tabs>
              <w:ind w:left="-108" w:right="-108"/>
              <w:jc w:val="both"/>
            </w:pPr>
            <w:r w:rsidRPr="000B2959">
              <w:rPr>
                <w:sz w:val="22"/>
                <w:szCs w:val="22"/>
              </w:rPr>
              <w:t>24</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37</w:t>
            </w:r>
          </w:p>
        </w:tc>
        <w:tc>
          <w:tcPr>
            <w:tcW w:w="0" w:type="auto"/>
          </w:tcPr>
          <w:p w:rsidR="000B2959" w:rsidRPr="000B2959" w:rsidRDefault="000B2959" w:rsidP="00C046B0">
            <w:pPr>
              <w:jc w:val="both"/>
            </w:pPr>
            <w:r w:rsidRPr="000B2959">
              <w:rPr>
                <w:sz w:val="22"/>
                <w:szCs w:val="22"/>
              </w:rPr>
              <w:t>Шестакова СА.</w:t>
            </w:r>
          </w:p>
        </w:tc>
        <w:tc>
          <w:tcPr>
            <w:tcW w:w="0" w:type="auto"/>
          </w:tcPr>
          <w:p w:rsidR="000B2959" w:rsidRPr="000B2959" w:rsidRDefault="000B2959" w:rsidP="00C046B0">
            <w:pPr>
              <w:tabs>
                <w:tab w:val="num" w:pos="72"/>
              </w:tabs>
              <w:ind w:left="72"/>
              <w:jc w:val="both"/>
            </w:pPr>
            <w:r w:rsidRPr="000B2959">
              <w:rPr>
                <w:sz w:val="22"/>
                <w:szCs w:val="22"/>
              </w:rPr>
              <w:t>Обучение детей с особыми образовательными потребностями в условиях «обычной» школы: нормативные требования и практика организации</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27.01-09.02</w:t>
            </w:r>
          </w:p>
        </w:tc>
        <w:tc>
          <w:tcPr>
            <w:tcW w:w="0" w:type="auto"/>
          </w:tcPr>
          <w:p w:rsidR="000B2959" w:rsidRPr="000B2959" w:rsidRDefault="000B2959" w:rsidP="00C046B0">
            <w:pPr>
              <w:tabs>
                <w:tab w:val="num" w:pos="-108"/>
              </w:tabs>
              <w:ind w:left="-108" w:right="-108"/>
              <w:jc w:val="both"/>
            </w:pPr>
            <w:r w:rsidRPr="000B2959">
              <w:rPr>
                <w:sz w:val="22"/>
                <w:szCs w:val="22"/>
              </w:rPr>
              <w:t>Научно-методческий отдел издательства «Академкнига/Учебник»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38</w:t>
            </w:r>
          </w:p>
        </w:tc>
        <w:tc>
          <w:tcPr>
            <w:tcW w:w="0" w:type="auto"/>
          </w:tcPr>
          <w:p w:rsidR="000B2959" w:rsidRPr="000B2959" w:rsidRDefault="000B2959" w:rsidP="00C046B0">
            <w:pPr>
              <w:jc w:val="both"/>
            </w:pPr>
            <w:r w:rsidRPr="000B2959">
              <w:rPr>
                <w:sz w:val="22"/>
                <w:szCs w:val="22"/>
              </w:rPr>
              <w:t>Моторнова Т.В.</w:t>
            </w:r>
          </w:p>
        </w:tc>
        <w:tc>
          <w:tcPr>
            <w:tcW w:w="0" w:type="auto"/>
          </w:tcPr>
          <w:p w:rsidR="000B2959" w:rsidRPr="000B2959" w:rsidRDefault="000B2959" w:rsidP="00C046B0">
            <w:pPr>
              <w:tabs>
                <w:tab w:val="num" w:pos="72"/>
              </w:tabs>
              <w:ind w:left="72"/>
              <w:jc w:val="both"/>
            </w:pPr>
            <w:r w:rsidRPr="000B2959">
              <w:rPr>
                <w:sz w:val="22"/>
                <w:szCs w:val="22"/>
              </w:rPr>
              <w:t>Как общаться с агрессивно настроенными родителями: способы конструктивного взаимодействия</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25.02.2020</w:t>
            </w:r>
          </w:p>
        </w:tc>
        <w:tc>
          <w:tcPr>
            <w:tcW w:w="0" w:type="auto"/>
          </w:tcPr>
          <w:p w:rsidR="000B2959" w:rsidRPr="000B2959" w:rsidRDefault="000B2959" w:rsidP="00C046B0">
            <w:pPr>
              <w:tabs>
                <w:tab w:val="num" w:pos="-108"/>
              </w:tabs>
              <w:ind w:left="-108" w:right="-108"/>
              <w:jc w:val="both"/>
            </w:pPr>
            <w:r w:rsidRPr="000B2959">
              <w:rPr>
                <w:sz w:val="22"/>
                <w:szCs w:val="22"/>
              </w:rPr>
              <w:t>Педагогический университет «Первое сентября»</w:t>
            </w:r>
          </w:p>
        </w:tc>
        <w:tc>
          <w:tcPr>
            <w:tcW w:w="0" w:type="auto"/>
          </w:tcPr>
          <w:p w:rsidR="000B2959" w:rsidRPr="000B2959" w:rsidRDefault="000B2959" w:rsidP="00C046B0">
            <w:pPr>
              <w:tabs>
                <w:tab w:val="num" w:pos="-108"/>
              </w:tabs>
              <w:ind w:left="-108" w:right="-108"/>
              <w:jc w:val="both"/>
            </w:pPr>
            <w:r w:rsidRPr="000B2959">
              <w:rPr>
                <w:sz w:val="22"/>
                <w:szCs w:val="22"/>
              </w:rPr>
              <w:t>6</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39</w:t>
            </w:r>
          </w:p>
        </w:tc>
        <w:tc>
          <w:tcPr>
            <w:tcW w:w="0" w:type="auto"/>
          </w:tcPr>
          <w:p w:rsidR="000B2959" w:rsidRPr="000B2959" w:rsidRDefault="000B2959" w:rsidP="00C046B0">
            <w:pPr>
              <w:jc w:val="both"/>
            </w:pPr>
            <w:r w:rsidRPr="000B2959">
              <w:rPr>
                <w:sz w:val="22"/>
                <w:szCs w:val="22"/>
              </w:rPr>
              <w:t>Подгорная С.В.</w:t>
            </w:r>
          </w:p>
        </w:tc>
        <w:tc>
          <w:tcPr>
            <w:tcW w:w="0" w:type="auto"/>
          </w:tcPr>
          <w:p w:rsidR="000B2959" w:rsidRPr="000B2959" w:rsidRDefault="000B2959" w:rsidP="00C046B0">
            <w:pPr>
              <w:tabs>
                <w:tab w:val="num" w:pos="72"/>
              </w:tabs>
              <w:ind w:left="72"/>
              <w:jc w:val="both"/>
            </w:pPr>
            <w:r w:rsidRPr="000B2959">
              <w:rPr>
                <w:sz w:val="22"/>
                <w:szCs w:val="22"/>
              </w:rPr>
              <w:t>Педагогика и методика преподавания географии в условиях реализации ФГОС</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02.03-18.03.2020</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40</w:t>
            </w:r>
          </w:p>
        </w:tc>
        <w:tc>
          <w:tcPr>
            <w:tcW w:w="0" w:type="auto"/>
          </w:tcPr>
          <w:p w:rsidR="000B2959" w:rsidRPr="000B2959" w:rsidRDefault="000B2959" w:rsidP="00C046B0">
            <w:pPr>
              <w:jc w:val="both"/>
            </w:pPr>
            <w:r w:rsidRPr="000B2959">
              <w:rPr>
                <w:sz w:val="22"/>
                <w:szCs w:val="22"/>
              </w:rPr>
              <w:t>Ломова Н.А.</w:t>
            </w:r>
          </w:p>
        </w:tc>
        <w:tc>
          <w:tcPr>
            <w:tcW w:w="0" w:type="auto"/>
          </w:tcPr>
          <w:p w:rsidR="000B2959" w:rsidRPr="000B2959" w:rsidRDefault="000B2959" w:rsidP="00C046B0">
            <w:pPr>
              <w:tabs>
                <w:tab w:val="num" w:pos="72"/>
              </w:tabs>
              <w:ind w:left="72"/>
              <w:jc w:val="both"/>
            </w:pPr>
            <w:r w:rsidRPr="000B2959">
              <w:rPr>
                <w:sz w:val="22"/>
                <w:szCs w:val="22"/>
              </w:rPr>
              <w:t xml:space="preserve">Преподавание филологических дисциплин в условиях реализации федеральных </w:t>
            </w:r>
            <w:r w:rsidRPr="000B2959">
              <w:rPr>
                <w:sz w:val="22"/>
                <w:szCs w:val="22"/>
              </w:rPr>
              <w:lastRenderedPageBreak/>
              <w:t>государственных образовательных стандартов общего образования</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lastRenderedPageBreak/>
              <w:t>22.04-16.05.2020</w:t>
            </w:r>
          </w:p>
        </w:tc>
        <w:tc>
          <w:tcPr>
            <w:tcW w:w="0" w:type="auto"/>
          </w:tcPr>
          <w:p w:rsidR="000B2959" w:rsidRPr="000B2959" w:rsidRDefault="000B2959" w:rsidP="00C046B0">
            <w:pPr>
              <w:tabs>
                <w:tab w:val="num" w:pos="-108"/>
              </w:tabs>
              <w:ind w:left="-108" w:right="-108"/>
              <w:jc w:val="both"/>
            </w:pPr>
            <w:r w:rsidRPr="000B2959">
              <w:rPr>
                <w:sz w:val="22"/>
                <w:szCs w:val="22"/>
              </w:rPr>
              <w:t>СКИРО ПК и ПРО, г. Ставрополь</w:t>
            </w:r>
          </w:p>
        </w:tc>
        <w:tc>
          <w:tcPr>
            <w:tcW w:w="0" w:type="auto"/>
          </w:tcPr>
          <w:p w:rsidR="000B2959" w:rsidRPr="000B2959" w:rsidRDefault="000B2959" w:rsidP="00C046B0">
            <w:pPr>
              <w:tabs>
                <w:tab w:val="num" w:pos="-108"/>
              </w:tabs>
              <w:ind w:left="-108" w:right="-108"/>
              <w:jc w:val="both"/>
            </w:pPr>
            <w:r w:rsidRPr="000B2959">
              <w:rPr>
                <w:sz w:val="22"/>
                <w:szCs w:val="22"/>
              </w:rPr>
              <w:t>108</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lastRenderedPageBreak/>
              <w:t>41</w:t>
            </w:r>
          </w:p>
        </w:tc>
        <w:tc>
          <w:tcPr>
            <w:tcW w:w="0" w:type="auto"/>
          </w:tcPr>
          <w:p w:rsidR="000B2959" w:rsidRPr="000B2959" w:rsidRDefault="000B2959" w:rsidP="00C046B0">
            <w:pPr>
              <w:jc w:val="both"/>
            </w:pPr>
            <w:r w:rsidRPr="000B2959">
              <w:rPr>
                <w:sz w:val="22"/>
                <w:szCs w:val="22"/>
              </w:rPr>
              <w:t>Толмачева С.Е.</w:t>
            </w:r>
          </w:p>
        </w:tc>
        <w:tc>
          <w:tcPr>
            <w:tcW w:w="0" w:type="auto"/>
          </w:tcPr>
          <w:p w:rsidR="000B2959" w:rsidRPr="000B2959" w:rsidRDefault="000B2959" w:rsidP="00C046B0">
            <w:pPr>
              <w:tabs>
                <w:tab w:val="num" w:pos="72"/>
              </w:tabs>
              <w:ind w:left="72"/>
              <w:jc w:val="both"/>
            </w:pPr>
            <w:r w:rsidRPr="000B2959">
              <w:rPr>
                <w:sz w:val="22"/>
                <w:szCs w:val="22"/>
              </w:rPr>
              <w:t>Преподавание филологических дисциплин в условиях реализации федеральных государственных образовательных стандартов общего образования</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16.05-05.06.2020</w:t>
            </w:r>
          </w:p>
        </w:tc>
        <w:tc>
          <w:tcPr>
            <w:tcW w:w="0" w:type="auto"/>
          </w:tcPr>
          <w:p w:rsidR="000B2959" w:rsidRPr="000B2959" w:rsidRDefault="000B2959" w:rsidP="00C046B0">
            <w:pPr>
              <w:tabs>
                <w:tab w:val="num" w:pos="-108"/>
              </w:tabs>
              <w:ind w:left="-108" w:right="-108"/>
              <w:jc w:val="both"/>
            </w:pPr>
            <w:r w:rsidRPr="000B2959">
              <w:rPr>
                <w:sz w:val="22"/>
                <w:szCs w:val="22"/>
              </w:rPr>
              <w:t>СКИРО ПК и ПРО, г. Ставрополь</w:t>
            </w:r>
          </w:p>
        </w:tc>
        <w:tc>
          <w:tcPr>
            <w:tcW w:w="0" w:type="auto"/>
          </w:tcPr>
          <w:p w:rsidR="000B2959" w:rsidRPr="000B2959" w:rsidRDefault="000B2959" w:rsidP="00C046B0">
            <w:pPr>
              <w:tabs>
                <w:tab w:val="num" w:pos="-108"/>
              </w:tabs>
              <w:ind w:left="-108" w:right="-108"/>
              <w:jc w:val="both"/>
            </w:pPr>
            <w:r w:rsidRPr="000B2959">
              <w:rPr>
                <w:sz w:val="22"/>
                <w:szCs w:val="22"/>
              </w:rPr>
              <w:t>108</w:t>
            </w:r>
          </w:p>
        </w:tc>
      </w:tr>
      <w:tr w:rsidR="000B2959" w:rsidRPr="000B2959" w:rsidTr="000B2959">
        <w:trPr>
          <w:trHeight w:val="858"/>
        </w:trPr>
        <w:tc>
          <w:tcPr>
            <w:tcW w:w="0" w:type="auto"/>
          </w:tcPr>
          <w:p w:rsidR="000B2959" w:rsidRPr="000B2959" w:rsidRDefault="000B2959" w:rsidP="00C046B0">
            <w:pPr>
              <w:jc w:val="both"/>
              <w:rPr>
                <w:b/>
                <w:bCs/>
              </w:rPr>
            </w:pPr>
            <w:r w:rsidRPr="000B2959">
              <w:rPr>
                <w:b/>
                <w:bCs/>
                <w:sz w:val="22"/>
                <w:szCs w:val="22"/>
              </w:rPr>
              <w:t>42</w:t>
            </w:r>
          </w:p>
        </w:tc>
        <w:tc>
          <w:tcPr>
            <w:tcW w:w="0" w:type="auto"/>
          </w:tcPr>
          <w:p w:rsidR="000B2959" w:rsidRPr="000B2959" w:rsidRDefault="000B2959" w:rsidP="00C046B0">
            <w:pPr>
              <w:jc w:val="both"/>
            </w:pPr>
            <w:r w:rsidRPr="000B2959">
              <w:rPr>
                <w:sz w:val="22"/>
                <w:szCs w:val="22"/>
              </w:rPr>
              <w:t>Жигальцова И.А.</w:t>
            </w:r>
          </w:p>
        </w:tc>
        <w:tc>
          <w:tcPr>
            <w:tcW w:w="0" w:type="auto"/>
          </w:tcPr>
          <w:p w:rsidR="000B2959" w:rsidRPr="000B2959" w:rsidRDefault="000B2959" w:rsidP="00C046B0">
            <w:pPr>
              <w:tabs>
                <w:tab w:val="num" w:pos="72"/>
              </w:tabs>
              <w:ind w:left="72"/>
              <w:jc w:val="both"/>
            </w:pPr>
            <w:r w:rsidRPr="000B2959">
              <w:rPr>
                <w:sz w:val="22"/>
                <w:szCs w:val="22"/>
              </w:rPr>
              <w:t>Организация работы с обучающимися с ограниченными возможностями здоровья (ОВЗ) в соответствии с ФГОС</w:t>
            </w:r>
          </w:p>
        </w:tc>
        <w:tc>
          <w:tcPr>
            <w:tcW w:w="0" w:type="auto"/>
          </w:tcPr>
          <w:p w:rsidR="000B2959" w:rsidRPr="000B2959" w:rsidRDefault="000B2959" w:rsidP="00C046B0">
            <w:pPr>
              <w:tabs>
                <w:tab w:val="num" w:pos="-108"/>
              </w:tabs>
              <w:spacing w:line="360" w:lineRule="auto"/>
              <w:ind w:left="-108" w:right="-108"/>
              <w:jc w:val="both"/>
            </w:pPr>
            <w:r w:rsidRPr="000B2959">
              <w:rPr>
                <w:sz w:val="22"/>
                <w:szCs w:val="22"/>
              </w:rPr>
              <w:t>09.04-06.05.2020</w:t>
            </w:r>
          </w:p>
        </w:tc>
        <w:tc>
          <w:tcPr>
            <w:tcW w:w="0" w:type="auto"/>
          </w:tcPr>
          <w:p w:rsidR="000B2959" w:rsidRPr="000B2959" w:rsidRDefault="000B2959" w:rsidP="00C046B0">
            <w:pPr>
              <w:tabs>
                <w:tab w:val="num" w:pos="-108"/>
              </w:tabs>
              <w:ind w:left="-108" w:right="-108"/>
              <w:jc w:val="both"/>
            </w:pPr>
            <w:r w:rsidRPr="000B2959">
              <w:rPr>
                <w:sz w:val="22"/>
                <w:szCs w:val="22"/>
              </w:rPr>
              <w:t>ООО «Инфоурок», г. Смоленск</w:t>
            </w:r>
          </w:p>
        </w:tc>
        <w:tc>
          <w:tcPr>
            <w:tcW w:w="0" w:type="auto"/>
          </w:tcPr>
          <w:p w:rsidR="000B2959" w:rsidRPr="000B2959" w:rsidRDefault="000B2959" w:rsidP="00C046B0">
            <w:pPr>
              <w:tabs>
                <w:tab w:val="num" w:pos="-108"/>
              </w:tabs>
              <w:ind w:left="-108" w:right="-108"/>
              <w:jc w:val="both"/>
            </w:pPr>
            <w:r w:rsidRPr="000B2959">
              <w:rPr>
                <w:sz w:val="22"/>
                <w:szCs w:val="22"/>
              </w:rPr>
              <w:t>72</w:t>
            </w:r>
          </w:p>
        </w:tc>
      </w:tr>
      <w:tr w:rsidR="000B2959" w:rsidRPr="000B2959" w:rsidTr="000B2959">
        <w:trPr>
          <w:trHeight w:val="424"/>
        </w:trPr>
        <w:tc>
          <w:tcPr>
            <w:tcW w:w="0" w:type="auto"/>
            <w:gridSpan w:val="5"/>
          </w:tcPr>
          <w:p w:rsidR="000B2959" w:rsidRPr="000B2959" w:rsidRDefault="000B2959" w:rsidP="00C046B0">
            <w:pPr>
              <w:tabs>
                <w:tab w:val="num" w:pos="-108"/>
              </w:tabs>
              <w:ind w:left="-108" w:right="-108"/>
              <w:jc w:val="both"/>
              <w:rPr>
                <w:b/>
              </w:rPr>
            </w:pPr>
            <w:r w:rsidRPr="000B2959">
              <w:rPr>
                <w:b/>
                <w:sz w:val="22"/>
                <w:szCs w:val="22"/>
              </w:rPr>
              <w:t xml:space="preserve">             ИТОГО:</w:t>
            </w:r>
          </w:p>
        </w:tc>
        <w:tc>
          <w:tcPr>
            <w:tcW w:w="0" w:type="auto"/>
          </w:tcPr>
          <w:p w:rsidR="000B2959" w:rsidRPr="000B2959" w:rsidRDefault="00175A88" w:rsidP="00C046B0">
            <w:pPr>
              <w:tabs>
                <w:tab w:val="num" w:pos="-108"/>
              </w:tabs>
              <w:ind w:left="-108" w:right="-108"/>
              <w:jc w:val="both"/>
              <w:rPr>
                <w:b/>
              </w:rPr>
            </w:pPr>
            <w:r w:rsidRPr="000B2959">
              <w:rPr>
                <w:b/>
                <w:sz w:val="22"/>
                <w:szCs w:val="22"/>
              </w:rPr>
              <w:fldChar w:fldCharType="begin"/>
            </w:r>
            <w:r w:rsidR="000B2959" w:rsidRPr="000B2959">
              <w:rPr>
                <w:b/>
                <w:sz w:val="22"/>
                <w:szCs w:val="22"/>
              </w:rPr>
              <w:instrText xml:space="preserve"> =SUM(ABOVE) </w:instrText>
            </w:r>
            <w:r w:rsidRPr="000B2959">
              <w:rPr>
                <w:b/>
                <w:sz w:val="22"/>
                <w:szCs w:val="22"/>
              </w:rPr>
              <w:fldChar w:fldCharType="separate"/>
            </w:r>
            <w:r w:rsidR="000B2959" w:rsidRPr="000B2959">
              <w:rPr>
                <w:b/>
                <w:noProof/>
                <w:sz w:val="22"/>
                <w:szCs w:val="22"/>
              </w:rPr>
              <w:t>2730</w:t>
            </w:r>
            <w:r w:rsidRPr="000B2959">
              <w:rPr>
                <w:b/>
                <w:sz w:val="22"/>
                <w:szCs w:val="22"/>
              </w:rPr>
              <w:fldChar w:fldCharType="end"/>
            </w:r>
          </w:p>
        </w:tc>
      </w:tr>
    </w:tbl>
    <w:p w:rsidR="008701BD" w:rsidRDefault="008701BD" w:rsidP="00C046B0">
      <w:pPr>
        <w:jc w:val="both"/>
        <w:rPr>
          <w:rFonts w:eastAsia="Calibri"/>
          <w:b/>
          <w:u w:val="single"/>
        </w:rPr>
      </w:pPr>
      <w:r w:rsidRPr="001A1E4C">
        <w:rPr>
          <w:rFonts w:eastAsia="Calibri"/>
          <w:b/>
          <w:u w:val="single"/>
        </w:rPr>
        <w:t>Профес</w:t>
      </w:r>
      <w:r w:rsidR="000B2959">
        <w:rPr>
          <w:b/>
          <w:u w:val="single"/>
        </w:rPr>
        <w:t>сиональная переподготовка в 2019</w:t>
      </w:r>
      <w:r w:rsidR="000B2959">
        <w:rPr>
          <w:rFonts w:eastAsia="Calibri"/>
          <w:b/>
          <w:u w:val="single"/>
        </w:rPr>
        <w:t>-2020</w:t>
      </w:r>
      <w:r w:rsidRPr="001A1E4C">
        <w:rPr>
          <w:rFonts w:eastAsia="Calibri"/>
          <w:b/>
          <w:u w:val="single"/>
        </w:rPr>
        <w:t xml:space="preserve"> учебном году</w:t>
      </w:r>
    </w:p>
    <w:p w:rsidR="00B356CF" w:rsidRPr="001A1E4C" w:rsidRDefault="00B356CF" w:rsidP="00C046B0">
      <w:pPr>
        <w:ind w:firstLine="360"/>
        <w:jc w:val="both"/>
        <w:rPr>
          <w:rFonts w:eastAsia="Calibri"/>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
        <w:gridCol w:w="1365"/>
        <w:gridCol w:w="2878"/>
        <w:gridCol w:w="1756"/>
        <w:gridCol w:w="2318"/>
        <w:gridCol w:w="849"/>
      </w:tblGrid>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w:t>
            </w:r>
          </w:p>
        </w:tc>
        <w:tc>
          <w:tcPr>
            <w:tcW w:w="0" w:type="auto"/>
          </w:tcPr>
          <w:p w:rsidR="000B2959" w:rsidRPr="000B2959" w:rsidRDefault="000B2959" w:rsidP="00C046B0">
            <w:pPr>
              <w:jc w:val="both"/>
              <w:rPr>
                <w:b/>
                <w:bCs/>
              </w:rPr>
            </w:pPr>
            <w:r w:rsidRPr="000B2959">
              <w:rPr>
                <w:b/>
                <w:bCs/>
                <w:sz w:val="22"/>
                <w:szCs w:val="22"/>
              </w:rPr>
              <w:t>Ф.И.О. учителя</w:t>
            </w:r>
          </w:p>
        </w:tc>
        <w:tc>
          <w:tcPr>
            <w:tcW w:w="0" w:type="auto"/>
          </w:tcPr>
          <w:p w:rsidR="000B2959" w:rsidRPr="000B2959" w:rsidRDefault="000B2959" w:rsidP="00C046B0">
            <w:pPr>
              <w:jc w:val="both"/>
              <w:rPr>
                <w:b/>
                <w:bCs/>
              </w:rPr>
            </w:pPr>
            <w:r w:rsidRPr="000B2959">
              <w:rPr>
                <w:b/>
                <w:bCs/>
                <w:sz w:val="22"/>
                <w:szCs w:val="22"/>
              </w:rPr>
              <w:t>Название курсов</w:t>
            </w:r>
          </w:p>
        </w:tc>
        <w:tc>
          <w:tcPr>
            <w:tcW w:w="0" w:type="auto"/>
          </w:tcPr>
          <w:p w:rsidR="000B2959" w:rsidRPr="000B2959" w:rsidRDefault="000B2959" w:rsidP="00C046B0">
            <w:pPr>
              <w:jc w:val="both"/>
              <w:rPr>
                <w:b/>
                <w:bCs/>
              </w:rPr>
            </w:pPr>
            <w:r w:rsidRPr="000B2959">
              <w:rPr>
                <w:b/>
                <w:bCs/>
                <w:sz w:val="22"/>
                <w:szCs w:val="22"/>
              </w:rPr>
              <w:t>Срок обучения</w:t>
            </w:r>
          </w:p>
        </w:tc>
        <w:tc>
          <w:tcPr>
            <w:tcW w:w="0" w:type="auto"/>
          </w:tcPr>
          <w:p w:rsidR="000B2959" w:rsidRPr="000B2959" w:rsidRDefault="000B2959" w:rsidP="00C046B0">
            <w:pPr>
              <w:jc w:val="both"/>
              <w:rPr>
                <w:b/>
                <w:bCs/>
              </w:rPr>
            </w:pPr>
            <w:r w:rsidRPr="000B2959">
              <w:rPr>
                <w:b/>
                <w:bCs/>
                <w:sz w:val="22"/>
                <w:szCs w:val="22"/>
              </w:rPr>
              <w:t xml:space="preserve">Название организации, предоставившей курсовую подготовку </w:t>
            </w:r>
          </w:p>
        </w:tc>
        <w:tc>
          <w:tcPr>
            <w:tcW w:w="0" w:type="auto"/>
          </w:tcPr>
          <w:p w:rsidR="000B2959" w:rsidRPr="000B2959" w:rsidRDefault="000B2959" w:rsidP="00C046B0">
            <w:pPr>
              <w:jc w:val="both"/>
              <w:rPr>
                <w:b/>
                <w:bCs/>
              </w:rPr>
            </w:pPr>
            <w:r w:rsidRPr="000B2959">
              <w:rPr>
                <w:b/>
                <w:bCs/>
                <w:sz w:val="22"/>
                <w:szCs w:val="22"/>
              </w:rPr>
              <w:t>Кол-во часов</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1.</w:t>
            </w:r>
          </w:p>
        </w:tc>
        <w:tc>
          <w:tcPr>
            <w:tcW w:w="0" w:type="auto"/>
          </w:tcPr>
          <w:p w:rsidR="000B2959" w:rsidRPr="000B2959" w:rsidRDefault="000B2959" w:rsidP="00C046B0">
            <w:pPr>
              <w:jc w:val="both"/>
              <w:rPr>
                <w:bCs/>
              </w:rPr>
            </w:pPr>
            <w:r w:rsidRPr="000B2959">
              <w:rPr>
                <w:bCs/>
                <w:sz w:val="22"/>
                <w:szCs w:val="22"/>
              </w:rPr>
              <w:t>Долгодрова И.С.</w:t>
            </w:r>
          </w:p>
        </w:tc>
        <w:tc>
          <w:tcPr>
            <w:tcW w:w="0" w:type="auto"/>
          </w:tcPr>
          <w:p w:rsidR="000B2959" w:rsidRPr="000B2959" w:rsidRDefault="000B2959" w:rsidP="00C046B0">
            <w:pPr>
              <w:jc w:val="both"/>
              <w:rPr>
                <w:bCs/>
              </w:rPr>
            </w:pPr>
            <w:r w:rsidRPr="000B2959">
              <w:rPr>
                <w:bCs/>
                <w:sz w:val="22"/>
                <w:szCs w:val="22"/>
              </w:rPr>
              <w:t>Курс профессиональной переподготовки «Теория и методика преподавания иностанных языков в начальной школе»</w:t>
            </w:r>
          </w:p>
        </w:tc>
        <w:tc>
          <w:tcPr>
            <w:tcW w:w="0" w:type="auto"/>
          </w:tcPr>
          <w:p w:rsidR="000B2959" w:rsidRPr="000B2959" w:rsidRDefault="000B2959" w:rsidP="00C046B0">
            <w:pPr>
              <w:jc w:val="both"/>
              <w:rPr>
                <w:bCs/>
              </w:rPr>
            </w:pPr>
            <w:r w:rsidRPr="000B2959">
              <w:rPr>
                <w:bCs/>
                <w:sz w:val="22"/>
                <w:szCs w:val="22"/>
              </w:rPr>
              <w:t>18.12.2018-18.09.2019</w:t>
            </w:r>
          </w:p>
        </w:tc>
        <w:tc>
          <w:tcPr>
            <w:tcW w:w="0" w:type="auto"/>
          </w:tcPr>
          <w:p w:rsidR="000B2959" w:rsidRPr="000B2959" w:rsidRDefault="000B2959" w:rsidP="00C046B0">
            <w:pPr>
              <w:jc w:val="both"/>
              <w:rPr>
                <w:bCs/>
              </w:rPr>
            </w:pPr>
            <w:r w:rsidRPr="000B2959">
              <w:rPr>
                <w:bCs/>
                <w:sz w:val="22"/>
                <w:szCs w:val="22"/>
              </w:rPr>
              <w:t>ООО «Инфоурок»</w:t>
            </w:r>
          </w:p>
        </w:tc>
        <w:tc>
          <w:tcPr>
            <w:tcW w:w="0" w:type="auto"/>
          </w:tcPr>
          <w:p w:rsidR="000B2959" w:rsidRPr="000B2959" w:rsidRDefault="000B2959" w:rsidP="00C046B0">
            <w:pPr>
              <w:jc w:val="both"/>
              <w:rPr>
                <w:bCs/>
              </w:rPr>
            </w:pPr>
            <w:r w:rsidRPr="000B2959">
              <w:rPr>
                <w:bCs/>
                <w:sz w:val="22"/>
                <w:szCs w:val="22"/>
              </w:rPr>
              <w:t>600</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2</w:t>
            </w:r>
          </w:p>
        </w:tc>
        <w:tc>
          <w:tcPr>
            <w:tcW w:w="0" w:type="auto"/>
          </w:tcPr>
          <w:p w:rsidR="000B2959" w:rsidRPr="000B2959" w:rsidRDefault="000B2959" w:rsidP="00C046B0">
            <w:pPr>
              <w:jc w:val="both"/>
              <w:rPr>
                <w:bCs/>
              </w:rPr>
            </w:pPr>
            <w:r w:rsidRPr="000B2959">
              <w:rPr>
                <w:bCs/>
                <w:sz w:val="22"/>
                <w:szCs w:val="22"/>
              </w:rPr>
              <w:t>Андриенко Н.А.</w:t>
            </w:r>
          </w:p>
        </w:tc>
        <w:tc>
          <w:tcPr>
            <w:tcW w:w="0" w:type="auto"/>
          </w:tcPr>
          <w:p w:rsidR="000B2959" w:rsidRPr="000B2959" w:rsidRDefault="000B2959" w:rsidP="00C046B0">
            <w:pPr>
              <w:jc w:val="both"/>
              <w:rPr>
                <w:bCs/>
              </w:rPr>
            </w:pPr>
            <w:r w:rsidRPr="000B2959">
              <w:rPr>
                <w:bCs/>
                <w:sz w:val="22"/>
                <w:szCs w:val="22"/>
              </w:rPr>
              <w:t>Учитель истории: Преподавание истории в образовательной организации</w:t>
            </w:r>
          </w:p>
        </w:tc>
        <w:tc>
          <w:tcPr>
            <w:tcW w:w="0" w:type="auto"/>
          </w:tcPr>
          <w:p w:rsidR="000B2959" w:rsidRPr="000B2959" w:rsidRDefault="000B2959" w:rsidP="00C046B0">
            <w:pPr>
              <w:jc w:val="both"/>
              <w:rPr>
                <w:bCs/>
              </w:rPr>
            </w:pPr>
            <w:r w:rsidRPr="000B2959">
              <w:rPr>
                <w:bCs/>
                <w:sz w:val="22"/>
                <w:szCs w:val="22"/>
              </w:rPr>
              <w:t>14.05-24.09.2019</w:t>
            </w:r>
          </w:p>
        </w:tc>
        <w:tc>
          <w:tcPr>
            <w:tcW w:w="0" w:type="auto"/>
          </w:tcPr>
          <w:p w:rsidR="000B2959" w:rsidRPr="000B2959" w:rsidRDefault="000B2959" w:rsidP="00C046B0">
            <w:pPr>
              <w:jc w:val="both"/>
              <w:rPr>
                <w:bCs/>
              </w:rPr>
            </w:pPr>
            <w:r w:rsidRPr="000B2959">
              <w:rPr>
                <w:bCs/>
                <w:sz w:val="22"/>
                <w:szCs w:val="22"/>
              </w:rPr>
              <w:t>ООО «Столичный учебный центр», г. Москва</w:t>
            </w:r>
          </w:p>
        </w:tc>
        <w:tc>
          <w:tcPr>
            <w:tcW w:w="0" w:type="auto"/>
          </w:tcPr>
          <w:p w:rsidR="000B2959" w:rsidRPr="000B2959" w:rsidRDefault="000B2959" w:rsidP="00C046B0">
            <w:pPr>
              <w:jc w:val="both"/>
              <w:rPr>
                <w:bCs/>
              </w:rPr>
            </w:pPr>
            <w:r w:rsidRPr="000B2959">
              <w:rPr>
                <w:bCs/>
                <w:sz w:val="22"/>
                <w:szCs w:val="22"/>
              </w:rPr>
              <w:t>300</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3</w:t>
            </w:r>
          </w:p>
        </w:tc>
        <w:tc>
          <w:tcPr>
            <w:tcW w:w="0" w:type="auto"/>
          </w:tcPr>
          <w:p w:rsidR="000B2959" w:rsidRPr="000B2959" w:rsidRDefault="000B2959" w:rsidP="00C046B0">
            <w:pPr>
              <w:jc w:val="both"/>
              <w:rPr>
                <w:bCs/>
              </w:rPr>
            </w:pPr>
            <w:r w:rsidRPr="000B2959">
              <w:rPr>
                <w:bCs/>
                <w:sz w:val="22"/>
                <w:szCs w:val="22"/>
              </w:rPr>
              <w:t>Юрьев А.А.</w:t>
            </w:r>
          </w:p>
        </w:tc>
        <w:tc>
          <w:tcPr>
            <w:tcW w:w="0" w:type="auto"/>
          </w:tcPr>
          <w:p w:rsidR="000B2959" w:rsidRPr="000B2959" w:rsidRDefault="000B2959" w:rsidP="00C046B0">
            <w:pPr>
              <w:jc w:val="both"/>
              <w:rPr>
                <w:bCs/>
              </w:rPr>
            </w:pPr>
            <w:r w:rsidRPr="000B2959">
              <w:rPr>
                <w:bCs/>
                <w:sz w:val="22"/>
                <w:szCs w:val="22"/>
              </w:rPr>
              <w:t>Физическая культура и спорт: теория и методика преподавания в образовательной организации</w:t>
            </w:r>
          </w:p>
        </w:tc>
        <w:tc>
          <w:tcPr>
            <w:tcW w:w="0" w:type="auto"/>
          </w:tcPr>
          <w:p w:rsidR="000B2959" w:rsidRPr="000B2959" w:rsidRDefault="000B2959" w:rsidP="00C046B0">
            <w:pPr>
              <w:jc w:val="both"/>
              <w:rPr>
                <w:bCs/>
              </w:rPr>
            </w:pPr>
            <w:r w:rsidRPr="000B2959">
              <w:rPr>
                <w:bCs/>
                <w:sz w:val="22"/>
                <w:szCs w:val="22"/>
              </w:rPr>
              <w:t>30.08-06.11.2019</w:t>
            </w:r>
          </w:p>
        </w:tc>
        <w:tc>
          <w:tcPr>
            <w:tcW w:w="0" w:type="auto"/>
          </w:tcPr>
          <w:p w:rsidR="000B2959" w:rsidRPr="000B2959" w:rsidRDefault="000B2959" w:rsidP="00C046B0">
            <w:pPr>
              <w:jc w:val="both"/>
              <w:rPr>
                <w:bCs/>
              </w:rPr>
            </w:pPr>
            <w:r w:rsidRPr="000B2959">
              <w:rPr>
                <w:bCs/>
                <w:sz w:val="22"/>
                <w:szCs w:val="22"/>
              </w:rPr>
              <w:t>ООО «Инфоурок»</w:t>
            </w:r>
          </w:p>
        </w:tc>
        <w:tc>
          <w:tcPr>
            <w:tcW w:w="0" w:type="auto"/>
          </w:tcPr>
          <w:p w:rsidR="000B2959" w:rsidRPr="000B2959" w:rsidRDefault="000B2959" w:rsidP="00C046B0">
            <w:pPr>
              <w:jc w:val="both"/>
              <w:rPr>
                <w:bCs/>
              </w:rPr>
            </w:pPr>
            <w:r w:rsidRPr="000B2959">
              <w:rPr>
                <w:bCs/>
                <w:sz w:val="22"/>
                <w:szCs w:val="22"/>
              </w:rPr>
              <w:t>300</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4</w:t>
            </w:r>
          </w:p>
        </w:tc>
        <w:tc>
          <w:tcPr>
            <w:tcW w:w="0" w:type="auto"/>
          </w:tcPr>
          <w:p w:rsidR="000B2959" w:rsidRPr="000B2959" w:rsidRDefault="000B2959" w:rsidP="00C046B0">
            <w:pPr>
              <w:jc w:val="both"/>
              <w:rPr>
                <w:bCs/>
              </w:rPr>
            </w:pPr>
            <w:r w:rsidRPr="000B2959">
              <w:rPr>
                <w:bCs/>
                <w:sz w:val="22"/>
                <w:szCs w:val="22"/>
              </w:rPr>
              <w:t>Соболева В.Н.</w:t>
            </w:r>
          </w:p>
        </w:tc>
        <w:tc>
          <w:tcPr>
            <w:tcW w:w="0" w:type="auto"/>
          </w:tcPr>
          <w:p w:rsidR="000B2959" w:rsidRPr="000B2959" w:rsidRDefault="000B2959" w:rsidP="00C046B0">
            <w:pPr>
              <w:jc w:val="both"/>
              <w:rPr>
                <w:bCs/>
              </w:rPr>
            </w:pPr>
            <w:r w:rsidRPr="000B2959">
              <w:rPr>
                <w:bCs/>
                <w:sz w:val="22"/>
                <w:szCs w:val="22"/>
              </w:rPr>
              <w:t xml:space="preserve">Клиническая </w:t>
            </w:r>
          </w:p>
          <w:p w:rsidR="000B2959" w:rsidRPr="000B2959" w:rsidRDefault="000B2959" w:rsidP="00C046B0">
            <w:pPr>
              <w:jc w:val="both"/>
              <w:rPr>
                <w:bCs/>
              </w:rPr>
            </w:pPr>
            <w:r w:rsidRPr="000B2959">
              <w:rPr>
                <w:bCs/>
                <w:sz w:val="22"/>
                <w:szCs w:val="22"/>
              </w:rPr>
              <w:t>логопедия</w:t>
            </w:r>
          </w:p>
        </w:tc>
        <w:tc>
          <w:tcPr>
            <w:tcW w:w="0" w:type="auto"/>
          </w:tcPr>
          <w:p w:rsidR="000B2959" w:rsidRPr="000B2959" w:rsidRDefault="000B2959" w:rsidP="00C046B0">
            <w:pPr>
              <w:jc w:val="both"/>
              <w:rPr>
                <w:bCs/>
              </w:rPr>
            </w:pPr>
            <w:r w:rsidRPr="000B2959">
              <w:rPr>
                <w:bCs/>
                <w:sz w:val="22"/>
                <w:szCs w:val="22"/>
              </w:rPr>
              <w:t>04.09.-04.12.2019</w:t>
            </w:r>
          </w:p>
        </w:tc>
        <w:tc>
          <w:tcPr>
            <w:tcW w:w="0" w:type="auto"/>
          </w:tcPr>
          <w:p w:rsidR="000B2959" w:rsidRPr="000B2959" w:rsidRDefault="000B2959" w:rsidP="00C046B0">
            <w:pPr>
              <w:jc w:val="both"/>
              <w:rPr>
                <w:bCs/>
              </w:rPr>
            </w:pPr>
            <w:r w:rsidRPr="000B2959">
              <w:rPr>
                <w:bCs/>
                <w:sz w:val="22"/>
                <w:szCs w:val="22"/>
              </w:rPr>
              <w:t>ООО «Инфоурок»</w:t>
            </w:r>
          </w:p>
        </w:tc>
        <w:tc>
          <w:tcPr>
            <w:tcW w:w="0" w:type="auto"/>
          </w:tcPr>
          <w:p w:rsidR="000B2959" w:rsidRPr="000B2959" w:rsidRDefault="000B2959" w:rsidP="00C046B0">
            <w:pPr>
              <w:jc w:val="both"/>
              <w:rPr>
                <w:bCs/>
              </w:rPr>
            </w:pPr>
            <w:r w:rsidRPr="000B2959">
              <w:rPr>
                <w:bCs/>
                <w:sz w:val="22"/>
                <w:szCs w:val="22"/>
              </w:rPr>
              <w:t>500</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5</w:t>
            </w:r>
          </w:p>
        </w:tc>
        <w:tc>
          <w:tcPr>
            <w:tcW w:w="0" w:type="auto"/>
          </w:tcPr>
          <w:p w:rsidR="000B2959" w:rsidRPr="000B2959" w:rsidRDefault="000B2959" w:rsidP="00C046B0">
            <w:pPr>
              <w:jc w:val="both"/>
              <w:rPr>
                <w:bCs/>
              </w:rPr>
            </w:pPr>
            <w:r w:rsidRPr="000B2959">
              <w:rPr>
                <w:bCs/>
                <w:sz w:val="22"/>
                <w:szCs w:val="22"/>
              </w:rPr>
              <w:t>Верхова Е.И.</w:t>
            </w:r>
          </w:p>
        </w:tc>
        <w:tc>
          <w:tcPr>
            <w:tcW w:w="0" w:type="auto"/>
          </w:tcPr>
          <w:p w:rsidR="000B2959" w:rsidRPr="000B2959" w:rsidRDefault="000B2959" w:rsidP="00C046B0">
            <w:pPr>
              <w:jc w:val="both"/>
              <w:rPr>
                <w:bCs/>
              </w:rPr>
            </w:pPr>
            <w:r w:rsidRPr="000B2959">
              <w:rPr>
                <w:color w:val="000000"/>
                <w:sz w:val="22"/>
                <w:szCs w:val="22"/>
              </w:rPr>
              <w:t>Изобразительное искусство: теория и методика преподавания в образовательной организации</w:t>
            </w:r>
          </w:p>
        </w:tc>
        <w:tc>
          <w:tcPr>
            <w:tcW w:w="0" w:type="auto"/>
          </w:tcPr>
          <w:p w:rsidR="000B2959" w:rsidRPr="000B2959" w:rsidRDefault="000B2959" w:rsidP="00C046B0">
            <w:pPr>
              <w:jc w:val="both"/>
              <w:rPr>
                <w:bCs/>
              </w:rPr>
            </w:pPr>
            <w:r w:rsidRPr="000B2959">
              <w:rPr>
                <w:bCs/>
                <w:sz w:val="22"/>
                <w:szCs w:val="22"/>
              </w:rPr>
              <w:t>02.09-29.09.2020</w:t>
            </w:r>
          </w:p>
        </w:tc>
        <w:tc>
          <w:tcPr>
            <w:tcW w:w="0" w:type="auto"/>
          </w:tcPr>
          <w:p w:rsidR="000B2959" w:rsidRPr="000B2959" w:rsidRDefault="000B2959" w:rsidP="00C046B0">
            <w:pPr>
              <w:jc w:val="both"/>
              <w:rPr>
                <w:bCs/>
              </w:rPr>
            </w:pPr>
            <w:r w:rsidRPr="000B2959">
              <w:rPr>
                <w:sz w:val="22"/>
                <w:szCs w:val="22"/>
              </w:rPr>
              <w:t>ООО «Инфоурок», г. Смоленск</w:t>
            </w:r>
          </w:p>
        </w:tc>
        <w:tc>
          <w:tcPr>
            <w:tcW w:w="0" w:type="auto"/>
          </w:tcPr>
          <w:p w:rsidR="000B2959" w:rsidRPr="000B2959" w:rsidRDefault="000B2959" w:rsidP="00C046B0">
            <w:pPr>
              <w:jc w:val="both"/>
              <w:rPr>
                <w:bCs/>
              </w:rPr>
            </w:pPr>
            <w:r w:rsidRPr="000B2959">
              <w:rPr>
                <w:bCs/>
                <w:sz w:val="22"/>
                <w:szCs w:val="22"/>
              </w:rPr>
              <w:t>300</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6</w:t>
            </w:r>
          </w:p>
        </w:tc>
        <w:tc>
          <w:tcPr>
            <w:tcW w:w="0" w:type="auto"/>
          </w:tcPr>
          <w:p w:rsidR="000B2959" w:rsidRPr="000B2959" w:rsidRDefault="000B2959" w:rsidP="00C046B0">
            <w:pPr>
              <w:jc w:val="both"/>
              <w:rPr>
                <w:bCs/>
              </w:rPr>
            </w:pPr>
            <w:r w:rsidRPr="000B2959">
              <w:rPr>
                <w:bCs/>
                <w:sz w:val="22"/>
                <w:szCs w:val="22"/>
              </w:rPr>
              <w:t>Аванесян Ф.В.</w:t>
            </w:r>
          </w:p>
        </w:tc>
        <w:tc>
          <w:tcPr>
            <w:tcW w:w="0" w:type="auto"/>
          </w:tcPr>
          <w:p w:rsidR="000B2959" w:rsidRPr="000B2959" w:rsidRDefault="000B2959" w:rsidP="00C046B0">
            <w:pPr>
              <w:jc w:val="both"/>
              <w:rPr>
                <w:bCs/>
              </w:rPr>
            </w:pPr>
            <w:r w:rsidRPr="000B2959">
              <w:rPr>
                <w:color w:val="000000"/>
                <w:sz w:val="22"/>
                <w:szCs w:val="22"/>
              </w:rPr>
              <w:t>Физика: теория и методика преподавания в образовательной организации</w:t>
            </w:r>
          </w:p>
        </w:tc>
        <w:tc>
          <w:tcPr>
            <w:tcW w:w="0" w:type="auto"/>
          </w:tcPr>
          <w:p w:rsidR="000B2959" w:rsidRPr="000B2959" w:rsidRDefault="000B2959" w:rsidP="00C046B0">
            <w:pPr>
              <w:jc w:val="both"/>
              <w:rPr>
                <w:bCs/>
              </w:rPr>
            </w:pPr>
            <w:r w:rsidRPr="000B2959">
              <w:rPr>
                <w:bCs/>
                <w:sz w:val="22"/>
                <w:szCs w:val="22"/>
              </w:rPr>
              <w:t>28.0101.04.2020</w:t>
            </w:r>
          </w:p>
        </w:tc>
        <w:tc>
          <w:tcPr>
            <w:tcW w:w="0" w:type="auto"/>
          </w:tcPr>
          <w:p w:rsidR="000B2959" w:rsidRPr="000B2959" w:rsidRDefault="000B2959" w:rsidP="00C046B0">
            <w:pPr>
              <w:jc w:val="both"/>
              <w:rPr>
                <w:bCs/>
              </w:rPr>
            </w:pPr>
            <w:r w:rsidRPr="000B2959">
              <w:rPr>
                <w:sz w:val="22"/>
                <w:szCs w:val="22"/>
              </w:rPr>
              <w:t>ООО «Инфоурок», г. Смоленск</w:t>
            </w:r>
          </w:p>
        </w:tc>
        <w:tc>
          <w:tcPr>
            <w:tcW w:w="0" w:type="auto"/>
          </w:tcPr>
          <w:p w:rsidR="000B2959" w:rsidRPr="000B2959" w:rsidRDefault="000B2959" w:rsidP="00C046B0">
            <w:pPr>
              <w:jc w:val="both"/>
              <w:rPr>
                <w:bCs/>
              </w:rPr>
            </w:pPr>
            <w:r w:rsidRPr="000B2959">
              <w:rPr>
                <w:bCs/>
                <w:sz w:val="22"/>
                <w:szCs w:val="22"/>
              </w:rPr>
              <w:t>300</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7</w:t>
            </w:r>
          </w:p>
        </w:tc>
        <w:tc>
          <w:tcPr>
            <w:tcW w:w="0" w:type="auto"/>
          </w:tcPr>
          <w:p w:rsidR="000B2959" w:rsidRPr="000B2959" w:rsidRDefault="000B2959" w:rsidP="00C046B0">
            <w:pPr>
              <w:jc w:val="both"/>
              <w:rPr>
                <w:bCs/>
              </w:rPr>
            </w:pPr>
            <w:r w:rsidRPr="000B2959">
              <w:rPr>
                <w:bCs/>
                <w:sz w:val="22"/>
                <w:szCs w:val="22"/>
              </w:rPr>
              <w:t>Щуровская А.В.</w:t>
            </w:r>
          </w:p>
        </w:tc>
        <w:tc>
          <w:tcPr>
            <w:tcW w:w="0" w:type="auto"/>
          </w:tcPr>
          <w:p w:rsidR="000B2959" w:rsidRPr="000B2959" w:rsidRDefault="000B2959" w:rsidP="00C046B0">
            <w:pPr>
              <w:jc w:val="both"/>
              <w:rPr>
                <w:color w:val="000000"/>
              </w:rPr>
            </w:pPr>
            <w:r w:rsidRPr="000B2959">
              <w:rPr>
                <w:color w:val="000000"/>
                <w:sz w:val="22"/>
                <w:szCs w:val="22"/>
              </w:rPr>
              <w:t>Астрономия: теория и методика преподавания в образовательной организации</w:t>
            </w:r>
          </w:p>
        </w:tc>
        <w:tc>
          <w:tcPr>
            <w:tcW w:w="0" w:type="auto"/>
          </w:tcPr>
          <w:p w:rsidR="000B2959" w:rsidRPr="000B2959" w:rsidRDefault="000B2959" w:rsidP="00C046B0">
            <w:pPr>
              <w:jc w:val="both"/>
              <w:rPr>
                <w:bCs/>
              </w:rPr>
            </w:pPr>
            <w:r w:rsidRPr="000B2959">
              <w:rPr>
                <w:bCs/>
                <w:sz w:val="22"/>
                <w:szCs w:val="22"/>
              </w:rPr>
              <w:t>02.02-08.04.2020</w:t>
            </w:r>
          </w:p>
        </w:tc>
        <w:tc>
          <w:tcPr>
            <w:tcW w:w="0" w:type="auto"/>
          </w:tcPr>
          <w:p w:rsidR="000B2959" w:rsidRPr="000B2959" w:rsidRDefault="000B2959" w:rsidP="00C046B0">
            <w:pPr>
              <w:jc w:val="both"/>
              <w:rPr>
                <w:bCs/>
              </w:rPr>
            </w:pPr>
            <w:r w:rsidRPr="000B2959">
              <w:rPr>
                <w:sz w:val="22"/>
                <w:szCs w:val="22"/>
              </w:rPr>
              <w:t>ООО «Инфоурок», г. Смоленск</w:t>
            </w:r>
          </w:p>
        </w:tc>
        <w:tc>
          <w:tcPr>
            <w:tcW w:w="0" w:type="auto"/>
          </w:tcPr>
          <w:p w:rsidR="000B2959" w:rsidRPr="000B2959" w:rsidRDefault="000B2959" w:rsidP="00C046B0">
            <w:pPr>
              <w:jc w:val="both"/>
              <w:rPr>
                <w:bCs/>
              </w:rPr>
            </w:pPr>
            <w:r w:rsidRPr="000B2959">
              <w:rPr>
                <w:bCs/>
                <w:sz w:val="22"/>
                <w:szCs w:val="22"/>
              </w:rPr>
              <w:t>300</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lastRenderedPageBreak/>
              <w:t>8</w:t>
            </w:r>
          </w:p>
        </w:tc>
        <w:tc>
          <w:tcPr>
            <w:tcW w:w="0" w:type="auto"/>
          </w:tcPr>
          <w:p w:rsidR="000B2959" w:rsidRPr="000B2959" w:rsidRDefault="000B2959" w:rsidP="00C046B0">
            <w:pPr>
              <w:jc w:val="both"/>
              <w:rPr>
                <w:bCs/>
              </w:rPr>
            </w:pPr>
            <w:r w:rsidRPr="000B2959">
              <w:rPr>
                <w:bCs/>
                <w:sz w:val="22"/>
                <w:szCs w:val="22"/>
              </w:rPr>
              <w:t>Андриенко Н.А.</w:t>
            </w:r>
          </w:p>
        </w:tc>
        <w:tc>
          <w:tcPr>
            <w:tcW w:w="0" w:type="auto"/>
          </w:tcPr>
          <w:p w:rsidR="000B2959" w:rsidRPr="000B2959" w:rsidRDefault="000B2959" w:rsidP="00C046B0">
            <w:pPr>
              <w:jc w:val="both"/>
              <w:rPr>
                <w:color w:val="000000"/>
              </w:rPr>
            </w:pPr>
            <w:r w:rsidRPr="000B2959">
              <w:rPr>
                <w:color w:val="000000"/>
                <w:sz w:val="22"/>
                <w:szCs w:val="22"/>
              </w:rPr>
              <w:t>Организация инклюзивного обучения в сфере образования</w:t>
            </w:r>
          </w:p>
        </w:tc>
        <w:tc>
          <w:tcPr>
            <w:tcW w:w="0" w:type="auto"/>
          </w:tcPr>
          <w:p w:rsidR="000B2959" w:rsidRPr="000B2959" w:rsidRDefault="000B2959" w:rsidP="00C046B0">
            <w:pPr>
              <w:jc w:val="both"/>
              <w:rPr>
                <w:bCs/>
              </w:rPr>
            </w:pPr>
            <w:r w:rsidRPr="000B2959">
              <w:rPr>
                <w:bCs/>
                <w:sz w:val="22"/>
                <w:szCs w:val="22"/>
              </w:rPr>
              <w:t>30.01-13.05.2020</w:t>
            </w:r>
          </w:p>
        </w:tc>
        <w:tc>
          <w:tcPr>
            <w:tcW w:w="0" w:type="auto"/>
          </w:tcPr>
          <w:p w:rsidR="000B2959" w:rsidRPr="000B2959" w:rsidRDefault="000B2959" w:rsidP="00C046B0">
            <w:pPr>
              <w:jc w:val="both"/>
              <w:rPr>
                <w:bCs/>
              </w:rPr>
            </w:pPr>
            <w:r w:rsidRPr="000B2959">
              <w:rPr>
                <w:sz w:val="22"/>
                <w:szCs w:val="22"/>
              </w:rPr>
              <w:t>ООО «Инфоурок», г. Смоленск</w:t>
            </w:r>
          </w:p>
        </w:tc>
        <w:tc>
          <w:tcPr>
            <w:tcW w:w="0" w:type="auto"/>
          </w:tcPr>
          <w:p w:rsidR="000B2959" w:rsidRPr="000B2959" w:rsidRDefault="000B2959" w:rsidP="00C046B0">
            <w:pPr>
              <w:jc w:val="both"/>
              <w:rPr>
                <w:bCs/>
              </w:rPr>
            </w:pPr>
            <w:r w:rsidRPr="000B2959">
              <w:rPr>
                <w:bCs/>
                <w:sz w:val="22"/>
                <w:szCs w:val="22"/>
              </w:rPr>
              <w:t>300</w:t>
            </w:r>
          </w:p>
        </w:tc>
      </w:tr>
      <w:tr w:rsidR="000B2959" w:rsidRPr="000B2959" w:rsidTr="000B2959">
        <w:trPr>
          <w:trHeight w:val="207"/>
        </w:trPr>
        <w:tc>
          <w:tcPr>
            <w:tcW w:w="0" w:type="auto"/>
          </w:tcPr>
          <w:p w:rsidR="000B2959" w:rsidRPr="000B2959" w:rsidRDefault="000B2959" w:rsidP="00C046B0">
            <w:pPr>
              <w:jc w:val="both"/>
              <w:rPr>
                <w:b/>
                <w:bCs/>
              </w:rPr>
            </w:pPr>
            <w:r w:rsidRPr="000B2959">
              <w:rPr>
                <w:b/>
                <w:bCs/>
                <w:sz w:val="22"/>
                <w:szCs w:val="22"/>
              </w:rPr>
              <w:t>9</w:t>
            </w:r>
          </w:p>
        </w:tc>
        <w:tc>
          <w:tcPr>
            <w:tcW w:w="0" w:type="auto"/>
          </w:tcPr>
          <w:p w:rsidR="000B2959" w:rsidRPr="000B2959" w:rsidRDefault="000B2959" w:rsidP="00C046B0">
            <w:pPr>
              <w:jc w:val="both"/>
              <w:rPr>
                <w:bCs/>
              </w:rPr>
            </w:pPr>
            <w:r w:rsidRPr="000B2959">
              <w:rPr>
                <w:bCs/>
                <w:sz w:val="22"/>
                <w:szCs w:val="22"/>
              </w:rPr>
              <w:t>Спинко О.П.</w:t>
            </w:r>
          </w:p>
        </w:tc>
        <w:tc>
          <w:tcPr>
            <w:tcW w:w="0" w:type="auto"/>
          </w:tcPr>
          <w:p w:rsidR="000B2959" w:rsidRPr="000B2959" w:rsidRDefault="000B2959" w:rsidP="00C046B0">
            <w:pPr>
              <w:jc w:val="both"/>
              <w:rPr>
                <w:color w:val="000000"/>
              </w:rPr>
            </w:pPr>
            <w:r w:rsidRPr="000B2959">
              <w:rPr>
                <w:color w:val="000000"/>
                <w:sz w:val="22"/>
                <w:szCs w:val="22"/>
              </w:rPr>
              <w:t>Организация инклюзивного обучения в сфере образования</w:t>
            </w:r>
          </w:p>
        </w:tc>
        <w:tc>
          <w:tcPr>
            <w:tcW w:w="0" w:type="auto"/>
          </w:tcPr>
          <w:p w:rsidR="000B2959" w:rsidRPr="000B2959" w:rsidRDefault="000B2959" w:rsidP="00C046B0">
            <w:pPr>
              <w:jc w:val="both"/>
              <w:rPr>
                <w:bCs/>
              </w:rPr>
            </w:pPr>
            <w:r w:rsidRPr="000B2959">
              <w:rPr>
                <w:bCs/>
                <w:sz w:val="22"/>
                <w:szCs w:val="22"/>
              </w:rPr>
              <w:t>30.01-13.05.2020</w:t>
            </w:r>
          </w:p>
        </w:tc>
        <w:tc>
          <w:tcPr>
            <w:tcW w:w="0" w:type="auto"/>
          </w:tcPr>
          <w:p w:rsidR="000B2959" w:rsidRPr="000B2959" w:rsidRDefault="000B2959" w:rsidP="00C046B0">
            <w:pPr>
              <w:jc w:val="both"/>
              <w:rPr>
                <w:bCs/>
              </w:rPr>
            </w:pPr>
            <w:r w:rsidRPr="000B2959">
              <w:rPr>
                <w:sz w:val="22"/>
                <w:szCs w:val="22"/>
              </w:rPr>
              <w:t>ООО «Инфоурок», г. Смоленск</w:t>
            </w:r>
          </w:p>
        </w:tc>
        <w:tc>
          <w:tcPr>
            <w:tcW w:w="0" w:type="auto"/>
          </w:tcPr>
          <w:p w:rsidR="000B2959" w:rsidRPr="000B2959" w:rsidRDefault="000B2959" w:rsidP="00C046B0">
            <w:pPr>
              <w:jc w:val="both"/>
              <w:rPr>
                <w:bCs/>
              </w:rPr>
            </w:pPr>
            <w:r w:rsidRPr="000B2959">
              <w:rPr>
                <w:bCs/>
                <w:sz w:val="22"/>
                <w:szCs w:val="22"/>
              </w:rPr>
              <w:t>300</w:t>
            </w:r>
          </w:p>
        </w:tc>
      </w:tr>
      <w:tr w:rsidR="000B2959" w:rsidRPr="000B2959" w:rsidTr="000B2959">
        <w:trPr>
          <w:trHeight w:val="510"/>
        </w:trPr>
        <w:tc>
          <w:tcPr>
            <w:tcW w:w="0" w:type="auto"/>
            <w:gridSpan w:val="5"/>
          </w:tcPr>
          <w:p w:rsidR="000B2959" w:rsidRPr="000B2959" w:rsidRDefault="000B2959" w:rsidP="00C046B0">
            <w:pPr>
              <w:tabs>
                <w:tab w:val="num" w:pos="-108"/>
              </w:tabs>
              <w:ind w:left="-108" w:right="-108"/>
              <w:jc w:val="both"/>
              <w:rPr>
                <w:b/>
              </w:rPr>
            </w:pPr>
            <w:r w:rsidRPr="000B2959">
              <w:rPr>
                <w:b/>
                <w:sz w:val="22"/>
                <w:szCs w:val="22"/>
              </w:rPr>
              <w:t>ИТОГО</w:t>
            </w:r>
          </w:p>
        </w:tc>
        <w:tc>
          <w:tcPr>
            <w:tcW w:w="0" w:type="auto"/>
          </w:tcPr>
          <w:p w:rsidR="000B2959" w:rsidRPr="000B2959" w:rsidRDefault="00175A88" w:rsidP="00C046B0">
            <w:pPr>
              <w:jc w:val="both"/>
              <w:rPr>
                <w:b/>
                <w:bCs/>
              </w:rPr>
            </w:pPr>
            <w:r w:rsidRPr="000B2959">
              <w:rPr>
                <w:b/>
                <w:bCs/>
                <w:sz w:val="22"/>
                <w:szCs w:val="22"/>
              </w:rPr>
              <w:fldChar w:fldCharType="begin"/>
            </w:r>
            <w:r w:rsidR="000B2959" w:rsidRPr="000B2959">
              <w:rPr>
                <w:b/>
                <w:bCs/>
                <w:sz w:val="22"/>
                <w:szCs w:val="22"/>
              </w:rPr>
              <w:instrText xml:space="preserve"> =SUM(ABOVE) </w:instrText>
            </w:r>
            <w:r w:rsidRPr="000B2959">
              <w:rPr>
                <w:b/>
                <w:bCs/>
                <w:sz w:val="22"/>
                <w:szCs w:val="22"/>
              </w:rPr>
              <w:fldChar w:fldCharType="separate"/>
            </w:r>
            <w:r w:rsidR="000B2959" w:rsidRPr="000B2959">
              <w:rPr>
                <w:b/>
                <w:bCs/>
                <w:noProof/>
                <w:sz w:val="22"/>
                <w:szCs w:val="22"/>
              </w:rPr>
              <w:t>3200</w:t>
            </w:r>
            <w:r w:rsidRPr="000B2959">
              <w:rPr>
                <w:b/>
                <w:bCs/>
                <w:sz w:val="22"/>
                <w:szCs w:val="22"/>
              </w:rPr>
              <w:fldChar w:fldCharType="end"/>
            </w:r>
          </w:p>
        </w:tc>
      </w:tr>
    </w:tbl>
    <w:p w:rsidR="008701BD" w:rsidRDefault="008701BD" w:rsidP="00C046B0">
      <w:pPr>
        <w:tabs>
          <w:tab w:val="left" w:pos="2475"/>
        </w:tabs>
        <w:jc w:val="both"/>
        <w:rPr>
          <w:b/>
          <w:i/>
          <w:u w:val="single"/>
        </w:rPr>
      </w:pPr>
    </w:p>
    <w:p w:rsidR="008701BD" w:rsidRDefault="008701BD" w:rsidP="00C046B0">
      <w:pPr>
        <w:tabs>
          <w:tab w:val="left" w:pos="2475"/>
        </w:tabs>
        <w:jc w:val="both"/>
        <w:rPr>
          <w:b/>
          <w:i/>
          <w:u w:val="single"/>
        </w:rPr>
      </w:pPr>
    </w:p>
    <w:p w:rsidR="00172930" w:rsidRDefault="00172930" w:rsidP="00C046B0">
      <w:pPr>
        <w:jc w:val="both"/>
      </w:pPr>
      <w:r w:rsidRPr="00995D79">
        <w:t>Запланированные курсы в 2019-2020 учебном году педагогами лицея освоены</w:t>
      </w:r>
      <w:r>
        <w:t xml:space="preserve"> в полном объеме</w:t>
      </w:r>
      <w:r w:rsidRPr="00995D79">
        <w:t>. Укомплектованность лицея кадрами, имеющими специальную подготовку по работе с детьми с ОВЗ, детьми-инвалидами с</w:t>
      </w:r>
      <w:r w:rsidR="009272CC">
        <w:t>оставляет 42% (</w:t>
      </w:r>
      <w:r w:rsidRPr="00995D79">
        <w:t>23 человека)</w:t>
      </w:r>
    </w:p>
    <w:p w:rsidR="004B4EA8" w:rsidRDefault="004B4EA8" w:rsidP="00C046B0">
      <w:pPr>
        <w:tabs>
          <w:tab w:val="left" w:pos="2475"/>
        </w:tabs>
        <w:jc w:val="both"/>
        <w:rPr>
          <w:b/>
          <w:i/>
          <w:u w:val="single"/>
        </w:rPr>
      </w:pPr>
    </w:p>
    <w:p w:rsidR="004B4EA8" w:rsidRDefault="004B4EA8" w:rsidP="00C046B0">
      <w:pPr>
        <w:tabs>
          <w:tab w:val="left" w:pos="2475"/>
        </w:tabs>
        <w:jc w:val="both"/>
        <w:rPr>
          <w:b/>
          <w:i/>
          <w:u w:val="single"/>
        </w:rPr>
      </w:pPr>
    </w:p>
    <w:p w:rsidR="004B4EA8" w:rsidRDefault="004B4EA8" w:rsidP="00C046B0">
      <w:pPr>
        <w:tabs>
          <w:tab w:val="left" w:pos="2475"/>
        </w:tabs>
        <w:jc w:val="both"/>
        <w:rPr>
          <w:b/>
          <w:i/>
          <w:u w:val="single"/>
        </w:rPr>
      </w:pPr>
    </w:p>
    <w:p w:rsidR="004B4EA8" w:rsidRDefault="004B4EA8" w:rsidP="00C046B0">
      <w:pPr>
        <w:tabs>
          <w:tab w:val="left" w:pos="2475"/>
        </w:tabs>
        <w:jc w:val="both"/>
        <w:rPr>
          <w:b/>
          <w:i/>
          <w:u w:val="single"/>
        </w:rPr>
      </w:pPr>
    </w:p>
    <w:p w:rsidR="004B4EA8" w:rsidRDefault="004B4EA8" w:rsidP="00C046B0">
      <w:pPr>
        <w:tabs>
          <w:tab w:val="left" w:pos="2475"/>
        </w:tabs>
        <w:jc w:val="both"/>
        <w:rPr>
          <w:b/>
          <w:i/>
          <w:u w:val="single"/>
        </w:rPr>
      </w:pPr>
    </w:p>
    <w:p w:rsidR="00B356CF" w:rsidRPr="00B91F35" w:rsidRDefault="00B356CF" w:rsidP="00C046B0">
      <w:pPr>
        <w:tabs>
          <w:tab w:val="left" w:pos="2475"/>
        </w:tabs>
        <w:jc w:val="both"/>
        <w:rPr>
          <w:b/>
          <w:i/>
          <w:u w:val="single"/>
        </w:rPr>
      </w:pPr>
      <w:r w:rsidRPr="00B91F35">
        <w:rPr>
          <w:b/>
          <w:i/>
          <w:u w:val="single"/>
        </w:rPr>
        <w:t>МОНИТОРИНГ ПОВЫШЕНИЯ КВАЛИФИКАЦИИ ПЕДАГОГИЧЕСКИХ РАБОТНИКОВ</w:t>
      </w:r>
    </w:p>
    <w:p w:rsidR="008701BD" w:rsidRDefault="008701BD" w:rsidP="00C046B0">
      <w:pPr>
        <w:ind w:left="110"/>
        <w:jc w:val="both"/>
        <w:rPr>
          <w:b/>
          <w:bCs/>
          <w:kern w:val="16"/>
          <w:position w:val="4"/>
        </w:rPr>
      </w:pPr>
    </w:p>
    <w:p w:rsidR="008701BD" w:rsidRDefault="00172930" w:rsidP="00C046B0">
      <w:pPr>
        <w:ind w:left="110"/>
        <w:jc w:val="both"/>
        <w:rPr>
          <w:b/>
          <w:bCs/>
          <w:kern w:val="16"/>
          <w:position w:val="4"/>
        </w:rPr>
      </w:pPr>
      <w:r w:rsidRPr="00172930">
        <w:rPr>
          <w:b/>
          <w:bCs/>
          <w:noProof/>
          <w:kern w:val="16"/>
          <w:position w:val="4"/>
        </w:rPr>
        <w:drawing>
          <wp:inline distT="0" distB="0" distL="0" distR="0">
            <wp:extent cx="5543550" cy="3914775"/>
            <wp:effectExtent l="19050" t="0" r="1905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701BD" w:rsidRDefault="008701BD" w:rsidP="00C046B0">
      <w:pPr>
        <w:ind w:left="110"/>
        <w:jc w:val="both"/>
        <w:rPr>
          <w:b/>
          <w:bCs/>
          <w:kern w:val="16"/>
          <w:position w:val="4"/>
        </w:rPr>
      </w:pPr>
    </w:p>
    <w:p w:rsidR="008701BD" w:rsidRPr="00C31E5D" w:rsidRDefault="008701BD" w:rsidP="00C046B0">
      <w:pPr>
        <w:jc w:val="both"/>
        <w:rPr>
          <w:b/>
          <w:bCs/>
          <w:kern w:val="16"/>
          <w:position w:val="4"/>
        </w:rPr>
      </w:pPr>
    </w:p>
    <w:p w:rsidR="00C31E5D" w:rsidRDefault="004B4EA8" w:rsidP="00C046B0">
      <w:pPr>
        <w:ind w:left="110"/>
        <w:jc w:val="both"/>
        <w:rPr>
          <w:b/>
          <w:bCs/>
          <w:kern w:val="16"/>
          <w:position w:val="4"/>
        </w:rPr>
      </w:pPr>
      <w:r w:rsidRPr="002E7A16">
        <w:rPr>
          <w:b/>
          <w:bCs/>
          <w:kern w:val="16"/>
          <w:position w:val="4"/>
        </w:rPr>
        <w:t>Аттестация  педагогов</w:t>
      </w:r>
    </w:p>
    <w:p w:rsidR="00C31E5D" w:rsidRDefault="00C31E5D" w:rsidP="00C046B0">
      <w:pPr>
        <w:ind w:left="110"/>
        <w:jc w:val="both"/>
        <w:rPr>
          <w:b/>
          <w:bCs/>
          <w:kern w:val="16"/>
          <w:position w:val="4"/>
        </w:rPr>
      </w:pPr>
    </w:p>
    <w:tbl>
      <w:tblPr>
        <w:tblW w:w="0" w:type="auto"/>
        <w:jc w:val="center"/>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3"/>
        <w:gridCol w:w="1670"/>
        <w:gridCol w:w="1670"/>
        <w:gridCol w:w="1670"/>
      </w:tblGrid>
      <w:tr w:rsidR="00172930" w:rsidRPr="000E24B5" w:rsidTr="00172930">
        <w:trPr>
          <w:trHeight w:val="1697"/>
          <w:jc w:val="center"/>
        </w:trPr>
        <w:tc>
          <w:tcPr>
            <w:tcW w:w="4263" w:type="dxa"/>
          </w:tcPr>
          <w:p w:rsidR="00172930" w:rsidRPr="00172930" w:rsidRDefault="00172930" w:rsidP="00C046B0">
            <w:pPr>
              <w:ind w:left="110"/>
              <w:jc w:val="both"/>
              <w:rPr>
                <w:b/>
                <w:bCs/>
                <w:kern w:val="16"/>
                <w:position w:val="4"/>
              </w:rPr>
            </w:pPr>
            <w:r w:rsidRPr="00172930">
              <w:rPr>
                <w:b/>
                <w:bCs/>
                <w:kern w:val="16"/>
                <w:position w:val="4"/>
              </w:rPr>
              <w:lastRenderedPageBreak/>
              <w:t>Категория</w:t>
            </w:r>
            <w:r>
              <w:rPr>
                <w:b/>
                <w:bCs/>
                <w:kern w:val="16"/>
                <w:position w:val="4"/>
              </w:rPr>
              <w:t xml:space="preserve"> </w:t>
            </w:r>
          </w:p>
        </w:tc>
        <w:tc>
          <w:tcPr>
            <w:tcW w:w="0" w:type="auto"/>
          </w:tcPr>
          <w:p w:rsidR="00172930" w:rsidRDefault="00172930" w:rsidP="00C046B0">
            <w:pPr>
              <w:ind w:left="110"/>
              <w:jc w:val="both"/>
              <w:rPr>
                <w:b/>
                <w:bCs/>
                <w:kern w:val="16"/>
                <w:position w:val="4"/>
              </w:rPr>
            </w:pPr>
            <w:r w:rsidRPr="00172930">
              <w:rPr>
                <w:b/>
                <w:bCs/>
                <w:kern w:val="16"/>
                <w:position w:val="4"/>
              </w:rPr>
              <w:t>2017-2018</w:t>
            </w:r>
            <w:r>
              <w:rPr>
                <w:b/>
                <w:bCs/>
                <w:kern w:val="16"/>
                <w:position w:val="4"/>
              </w:rPr>
              <w:t xml:space="preserve"> </w:t>
            </w:r>
          </w:p>
          <w:p w:rsidR="00172930" w:rsidRPr="00172930" w:rsidRDefault="00172930" w:rsidP="00C046B0">
            <w:pPr>
              <w:ind w:left="110"/>
              <w:jc w:val="both"/>
              <w:rPr>
                <w:b/>
                <w:bCs/>
                <w:kern w:val="16"/>
                <w:position w:val="4"/>
              </w:rPr>
            </w:pPr>
            <w:r>
              <w:rPr>
                <w:b/>
                <w:bCs/>
                <w:kern w:val="16"/>
                <w:position w:val="4"/>
              </w:rPr>
              <w:t>учебный год</w:t>
            </w:r>
          </w:p>
        </w:tc>
        <w:tc>
          <w:tcPr>
            <w:tcW w:w="0" w:type="auto"/>
          </w:tcPr>
          <w:p w:rsidR="00172930" w:rsidRDefault="00172930" w:rsidP="00C046B0">
            <w:pPr>
              <w:ind w:left="110"/>
              <w:jc w:val="both"/>
              <w:rPr>
                <w:b/>
                <w:bCs/>
                <w:kern w:val="16"/>
                <w:position w:val="4"/>
              </w:rPr>
            </w:pPr>
            <w:r w:rsidRPr="00172930">
              <w:rPr>
                <w:b/>
                <w:bCs/>
                <w:kern w:val="16"/>
                <w:position w:val="4"/>
              </w:rPr>
              <w:t>2018-2019</w:t>
            </w:r>
          </w:p>
          <w:p w:rsidR="00172930" w:rsidRPr="00172930" w:rsidRDefault="00172930" w:rsidP="00C046B0">
            <w:pPr>
              <w:ind w:left="110"/>
              <w:jc w:val="both"/>
              <w:rPr>
                <w:b/>
                <w:bCs/>
                <w:kern w:val="16"/>
                <w:position w:val="4"/>
              </w:rPr>
            </w:pPr>
            <w:r>
              <w:rPr>
                <w:b/>
                <w:bCs/>
                <w:kern w:val="16"/>
                <w:position w:val="4"/>
              </w:rPr>
              <w:t>учебный год</w:t>
            </w:r>
          </w:p>
        </w:tc>
        <w:tc>
          <w:tcPr>
            <w:tcW w:w="0" w:type="auto"/>
          </w:tcPr>
          <w:p w:rsidR="00172930" w:rsidRDefault="00172930" w:rsidP="00C046B0">
            <w:pPr>
              <w:ind w:left="110"/>
              <w:jc w:val="both"/>
              <w:rPr>
                <w:b/>
                <w:bCs/>
                <w:kern w:val="16"/>
                <w:position w:val="4"/>
              </w:rPr>
            </w:pPr>
            <w:r w:rsidRPr="00172930">
              <w:rPr>
                <w:b/>
                <w:bCs/>
                <w:kern w:val="16"/>
                <w:position w:val="4"/>
              </w:rPr>
              <w:t>2019-2020</w:t>
            </w:r>
          </w:p>
          <w:p w:rsidR="00172930" w:rsidRPr="00172930" w:rsidRDefault="00172930" w:rsidP="00C046B0">
            <w:pPr>
              <w:ind w:left="110"/>
              <w:jc w:val="both"/>
              <w:rPr>
                <w:b/>
                <w:bCs/>
                <w:kern w:val="16"/>
                <w:position w:val="4"/>
              </w:rPr>
            </w:pPr>
            <w:r>
              <w:rPr>
                <w:b/>
                <w:bCs/>
                <w:kern w:val="16"/>
                <w:position w:val="4"/>
              </w:rPr>
              <w:t>учебный год</w:t>
            </w:r>
          </w:p>
        </w:tc>
      </w:tr>
      <w:tr w:rsidR="00172930" w:rsidRPr="000E24B5" w:rsidTr="00172930">
        <w:trPr>
          <w:trHeight w:val="636"/>
          <w:jc w:val="center"/>
        </w:trPr>
        <w:tc>
          <w:tcPr>
            <w:tcW w:w="4263" w:type="dxa"/>
          </w:tcPr>
          <w:p w:rsidR="00172930" w:rsidRPr="000E24B5" w:rsidRDefault="00172930" w:rsidP="00C046B0">
            <w:pPr>
              <w:ind w:left="110" w:firstLine="33"/>
              <w:jc w:val="both"/>
              <w:rPr>
                <w:bCs/>
                <w:kern w:val="16"/>
                <w:position w:val="4"/>
              </w:rPr>
            </w:pPr>
            <w:r w:rsidRPr="000E24B5">
              <w:rPr>
                <w:bCs/>
                <w:kern w:val="16"/>
                <w:position w:val="4"/>
              </w:rPr>
              <w:t>Высшая</w:t>
            </w:r>
          </w:p>
        </w:tc>
        <w:tc>
          <w:tcPr>
            <w:tcW w:w="0" w:type="auto"/>
          </w:tcPr>
          <w:p w:rsidR="00172930" w:rsidRPr="000E24B5" w:rsidRDefault="00172930" w:rsidP="00C046B0">
            <w:pPr>
              <w:ind w:left="110"/>
              <w:jc w:val="both"/>
              <w:rPr>
                <w:bCs/>
                <w:kern w:val="16"/>
                <w:position w:val="4"/>
              </w:rPr>
            </w:pPr>
            <w:r w:rsidRPr="000E24B5">
              <w:rPr>
                <w:bCs/>
                <w:kern w:val="16"/>
                <w:position w:val="4"/>
              </w:rPr>
              <w:t>4</w:t>
            </w:r>
          </w:p>
        </w:tc>
        <w:tc>
          <w:tcPr>
            <w:tcW w:w="0" w:type="auto"/>
          </w:tcPr>
          <w:p w:rsidR="00172930" w:rsidRPr="000E24B5" w:rsidRDefault="00172930" w:rsidP="00C046B0">
            <w:pPr>
              <w:ind w:left="110"/>
              <w:jc w:val="both"/>
              <w:rPr>
                <w:bCs/>
                <w:kern w:val="16"/>
                <w:position w:val="4"/>
              </w:rPr>
            </w:pPr>
            <w:r>
              <w:rPr>
                <w:bCs/>
                <w:kern w:val="16"/>
                <w:position w:val="4"/>
              </w:rPr>
              <w:t>2</w:t>
            </w:r>
          </w:p>
        </w:tc>
        <w:tc>
          <w:tcPr>
            <w:tcW w:w="0" w:type="auto"/>
          </w:tcPr>
          <w:p w:rsidR="00172930" w:rsidRDefault="00172930" w:rsidP="00C046B0">
            <w:pPr>
              <w:ind w:left="110"/>
              <w:jc w:val="both"/>
              <w:rPr>
                <w:bCs/>
                <w:kern w:val="16"/>
                <w:position w:val="4"/>
              </w:rPr>
            </w:pPr>
            <w:r>
              <w:rPr>
                <w:bCs/>
                <w:kern w:val="16"/>
                <w:position w:val="4"/>
              </w:rPr>
              <w:t>12</w:t>
            </w:r>
          </w:p>
        </w:tc>
      </w:tr>
      <w:tr w:rsidR="00172930" w:rsidRPr="000E24B5" w:rsidTr="00172930">
        <w:trPr>
          <w:trHeight w:val="636"/>
          <w:jc w:val="center"/>
        </w:trPr>
        <w:tc>
          <w:tcPr>
            <w:tcW w:w="4263" w:type="dxa"/>
          </w:tcPr>
          <w:p w:rsidR="00172930" w:rsidRPr="000E24B5" w:rsidRDefault="00172930" w:rsidP="00C046B0">
            <w:pPr>
              <w:ind w:left="110"/>
              <w:jc w:val="both"/>
              <w:rPr>
                <w:bCs/>
                <w:kern w:val="16"/>
                <w:position w:val="4"/>
              </w:rPr>
            </w:pPr>
            <w:r w:rsidRPr="000E24B5">
              <w:rPr>
                <w:bCs/>
                <w:kern w:val="16"/>
                <w:position w:val="4"/>
              </w:rPr>
              <w:t>Первая</w:t>
            </w:r>
          </w:p>
        </w:tc>
        <w:tc>
          <w:tcPr>
            <w:tcW w:w="0" w:type="auto"/>
          </w:tcPr>
          <w:p w:rsidR="00172930" w:rsidRPr="000E24B5" w:rsidRDefault="00172930" w:rsidP="00C046B0">
            <w:pPr>
              <w:ind w:left="110"/>
              <w:jc w:val="both"/>
              <w:rPr>
                <w:bCs/>
                <w:kern w:val="16"/>
                <w:position w:val="4"/>
              </w:rPr>
            </w:pPr>
            <w:r w:rsidRPr="000E24B5">
              <w:rPr>
                <w:bCs/>
                <w:kern w:val="16"/>
                <w:position w:val="4"/>
              </w:rPr>
              <w:t>8</w:t>
            </w:r>
          </w:p>
        </w:tc>
        <w:tc>
          <w:tcPr>
            <w:tcW w:w="0" w:type="auto"/>
          </w:tcPr>
          <w:p w:rsidR="00172930" w:rsidRPr="000E24B5" w:rsidRDefault="00172930" w:rsidP="00C046B0">
            <w:pPr>
              <w:ind w:left="110"/>
              <w:jc w:val="both"/>
              <w:rPr>
                <w:bCs/>
                <w:kern w:val="16"/>
                <w:position w:val="4"/>
              </w:rPr>
            </w:pPr>
            <w:r>
              <w:rPr>
                <w:bCs/>
                <w:kern w:val="16"/>
                <w:position w:val="4"/>
              </w:rPr>
              <w:t>-</w:t>
            </w:r>
          </w:p>
        </w:tc>
        <w:tc>
          <w:tcPr>
            <w:tcW w:w="0" w:type="auto"/>
          </w:tcPr>
          <w:p w:rsidR="00172930" w:rsidRDefault="00172930" w:rsidP="00C046B0">
            <w:pPr>
              <w:ind w:left="110"/>
              <w:jc w:val="both"/>
              <w:rPr>
                <w:bCs/>
                <w:kern w:val="16"/>
                <w:position w:val="4"/>
              </w:rPr>
            </w:pPr>
            <w:r>
              <w:rPr>
                <w:bCs/>
                <w:kern w:val="16"/>
                <w:position w:val="4"/>
              </w:rPr>
              <w:t>-</w:t>
            </w:r>
          </w:p>
        </w:tc>
      </w:tr>
      <w:tr w:rsidR="00172930" w:rsidRPr="000E24B5" w:rsidTr="00172930">
        <w:trPr>
          <w:trHeight w:val="1422"/>
          <w:jc w:val="center"/>
        </w:trPr>
        <w:tc>
          <w:tcPr>
            <w:tcW w:w="4263" w:type="dxa"/>
          </w:tcPr>
          <w:p w:rsidR="00172930" w:rsidRPr="000E24B5" w:rsidRDefault="00172930" w:rsidP="00C046B0">
            <w:pPr>
              <w:ind w:left="110"/>
              <w:jc w:val="both"/>
              <w:rPr>
                <w:bCs/>
                <w:kern w:val="16"/>
                <w:position w:val="4"/>
              </w:rPr>
            </w:pPr>
            <w:r w:rsidRPr="000E24B5">
              <w:rPr>
                <w:bCs/>
                <w:kern w:val="16"/>
                <w:position w:val="4"/>
              </w:rPr>
              <w:t>соответствие занимаемой должности</w:t>
            </w:r>
          </w:p>
        </w:tc>
        <w:tc>
          <w:tcPr>
            <w:tcW w:w="0" w:type="auto"/>
          </w:tcPr>
          <w:p w:rsidR="00172930" w:rsidRPr="000E24B5" w:rsidRDefault="00172930" w:rsidP="00C046B0">
            <w:pPr>
              <w:ind w:left="110"/>
              <w:jc w:val="both"/>
              <w:rPr>
                <w:bCs/>
                <w:kern w:val="16"/>
                <w:position w:val="4"/>
              </w:rPr>
            </w:pPr>
            <w:r w:rsidRPr="000E24B5">
              <w:rPr>
                <w:bCs/>
                <w:kern w:val="16"/>
                <w:position w:val="4"/>
              </w:rPr>
              <w:t>-</w:t>
            </w:r>
          </w:p>
        </w:tc>
        <w:tc>
          <w:tcPr>
            <w:tcW w:w="0" w:type="auto"/>
          </w:tcPr>
          <w:p w:rsidR="00172930" w:rsidRPr="000E24B5" w:rsidRDefault="00172930" w:rsidP="00C046B0">
            <w:pPr>
              <w:ind w:left="110"/>
              <w:jc w:val="both"/>
              <w:rPr>
                <w:bCs/>
                <w:kern w:val="16"/>
                <w:position w:val="4"/>
              </w:rPr>
            </w:pPr>
            <w:r>
              <w:rPr>
                <w:bCs/>
                <w:kern w:val="16"/>
                <w:position w:val="4"/>
              </w:rPr>
              <w:t>2</w:t>
            </w:r>
          </w:p>
        </w:tc>
        <w:tc>
          <w:tcPr>
            <w:tcW w:w="0" w:type="auto"/>
          </w:tcPr>
          <w:p w:rsidR="00172930" w:rsidRDefault="00172930" w:rsidP="00C046B0">
            <w:pPr>
              <w:ind w:left="110"/>
              <w:jc w:val="both"/>
              <w:rPr>
                <w:bCs/>
                <w:kern w:val="16"/>
                <w:position w:val="4"/>
              </w:rPr>
            </w:pPr>
            <w:r>
              <w:rPr>
                <w:bCs/>
                <w:kern w:val="16"/>
                <w:position w:val="4"/>
              </w:rPr>
              <w:t>1</w:t>
            </w:r>
          </w:p>
        </w:tc>
      </w:tr>
      <w:tr w:rsidR="00172930" w:rsidRPr="00172930" w:rsidTr="00172930">
        <w:trPr>
          <w:trHeight w:val="658"/>
          <w:jc w:val="center"/>
        </w:trPr>
        <w:tc>
          <w:tcPr>
            <w:tcW w:w="4263" w:type="dxa"/>
          </w:tcPr>
          <w:p w:rsidR="00172930" w:rsidRPr="00172930" w:rsidRDefault="00172930" w:rsidP="00C046B0">
            <w:pPr>
              <w:ind w:left="110"/>
              <w:jc w:val="both"/>
              <w:rPr>
                <w:b/>
                <w:bCs/>
                <w:kern w:val="16"/>
                <w:position w:val="4"/>
              </w:rPr>
            </w:pPr>
            <w:r w:rsidRPr="00172930">
              <w:rPr>
                <w:b/>
                <w:bCs/>
                <w:kern w:val="16"/>
                <w:position w:val="4"/>
              </w:rPr>
              <w:t>Итого</w:t>
            </w:r>
            <w:r>
              <w:rPr>
                <w:b/>
                <w:bCs/>
                <w:kern w:val="16"/>
                <w:position w:val="4"/>
              </w:rPr>
              <w:t xml:space="preserve"> </w:t>
            </w:r>
          </w:p>
        </w:tc>
        <w:tc>
          <w:tcPr>
            <w:tcW w:w="0" w:type="auto"/>
          </w:tcPr>
          <w:p w:rsidR="00172930" w:rsidRPr="00172930" w:rsidRDefault="00172930" w:rsidP="00C046B0">
            <w:pPr>
              <w:ind w:left="110"/>
              <w:jc w:val="both"/>
              <w:rPr>
                <w:b/>
                <w:bCs/>
                <w:kern w:val="16"/>
                <w:position w:val="4"/>
              </w:rPr>
            </w:pPr>
            <w:r w:rsidRPr="00172930">
              <w:rPr>
                <w:b/>
                <w:bCs/>
                <w:kern w:val="16"/>
                <w:position w:val="4"/>
              </w:rPr>
              <w:t>12</w:t>
            </w:r>
          </w:p>
        </w:tc>
        <w:tc>
          <w:tcPr>
            <w:tcW w:w="0" w:type="auto"/>
          </w:tcPr>
          <w:p w:rsidR="00172930" w:rsidRPr="00172930" w:rsidRDefault="00172930" w:rsidP="00C046B0">
            <w:pPr>
              <w:ind w:left="110"/>
              <w:jc w:val="both"/>
              <w:rPr>
                <w:b/>
                <w:bCs/>
                <w:kern w:val="16"/>
                <w:position w:val="4"/>
              </w:rPr>
            </w:pPr>
            <w:r w:rsidRPr="00172930">
              <w:rPr>
                <w:b/>
                <w:bCs/>
                <w:kern w:val="16"/>
                <w:position w:val="4"/>
              </w:rPr>
              <w:t>4</w:t>
            </w:r>
          </w:p>
        </w:tc>
        <w:tc>
          <w:tcPr>
            <w:tcW w:w="0" w:type="auto"/>
          </w:tcPr>
          <w:p w:rsidR="00172930" w:rsidRPr="00172930" w:rsidRDefault="00172930" w:rsidP="00C046B0">
            <w:pPr>
              <w:ind w:left="110"/>
              <w:jc w:val="both"/>
              <w:rPr>
                <w:b/>
                <w:bCs/>
                <w:kern w:val="16"/>
                <w:position w:val="4"/>
              </w:rPr>
            </w:pPr>
            <w:r w:rsidRPr="00172930">
              <w:rPr>
                <w:b/>
                <w:bCs/>
                <w:kern w:val="16"/>
                <w:position w:val="4"/>
              </w:rPr>
              <w:t>13</w:t>
            </w:r>
          </w:p>
        </w:tc>
      </w:tr>
    </w:tbl>
    <w:p w:rsidR="004B4EA8" w:rsidRPr="009761A4" w:rsidRDefault="004B4EA8" w:rsidP="00C046B0">
      <w:pPr>
        <w:tabs>
          <w:tab w:val="left" w:pos="2475"/>
        </w:tabs>
        <w:jc w:val="both"/>
        <w:rPr>
          <w:b/>
          <w:i/>
        </w:rPr>
      </w:pPr>
      <w:r w:rsidRPr="009761A4">
        <w:rPr>
          <w:b/>
          <w:i/>
        </w:rPr>
        <w:t>МОНИТОРИНГ ПРОХОЖДЕНИЯ АТТЕСТАЦИИ  ПЕДАГОГИЧЕСКИМИ РАБОТНИКАМИ</w:t>
      </w:r>
    </w:p>
    <w:p w:rsidR="00C31E5D" w:rsidRPr="00C31E5D" w:rsidRDefault="00C31E5D" w:rsidP="00C046B0">
      <w:pPr>
        <w:ind w:left="110"/>
        <w:jc w:val="both"/>
        <w:rPr>
          <w:b/>
          <w:bCs/>
          <w:kern w:val="16"/>
          <w:position w:val="4"/>
        </w:rPr>
      </w:pPr>
    </w:p>
    <w:p w:rsidR="00C31E5D" w:rsidRPr="00C31E5D" w:rsidRDefault="008511B0" w:rsidP="00C046B0">
      <w:pPr>
        <w:ind w:left="110"/>
        <w:jc w:val="both"/>
        <w:rPr>
          <w:b/>
          <w:bCs/>
          <w:kern w:val="16"/>
          <w:position w:val="4"/>
        </w:rPr>
      </w:pPr>
      <w:r w:rsidRPr="008511B0">
        <w:rPr>
          <w:b/>
          <w:bCs/>
          <w:noProof/>
          <w:kern w:val="16"/>
          <w:position w:val="4"/>
        </w:rPr>
        <w:drawing>
          <wp:inline distT="0" distB="0" distL="0" distR="0">
            <wp:extent cx="5940425" cy="3341931"/>
            <wp:effectExtent l="19050" t="0" r="22225" b="0"/>
            <wp:docPr id="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5F91" w:rsidRDefault="00CC5F91" w:rsidP="00C046B0">
      <w:pPr>
        <w:spacing w:line="360" w:lineRule="auto"/>
        <w:ind w:left="108"/>
        <w:jc w:val="both"/>
        <w:rPr>
          <w:b/>
          <w:bCs/>
          <w:kern w:val="16"/>
          <w:position w:val="4"/>
        </w:rPr>
      </w:pPr>
      <w:r>
        <w:rPr>
          <w:b/>
          <w:bCs/>
          <w:kern w:val="16"/>
          <w:position w:val="4"/>
        </w:rPr>
        <w:t>В  2019-2020 году</w:t>
      </w:r>
      <w:r w:rsidRPr="00BF0FF9">
        <w:rPr>
          <w:b/>
          <w:bCs/>
          <w:kern w:val="16"/>
          <w:position w:val="4"/>
        </w:rPr>
        <w:t xml:space="preserve">  прошли аттестацию:</w:t>
      </w:r>
    </w:p>
    <w:tbl>
      <w:tblPr>
        <w:tblStyle w:val="afc"/>
        <w:tblW w:w="0" w:type="auto"/>
        <w:jc w:val="center"/>
        <w:tblInd w:w="-432" w:type="dxa"/>
        <w:tblLook w:val="01E0"/>
      </w:tblPr>
      <w:tblGrid>
        <w:gridCol w:w="1043"/>
        <w:gridCol w:w="2737"/>
        <w:gridCol w:w="2645"/>
        <w:gridCol w:w="1774"/>
        <w:gridCol w:w="1804"/>
      </w:tblGrid>
      <w:tr w:rsidR="00CC5F91" w:rsidRPr="00CC5F91" w:rsidTr="00971F5F">
        <w:trPr>
          <w:jc w:val="center"/>
        </w:trPr>
        <w:tc>
          <w:tcPr>
            <w:tcW w:w="1043" w:type="dxa"/>
          </w:tcPr>
          <w:p w:rsidR="00CC5F91" w:rsidRPr="00CC5F91" w:rsidRDefault="00CC5F91" w:rsidP="00C046B0">
            <w:pPr>
              <w:jc w:val="both"/>
              <w:rPr>
                <w:b/>
              </w:rPr>
            </w:pPr>
            <w:r w:rsidRPr="00CC5F91">
              <w:rPr>
                <w:b/>
              </w:rPr>
              <w:t>№</w:t>
            </w:r>
          </w:p>
        </w:tc>
        <w:tc>
          <w:tcPr>
            <w:tcW w:w="2737" w:type="dxa"/>
          </w:tcPr>
          <w:p w:rsidR="00CC5F91" w:rsidRPr="00CC5F91" w:rsidRDefault="00CC5F91" w:rsidP="00C046B0">
            <w:pPr>
              <w:jc w:val="both"/>
              <w:rPr>
                <w:b/>
              </w:rPr>
            </w:pPr>
            <w:r w:rsidRPr="00CC5F91">
              <w:rPr>
                <w:b/>
              </w:rPr>
              <w:t>ФИО</w:t>
            </w:r>
          </w:p>
        </w:tc>
        <w:tc>
          <w:tcPr>
            <w:tcW w:w="2645" w:type="dxa"/>
          </w:tcPr>
          <w:p w:rsidR="00CC5F91" w:rsidRPr="00CC5F91" w:rsidRDefault="00CC5F91" w:rsidP="00C046B0">
            <w:pPr>
              <w:jc w:val="both"/>
              <w:rPr>
                <w:b/>
              </w:rPr>
            </w:pPr>
            <w:r w:rsidRPr="00CC5F91">
              <w:rPr>
                <w:b/>
              </w:rPr>
              <w:t>должность</w:t>
            </w:r>
          </w:p>
        </w:tc>
        <w:tc>
          <w:tcPr>
            <w:tcW w:w="1774" w:type="dxa"/>
          </w:tcPr>
          <w:p w:rsidR="00CC5F91" w:rsidRPr="00CC5F91" w:rsidRDefault="00CC5F91" w:rsidP="00C046B0">
            <w:pPr>
              <w:jc w:val="both"/>
              <w:rPr>
                <w:b/>
              </w:rPr>
            </w:pPr>
            <w:r w:rsidRPr="00CC5F91">
              <w:rPr>
                <w:b/>
              </w:rPr>
              <w:t>категория</w:t>
            </w:r>
          </w:p>
        </w:tc>
        <w:tc>
          <w:tcPr>
            <w:tcW w:w="1804" w:type="dxa"/>
          </w:tcPr>
          <w:p w:rsidR="00CC5F91" w:rsidRPr="00CC5F91" w:rsidRDefault="00CC5F91" w:rsidP="00C046B0">
            <w:pPr>
              <w:jc w:val="both"/>
              <w:rPr>
                <w:b/>
              </w:rPr>
            </w:pPr>
            <w:r w:rsidRPr="00CC5F91">
              <w:rPr>
                <w:b/>
              </w:rPr>
              <w:t xml:space="preserve">дата присвоения </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Кузьминова Е.В.</w:t>
            </w:r>
          </w:p>
        </w:tc>
        <w:tc>
          <w:tcPr>
            <w:tcW w:w="2645" w:type="dxa"/>
          </w:tcPr>
          <w:p w:rsidR="00CC5F91" w:rsidRPr="00CC5F91" w:rsidRDefault="00CC5F91" w:rsidP="00C046B0">
            <w:pPr>
              <w:jc w:val="both"/>
            </w:pPr>
            <w:r w:rsidRPr="00CC5F91">
              <w:t>учитель начальных классов</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24.10.2019</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Хохлова С.В.</w:t>
            </w:r>
          </w:p>
        </w:tc>
        <w:tc>
          <w:tcPr>
            <w:tcW w:w="2645" w:type="dxa"/>
          </w:tcPr>
          <w:p w:rsidR="00CC5F91" w:rsidRPr="00CC5F91" w:rsidRDefault="00CC5F91" w:rsidP="00C046B0">
            <w:pPr>
              <w:jc w:val="both"/>
            </w:pPr>
            <w:r w:rsidRPr="00CC5F91">
              <w:t>учитель начальных классов</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24.10.2019</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Дирина Л.Р.</w:t>
            </w:r>
          </w:p>
        </w:tc>
        <w:tc>
          <w:tcPr>
            <w:tcW w:w="2645" w:type="dxa"/>
          </w:tcPr>
          <w:p w:rsidR="00CC5F91" w:rsidRPr="00CC5F91" w:rsidRDefault="00CC5F91" w:rsidP="00C046B0">
            <w:pPr>
              <w:jc w:val="both"/>
            </w:pPr>
            <w:r w:rsidRPr="00CC5F91">
              <w:t>учитель истории и обществознания</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24.10.2019</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Еремина Г.А.</w:t>
            </w:r>
          </w:p>
        </w:tc>
        <w:tc>
          <w:tcPr>
            <w:tcW w:w="2645" w:type="dxa"/>
          </w:tcPr>
          <w:p w:rsidR="00CC5F91" w:rsidRPr="00CC5F91" w:rsidRDefault="00CC5F91" w:rsidP="00C046B0">
            <w:pPr>
              <w:jc w:val="both"/>
            </w:pPr>
            <w:r w:rsidRPr="00CC5F91">
              <w:t>учитель русского зыка и литературы</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28.11.2019</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Крысина Т.А.</w:t>
            </w:r>
          </w:p>
        </w:tc>
        <w:tc>
          <w:tcPr>
            <w:tcW w:w="2645" w:type="dxa"/>
          </w:tcPr>
          <w:p w:rsidR="00CC5F91" w:rsidRPr="00CC5F91" w:rsidRDefault="00CC5F91" w:rsidP="00C046B0">
            <w:pPr>
              <w:jc w:val="both"/>
            </w:pPr>
            <w:r w:rsidRPr="00CC5F91">
              <w:t xml:space="preserve">учитель </w:t>
            </w:r>
          </w:p>
          <w:p w:rsidR="00CC5F91" w:rsidRPr="00CC5F91" w:rsidRDefault="00CC5F91" w:rsidP="00C046B0">
            <w:pPr>
              <w:jc w:val="both"/>
            </w:pPr>
            <w:r w:rsidRPr="00CC5F91">
              <w:t>математики</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28.11.2019</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Бондарева В.Д.</w:t>
            </w:r>
          </w:p>
        </w:tc>
        <w:tc>
          <w:tcPr>
            <w:tcW w:w="2645" w:type="dxa"/>
          </w:tcPr>
          <w:p w:rsidR="00CC5F91" w:rsidRPr="00CC5F91" w:rsidRDefault="00CC5F91" w:rsidP="00C046B0">
            <w:pPr>
              <w:jc w:val="both"/>
            </w:pPr>
            <w:r w:rsidRPr="00CC5F91">
              <w:t>учитель истории и обществознания</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19.12.2019</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Селезнева И.Б.</w:t>
            </w:r>
          </w:p>
        </w:tc>
        <w:tc>
          <w:tcPr>
            <w:tcW w:w="2645" w:type="dxa"/>
          </w:tcPr>
          <w:p w:rsidR="00CC5F91" w:rsidRPr="00CC5F91" w:rsidRDefault="00CC5F91" w:rsidP="00C046B0">
            <w:pPr>
              <w:jc w:val="both"/>
            </w:pPr>
            <w:r w:rsidRPr="00CC5F91">
              <w:t>учитель английского языка</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23.01.2020</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Шестакова С.А.</w:t>
            </w:r>
          </w:p>
        </w:tc>
        <w:tc>
          <w:tcPr>
            <w:tcW w:w="2645" w:type="dxa"/>
          </w:tcPr>
          <w:p w:rsidR="00CC5F91" w:rsidRPr="00CC5F91" w:rsidRDefault="00CC5F91" w:rsidP="00C046B0">
            <w:pPr>
              <w:jc w:val="both"/>
            </w:pPr>
            <w:r w:rsidRPr="00CC5F91">
              <w:t>учитель начальных классов</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27.02.2020</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Жигальцова И.А.</w:t>
            </w:r>
          </w:p>
        </w:tc>
        <w:tc>
          <w:tcPr>
            <w:tcW w:w="2645" w:type="dxa"/>
          </w:tcPr>
          <w:p w:rsidR="00CC5F91" w:rsidRPr="00CC5F91" w:rsidRDefault="00CC5F91" w:rsidP="00C046B0">
            <w:pPr>
              <w:jc w:val="both"/>
            </w:pPr>
            <w:r w:rsidRPr="00CC5F91">
              <w:t xml:space="preserve">учитель </w:t>
            </w:r>
          </w:p>
          <w:p w:rsidR="00CC5F91" w:rsidRPr="00CC5F91" w:rsidRDefault="00CC5F91" w:rsidP="00C046B0">
            <w:pPr>
              <w:jc w:val="both"/>
            </w:pPr>
            <w:r w:rsidRPr="00CC5F91">
              <w:t>биологии</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27.02.2020</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Затонская Т.Н.</w:t>
            </w:r>
          </w:p>
        </w:tc>
        <w:tc>
          <w:tcPr>
            <w:tcW w:w="2645" w:type="dxa"/>
          </w:tcPr>
          <w:p w:rsidR="00CC5F91" w:rsidRPr="00CC5F91" w:rsidRDefault="00CC5F91" w:rsidP="00C046B0">
            <w:pPr>
              <w:jc w:val="both"/>
            </w:pPr>
            <w:r w:rsidRPr="00CC5F91">
              <w:t>учитель начальных классов</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27.02.2020</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Соболева В.Н.</w:t>
            </w:r>
          </w:p>
        </w:tc>
        <w:tc>
          <w:tcPr>
            <w:tcW w:w="2645" w:type="dxa"/>
          </w:tcPr>
          <w:p w:rsidR="00CC5F91" w:rsidRPr="00CC5F91" w:rsidRDefault="00CC5F91" w:rsidP="00C046B0">
            <w:pPr>
              <w:jc w:val="both"/>
            </w:pPr>
            <w:r w:rsidRPr="00CC5F91">
              <w:t>учитель начальных классов</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27.02.2020</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Андриенко Н.А.</w:t>
            </w:r>
          </w:p>
        </w:tc>
        <w:tc>
          <w:tcPr>
            <w:tcW w:w="2645" w:type="dxa"/>
          </w:tcPr>
          <w:p w:rsidR="00CC5F91" w:rsidRPr="00CC5F91" w:rsidRDefault="00CC5F91" w:rsidP="00C046B0">
            <w:pPr>
              <w:jc w:val="both"/>
            </w:pPr>
            <w:r w:rsidRPr="00CC5F91">
              <w:t>учитель истории и обществознания</w:t>
            </w:r>
          </w:p>
        </w:tc>
        <w:tc>
          <w:tcPr>
            <w:tcW w:w="1774" w:type="dxa"/>
          </w:tcPr>
          <w:p w:rsidR="00CC5F91" w:rsidRPr="00CC5F91" w:rsidRDefault="00CC5F91" w:rsidP="00C046B0">
            <w:pPr>
              <w:jc w:val="both"/>
            </w:pPr>
            <w:r w:rsidRPr="00CC5F91">
              <w:t>высшая</w:t>
            </w:r>
          </w:p>
        </w:tc>
        <w:tc>
          <w:tcPr>
            <w:tcW w:w="1804" w:type="dxa"/>
          </w:tcPr>
          <w:p w:rsidR="00CC5F91" w:rsidRPr="00CC5F91" w:rsidRDefault="00CC5F91" w:rsidP="00C046B0">
            <w:pPr>
              <w:jc w:val="both"/>
            </w:pPr>
            <w:r w:rsidRPr="00CC5F91">
              <w:t>26.03.2020</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Пискова Е.И.</w:t>
            </w:r>
          </w:p>
        </w:tc>
        <w:tc>
          <w:tcPr>
            <w:tcW w:w="2645" w:type="dxa"/>
          </w:tcPr>
          <w:p w:rsidR="00CC5F91" w:rsidRPr="00CC5F91" w:rsidRDefault="00CC5F91" w:rsidP="00C046B0">
            <w:pPr>
              <w:jc w:val="both"/>
            </w:pPr>
            <w:r w:rsidRPr="00CC5F91">
              <w:t>учитель начальных классов</w:t>
            </w:r>
          </w:p>
        </w:tc>
        <w:tc>
          <w:tcPr>
            <w:tcW w:w="1774" w:type="dxa"/>
          </w:tcPr>
          <w:p w:rsidR="00CC5F91" w:rsidRPr="00CC5F91" w:rsidRDefault="00CC5F91" w:rsidP="00C046B0">
            <w:pPr>
              <w:jc w:val="both"/>
            </w:pPr>
            <w:r w:rsidRPr="00CC5F91">
              <w:t>соответствие</w:t>
            </w:r>
          </w:p>
        </w:tc>
        <w:tc>
          <w:tcPr>
            <w:tcW w:w="1804" w:type="dxa"/>
          </w:tcPr>
          <w:p w:rsidR="00CC5F91" w:rsidRPr="00CC5F91" w:rsidRDefault="00CC5F91" w:rsidP="00C046B0">
            <w:pPr>
              <w:jc w:val="both"/>
            </w:pPr>
            <w:r w:rsidRPr="00CC5F91">
              <w:t>10.02.2020</w:t>
            </w:r>
          </w:p>
        </w:tc>
      </w:tr>
      <w:tr w:rsidR="00CC5F91" w:rsidRPr="00CC5F91" w:rsidTr="00971F5F">
        <w:trPr>
          <w:jc w:val="center"/>
        </w:trPr>
        <w:tc>
          <w:tcPr>
            <w:tcW w:w="1043" w:type="dxa"/>
          </w:tcPr>
          <w:p w:rsidR="00CC5F91" w:rsidRPr="00CC5F91" w:rsidRDefault="00CC5F91" w:rsidP="00C046B0">
            <w:pPr>
              <w:numPr>
                <w:ilvl w:val="0"/>
                <w:numId w:val="21"/>
              </w:numPr>
              <w:jc w:val="both"/>
            </w:pPr>
          </w:p>
        </w:tc>
        <w:tc>
          <w:tcPr>
            <w:tcW w:w="2737" w:type="dxa"/>
          </w:tcPr>
          <w:p w:rsidR="00CC5F91" w:rsidRPr="00CC5F91" w:rsidRDefault="00CC5F91" w:rsidP="00C046B0">
            <w:pPr>
              <w:jc w:val="both"/>
            </w:pPr>
            <w:r w:rsidRPr="00CC5F91">
              <w:t>Кайзер Л.Э.</w:t>
            </w:r>
          </w:p>
        </w:tc>
        <w:tc>
          <w:tcPr>
            <w:tcW w:w="2645" w:type="dxa"/>
          </w:tcPr>
          <w:p w:rsidR="00CC5F91" w:rsidRPr="00CC5F91" w:rsidRDefault="00CC5F91" w:rsidP="00C046B0">
            <w:pPr>
              <w:jc w:val="both"/>
            </w:pPr>
            <w:r w:rsidRPr="00CC5F91">
              <w:t>Учитель физической культуры</w:t>
            </w:r>
          </w:p>
        </w:tc>
        <w:tc>
          <w:tcPr>
            <w:tcW w:w="1774" w:type="dxa"/>
          </w:tcPr>
          <w:p w:rsidR="00CC5F91" w:rsidRPr="00CC5F91" w:rsidRDefault="00CC5F91" w:rsidP="00C046B0">
            <w:pPr>
              <w:jc w:val="both"/>
            </w:pPr>
            <w:r w:rsidRPr="00CC5F91">
              <w:t>б/к</w:t>
            </w:r>
          </w:p>
        </w:tc>
        <w:tc>
          <w:tcPr>
            <w:tcW w:w="1804" w:type="dxa"/>
          </w:tcPr>
          <w:p w:rsidR="00CC5F91" w:rsidRPr="00CC5F91" w:rsidRDefault="00CC5F91" w:rsidP="00C046B0">
            <w:pPr>
              <w:jc w:val="both"/>
            </w:pPr>
            <w:r w:rsidRPr="00CC5F91">
              <w:t>---</w:t>
            </w:r>
          </w:p>
        </w:tc>
      </w:tr>
    </w:tbl>
    <w:p w:rsidR="004B4EA8" w:rsidRDefault="004B4EA8" w:rsidP="00C046B0">
      <w:pPr>
        <w:jc w:val="both"/>
        <w:rPr>
          <w:b/>
          <w:bCs/>
          <w:kern w:val="16"/>
          <w:position w:val="4"/>
        </w:rPr>
      </w:pPr>
      <w:r w:rsidRPr="000E24B5">
        <w:rPr>
          <w:b/>
          <w:bCs/>
          <w:kern w:val="16"/>
          <w:position w:val="4"/>
        </w:rPr>
        <w:t xml:space="preserve">Кадровый состав </w:t>
      </w:r>
      <w:r w:rsidR="00CC5F91">
        <w:rPr>
          <w:b/>
          <w:bCs/>
          <w:kern w:val="16"/>
          <w:position w:val="4"/>
        </w:rPr>
        <w:t>в 2019</w:t>
      </w:r>
      <w:r>
        <w:rPr>
          <w:b/>
          <w:bCs/>
          <w:kern w:val="16"/>
          <w:position w:val="4"/>
        </w:rPr>
        <w:t>-20</w:t>
      </w:r>
      <w:r w:rsidR="00CC5F91">
        <w:rPr>
          <w:b/>
          <w:bCs/>
          <w:kern w:val="16"/>
          <w:position w:val="4"/>
        </w:rPr>
        <w:t>20</w:t>
      </w:r>
      <w:r w:rsidRPr="000E24B5">
        <w:rPr>
          <w:b/>
          <w:bCs/>
          <w:kern w:val="16"/>
          <w:position w:val="4"/>
        </w:rPr>
        <w:t xml:space="preserve"> учебном году</w:t>
      </w:r>
    </w:p>
    <w:p w:rsidR="00CC5F91" w:rsidRPr="00CC5F91" w:rsidRDefault="00CC5F91" w:rsidP="00C046B0">
      <w:pPr>
        <w:jc w:val="both"/>
        <w:rPr>
          <w:bCs/>
          <w:kern w:val="16"/>
          <w:position w:val="4"/>
          <w:u w:val="single"/>
        </w:rPr>
      </w:pPr>
      <w:r>
        <w:rPr>
          <w:bCs/>
          <w:kern w:val="16"/>
          <w:position w:val="4"/>
        </w:rPr>
        <w:t>Кадровый состав лицея соответствует уровню статусного учреждения, что подтверждается показателями уровня образования педагогического состава (90% имеют ВПО, 10% СПО), квалификационными категориями (63% имеют высшую и 20% первую квалификационную категорию), 100% педагогического коллектива освоили курсовую подготовку по преподаваемому предмету, 43% педагогического состава имеют курсовую подготовку по работе с детьми с ОВЗ. 54% педагогических работников имеют педагогический стаж более 20 лет. 56% педагогических работников принадлежат возрастной категории от 40 до 59 лет. В лицее работают два молодых специалиста с опытом работы до 3 лет, получающие методическое сопровождение в процессе работы.</w:t>
      </w:r>
    </w:p>
    <w:tbl>
      <w:tblPr>
        <w:tblW w:w="0" w:type="auto"/>
        <w:jc w:val="center"/>
        <w:tblInd w:w="93" w:type="dxa"/>
        <w:tblLayout w:type="fixed"/>
        <w:tblCellMar>
          <w:left w:w="93" w:type="dxa"/>
        </w:tblCellMar>
        <w:tblLook w:val="0000"/>
      </w:tblPr>
      <w:tblGrid>
        <w:gridCol w:w="4804"/>
        <w:gridCol w:w="1134"/>
        <w:gridCol w:w="3852"/>
      </w:tblGrid>
      <w:tr w:rsidR="00CC5F91" w:rsidRPr="00485406" w:rsidTr="00971F5F">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pacing w:after="160"/>
              <w:jc w:val="both"/>
              <w:rPr>
                <w:rFonts w:eastAsia="Calibri"/>
              </w:rPr>
            </w:pPr>
            <w:r w:rsidRPr="00485406">
              <w:rPr>
                <w:rFonts w:eastAsia="Calibri"/>
                <w:b/>
              </w:rPr>
              <w:t>Классификация по образованию</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высшее педагогическое</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5</w:t>
            </w:r>
            <w:r>
              <w:rPr>
                <w:rFonts w:eastAsia="Calibri"/>
              </w:rPr>
              <w:t>0</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90</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высшее непедагогическое</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0</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0%</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средне-специальное</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5</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10</w:t>
            </w:r>
            <w:r w:rsidRPr="00485406">
              <w:rPr>
                <w:rFonts w:eastAsia="Calibri"/>
              </w:rPr>
              <w:t>%</w:t>
            </w:r>
          </w:p>
        </w:tc>
      </w:tr>
      <w:tr w:rsidR="00CC5F91" w:rsidRPr="00485406" w:rsidTr="00971F5F">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b/>
              </w:rPr>
              <w:t>Классификация по возрастным группам</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До 25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2</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3</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30-34 года</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5</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10</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35-39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6</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12</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40-44 года</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14</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45-49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14</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50-54 года</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14</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55-59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14</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60-64 года</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3</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6</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lastRenderedPageBreak/>
              <w:t>65 и более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7</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13%</w:t>
            </w:r>
          </w:p>
        </w:tc>
      </w:tr>
      <w:tr w:rsidR="00CC5F91" w:rsidRPr="00485406" w:rsidTr="00971F5F">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b/>
              </w:rPr>
              <w:t>Классификация по педагогическому стажу</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до 3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2</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3</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от 5-10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8</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14</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от 10 – 15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7</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13</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от 15-20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9</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16</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более 20 лет</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29</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54</w:t>
            </w:r>
            <w:r w:rsidRPr="00485406">
              <w:rPr>
                <w:rFonts w:eastAsia="Calibri"/>
              </w:rPr>
              <w:t>%</w:t>
            </w:r>
          </w:p>
        </w:tc>
      </w:tr>
      <w:tr w:rsidR="00CC5F91" w:rsidRPr="00485406" w:rsidTr="00971F5F">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b/>
              </w:rPr>
              <w:t>Классификация по квалификационным категориям</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первая квалификационная категория</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11</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20%</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высшая квалификационная категория</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3</w:t>
            </w:r>
            <w:r>
              <w:rPr>
                <w:rFonts w:eastAsia="Calibri"/>
              </w:rPr>
              <w:t>5</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63</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без категории</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6</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11</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 xml:space="preserve">соответствует занимаемой должности </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3</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6</w:t>
            </w:r>
            <w:r w:rsidRPr="00485406">
              <w:rPr>
                <w:rFonts w:eastAsia="Calibri"/>
              </w:rPr>
              <w:t>%</w:t>
            </w:r>
          </w:p>
        </w:tc>
      </w:tr>
      <w:tr w:rsidR="00CC5F91" w:rsidRPr="00485406" w:rsidTr="00971F5F">
        <w:trPr>
          <w:jc w:val="center"/>
        </w:trPr>
        <w:tc>
          <w:tcPr>
            <w:tcW w:w="9790" w:type="dxa"/>
            <w:gridSpan w:val="3"/>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b/>
              </w:rPr>
              <w:t>Квалификация по званиям, грамотам</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Отличник просвещения</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4</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7%</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Почетный работник образования</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3</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5</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Почетная грамота МО РФ</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1</w:t>
            </w:r>
            <w:r>
              <w:rPr>
                <w:rFonts w:eastAsia="Calibri"/>
              </w:rPr>
              <w:t>1</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20</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Почетная грамота МО  СК</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sidRPr="00485406">
              <w:rPr>
                <w:rFonts w:eastAsia="Calibri"/>
              </w:rPr>
              <w:t>16</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29</w:t>
            </w:r>
            <w:r w:rsidRPr="00485406">
              <w:rPr>
                <w:rFonts w:eastAsia="Calibri"/>
              </w:rPr>
              <w:t>%</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Почетная грамота Думы СК</w:t>
            </w:r>
          </w:p>
        </w:tc>
        <w:tc>
          <w:tcPr>
            <w:tcW w:w="1134" w:type="dxa"/>
            <w:tcBorders>
              <w:top w:val="double" w:sz="4" w:space="0" w:color="000000"/>
              <w:left w:val="double" w:sz="4" w:space="0" w:color="000000"/>
              <w:bottom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5</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9%</w:t>
            </w:r>
          </w:p>
        </w:tc>
      </w:tr>
      <w:tr w:rsidR="00CC5F91" w:rsidRPr="00485406" w:rsidTr="00971F5F">
        <w:trPr>
          <w:jc w:val="center"/>
        </w:trPr>
        <w:tc>
          <w:tcPr>
            <w:tcW w:w="4804" w:type="dxa"/>
            <w:tcBorders>
              <w:top w:val="double" w:sz="4" w:space="0" w:color="000000"/>
              <w:left w:val="double" w:sz="4" w:space="0" w:color="000000"/>
              <w:bottom w:val="double" w:sz="4" w:space="0" w:color="000000"/>
            </w:tcBorders>
            <w:shd w:val="clear" w:color="auto" w:fill="auto"/>
          </w:tcPr>
          <w:p w:rsidR="00CC5F91" w:rsidRDefault="00CC5F91" w:rsidP="00C046B0">
            <w:pPr>
              <w:suppressAutoHyphens/>
              <w:spacing w:after="160" w:line="252" w:lineRule="auto"/>
              <w:jc w:val="both"/>
              <w:rPr>
                <w:rFonts w:eastAsia="Calibri"/>
              </w:rPr>
            </w:pPr>
            <w:r>
              <w:rPr>
                <w:rFonts w:eastAsia="Calibri"/>
              </w:rPr>
              <w:t>Победитель ПНПО</w:t>
            </w:r>
          </w:p>
        </w:tc>
        <w:tc>
          <w:tcPr>
            <w:tcW w:w="1134" w:type="dxa"/>
            <w:tcBorders>
              <w:top w:val="double" w:sz="4" w:space="0" w:color="000000"/>
              <w:left w:val="double" w:sz="4" w:space="0" w:color="000000"/>
              <w:bottom w:val="double" w:sz="4" w:space="0" w:color="000000"/>
            </w:tcBorders>
            <w:shd w:val="clear" w:color="auto" w:fill="auto"/>
          </w:tcPr>
          <w:p w:rsidR="00CC5F91" w:rsidRDefault="00CC5F91" w:rsidP="00C046B0">
            <w:pPr>
              <w:suppressAutoHyphens/>
              <w:spacing w:after="160" w:line="252" w:lineRule="auto"/>
              <w:jc w:val="both"/>
              <w:rPr>
                <w:rFonts w:eastAsia="Calibri"/>
              </w:rPr>
            </w:pPr>
            <w:r>
              <w:rPr>
                <w:rFonts w:eastAsia="Calibri"/>
              </w:rPr>
              <w:t>2</w:t>
            </w:r>
          </w:p>
        </w:tc>
        <w:tc>
          <w:tcPr>
            <w:tcW w:w="3852" w:type="dxa"/>
            <w:tcBorders>
              <w:top w:val="double" w:sz="4" w:space="0" w:color="000000"/>
              <w:left w:val="double" w:sz="4" w:space="0" w:color="000000"/>
              <w:bottom w:val="double" w:sz="4" w:space="0" w:color="000000"/>
              <w:right w:val="double" w:sz="4" w:space="0" w:color="000000"/>
            </w:tcBorders>
            <w:shd w:val="clear" w:color="auto" w:fill="auto"/>
          </w:tcPr>
          <w:p w:rsidR="00CC5F91" w:rsidRPr="00485406" w:rsidRDefault="00CC5F91" w:rsidP="00C046B0">
            <w:pPr>
              <w:suppressAutoHyphens/>
              <w:spacing w:after="160" w:line="252" w:lineRule="auto"/>
              <w:jc w:val="both"/>
              <w:rPr>
                <w:rFonts w:eastAsia="Calibri"/>
              </w:rPr>
            </w:pPr>
            <w:r>
              <w:rPr>
                <w:rFonts w:eastAsia="Calibri"/>
              </w:rPr>
              <w:t>3%</w:t>
            </w:r>
          </w:p>
        </w:tc>
      </w:tr>
    </w:tbl>
    <w:p w:rsidR="005059A0" w:rsidRDefault="005059A0" w:rsidP="00C046B0">
      <w:pPr>
        <w:jc w:val="both"/>
        <w:rPr>
          <w:b/>
          <w:bCs/>
          <w:kern w:val="16"/>
          <w:position w:val="4"/>
        </w:rPr>
      </w:pPr>
    </w:p>
    <w:p w:rsidR="005059A0" w:rsidRDefault="005059A0" w:rsidP="00C046B0">
      <w:pPr>
        <w:jc w:val="both"/>
        <w:rPr>
          <w:b/>
          <w:bCs/>
          <w:kern w:val="16"/>
          <w:position w:val="4"/>
        </w:rPr>
      </w:pPr>
    </w:p>
    <w:p w:rsidR="00C31E5D" w:rsidRPr="00435495" w:rsidRDefault="00C31E5D" w:rsidP="00C046B0">
      <w:pPr>
        <w:ind w:left="110"/>
        <w:jc w:val="both"/>
        <w:rPr>
          <w:b/>
          <w:bCs/>
          <w:kern w:val="16"/>
          <w:position w:val="4"/>
        </w:rPr>
      </w:pPr>
      <w:r w:rsidRPr="00435495">
        <w:rPr>
          <w:b/>
          <w:bCs/>
          <w:kern w:val="16"/>
          <w:position w:val="4"/>
        </w:rPr>
        <w:t>Работа с молодыми и вновь прибывшими специалистами</w:t>
      </w:r>
      <w:r w:rsidR="00322470">
        <w:rPr>
          <w:b/>
          <w:bCs/>
          <w:kern w:val="16"/>
          <w:position w:val="4"/>
        </w:rPr>
        <w:t>, с резервом</w:t>
      </w:r>
      <w:r w:rsidR="00AB5AD5">
        <w:rPr>
          <w:b/>
          <w:bCs/>
          <w:kern w:val="16"/>
          <w:position w:val="4"/>
        </w:rPr>
        <w:t xml:space="preserve"> руководящих кадров</w:t>
      </w:r>
    </w:p>
    <w:p w:rsidR="00CC5F91" w:rsidRPr="00AF76CE" w:rsidRDefault="009272CC" w:rsidP="00C046B0">
      <w:pPr>
        <w:spacing w:line="240" w:lineRule="atLeast"/>
        <w:ind w:left="108"/>
        <w:jc w:val="both"/>
        <w:rPr>
          <w:bCs/>
          <w:kern w:val="16"/>
          <w:position w:val="4"/>
        </w:rPr>
      </w:pPr>
      <w:r>
        <w:rPr>
          <w:bCs/>
          <w:kern w:val="16"/>
          <w:position w:val="4"/>
        </w:rPr>
        <w:t>В целях реализации программы «</w:t>
      </w:r>
      <w:r w:rsidR="00CC5F91" w:rsidRPr="00AF76CE">
        <w:rPr>
          <w:bCs/>
          <w:kern w:val="16"/>
          <w:position w:val="4"/>
        </w:rPr>
        <w:t>Педагогические кадры» была проведена следующая работа:</w:t>
      </w:r>
    </w:p>
    <w:p w:rsidR="00CC5F91" w:rsidRPr="00AF76CE" w:rsidRDefault="00CC5F91" w:rsidP="00C046B0">
      <w:pPr>
        <w:spacing w:line="240" w:lineRule="atLeast"/>
        <w:ind w:left="108"/>
        <w:jc w:val="both"/>
        <w:rPr>
          <w:bCs/>
          <w:kern w:val="16"/>
          <w:position w:val="4"/>
        </w:rPr>
      </w:pPr>
      <w:r w:rsidRPr="00AF76CE">
        <w:rPr>
          <w:bCs/>
          <w:kern w:val="16"/>
          <w:position w:val="4"/>
        </w:rPr>
        <w:t>-организация  р</w:t>
      </w:r>
      <w:r w:rsidR="009272CC">
        <w:rPr>
          <w:bCs/>
          <w:kern w:val="16"/>
          <w:position w:val="4"/>
        </w:rPr>
        <w:t>аботы «</w:t>
      </w:r>
      <w:r w:rsidRPr="00AF76CE">
        <w:rPr>
          <w:bCs/>
          <w:kern w:val="16"/>
          <w:position w:val="4"/>
        </w:rPr>
        <w:t>Школы молодого учителя»;</w:t>
      </w:r>
    </w:p>
    <w:p w:rsidR="00CC5F91" w:rsidRPr="00AF76CE" w:rsidRDefault="00CC5F91" w:rsidP="00C046B0">
      <w:pPr>
        <w:spacing w:line="240" w:lineRule="atLeast"/>
        <w:ind w:left="108"/>
        <w:jc w:val="both"/>
        <w:rPr>
          <w:bCs/>
          <w:kern w:val="16"/>
          <w:position w:val="4"/>
        </w:rPr>
      </w:pPr>
      <w:r w:rsidRPr="00AF76CE">
        <w:rPr>
          <w:bCs/>
          <w:kern w:val="16"/>
          <w:position w:val="4"/>
        </w:rPr>
        <w:t>-организация профориентационной работы среди выпускн</w:t>
      </w:r>
      <w:r>
        <w:rPr>
          <w:bCs/>
          <w:kern w:val="16"/>
          <w:position w:val="4"/>
        </w:rPr>
        <w:t>иков 9 и 11 классов</w:t>
      </w:r>
      <w:r w:rsidRPr="00AF76CE">
        <w:rPr>
          <w:bCs/>
          <w:kern w:val="16"/>
          <w:position w:val="4"/>
        </w:rPr>
        <w:t xml:space="preserve">, с привлечением  представителей учебных организаций педагогического профиля обучения.  </w:t>
      </w:r>
    </w:p>
    <w:p w:rsidR="00CC5F91" w:rsidRPr="00AF76CE" w:rsidRDefault="00CC5F91" w:rsidP="00C046B0">
      <w:pPr>
        <w:spacing w:line="240" w:lineRule="atLeast"/>
        <w:ind w:left="108"/>
        <w:jc w:val="both"/>
        <w:rPr>
          <w:bCs/>
          <w:kern w:val="16"/>
          <w:position w:val="4"/>
        </w:rPr>
      </w:pPr>
      <w:r w:rsidRPr="00AF76CE">
        <w:rPr>
          <w:bCs/>
          <w:kern w:val="16"/>
          <w:position w:val="4"/>
        </w:rPr>
        <w:t xml:space="preserve">В лицее на сегодняшний день два   молодых  специалиста–  старшая вожатая Максутова Ф.И., </w:t>
      </w:r>
      <w:r>
        <w:rPr>
          <w:bCs/>
          <w:kern w:val="16"/>
          <w:position w:val="4"/>
        </w:rPr>
        <w:t>учитель английского языка в начальных классах Долгодрова И.С.</w:t>
      </w:r>
    </w:p>
    <w:p w:rsidR="00CC5F91" w:rsidRPr="00AF76CE" w:rsidRDefault="00CC5F91" w:rsidP="00C046B0">
      <w:pPr>
        <w:spacing w:line="240" w:lineRule="atLeast"/>
        <w:ind w:left="108"/>
        <w:jc w:val="both"/>
        <w:rPr>
          <w:bCs/>
          <w:kern w:val="16"/>
          <w:position w:val="4"/>
        </w:rPr>
      </w:pPr>
      <w:r w:rsidRPr="00AF76CE">
        <w:rPr>
          <w:bCs/>
          <w:kern w:val="16"/>
          <w:position w:val="4"/>
        </w:rPr>
        <w:t xml:space="preserve"> С молодыми специалистами  организована работа согласно  план</w:t>
      </w:r>
      <w:r>
        <w:rPr>
          <w:bCs/>
          <w:kern w:val="16"/>
          <w:position w:val="4"/>
        </w:rPr>
        <w:t>у</w:t>
      </w:r>
      <w:r w:rsidRPr="00AF76CE">
        <w:rPr>
          <w:bCs/>
          <w:kern w:val="16"/>
          <w:position w:val="4"/>
        </w:rPr>
        <w:t xml:space="preserve"> работы « Школы  молодого учителя»</w:t>
      </w:r>
    </w:p>
    <w:p w:rsidR="00CC5F91" w:rsidRDefault="00CC5F91" w:rsidP="00C046B0">
      <w:pPr>
        <w:spacing w:line="240" w:lineRule="atLeast"/>
        <w:ind w:left="108"/>
        <w:jc w:val="both"/>
        <w:rPr>
          <w:bCs/>
          <w:kern w:val="16"/>
          <w:position w:val="4"/>
        </w:rPr>
      </w:pPr>
      <w:r w:rsidRPr="00AF76CE">
        <w:rPr>
          <w:bCs/>
          <w:kern w:val="16"/>
          <w:position w:val="4"/>
        </w:rPr>
        <w:t>Составлен план работы с молодыми учителями, назначен</w:t>
      </w:r>
      <w:r>
        <w:rPr>
          <w:bCs/>
          <w:kern w:val="16"/>
          <w:position w:val="4"/>
        </w:rPr>
        <w:t>ы</w:t>
      </w:r>
      <w:r w:rsidRPr="00AF76CE">
        <w:rPr>
          <w:bCs/>
          <w:kern w:val="16"/>
          <w:position w:val="4"/>
        </w:rPr>
        <w:t xml:space="preserve"> наставник</w:t>
      </w:r>
      <w:r>
        <w:rPr>
          <w:bCs/>
          <w:kern w:val="16"/>
          <w:position w:val="4"/>
        </w:rPr>
        <w:t>и</w:t>
      </w:r>
      <w:r w:rsidR="009272CC">
        <w:rPr>
          <w:bCs/>
          <w:kern w:val="16"/>
          <w:position w:val="4"/>
        </w:rPr>
        <w:t xml:space="preserve"> </w:t>
      </w:r>
      <w:r w:rsidRPr="00AF76CE">
        <w:rPr>
          <w:bCs/>
          <w:kern w:val="16"/>
          <w:position w:val="4"/>
        </w:rPr>
        <w:t>- Кайзер Л.Э.</w:t>
      </w:r>
      <w:r>
        <w:rPr>
          <w:bCs/>
          <w:kern w:val="16"/>
          <w:position w:val="4"/>
        </w:rPr>
        <w:t>, Похожай Э.И.</w:t>
      </w:r>
      <w:r w:rsidRPr="00AF76CE">
        <w:rPr>
          <w:bCs/>
          <w:kern w:val="16"/>
          <w:position w:val="4"/>
        </w:rPr>
        <w:t xml:space="preserve"> Оказывалась методическая помо</w:t>
      </w:r>
      <w:r>
        <w:rPr>
          <w:bCs/>
          <w:kern w:val="16"/>
          <w:position w:val="4"/>
        </w:rPr>
        <w:t>щь, в течение  года  для молодых</w:t>
      </w:r>
      <w:r w:rsidRPr="00AF76CE">
        <w:rPr>
          <w:bCs/>
          <w:kern w:val="16"/>
          <w:position w:val="4"/>
        </w:rPr>
        <w:t xml:space="preserve"> специалист</w:t>
      </w:r>
      <w:r>
        <w:rPr>
          <w:bCs/>
          <w:kern w:val="16"/>
          <w:position w:val="4"/>
        </w:rPr>
        <w:t xml:space="preserve">ов. </w:t>
      </w:r>
      <w:r w:rsidRPr="00AF76CE">
        <w:rPr>
          <w:bCs/>
          <w:kern w:val="16"/>
          <w:position w:val="4"/>
        </w:rPr>
        <w:t>Для оказания методической и практической помощи данной категории учителей использовались индивидуальные консультации, как со стороны администрации школы, так и наставника, закрепленного за данным учител</w:t>
      </w:r>
      <w:r>
        <w:rPr>
          <w:bCs/>
          <w:kern w:val="16"/>
          <w:position w:val="4"/>
        </w:rPr>
        <w:t>ем</w:t>
      </w:r>
      <w:r w:rsidRPr="00AF76CE">
        <w:rPr>
          <w:bCs/>
          <w:kern w:val="16"/>
          <w:position w:val="4"/>
        </w:rPr>
        <w:t xml:space="preserve">. </w:t>
      </w:r>
      <w:r>
        <w:rPr>
          <w:bCs/>
          <w:kern w:val="16"/>
          <w:position w:val="4"/>
        </w:rPr>
        <w:t xml:space="preserve">В период с сентября по март 2020 года были проведены пять тематических занятий в школе молодого педагога: </w:t>
      </w:r>
    </w:p>
    <w:p w:rsidR="00CC5F91" w:rsidRPr="009F7CAB" w:rsidRDefault="00CC5F91" w:rsidP="00C046B0">
      <w:pPr>
        <w:pStyle w:val="a5"/>
        <w:spacing w:before="0" w:beforeAutospacing="0" w:after="150" w:afterAutospacing="0" w:line="240" w:lineRule="atLeast"/>
        <w:jc w:val="both"/>
        <w:rPr>
          <w:color w:val="000000"/>
        </w:rPr>
      </w:pPr>
      <w:r w:rsidRPr="009F7CAB">
        <w:rPr>
          <w:bCs/>
          <w:kern w:val="16"/>
          <w:position w:val="4"/>
        </w:rPr>
        <w:lastRenderedPageBreak/>
        <w:t xml:space="preserve">- </w:t>
      </w:r>
      <w:r w:rsidRPr="009F7CAB">
        <w:rPr>
          <w:color w:val="000000"/>
        </w:rPr>
        <w:t>Методические основы современного учебного занятия, требования к его проведению. Самоанализ и анализ учебных занятий.</w:t>
      </w:r>
    </w:p>
    <w:p w:rsidR="00CC5F91" w:rsidRPr="009F7CAB" w:rsidRDefault="00CC5F91" w:rsidP="00C046B0">
      <w:pPr>
        <w:pStyle w:val="a5"/>
        <w:spacing w:before="0" w:beforeAutospacing="0" w:after="150" w:afterAutospacing="0" w:line="240" w:lineRule="atLeast"/>
        <w:jc w:val="both"/>
        <w:rPr>
          <w:color w:val="000000"/>
        </w:rPr>
      </w:pPr>
      <w:r w:rsidRPr="009F7CAB">
        <w:rPr>
          <w:bCs/>
          <w:kern w:val="16"/>
          <w:position w:val="4"/>
        </w:rPr>
        <w:t xml:space="preserve">- </w:t>
      </w:r>
      <w:r w:rsidRPr="009F7CAB">
        <w:rPr>
          <w:color w:val="000000"/>
        </w:rPr>
        <w:t>Современные образовательные технологии. Внеклассная работа по предмету, её место и значимость в учебном процессе.</w:t>
      </w:r>
    </w:p>
    <w:p w:rsidR="00CC5F91" w:rsidRPr="009F7CAB" w:rsidRDefault="00CC5F91" w:rsidP="00C046B0">
      <w:pPr>
        <w:pStyle w:val="a5"/>
        <w:spacing w:before="0" w:beforeAutospacing="0" w:after="150" w:afterAutospacing="0" w:line="240" w:lineRule="atLeast"/>
        <w:jc w:val="both"/>
        <w:rPr>
          <w:color w:val="000000"/>
        </w:rPr>
      </w:pPr>
      <w:r w:rsidRPr="009F7CAB">
        <w:rPr>
          <w:bCs/>
          <w:kern w:val="16"/>
          <w:position w:val="4"/>
        </w:rPr>
        <w:t xml:space="preserve">- </w:t>
      </w:r>
      <w:r w:rsidRPr="009F7CAB">
        <w:rPr>
          <w:color w:val="000000"/>
        </w:rPr>
        <w:t>Тренинг  «Адаптация молодых учителей к школьным условиям»</w:t>
      </w:r>
    </w:p>
    <w:p w:rsidR="00CC5F91" w:rsidRPr="009F7CAB" w:rsidRDefault="00CC5F91" w:rsidP="00C046B0">
      <w:pPr>
        <w:pStyle w:val="a5"/>
        <w:spacing w:before="0" w:beforeAutospacing="0" w:after="150" w:afterAutospacing="0" w:line="240" w:lineRule="atLeast"/>
        <w:jc w:val="both"/>
        <w:rPr>
          <w:color w:val="000000"/>
        </w:rPr>
      </w:pPr>
      <w:r w:rsidRPr="009F7CAB">
        <w:rPr>
          <w:bCs/>
          <w:kern w:val="16"/>
          <w:position w:val="4"/>
        </w:rPr>
        <w:t xml:space="preserve">- </w:t>
      </w:r>
      <w:r w:rsidRPr="009F7CAB">
        <w:rPr>
          <w:color w:val="000000"/>
        </w:rPr>
        <w:t>Работа с детьми с высоким и низким уровнем учебной мотивации.</w:t>
      </w:r>
    </w:p>
    <w:p w:rsidR="00CC5F91" w:rsidRPr="009F7CAB" w:rsidRDefault="00CC5F91" w:rsidP="00C046B0">
      <w:pPr>
        <w:pStyle w:val="a5"/>
        <w:spacing w:before="0" w:beforeAutospacing="0" w:after="150" w:afterAutospacing="0" w:line="240" w:lineRule="atLeast"/>
        <w:jc w:val="both"/>
        <w:rPr>
          <w:color w:val="000000"/>
        </w:rPr>
      </w:pPr>
      <w:r w:rsidRPr="009F7CAB">
        <w:rPr>
          <w:bCs/>
          <w:kern w:val="16"/>
          <w:position w:val="4"/>
        </w:rPr>
        <w:t xml:space="preserve">- </w:t>
      </w:r>
      <w:r w:rsidRPr="009F7CAB">
        <w:rPr>
          <w:color w:val="000000"/>
        </w:rPr>
        <w:t>Целеполагание и задачи современного учебного занятия. Оказание методической помощи в подготовке к урокам.</w:t>
      </w:r>
    </w:p>
    <w:p w:rsidR="00CC5F91" w:rsidRDefault="00CC5F91" w:rsidP="00C046B0">
      <w:pPr>
        <w:spacing w:line="240" w:lineRule="atLeast"/>
        <w:jc w:val="both"/>
        <w:rPr>
          <w:color w:val="000000"/>
        </w:rPr>
      </w:pPr>
      <w:r w:rsidRPr="009F7CAB">
        <w:rPr>
          <w:bCs/>
          <w:kern w:val="16"/>
          <w:position w:val="4"/>
        </w:rPr>
        <w:t xml:space="preserve">- </w:t>
      </w:r>
      <w:r w:rsidRPr="009F7CAB">
        <w:rPr>
          <w:color w:val="000000"/>
        </w:rPr>
        <w:t>Самообразование и портфолио педагога</w:t>
      </w:r>
    </w:p>
    <w:p w:rsidR="00CC5F91" w:rsidRPr="008C28CE" w:rsidRDefault="00CC5F91" w:rsidP="00C046B0">
      <w:pPr>
        <w:shd w:val="clear" w:color="auto" w:fill="FFFFFF"/>
        <w:jc w:val="both"/>
        <w:rPr>
          <w:color w:val="000000"/>
        </w:rPr>
      </w:pPr>
      <w:r>
        <w:t xml:space="preserve">Заместителем директора по УВР Ереминой А.Ю. </w:t>
      </w:r>
      <w:r w:rsidRPr="008F5F39">
        <w:t xml:space="preserve">были разработаны памятки по анализу и самоанализу учебных </w:t>
      </w:r>
      <w:r>
        <w:t>занятий.</w:t>
      </w:r>
      <w:r w:rsidRPr="008C28CE">
        <w:t xml:space="preserve"> </w:t>
      </w:r>
      <w:r w:rsidRPr="0079357B">
        <w:rPr>
          <w:color w:val="000000"/>
        </w:rPr>
        <w:t>Для оказания методической и практической помощи использовались индивидуальные консультации, как со</w:t>
      </w:r>
      <w:r>
        <w:rPr>
          <w:color w:val="000000"/>
        </w:rPr>
        <w:t xml:space="preserve"> </w:t>
      </w:r>
      <w:r w:rsidRPr="0079357B">
        <w:rPr>
          <w:color w:val="000000"/>
        </w:rPr>
        <w:t>стороны администрации школы, так и наставник</w:t>
      </w:r>
      <w:r>
        <w:rPr>
          <w:color w:val="000000"/>
        </w:rPr>
        <w:t>ов Кайзер Л.Э., Похожай Э.И.</w:t>
      </w:r>
      <w:r w:rsidRPr="0079357B">
        <w:rPr>
          <w:color w:val="000000"/>
        </w:rPr>
        <w:t>, за</w:t>
      </w:r>
      <w:r>
        <w:rPr>
          <w:color w:val="000000"/>
        </w:rPr>
        <w:t>крепленных за Максутовой Ф.И. и Долгодровой И.С. Администрацией и наставниками посещались занятия и мероприятия, организованные молодыми специалистами с целью оказания методической и консультативной помощи.</w:t>
      </w:r>
    </w:p>
    <w:p w:rsidR="00CC5F91" w:rsidRDefault="00CC5F91" w:rsidP="00C046B0">
      <w:pPr>
        <w:jc w:val="both"/>
      </w:pPr>
      <w:r>
        <w:t>С 24.09.2019г по 28.09.2019г Максутова Ф.И., старшая вожатая</w:t>
      </w:r>
      <w:r w:rsidRPr="00CB543B">
        <w:t xml:space="preserve">, прошла курсы </w:t>
      </w:r>
      <w:r>
        <w:t>повышения квалификации «</w:t>
      </w:r>
      <w:r w:rsidRPr="00A02A1C">
        <w:t>Психолого-педагогическое сопровождение развития младших школьников, проявивших выдающиеся способности</w:t>
      </w:r>
      <w:r>
        <w:t>», 36 часов на базе СКИРО ПК и ПРО</w:t>
      </w:r>
      <w:r w:rsidRPr="00A02A1C">
        <w:t xml:space="preserve"> в г. </w:t>
      </w:r>
      <w:r>
        <w:t>Ставропол</w:t>
      </w:r>
      <w:r w:rsidRPr="00A02A1C">
        <w:t xml:space="preserve">е. </w:t>
      </w:r>
      <w:r>
        <w:t>В течение первого полугодия Максутова Ф.И.</w:t>
      </w:r>
      <w:r w:rsidRPr="00CB543B">
        <w:t xml:space="preserve"> </w:t>
      </w:r>
      <w:r>
        <w:t>участвовала в организации и проведении</w:t>
      </w:r>
      <w:r w:rsidRPr="00CB543B">
        <w:t xml:space="preserve"> </w:t>
      </w:r>
      <w:r>
        <w:t>мероприятий  совместно с наставником Кайзер Л.Э.: посвящение в лицеисты, день лицея, праздничное мероприятие, посвященное дню учителя, организация и проведение новогодних представлений для младших школьников. Долгодрова Е.С. принимала активное участие в организации и проведении школьного этапа всероссийской олимпиады школьников по английскому языку, являлась организатором в аудитории при проведении муниципального этапа всероссийской олимпиады школьников по литературе и праву, творчески подходит к подготовке и проведению уроков английского языка в начальной школе, посещает уроки коллег Ереминой А.Ю., Севумян С.Р., наставника Похожай Э.И. Все педагоги: наставник</w:t>
      </w:r>
      <w:r w:rsidRPr="00CB543B">
        <w:t xml:space="preserve">, члены администрации посещали </w:t>
      </w:r>
      <w:r>
        <w:t xml:space="preserve">уроки и мероприятия, организованные молодыми специалистами, </w:t>
      </w:r>
      <w:r w:rsidRPr="00CB543B">
        <w:t xml:space="preserve">давали рекомендации, практические советы по содержанию </w:t>
      </w:r>
      <w:r>
        <w:t xml:space="preserve">и организации уроков и мероприятий. </w:t>
      </w:r>
      <w:r w:rsidRPr="00CB543B">
        <w:t xml:space="preserve"> </w:t>
      </w:r>
    </w:p>
    <w:p w:rsidR="00CC5F91" w:rsidRPr="00AF76CE" w:rsidRDefault="009272CC" w:rsidP="00C046B0">
      <w:pPr>
        <w:spacing w:line="240" w:lineRule="atLeast"/>
        <w:jc w:val="both"/>
        <w:rPr>
          <w:bCs/>
          <w:kern w:val="16"/>
          <w:position w:val="4"/>
        </w:rPr>
      </w:pPr>
      <w:r>
        <w:rPr>
          <w:bCs/>
          <w:kern w:val="16"/>
          <w:position w:val="4"/>
        </w:rPr>
        <w:t>В рамках реализации программы «</w:t>
      </w:r>
      <w:r w:rsidR="00CC5F91" w:rsidRPr="00AF76CE">
        <w:rPr>
          <w:bCs/>
          <w:kern w:val="16"/>
          <w:position w:val="4"/>
        </w:rPr>
        <w:t>Педагогические кадры»  проводилась работы и с вновь прибывшими педагогами</w:t>
      </w:r>
      <w:r w:rsidR="00CC5F91">
        <w:rPr>
          <w:bCs/>
          <w:kern w:val="16"/>
          <w:position w:val="4"/>
        </w:rPr>
        <w:t xml:space="preserve"> Калякиной А.А., Боровиковой Т.Е., Подгорной С.В., </w:t>
      </w:r>
      <w:r w:rsidR="00CC5F91" w:rsidRPr="00AF76CE">
        <w:rPr>
          <w:bCs/>
          <w:kern w:val="16"/>
          <w:position w:val="4"/>
        </w:rPr>
        <w:t>посещались уроки педагогов руководителями предметных МО и завучами, курирующими учебный процесс.</w:t>
      </w:r>
      <w:r w:rsidR="00CC5F91">
        <w:rPr>
          <w:bCs/>
          <w:kern w:val="16"/>
          <w:position w:val="4"/>
        </w:rPr>
        <w:t xml:space="preserve"> Боровиковой Т.Е. оказывалась методическая помощь по организации классного руководства в 5Г классе.</w:t>
      </w:r>
    </w:p>
    <w:p w:rsidR="00CC5F91" w:rsidRDefault="00CC5F91" w:rsidP="00C046B0">
      <w:pPr>
        <w:pStyle w:val="a3"/>
        <w:spacing w:line="240" w:lineRule="atLeast"/>
        <w:ind w:left="110"/>
        <w:jc w:val="both"/>
        <w:rPr>
          <w:rFonts w:ascii="Times New Roman" w:hAnsi="Times New Roman"/>
          <w:sz w:val="24"/>
          <w:szCs w:val="24"/>
        </w:rPr>
      </w:pPr>
    </w:p>
    <w:p w:rsidR="00CC5F91" w:rsidRDefault="00CC5F91" w:rsidP="00C046B0">
      <w:pPr>
        <w:pStyle w:val="a3"/>
        <w:ind w:left="110"/>
        <w:jc w:val="both"/>
        <w:rPr>
          <w:rFonts w:ascii="Times New Roman" w:hAnsi="Times New Roman"/>
          <w:sz w:val="24"/>
          <w:szCs w:val="24"/>
        </w:rPr>
      </w:pPr>
      <w:r w:rsidRPr="00BF0FF9">
        <w:rPr>
          <w:rFonts w:ascii="Times New Roman" w:hAnsi="Times New Roman"/>
          <w:sz w:val="24"/>
          <w:szCs w:val="24"/>
        </w:rPr>
        <w:t>В течение года была организована и проведена работа с резервом руководящих кадров.</w:t>
      </w:r>
      <w:r>
        <w:rPr>
          <w:rFonts w:ascii="Times New Roman" w:hAnsi="Times New Roman"/>
          <w:sz w:val="24"/>
          <w:szCs w:val="24"/>
        </w:rPr>
        <w:t xml:space="preserve"> </w:t>
      </w:r>
      <w:r w:rsidRPr="00BF0FF9">
        <w:rPr>
          <w:rFonts w:ascii="Times New Roman" w:hAnsi="Times New Roman"/>
          <w:sz w:val="24"/>
          <w:szCs w:val="24"/>
        </w:rPr>
        <w:t>Резервисты</w:t>
      </w:r>
      <w:r>
        <w:rPr>
          <w:rFonts w:ascii="Times New Roman" w:hAnsi="Times New Roman"/>
          <w:sz w:val="24"/>
          <w:szCs w:val="24"/>
        </w:rPr>
        <w:t xml:space="preserve"> </w:t>
      </w:r>
      <w:r w:rsidRPr="00BF0FF9">
        <w:rPr>
          <w:rFonts w:ascii="Times New Roman" w:hAnsi="Times New Roman"/>
          <w:sz w:val="24"/>
          <w:szCs w:val="24"/>
        </w:rPr>
        <w:t xml:space="preserve">Похожай Э.И., Селезнева И.Б., Леушина Ю.П. принимали активное участие в подготовке  школьной документации, в организации и проведении  педагогических советов, общешкольных родительских собраний, совместно с администрацией лицея изучали нормативные документы. </w:t>
      </w:r>
      <w:r>
        <w:rPr>
          <w:rFonts w:ascii="Times New Roman" w:hAnsi="Times New Roman"/>
          <w:sz w:val="24"/>
          <w:szCs w:val="24"/>
        </w:rPr>
        <w:t>Резервисты активно участвовали</w:t>
      </w:r>
      <w:r w:rsidRPr="00BF0FF9">
        <w:rPr>
          <w:rFonts w:ascii="Times New Roman" w:hAnsi="Times New Roman"/>
          <w:sz w:val="24"/>
          <w:szCs w:val="24"/>
        </w:rPr>
        <w:t xml:space="preserve"> в мероприятиях проводимых в муниципальном бюджетном общеобразовательном учреждении</w:t>
      </w:r>
      <w:r>
        <w:rPr>
          <w:rFonts w:ascii="Times New Roman" w:hAnsi="Times New Roman"/>
          <w:sz w:val="24"/>
          <w:szCs w:val="24"/>
        </w:rPr>
        <w:t xml:space="preserve"> лицей №104 г Минеральные Воды в первом полугодии 2019-2020 учебного года. </w:t>
      </w:r>
    </w:p>
    <w:p w:rsidR="00CC5F91" w:rsidRPr="00575217" w:rsidRDefault="00CC5F91" w:rsidP="00C046B0">
      <w:pPr>
        <w:pStyle w:val="a3"/>
        <w:ind w:left="110"/>
        <w:jc w:val="both"/>
        <w:rPr>
          <w:rFonts w:ascii="Times New Roman" w:hAnsi="Times New Roman"/>
          <w:sz w:val="24"/>
          <w:szCs w:val="24"/>
        </w:rPr>
      </w:pPr>
      <w:r w:rsidRPr="00575217">
        <w:rPr>
          <w:rFonts w:ascii="Times New Roman" w:hAnsi="Times New Roman"/>
          <w:sz w:val="24"/>
          <w:szCs w:val="24"/>
        </w:rPr>
        <w:t>1</w:t>
      </w:r>
      <w:r>
        <w:rPr>
          <w:rFonts w:ascii="Times New Roman" w:hAnsi="Times New Roman"/>
          <w:sz w:val="24"/>
          <w:szCs w:val="24"/>
        </w:rPr>
        <w:t>.</w:t>
      </w:r>
      <w:r w:rsidRPr="00575217">
        <w:rPr>
          <w:rFonts w:ascii="Times New Roman" w:hAnsi="Times New Roman"/>
          <w:sz w:val="24"/>
          <w:szCs w:val="24"/>
        </w:rPr>
        <w:t xml:space="preserve">Участие в работе рабочей группы по подготовке и проведению </w:t>
      </w:r>
      <w:r>
        <w:rPr>
          <w:rFonts w:ascii="Times New Roman" w:hAnsi="Times New Roman"/>
          <w:sz w:val="24"/>
          <w:szCs w:val="24"/>
        </w:rPr>
        <w:t xml:space="preserve">августовского </w:t>
      </w:r>
      <w:r w:rsidRPr="00575217">
        <w:rPr>
          <w:rFonts w:ascii="Times New Roman" w:hAnsi="Times New Roman"/>
          <w:sz w:val="24"/>
          <w:szCs w:val="24"/>
        </w:rPr>
        <w:t>педагогического совета</w:t>
      </w:r>
    </w:p>
    <w:p w:rsidR="00CC5F91" w:rsidRPr="00195A92" w:rsidRDefault="00CC5F91" w:rsidP="00C046B0">
      <w:pPr>
        <w:pStyle w:val="a3"/>
        <w:jc w:val="both"/>
        <w:rPr>
          <w:rFonts w:ascii="Times New Roman" w:hAnsi="Times New Roman"/>
          <w:sz w:val="24"/>
          <w:szCs w:val="24"/>
        </w:rPr>
      </w:pPr>
      <w:r w:rsidRPr="00195A92">
        <w:rPr>
          <w:rFonts w:ascii="Times New Roman" w:hAnsi="Times New Roman"/>
          <w:sz w:val="24"/>
          <w:szCs w:val="24"/>
        </w:rPr>
        <w:t>-</w:t>
      </w:r>
      <w:r w:rsidRPr="00195A92">
        <w:rPr>
          <w:rFonts w:ascii="Times New Roman" w:hAnsi="Times New Roman"/>
          <w:color w:val="000000"/>
          <w:sz w:val="24"/>
          <w:szCs w:val="24"/>
        </w:rPr>
        <w:t>«Анализ результатов работы лицея за 201</w:t>
      </w:r>
      <w:r w:rsidR="009272CC">
        <w:rPr>
          <w:rFonts w:ascii="Times New Roman" w:hAnsi="Times New Roman"/>
          <w:color w:val="000000"/>
          <w:sz w:val="24"/>
          <w:szCs w:val="24"/>
        </w:rPr>
        <w:t>8</w:t>
      </w:r>
      <w:r w:rsidRPr="00195A92">
        <w:rPr>
          <w:rFonts w:ascii="Times New Roman" w:hAnsi="Times New Roman"/>
          <w:color w:val="000000"/>
          <w:sz w:val="24"/>
          <w:szCs w:val="24"/>
        </w:rPr>
        <w:t>-201</w:t>
      </w:r>
      <w:r w:rsidR="009272CC">
        <w:rPr>
          <w:rFonts w:ascii="Times New Roman" w:hAnsi="Times New Roman"/>
          <w:color w:val="000000"/>
          <w:sz w:val="24"/>
          <w:szCs w:val="24"/>
        </w:rPr>
        <w:t>9</w:t>
      </w:r>
      <w:r w:rsidRPr="00195A92">
        <w:rPr>
          <w:rFonts w:ascii="Times New Roman" w:hAnsi="Times New Roman"/>
          <w:color w:val="000000"/>
          <w:sz w:val="24"/>
          <w:szCs w:val="24"/>
        </w:rPr>
        <w:t xml:space="preserve"> учебный год. Определение задач на новый учебный год»</w:t>
      </w:r>
    </w:p>
    <w:p w:rsidR="00CC5F91" w:rsidRPr="00CC5F91" w:rsidRDefault="00CC5F91" w:rsidP="00C046B0">
      <w:pPr>
        <w:pStyle w:val="a3"/>
        <w:ind w:left="110"/>
        <w:jc w:val="both"/>
        <w:rPr>
          <w:rFonts w:ascii="Times New Roman" w:hAnsi="Times New Roman"/>
          <w:sz w:val="24"/>
          <w:szCs w:val="24"/>
        </w:rPr>
      </w:pPr>
      <w:r w:rsidRPr="00CC5F91">
        <w:rPr>
          <w:rFonts w:ascii="Times New Roman" w:hAnsi="Times New Roman"/>
          <w:sz w:val="24"/>
          <w:szCs w:val="24"/>
        </w:rPr>
        <w:lastRenderedPageBreak/>
        <w:t>2.Участие в подготовке и проведении педагогических советов:</w:t>
      </w:r>
    </w:p>
    <w:p w:rsidR="00CC5F91" w:rsidRPr="00CC5F91" w:rsidRDefault="00CC5F91" w:rsidP="00C046B0">
      <w:pPr>
        <w:pStyle w:val="Default"/>
        <w:jc w:val="both"/>
        <w:rPr>
          <w:color w:val="auto"/>
        </w:rPr>
      </w:pPr>
      <w:r w:rsidRPr="00CC5F91">
        <w:rPr>
          <w:color w:val="auto"/>
        </w:rPr>
        <w:t xml:space="preserve">  - Приоритетные направления развития лицея в новом  учебном году </w:t>
      </w:r>
    </w:p>
    <w:p w:rsidR="00CC5F91" w:rsidRPr="00CC5F91" w:rsidRDefault="00CC5F91" w:rsidP="00C046B0">
      <w:pPr>
        <w:pStyle w:val="a3"/>
        <w:ind w:left="110"/>
        <w:jc w:val="both"/>
        <w:rPr>
          <w:rStyle w:val="ae"/>
          <w:rFonts w:ascii="Times New Roman" w:hAnsi="Times New Roman"/>
          <w:i w:val="0"/>
          <w:sz w:val="24"/>
          <w:shd w:val="clear" w:color="auto" w:fill="FFFFFF"/>
        </w:rPr>
      </w:pPr>
      <w:r w:rsidRPr="00CC5F91">
        <w:rPr>
          <w:rStyle w:val="ae"/>
          <w:rFonts w:ascii="Times New Roman" w:hAnsi="Times New Roman"/>
          <w:i w:val="0"/>
          <w:sz w:val="24"/>
          <w:shd w:val="clear" w:color="auto" w:fill="FFFFFF"/>
        </w:rPr>
        <w:t>- Система работы школы по повышению качества образования.</w:t>
      </w:r>
    </w:p>
    <w:p w:rsidR="00CC5F91" w:rsidRPr="00CC5F91" w:rsidRDefault="00CC5F91" w:rsidP="00C046B0">
      <w:pPr>
        <w:pStyle w:val="a3"/>
        <w:ind w:left="110"/>
        <w:jc w:val="both"/>
        <w:rPr>
          <w:rStyle w:val="ae"/>
          <w:rFonts w:ascii="Times New Roman" w:hAnsi="Times New Roman"/>
          <w:i w:val="0"/>
          <w:sz w:val="24"/>
          <w:shd w:val="clear" w:color="auto" w:fill="FFFFFF"/>
        </w:rPr>
      </w:pPr>
      <w:r w:rsidRPr="00CC5F91">
        <w:rPr>
          <w:rStyle w:val="ae"/>
          <w:rFonts w:ascii="Times New Roman" w:hAnsi="Times New Roman"/>
          <w:i w:val="0"/>
          <w:sz w:val="24"/>
          <w:shd w:val="clear" w:color="auto" w:fill="FFFFFF"/>
        </w:rPr>
        <w:t>- Обеспечение безопасности обучающихся. Профилактика травматизма.</w:t>
      </w:r>
    </w:p>
    <w:p w:rsidR="00CC5F91" w:rsidRPr="00CC5F91" w:rsidRDefault="00CC5F91" w:rsidP="00C046B0">
      <w:pPr>
        <w:pStyle w:val="a3"/>
        <w:ind w:left="110"/>
        <w:jc w:val="both"/>
        <w:rPr>
          <w:rFonts w:ascii="Times New Roman" w:hAnsi="Times New Roman"/>
          <w:sz w:val="24"/>
          <w:szCs w:val="24"/>
        </w:rPr>
      </w:pPr>
      <w:r w:rsidRPr="00CC5F91">
        <w:rPr>
          <w:rFonts w:ascii="Times New Roman" w:hAnsi="Times New Roman"/>
          <w:sz w:val="24"/>
          <w:szCs w:val="24"/>
        </w:rPr>
        <w:t>- Профессиональный стандарт педагога как аспект качества образования</w:t>
      </w:r>
    </w:p>
    <w:p w:rsidR="00CC5F91" w:rsidRPr="00CC5F91" w:rsidRDefault="00CC5F91" w:rsidP="00C046B0">
      <w:pPr>
        <w:pStyle w:val="a3"/>
        <w:ind w:left="110"/>
        <w:jc w:val="both"/>
        <w:rPr>
          <w:rFonts w:ascii="Times New Roman" w:hAnsi="Times New Roman"/>
          <w:sz w:val="24"/>
          <w:szCs w:val="24"/>
        </w:rPr>
      </w:pPr>
      <w:r w:rsidRPr="00CC5F91">
        <w:rPr>
          <w:rFonts w:ascii="Times New Roman" w:hAnsi="Times New Roman"/>
          <w:sz w:val="24"/>
          <w:szCs w:val="24"/>
        </w:rPr>
        <w:t>3.Участие в разработке плана работы лицея, разработка плана мероприятий по реализации федерального проекта «Билет в будущее».</w:t>
      </w:r>
    </w:p>
    <w:p w:rsidR="00CC5F91" w:rsidRPr="00CC5F91" w:rsidRDefault="00CC5F91" w:rsidP="00C046B0">
      <w:pPr>
        <w:pStyle w:val="a3"/>
        <w:ind w:left="110"/>
        <w:jc w:val="both"/>
        <w:rPr>
          <w:rFonts w:ascii="Times New Roman" w:hAnsi="Times New Roman"/>
          <w:sz w:val="24"/>
          <w:szCs w:val="24"/>
        </w:rPr>
      </w:pPr>
      <w:r w:rsidRPr="00CC5F91">
        <w:rPr>
          <w:rFonts w:ascii="Times New Roman" w:hAnsi="Times New Roman"/>
          <w:sz w:val="24"/>
          <w:szCs w:val="24"/>
        </w:rPr>
        <w:t>4.Участие в разработке ВШК, разработка разделов плана ВШК, составление графика проведения мероприятий.</w:t>
      </w:r>
    </w:p>
    <w:p w:rsidR="00CC5F91" w:rsidRPr="00CC5F91" w:rsidRDefault="00CC5F91" w:rsidP="00C046B0">
      <w:pPr>
        <w:pStyle w:val="a3"/>
        <w:ind w:left="110"/>
        <w:jc w:val="both"/>
        <w:rPr>
          <w:rFonts w:ascii="Times New Roman" w:hAnsi="Times New Roman"/>
          <w:sz w:val="24"/>
          <w:szCs w:val="24"/>
        </w:rPr>
      </w:pPr>
      <w:r w:rsidRPr="00CC5F91">
        <w:rPr>
          <w:rFonts w:ascii="Times New Roman" w:hAnsi="Times New Roman"/>
          <w:sz w:val="24"/>
          <w:szCs w:val="24"/>
        </w:rPr>
        <w:t>5.Участие в работе управляющего совета.</w:t>
      </w:r>
    </w:p>
    <w:p w:rsidR="00CC5F91" w:rsidRPr="00BF0FF9" w:rsidRDefault="00CC5F91" w:rsidP="00C046B0">
      <w:pPr>
        <w:pStyle w:val="a3"/>
        <w:ind w:left="110"/>
        <w:jc w:val="both"/>
        <w:rPr>
          <w:rFonts w:ascii="Times New Roman" w:hAnsi="Times New Roman"/>
          <w:sz w:val="24"/>
          <w:szCs w:val="24"/>
        </w:rPr>
      </w:pPr>
      <w:r w:rsidRPr="00CC5F91">
        <w:rPr>
          <w:rFonts w:ascii="Times New Roman" w:hAnsi="Times New Roman"/>
          <w:sz w:val="24"/>
          <w:szCs w:val="24"/>
        </w:rPr>
        <w:t xml:space="preserve"> 6.Участие в проведении  школьного</w:t>
      </w:r>
      <w:r w:rsidRPr="00BF0FF9">
        <w:rPr>
          <w:rFonts w:ascii="Times New Roman" w:hAnsi="Times New Roman"/>
          <w:sz w:val="24"/>
          <w:szCs w:val="24"/>
        </w:rPr>
        <w:t xml:space="preserve">  и муниципального  этапов всероссийской олимпиады школьников</w:t>
      </w:r>
      <w:r>
        <w:rPr>
          <w:rFonts w:ascii="Times New Roman" w:hAnsi="Times New Roman"/>
          <w:sz w:val="24"/>
          <w:szCs w:val="24"/>
        </w:rPr>
        <w:t xml:space="preserve"> </w:t>
      </w:r>
    </w:p>
    <w:p w:rsidR="00CC5F91" w:rsidRPr="00BF0FF9" w:rsidRDefault="00CC5F91" w:rsidP="00C046B0">
      <w:pPr>
        <w:pStyle w:val="a3"/>
        <w:ind w:left="110"/>
        <w:jc w:val="both"/>
        <w:rPr>
          <w:rFonts w:ascii="Times New Roman" w:hAnsi="Times New Roman"/>
          <w:sz w:val="24"/>
          <w:szCs w:val="24"/>
        </w:rPr>
      </w:pPr>
      <w:r w:rsidRPr="00BF0FF9">
        <w:rPr>
          <w:rFonts w:ascii="Times New Roman" w:hAnsi="Times New Roman"/>
          <w:sz w:val="24"/>
          <w:szCs w:val="24"/>
        </w:rPr>
        <w:t xml:space="preserve">7.Участие в подготовке материалов для августовского педагогического </w:t>
      </w:r>
      <w:r>
        <w:rPr>
          <w:rFonts w:ascii="Times New Roman" w:hAnsi="Times New Roman"/>
          <w:sz w:val="24"/>
          <w:szCs w:val="24"/>
        </w:rPr>
        <w:t xml:space="preserve">совета </w:t>
      </w:r>
    </w:p>
    <w:p w:rsidR="00CC5F91" w:rsidRPr="00BF0FF9" w:rsidRDefault="00CC5F91" w:rsidP="00C046B0">
      <w:pPr>
        <w:pStyle w:val="a3"/>
        <w:jc w:val="both"/>
        <w:rPr>
          <w:rFonts w:ascii="Times New Roman" w:hAnsi="Times New Roman"/>
          <w:sz w:val="24"/>
          <w:szCs w:val="24"/>
        </w:rPr>
      </w:pPr>
      <w:r>
        <w:rPr>
          <w:rFonts w:ascii="Times New Roman" w:hAnsi="Times New Roman"/>
          <w:sz w:val="24"/>
          <w:szCs w:val="24"/>
        </w:rPr>
        <w:t xml:space="preserve">  8</w:t>
      </w:r>
      <w:r w:rsidRPr="00BF0FF9">
        <w:rPr>
          <w:rFonts w:ascii="Times New Roman" w:hAnsi="Times New Roman"/>
          <w:sz w:val="24"/>
          <w:szCs w:val="24"/>
        </w:rPr>
        <w:t>.</w:t>
      </w:r>
      <w:r>
        <w:rPr>
          <w:rFonts w:ascii="Times New Roman" w:hAnsi="Times New Roman"/>
          <w:sz w:val="24"/>
          <w:szCs w:val="24"/>
        </w:rPr>
        <w:t>Участие в организации и проведении проверочных работ</w:t>
      </w:r>
      <w:r w:rsidRPr="00BF0FF9">
        <w:rPr>
          <w:rFonts w:ascii="Times New Roman" w:hAnsi="Times New Roman"/>
          <w:sz w:val="24"/>
          <w:szCs w:val="24"/>
        </w:rPr>
        <w:t>.</w:t>
      </w:r>
    </w:p>
    <w:p w:rsidR="00CC5F91" w:rsidRPr="00BF0FF9" w:rsidRDefault="00CC5F91" w:rsidP="00C046B0">
      <w:pPr>
        <w:pStyle w:val="a3"/>
        <w:ind w:left="110"/>
        <w:jc w:val="both"/>
        <w:rPr>
          <w:rFonts w:ascii="Times New Roman" w:hAnsi="Times New Roman"/>
          <w:sz w:val="24"/>
          <w:szCs w:val="24"/>
        </w:rPr>
      </w:pPr>
      <w:r>
        <w:rPr>
          <w:rFonts w:ascii="Times New Roman" w:hAnsi="Times New Roman"/>
          <w:sz w:val="24"/>
          <w:szCs w:val="24"/>
        </w:rPr>
        <w:t>9</w:t>
      </w:r>
      <w:r w:rsidRPr="00BF0FF9">
        <w:rPr>
          <w:rFonts w:ascii="Times New Roman" w:hAnsi="Times New Roman"/>
          <w:sz w:val="24"/>
          <w:szCs w:val="24"/>
        </w:rPr>
        <w:t>.Учас</w:t>
      </w:r>
      <w:r>
        <w:rPr>
          <w:rFonts w:ascii="Times New Roman" w:hAnsi="Times New Roman"/>
          <w:sz w:val="24"/>
          <w:szCs w:val="24"/>
        </w:rPr>
        <w:t>тие в формировании отчетности</w:t>
      </w:r>
    </w:p>
    <w:p w:rsidR="00CC5F91" w:rsidRPr="00BF0FF9" w:rsidRDefault="00CC5F91" w:rsidP="00C046B0">
      <w:pPr>
        <w:pStyle w:val="a3"/>
        <w:ind w:left="110"/>
        <w:jc w:val="both"/>
        <w:rPr>
          <w:rFonts w:ascii="Times New Roman" w:hAnsi="Times New Roman"/>
          <w:sz w:val="24"/>
          <w:szCs w:val="24"/>
        </w:rPr>
      </w:pPr>
      <w:r>
        <w:rPr>
          <w:rFonts w:ascii="Times New Roman" w:hAnsi="Times New Roman"/>
          <w:sz w:val="24"/>
          <w:szCs w:val="24"/>
        </w:rPr>
        <w:t>10</w:t>
      </w:r>
      <w:r w:rsidRPr="00BF0FF9">
        <w:rPr>
          <w:rFonts w:ascii="Times New Roman" w:hAnsi="Times New Roman"/>
          <w:sz w:val="24"/>
          <w:szCs w:val="24"/>
        </w:rPr>
        <w:t>.Участие в подготовке и проведении итогового сочинения.</w:t>
      </w:r>
    </w:p>
    <w:p w:rsidR="00CC5F91" w:rsidRPr="00BF0FF9" w:rsidRDefault="00CC5F91" w:rsidP="00C046B0">
      <w:pPr>
        <w:pStyle w:val="a3"/>
        <w:ind w:left="110"/>
        <w:jc w:val="both"/>
        <w:rPr>
          <w:rFonts w:ascii="Times New Roman" w:hAnsi="Times New Roman"/>
          <w:sz w:val="24"/>
          <w:szCs w:val="24"/>
        </w:rPr>
      </w:pPr>
      <w:r w:rsidRPr="00BF0FF9">
        <w:rPr>
          <w:rFonts w:ascii="Times New Roman" w:hAnsi="Times New Roman"/>
          <w:sz w:val="24"/>
          <w:szCs w:val="24"/>
        </w:rPr>
        <w:t>1</w:t>
      </w:r>
      <w:r>
        <w:rPr>
          <w:rFonts w:ascii="Times New Roman" w:hAnsi="Times New Roman"/>
          <w:sz w:val="24"/>
          <w:szCs w:val="24"/>
        </w:rPr>
        <w:t>1</w:t>
      </w:r>
      <w:r w:rsidRPr="00BF0FF9">
        <w:rPr>
          <w:rFonts w:ascii="Times New Roman" w:hAnsi="Times New Roman"/>
          <w:sz w:val="24"/>
          <w:szCs w:val="24"/>
        </w:rPr>
        <w:t xml:space="preserve"> </w:t>
      </w:r>
      <w:r>
        <w:rPr>
          <w:rFonts w:ascii="Times New Roman" w:hAnsi="Times New Roman"/>
          <w:sz w:val="24"/>
          <w:szCs w:val="24"/>
        </w:rPr>
        <w:t xml:space="preserve">Участие в </w:t>
      </w:r>
      <w:r w:rsidRPr="00BF0FF9">
        <w:rPr>
          <w:rFonts w:ascii="Times New Roman" w:hAnsi="Times New Roman"/>
          <w:sz w:val="24"/>
          <w:szCs w:val="24"/>
        </w:rPr>
        <w:t>подготовке и проведении итогового со</w:t>
      </w:r>
      <w:r>
        <w:rPr>
          <w:rFonts w:ascii="Times New Roman" w:hAnsi="Times New Roman"/>
          <w:sz w:val="24"/>
          <w:szCs w:val="24"/>
        </w:rPr>
        <w:t>беседования.</w:t>
      </w:r>
    </w:p>
    <w:p w:rsidR="00CC5F91" w:rsidRDefault="00CC5F91" w:rsidP="00C046B0">
      <w:pPr>
        <w:pStyle w:val="a3"/>
        <w:ind w:left="110"/>
        <w:jc w:val="both"/>
        <w:rPr>
          <w:rFonts w:ascii="Times New Roman" w:hAnsi="Times New Roman"/>
          <w:sz w:val="24"/>
          <w:szCs w:val="24"/>
        </w:rPr>
      </w:pPr>
      <w:r>
        <w:rPr>
          <w:rFonts w:ascii="Times New Roman" w:hAnsi="Times New Roman"/>
          <w:sz w:val="24"/>
          <w:szCs w:val="24"/>
        </w:rPr>
        <w:t>12</w:t>
      </w:r>
      <w:r w:rsidRPr="00BF0FF9">
        <w:rPr>
          <w:rFonts w:ascii="Times New Roman" w:hAnsi="Times New Roman"/>
          <w:sz w:val="24"/>
          <w:szCs w:val="24"/>
        </w:rPr>
        <w:t>.Участие в п</w:t>
      </w:r>
      <w:r>
        <w:rPr>
          <w:rFonts w:ascii="Times New Roman" w:hAnsi="Times New Roman"/>
          <w:sz w:val="24"/>
          <w:szCs w:val="24"/>
        </w:rPr>
        <w:t xml:space="preserve">одготовке анализа методической </w:t>
      </w:r>
      <w:r w:rsidRPr="00BF0FF9">
        <w:rPr>
          <w:rFonts w:ascii="Times New Roman" w:hAnsi="Times New Roman"/>
          <w:sz w:val="24"/>
          <w:szCs w:val="24"/>
        </w:rPr>
        <w:t xml:space="preserve"> работы лицея</w:t>
      </w:r>
      <w:r w:rsidR="009272CC">
        <w:rPr>
          <w:rFonts w:ascii="Times New Roman" w:hAnsi="Times New Roman"/>
          <w:sz w:val="24"/>
          <w:szCs w:val="24"/>
        </w:rPr>
        <w:t xml:space="preserve"> (</w:t>
      </w:r>
      <w:r>
        <w:rPr>
          <w:rFonts w:ascii="Times New Roman" w:hAnsi="Times New Roman"/>
          <w:sz w:val="24"/>
          <w:szCs w:val="24"/>
        </w:rPr>
        <w:t>в рамках своих разделов)</w:t>
      </w:r>
      <w:r w:rsidRPr="00BF0FF9">
        <w:rPr>
          <w:rFonts w:ascii="Times New Roman" w:hAnsi="Times New Roman"/>
          <w:sz w:val="24"/>
          <w:szCs w:val="24"/>
        </w:rPr>
        <w:t>.</w:t>
      </w:r>
    </w:p>
    <w:p w:rsidR="00CC5F91" w:rsidRPr="00BF0FF9" w:rsidRDefault="00CC5F91" w:rsidP="00C046B0">
      <w:pPr>
        <w:pStyle w:val="a3"/>
        <w:ind w:left="110"/>
        <w:jc w:val="both"/>
        <w:rPr>
          <w:rFonts w:ascii="Times New Roman" w:hAnsi="Times New Roman"/>
          <w:sz w:val="24"/>
          <w:szCs w:val="24"/>
        </w:rPr>
      </w:pPr>
      <w:r>
        <w:rPr>
          <w:rFonts w:ascii="Times New Roman" w:hAnsi="Times New Roman"/>
          <w:sz w:val="24"/>
          <w:szCs w:val="24"/>
        </w:rPr>
        <w:t>13</w:t>
      </w:r>
      <w:r w:rsidRPr="00BF0FF9">
        <w:rPr>
          <w:rFonts w:ascii="Times New Roman" w:hAnsi="Times New Roman"/>
          <w:sz w:val="24"/>
          <w:szCs w:val="24"/>
        </w:rPr>
        <w:t>.Разработка плана мероприятий по реализации подпрограммы информатизации</w:t>
      </w:r>
    </w:p>
    <w:p w:rsidR="00CC5F91" w:rsidRPr="00BF0FF9" w:rsidRDefault="00CC5F91" w:rsidP="00C046B0">
      <w:pPr>
        <w:pStyle w:val="a3"/>
        <w:ind w:left="110"/>
        <w:jc w:val="both"/>
        <w:rPr>
          <w:rFonts w:ascii="Times New Roman" w:hAnsi="Times New Roman"/>
          <w:sz w:val="24"/>
          <w:szCs w:val="24"/>
        </w:rPr>
      </w:pPr>
      <w:r>
        <w:rPr>
          <w:rFonts w:ascii="Times New Roman" w:hAnsi="Times New Roman"/>
          <w:sz w:val="24"/>
          <w:szCs w:val="24"/>
        </w:rPr>
        <w:t>14</w:t>
      </w:r>
      <w:r w:rsidRPr="00BF0FF9">
        <w:rPr>
          <w:rFonts w:ascii="Times New Roman" w:hAnsi="Times New Roman"/>
          <w:sz w:val="24"/>
          <w:szCs w:val="24"/>
        </w:rPr>
        <w:t xml:space="preserve">.Подготовка и проведение методических объединений </w:t>
      </w:r>
      <w:r>
        <w:rPr>
          <w:rFonts w:ascii="Times New Roman" w:hAnsi="Times New Roman"/>
          <w:sz w:val="24"/>
          <w:szCs w:val="24"/>
        </w:rPr>
        <w:t>учителей- предметников</w:t>
      </w:r>
      <w:r w:rsidRPr="00BF0FF9">
        <w:rPr>
          <w:rFonts w:ascii="Times New Roman" w:hAnsi="Times New Roman"/>
          <w:sz w:val="24"/>
          <w:szCs w:val="24"/>
        </w:rPr>
        <w:t>.</w:t>
      </w:r>
    </w:p>
    <w:p w:rsidR="00CC5F91" w:rsidRPr="009B4765" w:rsidRDefault="00CC5F91" w:rsidP="00C046B0">
      <w:pPr>
        <w:pStyle w:val="a3"/>
        <w:ind w:left="110"/>
        <w:jc w:val="both"/>
        <w:rPr>
          <w:rFonts w:ascii="Times New Roman" w:hAnsi="Times New Roman"/>
          <w:i/>
          <w:sz w:val="24"/>
          <w:szCs w:val="24"/>
        </w:rPr>
      </w:pPr>
      <w:r>
        <w:rPr>
          <w:rFonts w:ascii="Times New Roman" w:hAnsi="Times New Roman"/>
          <w:sz w:val="24"/>
          <w:szCs w:val="24"/>
        </w:rPr>
        <w:t>15</w:t>
      </w:r>
      <w:r w:rsidRPr="00BF0FF9">
        <w:rPr>
          <w:rFonts w:ascii="Times New Roman" w:hAnsi="Times New Roman"/>
          <w:sz w:val="24"/>
          <w:szCs w:val="24"/>
        </w:rPr>
        <w:t xml:space="preserve">. Участие в </w:t>
      </w:r>
      <w:r>
        <w:rPr>
          <w:rFonts w:ascii="Times New Roman" w:hAnsi="Times New Roman"/>
          <w:sz w:val="24"/>
          <w:szCs w:val="24"/>
        </w:rPr>
        <w:t>семинарах и вебинарах по подготовке к ЕГЭ и ОГЭ</w:t>
      </w:r>
    </w:p>
    <w:p w:rsidR="00CC5F91" w:rsidRDefault="00CC5F91" w:rsidP="00C046B0">
      <w:pPr>
        <w:pStyle w:val="a3"/>
        <w:ind w:left="110"/>
        <w:jc w:val="both"/>
        <w:rPr>
          <w:rFonts w:ascii="Times New Roman" w:hAnsi="Times New Roman"/>
          <w:sz w:val="24"/>
          <w:szCs w:val="24"/>
        </w:rPr>
      </w:pPr>
      <w:r>
        <w:rPr>
          <w:rFonts w:ascii="Times New Roman" w:hAnsi="Times New Roman"/>
          <w:sz w:val="24"/>
          <w:szCs w:val="24"/>
        </w:rPr>
        <w:t>16.Участие в подготовке отч</w:t>
      </w:r>
      <w:r w:rsidR="009272CC">
        <w:rPr>
          <w:rFonts w:ascii="Times New Roman" w:hAnsi="Times New Roman"/>
          <w:sz w:val="24"/>
          <w:szCs w:val="24"/>
        </w:rPr>
        <w:t>ета по самообследованию лицея (</w:t>
      </w:r>
      <w:r>
        <w:rPr>
          <w:rFonts w:ascii="Times New Roman" w:hAnsi="Times New Roman"/>
          <w:sz w:val="24"/>
          <w:szCs w:val="24"/>
        </w:rPr>
        <w:t>в рамках своих разделов).</w:t>
      </w:r>
    </w:p>
    <w:p w:rsidR="00CC5F91" w:rsidRPr="00BF0FF9" w:rsidRDefault="00CC5F91" w:rsidP="00C046B0">
      <w:pPr>
        <w:pStyle w:val="a3"/>
        <w:ind w:left="110"/>
        <w:jc w:val="both"/>
        <w:rPr>
          <w:rFonts w:ascii="Times New Roman" w:hAnsi="Times New Roman"/>
          <w:sz w:val="24"/>
          <w:szCs w:val="24"/>
        </w:rPr>
      </w:pPr>
      <w:r>
        <w:rPr>
          <w:rFonts w:ascii="Times New Roman" w:hAnsi="Times New Roman"/>
          <w:sz w:val="24"/>
          <w:szCs w:val="24"/>
        </w:rPr>
        <w:t>17.Участие в подготовке анализ</w:t>
      </w:r>
      <w:r w:rsidR="009272CC">
        <w:rPr>
          <w:rFonts w:ascii="Times New Roman" w:hAnsi="Times New Roman"/>
          <w:sz w:val="24"/>
          <w:szCs w:val="24"/>
        </w:rPr>
        <w:t>а воспитательной работы лицея (</w:t>
      </w:r>
      <w:r>
        <w:rPr>
          <w:rFonts w:ascii="Times New Roman" w:hAnsi="Times New Roman"/>
          <w:sz w:val="24"/>
          <w:szCs w:val="24"/>
        </w:rPr>
        <w:t xml:space="preserve">в рамках своих разделов). </w:t>
      </w:r>
    </w:p>
    <w:p w:rsidR="00CC5F91" w:rsidRPr="0094292A" w:rsidRDefault="00CC5F91" w:rsidP="00C046B0">
      <w:pPr>
        <w:pStyle w:val="a3"/>
        <w:ind w:left="110"/>
        <w:jc w:val="both"/>
        <w:rPr>
          <w:rFonts w:ascii="Times New Roman" w:hAnsi="Times New Roman"/>
          <w:b/>
          <w:i/>
          <w:sz w:val="24"/>
          <w:szCs w:val="24"/>
        </w:rPr>
      </w:pPr>
      <w:r w:rsidRPr="0094292A">
        <w:rPr>
          <w:rFonts w:ascii="Times New Roman" w:hAnsi="Times New Roman"/>
          <w:b/>
          <w:i/>
          <w:sz w:val="24"/>
          <w:szCs w:val="24"/>
        </w:rPr>
        <w:t>Самостоятельная подготовка кандидатов:</w:t>
      </w:r>
    </w:p>
    <w:p w:rsidR="00CC5F91" w:rsidRPr="00BF0FF9" w:rsidRDefault="00CC5F91" w:rsidP="00C046B0">
      <w:pPr>
        <w:pStyle w:val="a3"/>
        <w:ind w:left="110"/>
        <w:jc w:val="both"/>
        <w:rPr>
          <w:rFonts w:ascii="Times New Roman" w:hAnsi="Times New Roman"/>
          <w:sz w:val="24"/>
          <w:szCs w:val="24"/>
        </w:rPr>
      </w:pPr>
      <w:r w:rsidRPr="00BF0FF9">
        <w:rPr>
          <w:rFonts w:ascii="Times New Roman" w:hAnsi="Times New Roman"/>
          <w:sz w:val="24"/>
          <w:szCs w:val="24"/>
        </w:rPr>
        <w:t>1</w:t>
      </w:r>
      <w:r>
        <w:rPr>
          <w:rFonts w:ascii="Times New Roman" w:hAnsi="Times New Roman"/>
          <w:sz w:val="24"/>
          <w:szCs w:val="24"/>
        </w:rPr>
        <w:t>.</w:t>
      </w:r>
      <w:r w:rsidRPr="00BF0FF9">
        <w:rPr>
          <w:rFonts w:ascii="Times New Roman" w:hAnsi="Times New Roman"/>
          <w:sz w:val="24"/>
          <w:szCs w:val="24"/>
        </w:rPr>
        <w:t xml:space="preserve">Нормативные документы по проведению ГИА. </w:t>
      </w:r>
    </w:p>
    <w:p w:rsidR="00CC5F91" w:rsidRPr="00BF0FF9" w:rsidRDefault="00CC5F91" w:rsidP="00C046B0">
      <w:pPr>
        <w:pStyle w:val="a3"/>
        <w:ind w:left="110"/>
        <w:jc w:val="both"/>
        <w:rPr>
          <w:rFonts w:ascii="Times New Roman" w:hAnsi="Times New Roman"/>
          <w:sz w:val="24"/>
          <w:szCs w:val="24"/>
        </w:rPr>
      </w:pPr>
      <w:r w:rsidRPr="00BF0FF9">
        <w:rPr>
          <w:rFonts w:ascii="Times New Roman" w:hAnsi="Times New Roman"/>
          <w:sz w:val="24"/>
          <w:szCs w:val="24"/>
        </w:rPr>
        <w:t>2.</w:t>
      </w:r>
      <w:r>
        <w:rPr>
          <w:rFonts w:ascii="Times New Roman" w:hAnsi="Times New Roman"/>
          <w:sz w:val="24"/>
          <w:szCs w:val="24"/>
        </w:rPr>
        <w:t>Национальная система педагогического роста</w:t>
      </w:r>
    </w:p>
    <w:p w:rsidR="00CC5F91" w:rsidRPr="00BF0FF9" w:rsidRDefault="00CC5F91" w:rsidP="00C046B0">
      <w:pPr>
        <w:pStyle w:val="a3"/>
        <w:ind w:left="110"/>
        <w:jc w:val="both"/>
        <w:rPr>
          <w:rFonts w:ascii="Times New Roman" w:hAnsi="Times New Roman"/>
          <w:sz w:val="24"/>
          <w:szCs w:val="24"/>
        </w:rPr>
      </w:pPr>
      <w:r>
        <w:rPr>
          <w:rFonts w:ascii="Times New Roman" w:hAnsi="Times New Roman"/>
          <w:sz w:val="24"/>
          <w:szCs w:val="24"/>
        </w:rPr>
        <w:t>3.Корректировка рабочих программ, ООП.</w:t>
      </w:r>
    </w:p>
    <w:p w:rsidR="00CC5F91" w:rsidRDefault="00CC5F91" w:rsidP="00C046B0">
      <w:pPr>
        <w:pStyle w:val="a3"/>
        <w:ind w:left="110"/>
        <w:jc w:val="both"/>
        <w:rPr>
          <w:rFonts w:ascii="Times New Roman" w:hAnsi="Times New Roman"/>
          <w:sz w:val="24"/>
          <w:szCs w:val="24"/>
        </w:rPr>
      </w:pPr>
      <w:r>
        <w:rPr>
          <w:rFonts w:ascii="Times New Roman" w:hAnsi="Times New Roman"/>
          <w:sz w:val="24"/>
          <w:szCs w:val="24"/>
        </w:rPr>
        <w:t>4.Профстандарт педагога</w:t>
      </w:r>
    </w:p>
    <w:p w:rsidR="00CC5F91" w:rsidRDefault="00CC5F91" w:rsidP="00C046B0">
      <w:pPr>
        <w:pStyle w:val="a3"/>
        <w:ind w:left="110"/>
        <w:jc w:val="both"/>
        <w:rPr>
          <w:rFonts w:ascii="Times New Roman" w:hAnsi="Times New Roman"/>
          <w:sz w:val="24"/>
          <w:szCs w:val="24"/>
        </w:rPr>
      </w:pPr>
      <w:r>
        <w:rPr>
          <w:rFonts w:ascii="Times New Roman" w:hAnsi="Times New Roman"/>
          <w:sz w:val="24"/>
          <w:szCs w:val="24"/>
        </w:rPr>
        <w:t>5.Программа развития образования до 2020 года.</w:t>
      </w:r>
    </w:p>
    <w:p w:rsidR="00CC5F91" w:rsidRDefault="00CC5F91" w:rsidP="00C046B0">
      <w:pPr>
        <w:pStyle w:val="a3"/>
        <w:ind w:left="110"/>
        <w:jc w:val="both"/>
        <w:rPr>
          <w:rFonts w:ascii="Times New Roman" w:hAnsi="Times New Roman"/>
          <w:sz w:val="24"/>
          <w:szCs w:val="24"/>
        </w:rPr>
      </w:pPr>
      <w:r>
        <w:rPr>
          <w:rFonts w:ascii="Times New Roman" w:hAnsi="Times New Roman"/>
          <w:sz w:val="24"/>
          <w:szCs w:val="24"/>
        </w:rPr>
        <w:t>6.ФГОС для детей с ОВЗ.</w:t>
      </w:r>
    </w:p>
    <w:p w:rsidR="00CC5F91" w:rsidRPr="00BF0FF9" w:rsidRDefault="00CC5F91" w:rsidP="00C046B0">
      <w:pPr>
        <w:pStyle w:val="a3"/>
        <w:ind w:left="110"/>
        <w:jc w:val="both"/>
        <w:rPr>
          <w:rFonts w:ascii="Times New Roman" w:hAnsi="Times New Roman"/>
          <w:sz w:val="24"/>
          <w:szCs w:val="24"/>
        </w:rPr>
      </w:pPr>
      <w:r>
        <w:rPr>
          <w:rFonts w:ascii="Times New Roman" w:hAnsi="Times New Roman"/>
          <w:sz w:val="24"/>
          <w:szCs w:val="24"/>
        </w:rPr>
        <w:t xml:space="preserve">7. Изучение Методических рекомендаций по подготовке и проведению ГИА. </w:t>
      </w:r>
    </w:p>
    <w:p w:rsidR="00CC5F91" w:rsidRDefault="00CC5F91" w:rsidP="00C046B0">
      <w:pPr>
        <w:pStyle w:val="a3"/>
        <w:ind w:left="110"/>
        <w:jc w:val="both"/>
        <w:rPr>
          <w:rFonts w:ascii="Times New Roman" w:hAnsi="Times New Roman"/>
          <w:sz w:val="24"/>
          <w:szCs w:val="24"/>
        </w:rPr>
      </w:pPr>
    </w:p>
    <w:p w:rsidR="00CC5F91" w:rsidRPr="00BF0FF9" w:rsidRDefault="00CC5F91" w:rsidP="00C046B0">
      <w:pPr>
        <w:pStyle w:val="a3"/>
        <w:ind w:left="110"/>
        <w:jc w:val="both"/>
        <w:rPr>
          <w:rFonts w:ascii="Times New Roman" w:hAnsi="Times New Roman"/>
          <w:sz w:val="24"/>
          <w:szCs w:val="24"/>
        </w:rPr>
      </w:pPr>
      <w:r>
        <w:rPr>
          <w:rFonts w:ascii="Times New Roman" w:hAnsi="Times New Roman"/>
          <w:sz w:val="24"/>
          <w:szCs w:val="24"/>
        </w:rPr>
        <w:t xml:space="preserve">В январе 2020 на педагогическом совете было принято Положение о формировании резерва управленческих кадров, согласно которому в январе-феврале 2020 года был проведен конкурс по формированию резерва управленческих кадров МБОУ лицея № 104 г. Минеральные Воды. По результатам конкурсного отбора в состав резерва управленческих кадров были включены Кобзарева Е.А., учитель истории и обществознания, Подгорная С.В., учитель географии, Шестакова С.А., учитель начальных классов. </w:t>
      </w:r>
      <w:r w:rsidRPr="00BF0FF9">
        <w:rPr>
          <w:rFonts w:ascii="Times New Roman" w:hAnsi="Times New Roman"/>
          <w:sz w:val="24"/>
          <w:szCs w:val="24"/>
        </w:rPr>
        <w:t>Резервисты</w:t>
      </w:r>
      <w:r>
        <w:rPr>
          <w:rFonts w:ascii="Times New Roman" w:hAnsi="Times New Roman"/>
          <w:sz w:val="24"/>
          <w:szCs w:val="24"/>
        </w:rPr>
        <w:t xml:space="preserve"> </w:t>
      </w:r>
      <w:r w:rsidRPr="00BF0FF9">
        <w:rPr>
          <w:rFonts w:ascii="Times New Roman" w:hAnsi="Times New Roman"/>
          <w:sz w:val="24"/>
          <w:szCs w:val="24"/>
        </w:rPr>
        <w:t>Похожай Э.И., Селезнева И.Б., Леушина Ю.П.</w:t>
      </w:r>
      <w:r>
        <w:rPr>
          <w:rFonts w:ascii="Times New Roman" w:hAnsi="Times New Roman"/>
          <w:sz w:val="24"/>
          <w:szCs w:val="24"/>
        </w:rPr>
        <w:t xml:space="preserve"> были исключены из списка резерва в связи с истечением срока нахождения в составе резерва. </w:t>
      </w:r>
    </w:p>
    <w:p w:rsidR="001F166D" w:rsidRDefault="001F166D" w:rsidP="00C046B0">
      <w:pPr>
        <w:ind w:left="110"/>
        <w:jc w:val="both"/>
        <w:rPr>
          <w:b/>
          <w:bCs/>
          <w:kern w:val="16"/>
          <w:position w:val="4"/>
        </w:rPr>
      </w:pPr>
    </w:p>
    <w:p w:rsidR="006A5081" w:rsidRPr="001F166D" w:rsidRDefault="006A5081" w:rsidP="00C046B0">
      <w:pPr>
        <w:ind w:left="110"/>
        <w:jc w:val="both"/>
        <w:rPr>
          <w:b/>
          <w:bCs/>
          <w:kern w:val="16"/>
          <w:position w:val="4"/>
        </w:rPr>
      </w:pPr>
      <w:r w:rsidRPr="00F325DD">
        <w:rPr>
          <w:b/>
          <w:bCs/>
          <w:kern w:val="16"/>
          <w:position w:val="4"/>
        </w:rPr>
        <w:t>Для  реализации    ФГОС ООО была организована следующая работа:</w:t>
      </w:r>
    </w:p>
    <w:p w:rsidR="006A5081" w:rsidRDefault="006A5081" w:rsidP="00C046B0">
      <w:pPr>
        <w:suppressAutoHyphens/>
        <w:jc w:val="both"/>
        <w:rPr>
          <w:rFonts w:eastAsia="SimSun" w:cs="Lucida Sans"/>
          <w:kern w:val="1"/>
          <w:lang w:eastAsia="hi-IN" w:bidi="hi-IN"/>
        </w:rPr>
      </w:pPr>
      <w:r>
        <w:rPr>
          <w:rFonts w:eastAsia="SimSun" w:cs="Lucida Sans"/>
          <w:kern w:val="1"/>
          <w:lang w:eastAsia="hi-IN" w:bidi="hi-IN"/>
        </w:rPr>
        <w:t>В целях реализации  ФГОС с лицее  составлен план работы, скорректирована ООП в связи в введением ФГОС с ОВЗ, проведены стартовые мониторинги в 5, 6</w:t>
      </w:r>
      <w:r w:rsidR="00277DD3">
        <w:rPr>
          <w:rFonts w:eastAsia="SimSun" w:cs="Lucida Sans"/>
          <w:kern w:val="1"/>
          <w:lang w:eastAsia="hi-IN" w:bidi="hi-IN"/>
        </w:rPr>
        <w:t>, 7</w:t>
      </w:r>
      <w:r w:rsidR="00AB5AD5">
        <w:rPr>
          <w:rFonts w:eastAsia="SimSun" w:cs="Lucida Sans"/>
          <w:kern w:val="1"/>
          <w:lang w:eastAsia="hi-IN" w:bidi="hi-IN"/>
        </w:rPr>
        <w:t>, 8</w:t>
      </w:r>
      <w:r w:rsidR="00DC01B8">
        <w:rPr>
          <w:rFonts w:eastAsia="SimSun" w:cs="Lucida Sans"/>
          <w:kern w:val="1"/>
          <w:lang w:eastAsia="hi-IN" w:bidi="hi-IN"/>
        </w:rPr>
        <w:t>, 9 классах</w:t>
      </w:r>
      <w:r>
        <w:rPr>
          <w:rFonts w:eastAsia="SimSun" w:cs="Lucida Sans"/>
          <w:kern w:val="1"/>
          <w:lang w:eastAsia="hi-IN" w:bidi="hi-IN"/>
        </w:rPr>
        <w:t xml:space="preserve">, скорректированы рабочие программы, </w:t>
      </w:r>
      <w:r w:rsidR="00DC01B8">
        <w:rPr>
          <w:rFonts w:eastAsia="SimSun" w:cs="Lucida Sans"/>
          <w:kern w:val="1"/>
          <w:lang w:eastAsia="hi-IN" w:bidi="hi-IN"/>
        </w:rPr>
        <w:t>проведены заседания предметных м</w:t>
      </w:r>
      <w:r>
        <w:rPr>
          <w:rFonts w:eastAsia="SimSun" w:cs="Lucida Sans"/>
          <w:kern w:val="1"/>
          <w:lang w:eastAsia="hi-IN" w:bidi="hi-IN"/>
        </w:rPr>
        <w:t>етодических объединений по вопросам реализации ФГОС.</w:t>
      </w:r>
    </w:p>
    <w:p w:rsidR="005C4F52" w:rsidRPr="000D66FB" w:rsidRDefault="005C4F52" w:rsidP="00C046B0">
      <w:pPr>
        <w:ind w:left="142" w:hanging="11"/>
        <w:jc w:val="both"/>
        <w:rPr>
          <w:rFonts w:eastAsia="Calibri"/>
          <w:b/>
        </w:rPr>
      </w:pPr>
      <w:r w:rsidRPr="000D66FB">
        <w:rPr>
          <w:rFonts w:eastAsia="Calibri"/>
        </w:rPr>
        <w:t>Вопросы, касающиеся ФГОС ООО, были поставлены на контроль. Помимо предметных результатов по ру</w:t>
      </w:r>
      <w:r w:rsidR="00DC01B8">
        <w:rPr>
          <w:rFonts w:eastAsia="Calibri"/>
        </w:rPr>
        <w:t>сскому языку и математике  в 5-9</w:t>
      </w:r>
      <w:r w:rsidRPr="000D66FB">
        <w:rPr>
          <w:rFonts w:eastAsia="Calibri"/>
        </w:rPr>
        <w:t>-х  классах</w:t>
      </w:r>
      <w:r w:rsidR="00277DD3">
        <w:rPr>
          <w:rFonts w:eastAsia="Calibri"/>
        </w:rPr>
        <w:t xml:space="preserve"> </w:t>
      </w:r>
      <w:r w:rsidRPr="000D66FB">
        <w:rPr>
          <w:rFonts w:eastAsia="Calibri"/>
        </w:rPr>
        <w:t xml:space="preserve">целью  контроля являлось: проверка выполнения требований к организации внеурочной деятельности учащихся;  создание системы работы по формированию универсальных учебных действий (УУД) у учащихся на уроках русского языка и математики в 5-х классах; проверка </w:t>
      </w:r>
      <w:r w:rsidRPr="000D66FB">
        <w:rPr>
          <w:rFonts w:eastAsia="Calibri"/>
        </w:rPr>
        <w:lastRenderedPageBreak/>
        <w:t>результативности работы классных руководителей 5-х классов по  учёту индивидуальных достижений учащихся; достижение личностных, метапредметных результатов, освоен</w:t>
      </w:r>
      <w:r w:rsidR="00DC01B8">
        <w:rPr>
          <w:rFonts w:eastAsia="Calibri"/>
        </w:rPr>
        <w:t>ия ООП  учащимися 5-9</w:t>
      </w:r>
      <w:r w:rsidRPr="000D66FB">
        <w:rPr>
          <w:rFonts w:eastAsia="Calibri"/>
        </w:rPr>
        <w:t>-х классов. В рамках контроля  проверялись программы внеурочной деятельности, заявления родителей (законных представителей) на занятия внеурочной деятельностью, организация внеурочной деятельности, портфолио учащихся, формирование УУД  у учащихся 5-х классов на уроках русского языка и математики;  мониторинг личностных, метапредметных результатов</w:t>
      </w:r>
      <w:r w:rsidR="00DC01B8">
        <w:rPr>
          <w:rFonts w:eastAsia="Calibri"/>
        </w:rPr>
        <w:t>, освоения ООП ООО учащимися 5-9</w:t>
      </w:r>
      <w:r w:rsidRPr="000D66FB">
        <w:rPr>
          <w:rFonts w:eastAsia="Calibri"/>
        </w:rPr>
        <w:t>-х классов.</w:t>
      </w:r>
    </w:p>
    <w:p w:rsidR="005C4F52" w:rsidRPr="000D66FB" w:rsidRDefault="005C4F52" w:rsidP="00C046B0">
      <w:pPr>
        <w:ind w:left="142" w:hanging="11"/>
        <w:jc w:val="both"/>
        <w:rPr>
          <w:rFonts w:eastAsia="Calibri"/>
        </w:rPr>
      </w:pPr>
      <w:r w:rsidRPr="000D66FB">
        <w:rPr>
          <w:rFonts w:eastAsia="Calibri"/>
        </w:rPr>
        <w:t>В лицее подготовлена в полном объеме вся необходимая документация, обеспечивающая переход ОО на ФГОС. Создан план («дорожная карта») по внедрению и реализации ФГОС. Проведены родительские собрания и консу</w:t>
      </w:r>
      <w:r w:rsidR="00DC01B8">
        <w:rPr>
          <w:rFonts w:eastAsia="Calibri"/>
        </w:rPr>
        <w:t>льтации с родителями будущих 5-9</w:t>
      </w:r>
      <w:r w:rsidRPr="000D66FB">
        <w:rPr>
          <w:rFonts w:eastAsia="Calibri"/>
        </w:rPr>
        <w:t xml:space="preserve"> классов по проблемам введения ФГОС;</w:t>
      </w:r>
    </w:p>
    <w:p w:rsidR="005C4F52" w:rsidRPr="000D66FB" w:rsidRDefault="00F72A9D" w:rsidP="00C046B0">
      <w:pPr>
        <w:ind w:left="142" w:hanging="11"/>
        <w:jc w:val="both"/>
        <w:rPr>
          <w:rFonts w:eastAsia="Calibri"/>
        </w:rPr>
      </w:pPr>
      <w:r>
        <w:rPr>
          <w:rFonts w:eastAsia="Calibri"/>
        </w:rPr>
        <w:t>Все педагоги, работающие в</w:t>
      </w:r>
      <w:r w:rsidR="00DC01B8">
        <w:rPr>
          <w:rFonts w:eastAsia="Calibri"/>
        </w:rPr>
        <w:t xml:space="preserve"> 5-9</w:t>
      </w:r>
      <w:r w:rsidR="005C4F52" w:rsidRPr="000D66FB">
        <w:rPr>
          <w:rFonts w:eastAsia="Calibri"/>
        </w:rPr>
        <w:t xml:space="preserve"> классах, прошли курсы повышения квалификации по теме «Введение и реализация ФГОС в основной школе».</w:t>
      </w:r>
    </w:p>
    <w:p w:rsidR="005C4F52" w:rsidRPr="000D66FB" w:rsidRDefault="005C4F52" w:rsidP="00C046B0">
      <w:pPr>
        <w:ind w:left="142" w:hanging="11"/>
        <w:jc w:val="both"/>
        <w:rPr>
          <w:rFonts w:eastAsia="Calibri"/>
        </w:rPr>
      </w:pPr>
      <w:r w:rsidRPr="000D66FB">
        <w:rPr>
          <w:rFonts w:eastAsia="Calibri"/>
        </w:rPr>
        <w:t>На методическом объединении учителей по разным предметам решались следующие главные учебно-методические задачи:</w:t>
      </w:r>
    </w:p>
    <w:p w:rsidR="005C4F52" w:rsidRPr="00992DCF" w:rsidRDefault="00575522" w:rsidP="00C046B0">
      <w:pPr>
        <w:jc w:val="both"/>
        <w:rPr>
          <w:rFonts w:eastAsia="Calibri"/>
        </w:rPr>
      </w:pPr>
      <w:r>
        <w:rPr>
          <w:rFonts w:eastAsia="Calibri"/>
        </w:rPr>
        <w:t xml:space="preserve"> - </w:t>
      </w:r>
      <w:r w:rsidR="005C4F52" w:rsidRPr="00992DCF">
        <w:rPr>
          <w:rFonts w:eastAsia="Calibri"/>
        </w:rPr>
        <w:t xml:space="preserve">непрерывное совершенствование уровня педагогического мастерства учителей, их </w:t>
      </w:r>
      <w:r w:rsidR="00992DCF">
        <w:rPr>
          <w:rFonts w:eastAsia="Calibri"/>
        </w:rPr>
        <w:t xml:space="preserve">   </w:t>
      </w:r>
      <w:r w:rsidR="005C4F52" w:rsidRPr="00992DCF">
        <w:rPr>
          <w:rFonts w:eastAsia="Calibri"/>
        </w:rPr>
        <w:t>эрудиции и компетентности в профессиональной сфере в условиях реализации ФГОС;</w:t>
      </w:r>
    </w:p>
    <w:p w:rsidR="005C4F52" w:rsidRPr="004328F1" w:rsidRDefault="00992DCF" w:rsidP="00C046B0">
      <w:pPr>
        <w:suppressAutoHyphens/>
        <w:ind w:left="142"/>
        <w:jc w:val="both"/>
        <w:rPr>
          <w:rFonts w:eastAsia="SimSun" w:cs="Lucida Sans"/>
          <w:kern w:val="1"/>
          <w:lang w:eastAsia="hi-IN" w:bidi="hi-IN"/>
        </w:rPr>
      </w:pPr>
      <w:r>
        <w:rPr>
          <w:rFonts w:eastAsia="Calibri"/>
        </w:rPr>
        <w:t xml:space="preserve">- </w:t>
      </w:r>
      <w:r w:rsidR="005C4F52" w:rsidRPr="0052587C">
        <w:rPr>
          <w:rFonts w:eastAsia="Calibri"/>
        </w:rPr>
        <w:t>использование наиболее эффективных технологий</w:t>
      </w:r>
      <w:r w:rsidR="005C4F52" w:rsidRPr="000D66FB">
        <w:rPr>
          <w:rFonts w:eastAsia="Calibri"/>
        </w:rPr>
        <w:t xml:space="preserve"> преподавания учебных предметов, разнообразных вариативных подходов к творческой деятельности обучающихся</w:t>
      </w:r>
    </w:p>
    <w:p w:rsidR="00F72A9D" w:rsidRDefault="00F72A9D" w:rsidP="00C046B0">
      <w:pPr>
        <w:pStyle w:val="a3"/>
        <w:ind w:left="142"/>
        <w:jc w:val="both"/>
        <w:rPr>
          <w:rFonts w:ascii="Times New Roman" w:hAnsi="Times New Roman"/>
          <w:b/>
          <w:sz w:val="24"/>
          <w:szCs w:val="24"/>
        </w:rPr>
      </w:pPr>
    </w:p>
    <w:p w:rsidR="00387303" w:rsidRPr="00BD1AAA" w:rsidRDefault="00387303" w:rsidP="00C046B0">
      <w:pPr>
        <w:pStyle w:val="a3"/>
        <w:ind w:left="142"/>
        <w:jc w:val="both"/>
        <w:rPr>
          <w:rFonts w:ascii="Times New Roman" w:hAnsi="Times New Roman"/>
          <w:b/>
          <w:sz w:val="24"/>
          <w:szCs w:val="24"/>
        </w:rPr>
      </w:pPr>
      <w:r w:rsidRPr="009E4F5A">
        <w:rPr>
          <w:rFonts w:ascii="Times New Roman" w:hAnsi="Times New Roman"/>
          <w:b/>
          <w:sz w:val="24"/>
          <w:szCs w:val="24"/>
        </w:rPr>
        <w:t>Методическая работа с учителями по подготовке выпускников к государственной итоговой аттестации МБОУ лицей №104</w:t>
      </w:r>
      <w:r w:rsidR="00494A60">
        <w:rPr>
          <w:rFonts w:ascii="Times New Roman" w:hAnsi="Times New Roman"/>
          <w:b/>
          <w:sz w:val="24"/>
          <w:szCs w:val="24"/>
        </w:rPr>
        <w:t xml:space="preserve"> 2018-2019</w:t>
      </w:r>
      <w:r w:rsidR="00577740">
        <w:rPr>
          <w:rFonts w:ascii="Times New Roman" w:hAnsi="Times New Roman"/>
          <w:b/>
          <w:sz w:val="24"/>
          <w:szCs w:val="24"/>
        </w:rPr>
        <w:t xml:space="preserve"> </w:t>
      </w:r>
      <w:r w:rsidR="00C31E5D" w:rsidRPr="009E4F5A">
        <w:rPr>
          <w:rFonts w:ascii="Times New Roman" w:hAnsi="Times New Roman"/>
          <w:b/>
          <w:sz w:val="24"/>
          <w:szCs w:val="24"/>
        </w:rPr>
        <w:t>учебный  го</w:t>
      </w:r>
      <w:r w:rsidR="00BD1AAA">
        <w:rPr>
          <w:rFonts w:ascii="Times New Roman" w:hAnsi="Times New Roman"/>
          <w:b/>
          <w:sz w:val="24"/>
          <w:szCs w:val="24"/>
        </w:rPr>
        <w:t>д</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В течение учебного года  проводилась работа по подготовке и проведению экзамена в форме ЕГЭ по русскому языку в 11 классах и форме ОГЭ  в 9 классах</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b/>
          <w:sz w:val="24"/>
          <w:szCs w:val="24"/>
        </w:rPr>
        <w:t>1</w:t>
      </w:r>
      <w:r w:rsidRPr="00DC01B8">
        <w:rPr>
          <w:rFonts w:ascii="Times New Roman" w:hAnsi="Times New Roman"/>
          <w:sz w:val="24"/>
          <w:szCs w:val="24"/>
        </w:rPr>
        <w:t>. Была проведена диагностика уровня подготовки учащихся 9-х и 11-х классов</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Для  проведения диагностики использованы предметные итоговые тесты.</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xml:space="preserve">(материалы централизованного тестирования, материалы издательства «Дрофа» и «Просвещение», опросник Г.Айзенка « Самооценка тревожности учащихся </w:t>
      </w:r>
      <w:r w:rsidR="009272CC">
        <w:rPr>
          <w:rFonts w:ascii="Times New Roman" w:hAnsi="Times New Roman"/>
          <w:sz w:val="24"/>
          <w:szCs w:val="24"/>
        </w:rPr>
        <w:t>старших классов», ЦТО Люшера, «</w:t>
      </w:r>
      <w:r w:rsidRPr="00DC01B8">
        <w:rPr>
          <w:rFonts w:ascii="Times New Roman" w:hAnsi="Times New Roman"/>
          <w:sz w:val="24"/>
          <w:szCs w:val="24"/>
        </w:rPr>
        <w:t>Шкала тревожности по Рогову Е.И.).</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2.Ведется работа по решению следующих задач:</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организационное обеспечение подготовки ЕГЭ;</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разработана система внутришкольного мониторинга уровня обученности учащихся выпускных классов, периодичности тематического тестирования, проводимого учителями, и сроков контрольного, осуществляемого администрацией школы;</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-проведены контрольные срезы обученности учащихся в соответствии с разработанной системой;</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формируется  единая информационная база данных внутришкольного мониторинга;</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3.Методическое обеспечение подготовки ЕГЭ:</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xml:space="preserve">  -  определение перечня необходимых знаний по каждому разделу и теме сдаваемого предмета;</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-подгото</w:t>
      </w:r>
      <w:r w:rsidR="009272CC">
        <w:rPr>
          <w:rFonts w:ascii="Times New Roman" w:hAnsi="Times New Roman"/>
          <w:sz w:val="24"/>
          <w:szCs w:val="24"/>
        </w:rPr>
        <w:t>вка дидактических материалов  (</w:t>
      </w:r>
      <w:r w:rsidRPr="00DC01B8">
        <w:rPr>
          <w:rFonts w:ascii="Times New Roman" w:hAnsi="Times New Roman"/>
          <w:sz w:val="24"/>
          <w:szCs w:val="24"/>
        </w:rPr>
        <w:t>базового, повышенного и высокого уровней) для подготовки к ЕГЭ и ОГЭ;</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сетевое планирование по подготовке к ЕГЭ и ОГЭ по всем предметам, утвержденным к сдаче ЕГЭ и ОГЭ;</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подготовка календарно-тематических планов проведения предметных тестов;</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выявление на основе полученных результатов уровня усвоения в классах</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выявление типологии пробелов в знаниях;</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разработка корректирующих методик с учетом выявленных пробелов;</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создание условий для освоения выпускниками навыков адекватной самооценки.</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4. Социально педагогическое сопровождение подготовки к ЕГЭ</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lastRenderedPageBreak/>
        <w:t>- выявление планов профессионального самоопределения  учащихся и наиболее важных для них результатов;</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распределение учащихся по группам подготовки в зависимости от выявленных приоритетов;</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-определение «групп риска» по каждому из обязательных для ЕГЭ  и ОГЭ учебных предметов;</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xml:space="preserve"> - работа консультационных центров по подготовке к ЕГЭ и ОГЭ  учащихся, относящихся к группе «  риска»;</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помощь учащимся в профессиональном самоопределении;</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-информирование родителей об уровне подготовки учащихся, об их склонностях, интересах.</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5. Прогноз успешности выполнения заданий ЕГЭ</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совпадение/несовпадение прогноза результатов ЕГЭ учащимися и учителем;</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 определение уровня сформированности навыков саморуководства выпускников;</w:t>
      </w:r>
    </w:p>
    <w:p w:rsidR="00DC01B8" w:rsidRPr="00DC01B8" w:rsidRDefault="00DC01B8" w:rsidP="00C046B0">
      <w:pPr>
        <w:pStyle w:val="a3"/>
        <w:jc w:val="both"/>
        <w:rPr>
          <w:rFonts w:ascii="Times New Roman" w:hAnsi="Times New Roman"/>
          <w:b/>
          <w:sz w:val="24"/>
          <w:szCs w:val="24"/>
        </w:rPr>
      </w:pPr>
      <w:r w:rsidRPr="00DC01B8">
        <w:rPr>
          <w:rFonts w:ascii="Times New Roman" w:hAnsi="Times New Roman"/>
          <w:sz w:val="24"/>
          <w:szCs w:val="24"/>
        </w:rPr>
        <w:t>- продуктивность взаимодействия учителя и учащегося</w:t>
      </w:r>
      <w:r w:rsidRPr="00DC01B8">
        <w:rPr>
          <w:rFonts w:ascii="Times New Roman" w:hAnsi="Times New Roman"/>
          <w:b/>
          <w:sz w:val="24"/>
          <w:szCs w:val="24"/>
        </w:rPr>
        <w:t>.</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Учащиеся работали с КИМ прошлых лет, в течение учебного года  проводились  пробные экзамены по предметам.</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Учителя регулярно знакомились с приказами по подготовке и проведению итоговой аттестации: федеральными, краевыми и муниципальными.</w:t>
      </w:r>
    </w:p>
    <w:p w:rsidR="00DC01B8" w:rsidRPr="00DC01B8" w:rsidRDefault="00DC01B8" w:rsidP="00C046B0">
      <w:pPr>
        <w:pStyle w:val="a3"/>
        <w:jc w:val="both"/>
        <w:rPr>
          <w:rFonts w:ascii="Times New Roman" w:hAnsi="Times New Roman"/>
          <w:sz w:val="24"/>
          <w:szCs w:val="24"/>
        </w:rPr>
      </w:pPr>
      <w:r w:rsidRPr="00DC01B8">
        <w:rPr>
          <w:rFonts w:ascii="Times New Roman" w:hAnsi="Times New Roman"/>
          <w:sz w:val="24"/>
          <w:szCs w:val="24"/>
        </w:rPr>
        <w:t>На заседаниях МО и МС изучались нормативные документы по регламенту итоговой аттестации:</w:t>
      </w:r>
    </w:p>
    <w:p w:rsidR="00DC01B8" w:rsidRPr="00DC01B8" w:rsidRDefault="00DC01B8" w:rsidP="00C046B0">
      <w:pPr>
        <w:pStyle w:val="ab"/>
        <w:tabs>
          <w:tab w:val="left" w:pos="2755"/>
        </w:tabs>
        <w:jc w:val="both"/>
        <w:rPr>
          <w:sz w:val="24"/>
        </w:rPr>
      </w:pPr>
      <w:r w:rsidRPr="00DC01B8">
        <w:rPr>
          <w:sz w:val="24"/>
        </w:rPr>
        <w:t>- Приказ Минпросвещения России, Рособрнадзора №190/1512 от 07.11.2018 «Об утверждении Порядка проведения государственной итоговой аттестации по образовательным программ</w:t>
      </w:r>
      <w:r w:rsidR="009272CC">
        <w:rPr>
          <w:sz w:val="24"/>
        </w:rPr>
        <w:t>ам среднего общего образования»</w:t>
      </w:r>
      <w:r w:rsidRPr="00DC01B8">
        <w:rPr>
          <w:sz w:val="24"/>
        </w:rPr>
        <w:t>,</w:t>
      </w:r>
    </w:p>
    <w:p w:rsidR="00DC01B8" w:rsidRPr="00DC01B8" w:rsidRDefault="00DC01B8" w:rsidP="00C046B0">
      <w:pPr>
        <w:pStyle w:val="ab"/>
        <w:tabs>
          <w:tab w:val="left" w:pos="2755"/>
        </w:tabs>
        <w:jc w:val="both"/>
        <w:rPr>
          <w:sz w:val="24"/>
        </w:rPr>
      </w:pPr>
      <w:r w:rsidRPr="00DC01B8">
        <w:rPr>
          <w:sz w:val="24"/>
        </w:rPr>
        <w:t>- Приказ Минпросвещения России, Рособрнадзора № 189/1513 от 07.11.2018 «Об утверждении Порядка проведения государственной итоговой аттестации по образовательным программам основного общего образования» </w:t>
      </w:r>
    </w:p>
    <w:p w:rsidR="00DC01B8" w:rsidRPr="00DC01B8" w:rsidRDefault="00DC01B8" w:rsidP="00C046B0">
      <w:pPr>
        <w:pStyle w:val="ab"/>
        <w:tabs>
          <w:tab w:val="left" w:pos="2755"/>
        </w:tabs>
        <w:jc w:val="both"/>
        <w:rPr>
          <w:sz w:val="24"/>
        </w:rPr>
      </w:pPr>
      <w:r w:rsidRPr="00DC01B8">
        <w:rPr>
          <w:sz w:val="24"/>
        </w:rPr>
        <w:t>- Приказ Минобрнауки России № 1274 от 17 декабря 2013 г.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DC01B8" w:rsidRPr="00DC01B8" w:rsidRDefault="00DC01B8" w:rsidP="00C046B0">
      <w:pPr>
        <w:pStyle w:val="ab"/>
        <w:tabs>
          <w:tab w:val="left" w:pos="2755"/>
        </w:tabs>
        <w:jc w:val="both"/>
        <w:rPr>
          <w:sz w:val="24"/>
        </w:rPr>
      </w:pPr>
      <w:r w:rsidRPr="00DC01B8">
        <w:rPr>
          <w:sz w:val="24"/>
        </w:rPr>
        <w:t>- Методические документы, рекомендуемые к использованию при организации и проведении государственной итоговой аттестации по образовательным программам основного общего образования (ГИА-9) и среднего общего образования (ГИА-11) в 2019/2020 учебном году (направлены письмом Рособрнадзора № 10-1059 от 16.12.2019)</w:t>
      </w:r>
    </w:p>
    <w:p w:rsidR="00DC01B8" w:rsidRPr="00DC01B8" w:rsidRDefault="00DC01B8" w:rsidP="00C046B0">
      <w:pPr>
        <w:pStyle w:val="ab"/>
        <w:tabs>
          <w:tab w:val="left" w:pos="2755"/>
        </w:tabs>
        <w:jc w:val="both"/>
        <w:rPr>
          <w:sz w:val="24"/>
        </w:rPr>
      </w:pPr>
      <w:r w:rsidRPr="00DC01B8">
        <w:rPr>
          <w:sz w:val="24"/>
        </w:rPr>
        <w:t xml:space="preserve">- </w:t>
      </w:r>
      <w:hyperlink r:id="rId10" w:history="1">
        <w:r w:rsidRPr="00DC01B8">
          <w:rPr>
            <w:rStyle w:val="ac"/>
            <w:color w:val="auto"/>
            <w:sz w:val="24"/>
            <w:shd w:val="clear" w:color="auto" w:fill="FFFFFF"/>
          </w:rPr>
          <w:t>Приказ Минпросвещения России № 611, Рособрнадзора № 1561 от 14.11.2019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 в 2020 году» (зарегистрировано в Минюсте России 18.12.2019 N 56855)</w:t>
        </w:r>
      </w:hyperlink>
    </w:p>
    <w:p w:rsidR="00DC01B8" w:rsidRPr="00DC01B8" w:rsidRDefault="00DC01B8" w:rsidP="00C046B0">
      <w:pPr>
        <w:pStyle w:val="ab"/>
        <w:tabs>
          <w:tab w:val="left" w:pos="2755"/>
        </w:tabs>
        <w:jc w:val="both"/>
        <w:rPr>
          <w:sz w:val="24"/>
        </w:rPr>
      </w:pPr>
      <w:r w:rsidRPr="00DC01B8">
        <w:rPr>
          <w:sz w:val="24"/>
        </w:rPr>
        <w:t xml:space="preserve">- </w:t>
      </w:r>
      <w:hyperlink r:id="rId11" w:history="1">
        <w:r w:rsidRPr="00DC01B8">
          <w:rPr>
            <w:rStyle w:val="ac"/>
            <w:color w:val="auto"/>
            <w:sz w:val="24"/>
            <w:shd w:val="clear" w:color="auto" w:fill="FFFFFF"/>
          </w:rPr>
          <w:t>Приказ Минпросвещения России № 609, Рособрнадзора № 1559 от 14.11.2019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2020 году» (зарегистрировано в Минюсте России 19.12.2019 N 56874)</w:t>
        </w:r>
      </w:hyperlink>
    </w:p>
    <w:p w:rsidR="00DC01B8" w:rsidRPr="00DC01B8" w:rsidRDefault="00DC01B8" w:rsidP="00C046B0">
      <w:pPr>
        <w:pStyle w:val="ab"/>
        <w:tabs>
          <w:tab w:val="left" w:pos="2755"/>
        </w:tabs>
        <w:jc w:val="both"/>
        <w:rPr>
          <w:sz w:val="24"/>
        </w:rPr>
      </w:pPr>
      <w:r w:rsidRPr="00DC01B8">
        <w:rPr>
          <w:sz w:val="24"/>
        </w:rPr>
        <w:lastRenderedPageBreak/>
        <w:t>- пр</w:t>
      </w:r>
      <w:hyperlink r:id="rId12" w:history="1">
        <w:r w:rsidRPr="00DC01B8">
          <w:rPr>
            <w:rStyle w:val="ac"/>
            <w:color w:val="auto"/>
            <w:sz w:val="24"/>
            <w:shd w:val="clear" w:color="auto" w:fill="FFFFFF"/>
          </w:rPr>
          <w:t>иказ Федеральной службы по надзору в сфере образования и науки от 26 июня 2019 года №876 «Об определении минимального количества баллов единого государственного экзамена"</w:t>
        </w:r>
      </w:hyperlink>
    </w:p>
    <w:p w:rsidR="00DC01B8" w:rsidRPr="00DC01B8" w:rsidRDefault="00DC01B8" w:rsidP="00C046B0">
      <w:pPr>
        <w:pStyle w:val="ab"/>
        <w:tabs>
          <w:tab w:val="left" w:pos="2755"/>
        </w:tabs>
        <w:jc w:val="both"/>
        <w:rPr>
          <w:sz w:val="24"/>
        </w:rPr>
      </w:pPr>
      <w:r w:rsidRPr="00DC01B8">
        <w:rPr>
          <w:sz w:val="24"/>
        </w:rPr>
        <w:t>-приказ № 1400 от 26.12.2013 «Об утверждении порядка проведения государственной итоговой аттестации по образовательным программам среднего общего образования»</w:t>
      </w:r>
    </w:p>
    <w:p w:rsidR="00DC01B8" w:rsidRPr="00DC01B8" w:rsidRDefault="00DC01B8" w:rsidP="00C046B0">
      <w:pPr>
        <w:pStyle w:val="ab"/>
        <w:tabs>
          <w:tab w:val="left" w:pos="2755"/>
        </w:tabs>
        <w:jc w:val="both"/>
        <w:rPr>
          <w:sz w:val="24"/>
        </w:rPr>
      </w:pPr>
      <w:r w:rsidRPr="00DC01B8">
        <w:rPr>
          <w:sz w:val="24"/>
        </w:rPr>
        <w:t>-приказ № 491 от 28 июня 2013 года «Об утверждении Порядка аккредитации граждан в качестве общественных наблюдателей при проведении ГИА»</w:t>
      </w:r>
    </w:p>
    <w:p w:rsidR="00DC01B8" w:rsidRPr="003E410A" w:rsidRDefault="00DC01B8" w:rsidP="00C046B0">
      <w:pPr>
        <w:pStyle w:val="ab"/>
        <w:tabs>
          <w:tab w:val="left" w:pos="2755"/>
        </w:tabs>
        <w:jc w:val="both"/>
        <w:rPr>
          <w:sz w:val="24"/>
        </w:rPr>
      </w:pPr>
      <w:r w:rsidRPr="00DC01B8">
        <w:rPr>
          <w:sz w:val="24"/>
        </w:rPr>
        <w:t>-ФЗ № 195 от 30.2001 г «Кодекс РФ об административных правонарушениях»</w:t>
      </w:r>
    </w:p>
    <w:p w:rsidR="00DC01B8" w:rsidRDefault="00DC01B8" w:rsidP="00C046B0">
      <w:pPr>
        <w:pStyle w:val="a3"/>
        <w:jc w:val="both"/>
        <w:rPr>
          <w:rFonts w:ascii="Times New Roman" w:hAnsi="Times New Roman"/>
          <w:b/>
          <w:sz w:val="24"/>
          <w:szCs w:val="24"/>
        </w:rPr>
      </w:pPr>
    </w:p>
    <w:p w:rsidR="00DC01B8" w:rsidRPr="003A172F" w:rsidRDefault="00DC01B8" w:rsidP="00C046B0">
      <w:pPr>
        <w:pStyle w:val="a3"/>
        <w:jc w:val="both"/>
        <w:rPr>
          <w:rFonts w:ascii="Times New Roman" w:hAnsi="Times New Roman"/>
          <w:b/>
          <w:sz w:val="24"/>
          <w:szCs w:val="24"/>
        </w:rPr>
      </w:pPr>
      <w:r w:rsidRPr="003A172F">
        <w:rPr>
          <w:rFonts w:ascii="Times New Roman" w:hAnsi="Times New Roman"/>
          <w:b/>
          <w:sz w:val="24"/>
          <w:szCs w:val="24"/>
        </w:rPr>
        <w:t>Учителя – предметники обучались на семинарах по подготовке к ЕГЭ и ОГЭ</w:t>
      </w:r>
    </w:p>
    <w:p w:rsidR="00F12DA7" w:rsidRDefault="00F12DA7" w:rsidP="00C046B0">
      <w:pPr>
        <w:pStyle w:val="a3"/>
        <w:jc w:val="both"/>
        <w:rPr>
          <w:rFonts w:ascii="Times New Roman" w:hAnsi="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2690"/>
        <w:gridCol w:w="2743"/>
        <w:gridCol w:w="3126"/>
      </w:tblGrid>
      <w:tr w:rsidR="00DC01B8" w:rsidRPr="00930141" w:rsidTr="00DC01B8">
        <w:trPr>
          <w:trHeight w:val="5"/>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предмет</w:t>
            </w:r>
          </w:p>
        </w:tc>
        <w:tc>
          <w:tcPr>
            <w:tcW w:w="0" w:type="auto"/>
          </w:tcPr>
          <w:p w:rsidR="00B223C4" w:rsidRDefault="00DC01B8" w:rsidP="00C046B0">
            <w:pPr>
              <w:pStyle w:val="a3"/>
              <w:jc w:val="both"/>
              <w:rPr>
                <w:rFonts w:ascii="Times New Roman" w:hAnsi="Times New Roman"/>
              </w:rPr>
            </w:pPr>
            <w:r w:rsidRPr="00930141">
              <w:rPr>
                <w:rFonts w:ascii="Times New Roman" w:hAnsi="Times New Roman"/>
              </w:rPr>
              <w:t xml:space="preserve">Ф.И.О. учителя </w:t>
            </w:r>
          </w:p>
          <w:p w:rsidR="00DC01B8" w:rsidRPr="00930141" w:rsidRDefault="00DC01B8" w:rsidP="00C046B0">
            <w:pPr>
              <w:pStyle w:val="a3"/>
              <w:jc w:val="both"/>
              <w:rPr>
                <w:rFonts w:ascii="Times New Roman" w:hAnsi="Times New Roman"/>
              </w:rPr>
            </w:pPr>
            <w:r w:rsidRPr="00930141">
              <w:rPr>
                <w:rFonts w:ascii="Times New Roman" w:hAnsi="Times New Roman"/>
              </w:rPr>
              <w:tab/>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Место проведения</w:t>
            </w:r>
          </w:p>
        </w:tc>
      </w:tr>
      <w:tr w:rsidR="00DC01B8" w:rsidRPr="00930141" w:rsidTr="00DC01B8">
        <w:trPr>
          <w:trHeight w:val="5"/>
        </w:trPr>
        <w:tc>
          <w:tcPr>
            <w:tcW w:w="0" w:type="auto"/>
            <w:gridSpan w:val="4"/>
            <w:shd w:val="clear" w:color="auto" w:fill="D9D9D9" w:themeFill="background1" w:themeFillShade="D9"/>
          </w:tcPr>
          <w:p w:rsidR="00DC01B8" w:rsidRPr="00930141" w:rsidRDefault="00DC01B8" w:rsidP="00C046B0">
            <w:pPr>
              <w:pStyle w:val="a3"/>
              <w:jc w:val="both"/>
              <w:rPr>
                <w:rFonts w:ascii="Times New Roman" w:hAnsi="Times New Roman"/>
                <w:b/>
              </w:rPr>
            </w:pPr>
            <w:r w:rsidRPr="00930141">
              <w:rPr>
                <w:rFonts w:ascii="Times New Roman" w:hAnsi="Times New Roman"/>
                <w:b/>
              </w:rPr>
              <w:t>вебинары</w:t>
            </w:r>
          </w:p>
        </w:tc>
      </w:tr>
      <w:tr w:rsidR="00DC01B8" w:rsidRPr="00930141" w:rsidTr="00DC01B8">
        <w:trPr>
          <w:trHeight w:val="5"/>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1</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русский язык</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Еремина Г.А.</w:t>
            </w:r>
          </w:p>
          <w:p w:rsidR="00DC01B8" w:rsidRPr="00930141" w:rsidRDefault="00DC01B8" w:rsidP="00C046B0">
            <w:pPr>
              <w:pStyle w:val="a3"/>
              <w:jc w:val="both"/>
              <w:rPr>
                <w:rFonts w:ascii="Times New Roman" w:hAnsi="Times New Roman"/>
              </w:rPr>
            </w:pPr>
            <w:r w:rsidRPr="00930141">
              <w:rPr>
                <w:rFonts w:ascii="Times New Roman" w:hAnsi="Times New Roman"/>
              </w:rPr>
              <w:t>Ломова Н.А</w:t>
            </w:r>
          </w:p>
          <w:p w:rsidR="00DC01B8" w:rsidRPr="00930141" w:rsidRDefault="00DC01B8" w:rsidP="00C046B0">
            <w:pPr>
              <w:pStyle w:val="a3"/>
              <w:jc w:val="both"/>
              <w:rPr>
                <w:rFonts w:ascii="Times New Roman" w:hAnsi="Times New Roman"/>
              </w:rPr>
            </w:pPr>
            <w:r w:rsidRPr="00930141">
              <w:rPr>
                <w:rFonts w:ascii="Times New Roman" w:hAnsi="Times New Roman"/>
              </w:rPr>
              <w:t>Сухарева ЕЕ</w:t>
            </w:r>
          </w:p>
          <w:p w:rsidR="00DC01B8" w:rsidRPr="00930141" w:rsidRDefault="00DC01B8" w:rsidP="00C046B0">
            <w:pPr>
              <w:pStyle w:val="a3"/>
              <w:jc w:val="both"/>
              <w:rPr>
                <w:rFonts w:ascii="Times New Roman" w:hAnsi="Times New Roman"/>
              </w:rPr>
            </w:pPr>
            <w:r w:rsidRPr="00930141">
              <w:rPr>
                <w:rFonts w:ascii="Times New Roman" w:hAnsi="Times New Roman"/>
              </w:rPr>
              <w:t>Толмачева СЕ</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44"/>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2</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математика</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Воробьева В.А.</w:t>
            </w:r>
          </w:p>
          <w:p w:rsidR="00DC01B8" w:rsidRPr="00930141" w:rsidRDefault="00DC01B8" w:rsidP="00C046B0">
            <w:pPr>
              <w:pStyle w:val="a3"/>
              <w:jc w:val="both"/>
              <w:rPr>
                <w:rFonts w:ascii="Times New Roman" w:hAnsi="Times New Roman"/>
              </w:rPr>
            </w:pPr>
            <w:r w:rsidRPr="00930141">
              <w:rPr>
                <w:rFonts w:ascii="Times New Roman" w:hAnsi="Times New Roman"/>
              </w:rPr>
              <w:t>Яровая  А.В.</w:t>
            </w:r>
            <w:r w:rsidRPr="00930141">
              <w:rPr>
                <w:rFonts w:ascii="Times New Roman" w:hAnsi="Times New Roman"/>
              </w:rPr>
              <w:tab/>
            </w:r>
          </w:p>
          <w:p w:rsidR="00DC01B8" w:rsidRPr="00930141" w:rsidRDefault="00DC01B8" w:rsidP="00C046B0">
            <w:pPr>
              <w:pStyle w:val="a3"/>
              <w:jc w:val="both"/>
              <w:rPr>
                <w:rFonts w:ascii="Times New Roman" w:hAnsi="Times New Roman"/>
              </w:rPr>
            </w:pPr>
            <w:r w:rsidRPr="00930141">
              <w:rPr>
                <w:rFonts w:ascii="Times New Roman" w:hAnsi="Times New Roman"/>
              </w:rPr>
              <w:t>Осипова А.Г.</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18"/>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3</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Биология</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Затонская Г.И.</w:t>
            </w:r>
          </w:p>
          <w:p w:rsidR="00DC01B8" w:rsidRPr="00930141" w:rsidRDefault="00DC01B8" w:rsidP="00C046B0">
            <w:pPr>
              <w:pStyle w:val="a3"/>
              <w:jc w:val="both"/>
              <w:rPr>
                <w:rFonts w:ascii="Times New Roman" w:hAnsi="Times New Roman"/>
              </w:rPr>
            </w:pPr>
            <w:r w:rsidRPr="00930141">
              <w:rPr>
                <w:rFonts w:ascii="Times New Roman" w:hAnsi="Times New Roman"/>
              </w:rPr>
              <w:t>Жигальцова И.А.</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21"/>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4</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английский язык</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Еремина А.Ю.</w:t>
            </w:r>
          </w:p>
          <w:p w:rsidR="00DC01B8" w:rsidRPr="00930141" w:rsidRDefault="00DC01B8" w:rsidP="00C046B0">
            <w:pPr>
              <w:pStyle w:val="a3"/>
              <w:jc w:val="both"/>
              <w:rPr>
                <w:rFonts w:ascii="Times New Roman" w:hAnsi="Times New Roman"/>
              </w:rPr>
            </w:pPr>
            <w:r w:rsidRPr="00930141">
              <w:rPr>
                <w:rFonts w:ascii="Times New Roman" w:hAnsi="Times New Roman"/>
              </w:rPr>
              <w:t>Похожай Э.И.</w:t>
            </w:r>
          </w:p>
          <w:p w:rsidR="00DC01B8" w:rsidRPr="00930141" w:rsidRDefault="00DC01B8" w:rsidP="00C046B0">
            <w:pPr>
              <w:pStyle w:val="a3"/>
              <w:jc w:val="both"/>
              <w:rPr>
                <w:rFonts w:ascii="Times New Roman" w:hAnsi="Times New Roman"/>
              </w:rPr>
            </w:pPr>
            <w:r w:rsidRPr="00930141">
              <w:rPr>
                <w:rFonts w:ascii="Times New Roman" w:hAnsi="Times New Roman"/>
              </w:rPr>
              <w:t>Селезнева И.Б.</w:t>
            </w:r>
          </w:p>
          <w:p w:rsidR="00DC01B8" w:rsidRPr="00930141" w:rsidRDefault="00DC01B8" w:rsidP="00C046B0">
            <w:pPr>
              <w:pStyle w:val="a3"/>
              <w:jc w:val="both"/>
              <w:rPr>
                <w:rFonts w:ascii="Times New Roman" w:hAnsi="Times New Roman"/>
              </w:rPr>
            </w:pPr>
            <w:r w:rsidRPr="00930141">
              <w:rPr>
                <w:rFonts w:ascii="Times New Roman" w:hAnsi="Times New Roman"/>
              </w:rPr>
              <w:t>Севумян С.Р.</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p w:rsidR="00DC01B8" w:rsidRPr="00930141" w:rsidRDefault="00DC01B8" w:rsidP="00C046B0">
            <w:pPr>
              <w:pStyle w:val="a3"/>
              <w:jc w:val="both"/>
              <w:rPr>
                <w:rFonts w:ascii="Times New Roman" w:hAnsi="Times New Roman"/>
              </w:rPr>
            </w:pPr>
          </w:p>
        </w:tc>
      </w:tr>
      <w:tr w:rsidR="00DC01B8" w:rsidRPr="00930141" w:rsidTr="00DC01B8">
        <w:trPr>
          <w:trHeight w:val="8"/>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5</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география</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Подгорная СВ</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18"/>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6</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физика</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Щуровская А.В.</w:t>
            </w:r>
          </w:p>
          <w:p w:rsidR="00DC01B8" w:rsidRPr="00930141" w:rsidRDefault="00DC01B8" w:rsidP="00C046B0">
            <w:pPr>
              <w:pStyle w:val="a3"/>
              <w:jc w:val="both"/>
              <w:rPr>
                <w:rFonts w:ascii="Times New Roman" w:hAnsi="Times New Roman"/>
              </w:rPr>
            </w:pPr>
            <w:r w:rsidRPr="00930141">
              <w:rPr>
                <w:rFonts w:ascii="Times New Roman" w:hAnsi="Times New Roman"/>
              </w:rPr>
              <w:t>Аванесян ФВ</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17"/>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7</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история</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Бондарева В.Д.</w:t>
            </w:r>
          </w:p>
          <w:p w:rsidR="00DC01B8" w:rsidRPr="00930141" w:rsidRDefault="00DC01B8" w:rsidP="00C046B0">
            <w:pPr>
              <w:pStyle w:val="a3"/>
              <w:jc w:val="both"/>
              <w:rPr>
                <w:rFonts w:ascii="Times New Roman" w:hAnsi="Times New Roman"/>
              </w:rPr>
            </w:pPr>
            <w:r w:rsidRPr="00930141">
              <w:rPr>
                <w:rFonts w:ascii="Times New Roman" w:hAnsi="Times New Roman"/>
              </w:rPr>
              <w:t>Дирина Л.Р.</w:t>
            </w:r>
          </w:p>
          <w:p w:rsidR="00DC01B8" w:rsidRPr="00930141" w:rsidRDefault="00DC01B8" w:rsidP="00C046B0">
            <w:pPr>
              <w:pStyle w:val="a3"/>
              <w:jc w:val="both"/>
              <w:rPr>
                <w:rFonts w:ascii="Times New Roman" w:hAnsi="Times New Roman"/>
              </w:rPr>
            </w:pPr>
            <w:r w:rsidRPr="00930141">
              <w:rPr>
                <w:rFonts w:ascii="Times New Roman" w:hAnsi="Times New Roman"/>
              </w:rPr>
              <w:t>Кобзарева ЕА</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9"/>
        </w:trPr>
        <w:tc>
          <w:tcPr>
            <w:tcW w:w="0" w:type="auto"/>
            <w:gridSpan w:val="4"/>
            <w:shd w:val="clear" w:color="auto" w:fill="D9D9D9" w:themeFill="background1" w:themeFillShade="D9"/>
          </w:tcPr>
          <w:p w:rsidR="00DC01B8" w:rsidRPr="00930141" w:rsidRDefault="00DC01B8" w:rsidP="00C046B0">
            <w:pPr>
              <w:pStyle w:val="a3"/>
              <w:jc w:val="both"/>
              <w:rPr>
                <w:rFonts w:ascii="Times New Roman" w:hAnsi="Times New Roman"/>
                <w:b/>
              </w:rPr>
            </w:pPr>
            <w:r w:rsidRPr="00930141">
              <w:rPr>
                <w:rFonts w:ascii="Times New Roman" w:hAnsi="Times New Roman"/>
                <w:b/>
              </w:rPr>
              <w:t>семинары</w:t>
            </w:r>
          </w:p>
        </w:tc>
      </w:tr>
      <w:tr w:rsidR="00DC01B8" w:rsidRPr="00930141" w:rsidTr="00DC01B8">
        <w:trPr>
          <w:trHeight w:val="8"/>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8</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биология</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Жигальцова И.А.</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p w:rsidR="00DC01B8" w:rsidRPr="00930141" w:rsidRDefault="00DC01B8" w:rsidP="00C046B0">
            <w:pPr>
              <w:pStyle w:val="a3"/>
              <w:jc w:val="both"/>
              <w:rPr>
                <w:rFonts w:ascii="Times New Roman" w:hAnsi="Times New Roman"/>
              </w:rPr>
            </w:pPr>
            <w:r w:rsidRPr="00930141">
              <w:rPr>
                <w:rFonts w:ascii="Times New Roman" w:hAnsi="Times New Roman"/>
              </w:rPr>
              <w:t>Ставрополь</w:t>
            </w:r>
          </w:p>
        </w:tc>
      </w:tr>
      <w:tr w:rsidR="00DC01B8" w:rsidRPr="00930141" w:rsidTr="00DC01B8">
        <w:trPr>
          <w:trHeight w:val="17"/>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9</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математика</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Воробьева В.А.</w:t>
            </w:r>
          </w:p>
          <w:p w:rsidR="00DC01B8" w:rsidRPr="00930141" w:rsidRDefault="00DC01B8" w:rsidP="00C046B0">
            <w:pPr>
              <w:pStyle w:val="a3"/>
              <w:jc w:val="both"/>
              <w:rPr>
                <w:rFonts w:ascii="Times New Roman" w:hAnsi="Times New Roman"/>
              </w:rPr>
            </w:pPr>
            <w:r w:rsidRPr="00930141">
              <w:rPr>
                <w:rFonts w:ascii="Times New Roman" w:hAnsi="Times New Roman"/>
              </w:rPr>
              <w:t>Яровая А.В.</w:t>
            </w:r>
          </w:p>
          <w:p w:rsidR="00DC01B8" w:rsidRPr="00930141" w:rsidRDefault="00DC01B8" w:rsidP="00C046B0">
            <w:pPr>
              <w:pStyle w:val="a3"/>
              <w:jc w:val="both"/>
              <w:rPr>
                <w:rFonts w:ascii="Times New Roman" w:hAnsi="Times New Roman"/>
              </w:rPr>
            </w:pPr>
            <w:r w:rsidRPr="00930141">
              <w:rPr>
                <w:rFonts w:ascii="Times New Roman" w:hAnsi="Times New Roman"/>
              </w:rPr>
              <w:t>Осипова А.Г.</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p w:rsidR="00DC01B8" w:rsidRPr="00930141" w:rsidRDefault="00DC01B8" w:rsidP="00C046B0">
            <w:pPr>
              <w:pStyle w:val="a3"/>
              <w:jc w:val="both"/>
              <w:rPr>
                <w:rFonts w:ascii="Times New Roman" w:hAnsi="Times New Roman"/>
              </w:rPr>
            </w:pPr>
            <w:r w:rsidRPr="00930141">
              <w:rPr>
                <w:rFonts w:ascii="Times New Roman" w:hAnsi="Times New Roman"/>
              </w:rPr>
              <w:t>Пятигорск</w:t>
            </w:r>
          </w:p>
        </w:tc>
      </w:tr>
      <w:tr w:rsidR="00DC01B8" w:rsidRPr="00930141" w:rsidTr="00DC01B8">
        <w:trPr>
          <w:trHeight w:val="18"/>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10</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физика</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Щуровская А.В.</w:t>
            </w:r>
          </w:p>
          <w:p w:rsidR="00DC01B8" w:rsidRPr="00930141" w:rsidRDefault="00DC01B8" w:rsidP="00C046B0">
            <w:pPr>
              <w:pStyle w:val="a3"/>
              <w:jc w:val="both"/>
              <w:rPr>
                <w:rFonts w:ascii="Times New Roman" w:hAnsi="Times New Roman"/>
              </w:rPr>
            </w:pPr>
            <w:r w:rsidRPr="00930141">
              <w:rPr>
                <w:rFonts w:ascii="Times New Roman" w:hAnsi="Times New Roman"/>
              </w:rPr>
              <w:t>Аванесян ФВ</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26"/>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11</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английский язык</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Похожай Э.И.</w:t>
            </w:r>
          </w:p>
          <w:p w:rsidR="00DC01B8" w:rsidRPr="00930141" w:rsidRDefault="00DC01B8" w:rsidP="00C046B0">
            <w:pPr>
              <w:pStyle w:val="a3"/>
              <w:jc w:val="both"/>
              <w:rPr>
                <w:rFonts w:ascii="Times New Roman" w:hAnsi="Times New Roman"/>
              </w:rPr>
            </w:pPr>
            <w:r w:rsidRPr="00930141">
              <w:rPr>
                <w:rFonts w:ascii="Times New Roman" w:hAnsi="Times New Roman"/>
              </w:rPr>
              <w:t>Севумян СР</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18"/>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12</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история</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Бондарева В.Д.</w:t>
            </w:r>
          </w:p>
          <w:p w:rsidR="00DC01B8" w:rsidRPr="00930141" w:rsidRDefault="00DC01B8" w:rsidP="00C046B0">
            <w:pPr>
              <w:pStyle w:val="a3"/>
              <w:jc w:val="both"/>
              <w:rPr>
                <w:rFonts w:ascii="Times New Roman" w:hAnsi="Times New Roman"/>
              </w:rPr>
            </w:pPr>
            <w:r w:rsidRPr="00930141">
              <w:rPr>
                <w:rFonts w:ascii="Times New Roman" w:hAnsi="Times New Roman"/>
              </w:rPr>
              <w:t>Дирина Л.Р.</w:t>
            </w:r>
          </w:p>
          <w:p w:rsidR="00DC01B8" w:rsidRPr="00930141" w:rsidRDefault="00DC01B8" w:rsidP="00C046B0">
            <w:pPr>
              <w:pStyle w:val="a3"/>
              <w:jc w:val="both"/>
              <w:rPr>
                <w:rFonts w:ascii="Times New Roman" w:hAnsi="Times New Roman"/>
              </w:rPr>
            </w:pPr>
            <w:r w:rsidRPr="00930141">
              <w:rPr>
                <w:rFonts w:ascii="Times New Roman" w:hAnsi="Times New Roman"/>
              </w:rPr>
              <w:t>Кобзарева ЕА</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r w:rsidR="00DC01B8" w:rsidRPr="00930141" w:rsidTr="00DC01B8">
        <w:trPr>
          <w:trHeight w:val="9"/>
        </w:trPr>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13</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география</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Подгорная СВ</w:t>
            </w:r>
          </w:p>
        </w:tc>
        <w:tc>
          <w:tcPr>
            <w:tcW w:w="0" w:type="auto"/>
          </w:tcPr>
          <w:p w:rsidR="00DC01B8" w:rsidRPr="00930141" w:rsidRDefault="00DC01B8" w:rsidP="00C046B0">
            <w:pPr>
              <w:pStyle w:val="a3"/>
              <w:jc w:val="both"/>
              <w:rPr>
                <w:rFonts w:ascii="Times New Roman" w:hAnsi="Times New Roman"/>
              </w:rPr>
            </w:pPr>
            <w:r w:rsidRPr="00930141">
              <w:rPr>
                <w:rFonts w:ascii="Times New Roman" w:hAnsi="Times New Roman"/>
              </w:rPr>
              <w:t>Минеральные Воды</w:t>
            </w:r>
          </w:p>
        </w:tc>
      </w:tr>
    </w:tbl>
    <w:p w:rsidR="00366E5F" w:rsidRPr="009E4F5A" w:rsidRDefault="00366E5F" w:rsidP="00C046B0">
      <w:pPr>
        <w:pStyle w:val="a3"/>
        <w:jc w:val="both"/>
        <w:rPr>
          <w:rFonts w:ascii="Times New Roman" w:hAnsi="Times New Roman"/>
          <w:b/>
          <w:sz w:val="24"/>
          <w:szCs w:val="24"/>
        </w:rPr>
      </w:pPr>
    </w:p>
    <w:p w:rsidR="00930141" w:rsidRPr="00E95876" w:rsidRDefault="00930141" w:rsidP="00C046B0">
      <w:pPr>
        <w:jc w:val="both"/>
        <w:rPr>
          <w:b/>
        </w:rPr>
      </w:pPr>
      <w:r w:rsidRPr="00E95876">
        <w:rPr>
          <w:b/>
        </w:rPr>
        <w:t xml:space="preserve">Курсы повышения квалификации экспертов ОГЭ </w:t>
      </w:r>
    </w:p>
    <w:p w:rsidR="00930141" w:rsidRPr="0029434C" w:rsidRDefault="00930141" w:rsidP="00C046B0">
      <w:pPr>
        <w:jc w:val="both"/>
      </w:pPr>
      <w:r>
        <w:t>В феврале-марте 2020 года Воробьева В.А., Толмачева С.Е., Жигальцова И.А. прошли курсы повышения квалификации как эксперты ОГЭ по математике, русскому языку и биологии в СКИРО ПК и ПРО г. Ставрополь.</w:t>
      </w:r>
    </w:p>
    <w:p w:rsidR="00930141" w:rsidRDefault="00930141" w:rsidP="00C046B0">
      <w:pPr>
        <w:jc w:val="both"/>
        <w:rPr>
          <w:b/>
        </w:rPr>
      </w:pPr>
    </w:p>
    <w:p w:rsidR="00930141" w:rsidRPr="00930141" w:rsidRDefault="00930141" w:rsidP="00C046B0">
      <w:pPr>
        <w:jc w:val="both"/>
        <w:rPr>
          <w:b/>
        </w:rPr>
      </w:pPr>
      <w:r w:rsidRPr="00930141">
        <w:rPr>
          <w:b/>
        </w:rPr>
        <w:lastRenderedPageBreak/>
        <w:t>Обучение специалистов ГИА 2020</w:t>
      </w:r>
    </w:p>
    <w:p w:rsidR="00DC01B8" w:rsidRDefault="00DC01B8" w:rsidP="00C046B0">
      <w:pPr>
        <w:jc w:val="both"/>
      </w:pPr>
      <w:r w:rsidRPr="0029434C">
        <w:t>Для учителей –</w:t>
      </w:r>
      <w:r w:rsidR="009272CC">
        <w:t xml:space="preserve">  </w:t>
      </w:r>
      <w:r w:rsidRPr="0029434C">
        <w:t>организаторов ППЭ</w:t>
      </w:r>
      <w:r>
        <w:t xml:space="preserve">, руководителей ППЭ и членов ГЭК, технических специалистов </w:t>
      </w:r>
      <w:r w:rsidRPr="0029434C">
        <w:t xml:space="preserve">  были проведены обучающие семинары как на базе лицея, так и на базе школ –</w:t>
      </w:r>
      <w:r w:rsidR="008C23AC">
        <w:t xml:space="preserve"> </w:t>
      </w:r>
      <w:r w:rsidRPr="0029434C">
        <w:t xml:space="preserve">пунктов ППЭ. В </w:t>
      </w:r>
      <w:r>
        <w:t>марте 2020</w:t>
      </w:r>
      <w:r w:rsidRPr="0029434C">
        <w:t xml:space="preserve">года </w:t>
      </w:r>
      <w:r>
        <w:t xml:space="preserve">было </w:t>
      </w:r>
      <w:r w:rsidRPr="0029434C">
        <w:t xml:space="preserve">организовано участие педагогов в обучающих мероприятиях на платформе </w:t>
      </w:r>
      <w:r w:rsidRPr="0029434C">
        <w:rPr>
          <w:lang w:val="en-US"/>
        </w:rPr>
        <w:t>rustest</w:t>
      </w:r>
      <w:r w:rsidRPr="0029434C">
        <w:t xml:space="preserve"> и Росметодкабинет.</w:t>
      </w:r>
      <w:r>
        <w:t xml:space="preserve"> По результатам обучения педагоги лицея получили сертификаты. </w:t>
      </w:r>
    </w:p>
    <w:p w:rsidR="00DC01B8" w:rsidRDefault="00DC01B8" w:rsidP="00C046B0">
      <w:pPr>
        <w:jc w:val="both"/>
      </w:pPr>
      <w:r>
        <w:t xml:space="preserve">В июне 2020 года Федерация психологов образования России провела ряд вебинаров по психологической поддержке учителей, </w:t>
      </w:r>
      <w:r w:rsidR="008C23AC">
        <w:t>обучающихся и родителей при под</w:t>
      </w:r>
      <w:r>
        <w:t>готовке к ЕГЭ в условиях сложной эпидемиологической обстановки. Учителя лицея и родители 11- классников прослушали следующие вебинары</w:t>
      </w:r>
    </w:p>
    <w:p w:rsidR="001F166D" w:rsidRDefault="001F166D" w:rsidP="00C046B0">
      <w:pPr>
        <w:jc w:val="both"/>
        <w:rPr>
          <w:b/>
        </w:rPr>
      </w:pPr>
    </w:p>
    <w:tbl>
      <w:tblPr>
        <w:tblStyle w:val="afc"/>
        <w:tblW w:w="0" w:type="auto"/>
        <w:tblLook w:val="04A0"/>
      </w:tblPr>
      <w:tblGrid>
        <w:gridCol w:w="584"/>
        <w:gridCol w:w="4079"/>
        <w:gridCol w:w="2291"/>
        <w:gridCol w:w="2617"/>
      </w:tblGrid>
      <w:tr w:rsidR="00DC01B8" w:rsidRPr="00930141" w:rsidTr="00971F5F">
        <w:tc>
          <w:tcPr>
            <w:tcW w:w="817" w:type="dxa"/>
          </w:tcPr>
          <w:p w:rsidR="00DC01B8" w:rsidRPr="00930141" w:rsidRDefault="00DC01B8" w:rsidP="00C046B0">
            <w:pPr>
              <w:spacing w:line="360" w:lineRule="auto"/>
              <w:jc w:val="both"/>
            </w:pPr>
            <w:r w:rsidRPr="00930141">
              <w:t>№</w:t>
            </w:r>
          </w:p>
        </w:tc>
        <w:tc>
          <w:tcPr>
            <w:tcW w:w="6783" w:type="dxa"/>
          </w:tcPr>
          <w:p w:rsidR="00DC01B8" w:rsidRPr="00930141" w:rsidRDefault="00DC01B8" w:rsidP="00C046B0">
            <w:pPr>
              <w:spacing w:line="360" w:lineRule="auto"/>
              <w:jc w:val="both"/>
            </w:pPr>
            <w:r w:rsidRPr="00930141">
              <w:t>Название вебинара</w:t>
            </w:r>
          </w:p>
        </w:tc>
        <w:tc>
          <w:tcPr>
            <w:tcW w:w="3800" w:type="dxa"/>
          </w:tcPr>
          <w:p w:rsidR="00DC01B8" w:rsidRPr="00930141" w:rsidRDefault="00DC01B8" w:rsidP="00C046B0">
            <w:pPr>
              <w:spacing w:line="360" w:lineRule="auto"/>
              <w:jc w:val="both"/>
            </w:pPr>
            <w:r w:rsidRPr="00930141">
              <w:t>ФИО участника</w:t>
            </w:r>
          </w:p>
        </w:tc>
        <w:tc>
          <w:tcPr>
            <w:tcW w:w="3800" w:type="dxa"/>
          </w:tcPr>
          <w:p w:rsidR="00DC01B8" w:rsidRPr="00930141" w:rsidRDefault="00DC01B8" w:rsidP="00C046B0">
            <w:pPr>
              <w:spacing w:line="360" w:lineRule="auto"/>
              <w:jc w:val="both"/>
            </w:pPr>
            <w:r w:rsidRPr="00930141">
              <w:t xml:space="preserve">Должность </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Психоэмоционльное состояние обучающихся во время сдачи ЕГЭ</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Кл.руководитель 11 класса</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Стрессоустойчивость личности. Совладающее поведение</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Кл.руководитель 11 класса</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Родители выпускников в период подготовки к ЕГЭ: опора и ресурсное окружение</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 xml:space="preserve">Заместитель директора </w:t>
            </w:r>
            <w:r w:rsidRPr="00930141">
              <w:lastRenderedPageBreak/>
              <w:t>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Кл.руководитель 11 класса</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Специфика психолого-педагогической поддержки выпускников</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Кл.руководитель 11 класса</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Проблема «лени» и самоорганизации старшеклассников</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Кл.руководитель 11 класса</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Психологическое сопровождение педагогов: профилактика выгорания в условиях дистанционного режима обучения</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 xml:space="preserve">Кл.руководитель 11 </w:t>
            </w:r>
            <w:r w:rsidRPr="00930141">
              <w:lastRenderedPageBreak/>
              <w:t>класса</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Помощь в выработке оптимальной стратегии подготовки к ЕГЭ</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Кл.руководитель 11 класса</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Психологические особенности современных детей, возрастные закономерности и специфика организации их обучения</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Кл.руководитель 11 класса</w:t>
            </w:r>
          </w:p>
        </w:tc>
      </w:tr>
      <w:tr w:rsidR="00DC01B8" w:rsidRPr="00930141" w:rsidTr="00971F5F">
        <w:tc>
          <w:tcPr>
            <w:tcW w:w="817" w:type="dxa"/>
          </w:tcPr>
          <w:p w:rsidR="00DC01B8" w:rsidRPr="00930141" w:rsidRDefault="00DC01B8" w:rsidP="00C046B0">
            <w:pPr>
              <w:spacing w:line="360" w:lineRule="auto"/>
              <w:jc w:val="both"/>
            </w:pPr>
          </w:p>
        </w:tc>
        <w:tc>
          <w:tcPr>
            <w:tcW w:w="6783" w:type="dxa"/>
          </w:tcPr>
          <w:p w:rsidR="00DC01B8" w:rsidRPr="00930141" w:rsidRDefault="00DC01B8" w:rsidP="00C046B0">
            <w:pPr>
              <w:spacing w:line="360" w:lineRule="auto"/>
              <w:jc w:val="both"/>
            </w:pPr>
            <w:r w:rsidRPr="00930141">
              <w:t>Инструменты мотивации, целеполагания и стратегического планирования при подготовке к ЕГЭ</w:t>
            </w:r>
          </w:p>
        </w:tc>
        <w:tc>
          <w:tcPr>
            <w:tcW w:w="3800" w:type="dxa"/>
          </w:tcPr>
          <w:p w:rsidR="00DC01B8" w:rsidRPr="00930141" w:rsidRDefault="00DC01B8" w:rsidP="00C046B0">
            <w:pPr>
              <w:spacing w:line="360" w:lineRule="auto"/>
              <w:jc w:val="both"/>
            </w:pPr>
            <w:r w:rsidRPr="00930141">
              <w:t>Андриенко НА</w:t>
            </w:r>
          </w:p>
          <w:p w:rsidR="00DC01B8" w:rsidRPr="00930141" w:rsidRDefault="00DC01B8" w:rsidP="00C046B0">
            <w:pPr>
              <w:spacing w:line="360" w:lineRule="auto"/>
              <w:jc w:val="both"/>
            </w:pPr>
            <w:r w:rsidRPr="00930141">
              <w:t>Еремина АЮ</w:t>
            </w:r>
          </w:p>
          <w:p w:rsidR="00DC01B8" w:rsidRPr="00930141" w:rsidRDefault="00DC01B8" w:rsidP="00C046B0">
            <w:pPr>
              <w:spacing w:line="360" w:lineRule="auto"/>
              <w:jc w:val="both"/>
            </w:pPr>
            <w:r w:rsidRPr="00930141">
              <w:t>Затонская ГИ</w:t>
            </w:r>
          </w:p>
          <w:p w:rsidR="00DC01B8" w:rsidRPr="00930141" w:rsidRDefault="00DC01B8" w:rsidP="00C046B0">
            <w:pPr>
              <w:spacing w:line="360" w:lineRule="auto"/>
              <w:jc w:val="both"/>
            </w:pPr>
            <w:r w:rsidRPr="00930141">
              <w:t>Спинко ОП</w:t>
            </w:r>
          </w:p>
          <w:p w:rsidR="00DC01B8" w:rsidRPr="00930141" w:rsidRDefault="00DC01B8" w:rsidP="00C046B0">
            <w:pPr>
              <w:spacing w:line="360" w:lineRule="auto"/>
              <w:jc w:val="both"/>
            </w:pPr>
            <w:r w:rsidRPr="00930141">
              <w:t>Селезнева ИБ</w:t>
            </w:r>
          </w:p>
          <w:p w:rsidR="00DC01B8" w:rsidRPr="00930141" w:rsidRDefault="00DC01B8" w:rsidP="00C046B0">
            <w:pPr>
              <w:spacing w:line="360" w:lineRule="auto"/>
              <w:jc w:val="both"/>
            </w:pPr>
            <w:r w:rsidRPr="00930141">
              <w:t>Бондарева ВД</w:t>
            </w:r>
          </w:p>
        </w:tc>
        <w:tc>
          <w:tcPr>
            <w:tcW w:w="3800" w:type="dxa"/>
          </w:tcPr>
          <w:p w:rsidR="00DC01B8" w:rsidRPr="00930141" w:rsidRDefault="00DC01B8" w:rsidP="00C046B0">
            <w:pPr>
              <w:spacing w:line="360" w:lineRule="auto"/>
              <w:jc w:val="both"/>
            </w:pPr>
            <w:r w:rsidRPr="00930141">
              <w:t>Директор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Заместитель директора по УВР</w:t>
            </w:r>
          </w:p>
          <w:p w:rsidR="00DC01B8" w:rsidRPr="00930141" w:rsidRDefault="00DC01B8" w:rsidP="00C046B0">
            <w:pPr>
              <w:spacing w:line="360" w:lineRule="auto"/>
              <w:jc w:val="both"/>
            </w:pPr>
            <w:r w:rsidRPr="00930141">
              <w:t>Кл.руководитель 11 класса</w:t>
            </w:r>
          </w:p>
          <w:p w:rsidR="00DC01B8" w:rsidRPr="00930141" w:rsidRDefault="00DC01B8" w:rsidP="00C046B0">
            <w:pPr>
              <w:spacing w:line="360" w:lineRule="auto"/>
              <w:jc w:val="both"/>
            </w:pPr>
            <w:r w:rsidRPr="00930141">
              <w:t>Кл.руководитель 11 класса</w:t>
            </w:r>
          </w:p>
        </w:tc>
      </w:tr>
    </w:tbl>
    <w:p w:rsidR="00DC01B8" w:rsidRDefault="00DC01B8" w:rsidP="00C046B0">
      <w:pPr>
        <w:jc w:val="both"/>
        <w:rPr>
          <w:b/>
        </w:rPr>
      </w:pPr>
    </w:p>
    <w:p w:rsidR="008C23AC" w:rsidRDefault="008C23AC" w:rsidP="00C046B0">
      <w:pPr>
        <w:autoSpaceDE w:val="0"/>
        <w:autoSpaceDN w:val="0"/>
        <w:adjustRightInd w:val="0"/>
        <w:jc w:val="both"/>
        <w:rPr>
          <w:b/>
          <w:bCs/>
          <w:sz w:val="28"/>
          <w:szCs w:val="28"/>
          <w:u w:val="single"/>
        </w:rPr>
      </w:pPr>
    </w:p>
    <w:p w:rsidR="008C23AC" w:rsidRDefault="008C23AC" w:rsidP="00C046B0">
      <w:pPr>
        <w:autoSpaceDE w:val="0"/>
        <w:autoSpaceDN w:val="0"/>
        <w:adjustRightInd w:val="0"/>
        <w:jc w:val="both"/>
        <w:rPr>
          <w:b/>
          <w:bCs/>
          <w:sz w:val="28"/>
          <w:szCs w:val="28"/>
          <w:u w:val="single"/>
        </w:rPr>
      </w:pPr>
    </w:p>
    <w:p w:rsidR="00930141" w:rsidRPr="00B223C4" w:rsidRDefault="00930141" w:rsidP="00C046B0">
      <w:pPr>
        <w:autoSpaceDE w:val="0"/>
        <w:autoSpaceDN w:val="0"/>
        <w:adjustRightInd w:val="0"/>
        <w:jc w:val="both"/>
        <w:rPr>
          <w:b/>
          <w:bCs/>
          <w:sz w:val="28"/>
          <w:szCs w:val="28"/>
          <w:u w:val="single"/>
        </w:rPr>
      </w:pPr>
      <w:r w:rsidRPr="00B223C4">
        <w:rPr>
          <w:b/>
          <w:bCs/>
          <w:sz w:val="28"/>
          <w:szCs w:val="28"/>
          <w:u w:val="single"/>
        </w:rPr>
        <w:lastRenderedPageBreak/>
        <w:t xml:space="preserve">Итоги реализации федерального проекта по ранней профессиональной ориентации учащихся 6-11 классов «Билет в будущее» </w:t>
      </w:r>
    </w:p>
    <w:p w:rsidR="00930141" w:rsidRPr="00930141" w:rsidRDefault="00930141" w:rsidP="00C046B0">
      <w:pPr>
        <w:autoSpaceDE w:val="0"/>
        <w:autoSpaceDN w:val="0"/>
        <w:adjustRightInd w:val="0"/>
        <w:jc w:val="both"/>
        <w:rPr>
          <w:bCs/>
          <w:sz w:val="26"/>
          <w:szCs w:val="26"/>
        </w:rPr>
      </w:pPr>
    </w:p>
    <w:p w:rsidR="00930141" w:rsidRPr="0094292A" w:rsidRDefault="00930141" w:rsidP="00C046B0">
      <w:pPr>
        <w:autoSpaceDE w:val="0"/>
        <w:autoSpaceDN w:val="0"/>
        <w:adjustRightInd w:val="0"/>
        <w:ind w:left="540"/>
        <w:jc w:val="both"/>
        <w:rPr>
          <w:bCs/>
          <w:sz w:val="26"/>
          <w:szCs w:val="26"/>
        </w:rPr>
      </w:pPr>
      <w:r w:rsidRPr="0094292A">
        <w:rPr>
          <w:bCs/>
          <w:sz w:val="26"/>
          <w:szCs w:val="26"/>
        </w:rPr>
        <w:t>В первом полугодии в лицей стал площадкой для реализации федерального проекта по ранней профессиональной ориентации учащихся 6-11 классов «Билет в будущее»</w:t>
      </w:r>
    </w:p>
    <w:p w:rsidR="00930141" w:rsidRPr="00AB344D" w:rsidRDefault="00930141" w:rsidP="00C046B0">
      <w:pPr>
        <w:autoSpaceDE w:val="0"/>
        <w:autoSpaceDN w:val="0"/>
        <w:adjustRightInd w:val="0"/>
        <w:ind w:firstLine="709"/>
        <w:jc w:val="both"/>
        <w:rPr>
          <w:b/>
          <w:bCs/>
        </w:rPr>
      </w:pPr>
      <w:r w:rsidRPr="00AB344D">
        <w:rPr>
          <w:b/>
          <w:bCs/>
        </w:rPr>
        <w:t xml:space="preserve">Цель проекта – </w:t>
      </w:r>
      <w:r w:rsidRPr="00AB344D">
        <w:t xml:space="preserve">формирование ответственного отношения к осознанному выбору образовательной и профессиональной траектории через расширение границ самопознания в соответствии с желаниями, способностями, индивидуальными особенностями каждой личности и с учетом социокультурной и экономической ситуации в </w:t>
      </w:r>
      <w:r>
        <w:t>Минераловодском городском округе</w:t>
      </w:r>
      <w:r w:rsidRPr="00AB344D">
        <w:t>.</w:t>
      </w:r>
    </w:p>
    <w:p w:rsidR="00930141" w:rsidRPr="00AB344D" w:rsidRDefault="00930141" w:rsidP="00C046B0">
      <w:pPr>
        <w:autoSpaceDE w:val="0"/>
        <w:autoSpaceDN w:val="0"/>
        <w:adjustRightInd w:val="0"/>
        <w:ind w:firstLine="709"/>
        <w:jc w:val="both"/>
        <w:rPr>
          <w:b/>
          <w:bCs/>
        </w:rPr>
      </w:pPr>
      <w:r>
        <w:rPr>
          <w:b/>
          <w:bCs/>
        </w:rPr>
        <w:t>Задачи проекта</w:t>
      </w:r>
      <w:r w:rsidRPr="00AB344D">
        <w:rPr>
          <w:b/>
          <w:bCs/>
        </w:rPr>
        <w:t>:</w:t>
      </w:r>
    </w:p>
    <w:p w:rsidR="00930141" w:rsidRPr="00AB344D" w:rsidRDefault="00930141" w:rsidP="00C046B0">
      <w:pPr>
        <w:numPr>
          <w:ilvl w:val="0"/>
          <w:numId w:val="22"/>
        </w:numPr>
        <w:autoSpaceDE w:val="0"/>
        <w:autoSpaceDN w:val="0"/>
        <w:adjustRightInd w:val="0"/>
        <w:ind w:left="426" w:hanging="426"/>
        <w:contextualSpacing/>
        <w:jc w:val="both"/>
      </w:pPr>
      <w:r w:rsidRPr="00AB344D">
        <w:t xml:space="preserve">расширение знания о мире рабочих профессий, рынке труда; </w:t>
      </w:r>
    </w:p>
    <w:p w:rsidR="00930141" w:rsidRPr="00AB344D" w:rsidRDefault="00930141" w:rsidP="00C046B0">
      <w:pPr>
        <w:numPr>
          <w:ilvl w:val="0"/>
          <w:numId w:val="22"/>
        </w:numPr>
        <w:autoSpaceDE w:val="0"/>
        <w:autoSpaceDN w:val="0"/>
        <w:adjustRightInd w:val="0"/>
        <w:ind w:left="426" w:hanging="426"/>
        <w:contextualSpacing/>
        <w:jc w:val="both"/>
      </w:pPr>
      <w:r w:rsidRPr="00AB344D">
        <w:t xml:space="preserve">получение основы правильного выбора профессии; </w:t>
      </w:r>
    </w:p>
    <w:p w:rsidR="00930141" w:rsidRPr="00AB344D" w:rsidRDefault="00930141" w:rsidP="00C046B0">
      <w:pPr>
        <w:numPr>
          <w:ilvl w:val="0"/>
          <w:numId w:val="22"/>
        </w:numPr>
        <w:autoSpaceDE w:val="0"/>
        <w:autoSpaceDN w:val="0"/>
        <w:adjustRightInd w:val="0"/>
        <w:ind w:left="426" w:hanging="426"/>
        <w:contextualSpacing/>
        <w:jc w:val="both"/>
      </w:pPr>
      <w:r w:rsidRPr="00AB344D">
        <w:t>ознакомление с классификацией, требованиями и условиями труда предпочитаемой профессии, возможностями обучения и трудоустройства;</w:t>
      </w:r>
    </w:p>
    <w:p w:rsidR="00930141" w:rsidRPr="00AB344D" w:rsidRDefault="00930141" w:rsidP="00C046B0">
      <w:pPr>
        <w:numPr>
          <w:ilvl w:val="0"/>
          <w:numId w:val="22"/>
        </w:numPr>
        <w:autoSpaceDE w:val="0"/>
        <w:autoSpaceDN w:val="0"/>
        <w:adjustRightInd w:val="0"/>
        <w:ind w:left="426" w:hanging="426"/>
        <w:contextualSpacing/>
        <w:jc w:val="both"/>
      </w:pPr>
      <w:r w:rsidRPr="00AB344D">
        <w:rPr>
          <w:bCs/>
        </w:rPr>
        <w:t>психологическая диагностика</w:t>
      </w:r>
      <w:r w:rsidRPr="00AB344D">
        <w:t xml:space="preserve"> и самодиагностика внутренних ресурсов подростка (интересы, склонности, способности, мотивы, особенности темперамента);</w:t>
      </w:r>
    </w:p>
    <w:p w:rsidR="00930141" w:rsidRPr="00AB344D" w:rsidRDefault="00930141" w:rsidP="00C046B0">
      <w:pPr>
        <w:numPr>
          <w:ilvl w:val="0"/>
          <w:numId w:val="22"/>
        </w:numPr>
        <w:autoSpaceDE w:val="0"/>
        <w:autoSpaceDN w:val="0"/>
        <w:adjustRightInd w:val="0"/>
        <w:ind w:left="426" w:hanging="426"/>
        <w:contextualSpacing/>
        <w:jc w:val="both"/>
      </w:pPr>
      <w:r w:rsidRPr="00AB344D">
        <w:rPr>
          <w:bCs/>
        </w:rPr>
        <w:t xml:space="preserve">моделирование </w:t>
      </w:r>
      <w:r w:rsidRPr="00AB344D">
        <w:t>индивидуального маршрута образовательной и профессиональной деятельности;</w:t>
      </w:r>
    </w:p>
    <w:p w:rsidR="00930141" w:rsidRPr="00AB344D" w:rsidRDefault="00930141" w:rsidP="00C046B0">
      <w:pPr>
        <w:numPr>
          <w:ilvl w:val="0"/>
          <w:numId w:val="22"/>
        </w:numPr>
        <w:autoSpaceDE w:val="0"/>
        <w:autoSpaceDN w:val="0"/>
        <w:adjustRightInd w:val="0"/>
        <w:ind w:left="426" w:hanging="426"/>
        <w:jc w:val="both"/>
        <w:rPr>
          <w:bCs/>
        </w:rPr>
      </w:pPr>
      <w:r w:rsidRPr="00AB344D">
        <w:rPr>
          <w:bCs/>
        </w:rPr>
        <w:t>формирование активной жизненной позиции для успешной адаптации на рынке труда</w:t>
      </w:r>
    </w:p>
    <w:p w:rsidR="00930141" w:rsidRPr="00AB344D" w:rsidRDefault="00930141" w:rsidP="00C046B0">
      <w:pPr>
        <w:suppressAutoHyphens/>
        <w:ind w:firstLine="709"/>
        <w:jc w:val="both"/>
        <w:rPr>
          <w:rFonts w:eastAsia="Arial"/>
          <w:b/>
          <w:bCs/>
          <w:lang w:eastAsia="ar-SA"/>
        </w:rPr>
      </w:pPr>
      <w:r w:rsidRPr="00AB344D">
        <w:rPr>
          <w:rFonts w:eastAsia="Arial"/>
          <w:b/>
          <w:bCs/>
          <w:lang w:eastAsia="ar-SA"/>
        </w:rPr>
        <w:t xml:space="preserve">Планируемые результаты </w:t>
      </w:r>
    </w:p>
    <w:p w:rsidR="00930141" w:rsidRPr="00AB344D" w:rsidRDefault="00930141" w:rsidP="00C046B0">
      <w:pPr>
        <w:numPr>
          <w:ilvl w:val="0"/>
          <w:numId w:val="23"/>
        </w:numPr>
        <w:suppressAutoHyphens/>
        <w:ind w:left="567" w:hanging="567"/>
        <w:jc w:val="both"/>
        <w:rPr>
          <w:lang w:eastAsia="ar-SA"/>
        </w:rPr>
      </w:pPr>
      <w:r w:rsidRPr="00AB344D">
        <w:rPr>
          <w:lang w:eastAsia="ar-SA"/>
        </w:rPr>
        <w:t>повышение  мотивации молодежи к труду;</w:t>
      </w:r>
    </w:p>
    <w:p w:rsidR="00930141" w:rsidRPr="00AB344D" w:rsidRDefault="00930141" w:rsidP="00C046B0">
      <w:pPr>
        <w:numPr>
          <w:ilvl w:val="0"/>
          <w:numId w:val="23"/>
        </w:numPr>
        <w:suppressAutoHyphens/>
        <w:ind w:left="567" w:hanging="567"/>
        <w:jc w:val="both"/>
        <w:rPr>
          <w:lang w:eastAsia="ar-SA"/>
        </w:rPr>
      </w:pPr>
      <w:r w:rsidRPr="00AB344D">
        <w:rPr>
          <w:lang w:eastAsia="ar-SA"/>
        </w:rPr>
        <w:t>оказание адресной психологической помощи обучающимся ОО в осознанном выборе будущей профессии;</w:t>
      </w:r>
    </w:p>
    <w:p w:rsidR="00930141" w:rsidRPr="00AB344D" w:rsidRDefault="00930141" w:rsidP="00C046B0">
      <w:pPr>
        <w:numPr>
          <w:ilvl w:val="0"/>
          <w:numId w:val="23"/>
        </w:numPr>
        <w:suppressAutoHyphens/>
        <w:ind w:left="567" w:hanging="567"/>
        <w:jc w:val="both"/>
        <w:rPr>
          <w:lang w:eastAsia="ar-SA"/>
        </w:rPr>
      </w:pPr>
      <w:r w:rsidRPr="00AB344D">
        <w:rPr>
          <w:lang w:eastAsia="ar-SA"/>
        </w:rPr>
        <w:t>обучение подростков основным принципам построения профессиональной карьеры;</w:t>
      </w:r>
    </w:p>
    <w:p w:rsidR="00930141" w:rsidRPr="00AB344D" w:rsidRDefault="00930141" w:rsidP="00C046B0">
      <w:pPr>
        <w:numPr>
          <w:ilvl w:val="0"/>
          <w:numId w:val="23"/>
        </w:numPr>
        <w:suppressAutoHyphens/>
        <w:ind w:left="567" w:hanging="567"/>
        <w:jc w:val="both"/>
        <w:rPr>
          <w:lang w:eastAsia="ar-SA"/>
        </w:rPr>
      </w:pPr>
      <w:r w:rsidRPr="00AB344D">
        <w:rPr>
          <w:lang w:eastAsia="ar-SA"/>
        </w:rPr>
        <w:t>ориентированность учащихся на реализацию собственных замыслов в реальных социальных условиях;</w:t>
      </w:r>
    </w:p>
    <w:p w:rsidR="00930141" w:rsidRPr="00AB344D" w:rsidRDefault="00930141" w:rsidP="00C046B0">
      <w:pPr>
        <w:numPr>
          <w:ilvl w:val="0"/>
          <w:numId w:val="23"/>
        </w:numPr>
        <w:spacing w:before="100" w:beforeAutospacing="1" w:after="100" w:afterAutospacing="1"/>
        <w:ind w:left="567" w:hanging="567"/>
        <w:jc w:val="both"/>
      </w:pPr>
      <w:r w:rsidRPr="00AB344D">
        <w:t>ориентированность выпускника в поле возможностей профессионального выбора в условиях реального и потенциального рынка труда и образования;</w:t>
      </w:r>
    </w:p>
    <w:p w:rsidR="00930141" w:rsidRPr="00AB344D" w:rsidRDefault="00930141" w:rsidP="00C046B0">
      <w:pPr>
        <w:numPr>
          <w:ilvl w:val="0"/>
          <w:numId w:val="23"/>
        </w:numPr>
        <w:spacing w:before="100" w:beforeAutospacing="1" w:after="100" w:afterAutospacing="1"/>
        <w:ind w:left="567" w:hanging="567"/>
        <w:jc w:val="both"/>
      </w:pPr>
      <w:r w:rsidRPr="00AB344D">
        <w:t>сформированность мотивационно-потребностной сферы личности, наличие развитыхинтересов, склонностей и способностей;</w:t>
      </w:r>
    </w:p>
    <w:p w:rsidR="00930141" w:rsidRPr="00AB344D" w:rsidRDefault="00930141" w:rsidP="00C046B0">
      <w:pPr>
        <w:numPr>
          <w:ilvl w:val="0"/>
          <w:numId w:val="23"/>
        </w:numPr>
        <w:spacing w:before="100" w:beforeAutospacing="1" w:after="100" w:afterAutospacing="1"/>
        <w:ind w:left="567" w:hanging="567"/>
        <w:jc w:val="both"/>
      </w:pPr>
      <w:r w:rsidRPr="00AB344D">
        <w:t>профессиональное самоопределение выпускника школы;</w:t>
      </w:r>
    </w:p>
    <w:p w:rsidR="00930141" w:rsidRPr="007E6706" w:rsidRDefault="00930141" w:rsidP="00C046B0">
      <w:pPr>
        <w:numPr>
          <w:ilvl w:val="0"/>
          <w:numId w:val="23"/>
        </w:numPr>
        <w:spacing w:before="100" w:beforeAutospacing="1" w:after="100" w:afterAutospacing="1"/>
        <w:ind w:left="567" w:hanging="567"/>
        <w:jc w:val="both"/>
      </w:pPr>
      <w:r w:rsidRPr="00AB344D">
        <w:t>получение рабочей профессии;</w:t>
      </w:r>
    </w:p>
    <w:p w:rsidR="00930141" w:rsidRPr="00930141" w:rsidRDefault="00930141" w:rsidP="00C046B0">
      <w:pPr>
        <w:autoSpaceDE w:val="0"/>
        <w:autoSpaceDN w:val="0"/>
        <w:adjustRightInd w:val="0"/>
        <w:jc w:val="both"/>
        <w:rPr>
          <w:b/>
          <w:bCs/>
          <w:sz w:val="26"/>
          <w:szCs w:val="26"/>
        </w:rPr>
      </w:pPr>
      <w:r w:rsidRPr="00930141">
        <w:rPr>
          <w:b/>
          <w:bCs/>
          <w:sz w:val="26"/>
          <w:szCs w:val="26"/>
        </w:rPr>
        <w:t>Были проведены следующие мероприятия в соответствии с планом работы:</w:t>
      </w:r>
    </w:p>
    <w:p w:rsidR="00930141" w:rsidRDefault="00930141" w:rsidP="00C046B0">
      <w:pPr>
        <w:autoSpaceDE w:val="0"/>
        <w:autoSpaceDN w:val="0"/>
        <w:adjustRightInd w:val="0"/>
        <w:jc w:val="both"/>
        <w:rPr>
          <w:b/>
          <w:bCs/>
          <w:sz w:val="26"/>
          <w:szCs w:val="26"/>
        </w:rPr>
      </w:pPr>
    </w:p>
    <w:tbl>
      <w:tblPr>
        <w:tblStyle w:val="afc"/>
        <w:tblW w:w="0" w:type="auto"/>
        <w:tblInd w:w="-318" w:type="dxa"/>
        <w:tblLook w:val="04A0"/>
      </w:tblPr>
      <w:tblGrid>
        <w:gridCol w:w="849"/>
        <w:gridCol w:w="5441"/>
        <w:gridCol w:w="1525"/>
        <w:gridCol w:w="2074"/>
      </w:tblGrid>
      <w:tr w:rsidR="00930141" w:rsidRPr="00930141" w:rsidTr="00930141">
        <w:tc>
          <w:tcPr>
            <w:tcW w:w="849" w:type="dxa"/>
          </w:tcPr>
          <w:p w:rsidR="00930141" w:rsidRPr="00930141" w:rsidRDefault="00930141" w:rsidP="00C046B0">
            <w:pPr>
              <w:autoSpaceDE w:val="0"/>
              <w:autoSpaceDN w:val="0"/>
              <w:adjustRightInd w:val="0"/>
              <w:jc w:val="both"/>
              <w:rPr>
                <w:b/>
                <w:bCs/>
              </w:rPr>
            </w:pPr>
            <w:r w:rsidRPr="00930141">
              <w:rPr>
                <w:b/>
                <w:bCs/>
              </w:rPr>
              <w:t>№</w:t>
            </w:r>
          </w:p>
          <w:p w:rsidR="00930141" w:rsidRPr="00930141" w:rsidRDefault="00930141" w:rsidP="00C046B0">
            <w:pPr>
              <w:autoSpaceDE w:val="0"/>
              <w:autoSpaceDN w:val="0"/>
              <w:adjustRightInd w:val="0"/>
              <w:jc w:val="both"/>
              <w:rPr>
                <w:b/>
                <w:bCs/>
              </w:rPr>
            </w:pPr>
            <w:r w:rsidRPr="00930141">
              <w:rPr>
                <w:b/>
                <w:bCs/>
              </w:rPr>
              <w:t>п/п</w:t>
            </w:r>
          </w:p>
          <w:p w:rsidR="00930141" w:rsidRPr="00930141" w:rsidRDefault="00930141" w:rsidP="00C046B0">
            <w:pPr>
              <w:autoSpaceDE w:val="0"/>
              <w:autoSpaceDN w:val="0"/>
              <w:adjustRightInd w:val="0"/>
              <w:jc w:val="both"/>
              <w:rPr>
                <w:b/>
                <w:bCs/>
              </w:rPr>
            </w:pPr>
          </w:p>
        </w:tc>
        <w:tc>
          <w:tcPr>
            <w:tcW w:w="0" w:type="auto"/>
          </w:tcPr>
          <w:p w:rsidR="00930141" w:rsidRPr="00930141" w:rsidRDefault="00930141" w:rsidP="00C046B0">
            <w:pPr>
              <w:autoSpaceDE w:val="0"/>
              <w:autoSpaceDN w:val="0"/>
              <w:adjustRightInd w:val="0"/>
              <w:jc w:val="both"/>
              <w:rPr>
                <w:b/>
                <w:bCs/>
              </w:rPr>
            </w:pPr>
            <w:r w:rsidRPr="00930141">
              <w:rPr>
                <w:b/>
                <w:bCs/>
              </w:rPr>
              <w:t>Наименование</w:t>
            </w:r>
          </w:p>
        </w:tc>
        <w:tc>
          <w:tcPr>
            <w:tcW w:w="0" w:type="auto"/>
          </w:tcPr>
          <w:p w:rsidR="00930141" w:rsidRPr="00930141" w:rsidRDefault="00930141" w:rsidP="00C046B0">
            <w:pPr>
              <w:autoSpaceDE w:val="0"/>
              <w:autoSpaceDN w:val="0"/>
              <w:adjustRightInd w:val="0"/>
              <w:jc w:val="both"/>
              <w:rPr>
                <w:b/>
                <w:bCs/>
              </w:rPr>
            </w:pPr>
            <w:r w:rsidRPr="00930141">
              <w:rPr>
                <w:b/>
                <w:bCs/>
              </w:rPr>
              <w:t>Сроки</w:t>
            </w:r>
          </w:p>
        </w:tc>
        <w:tc>
          <w:tcPr>
            <w:tcW w:w="0" w:type="auto"/>
          </w:tcPr>
          <w:p w:rsidR="00930141" w:rsidRPr="00930141" w:rsidRDefault="00930141" w:rsidP="00C046B0">
            <w:pPr>
              <w:autoSpaceDE w:val="0"/>
              <w:autoSpaceDN w:val="0"/>
              <w:adjustRightInd w:val="0"/>
              <w:jc w:val="both"/>
              <w:rPr>
                <w:b/>
                <w:bCs/>
              </w:rPr>
            </w:pPr>
            <w:r w:rsidRPr="00930141">
              <w:rPr>
                <w:b/>
                <w:bCs/>
              </w:rPr>
              <w:t>Ответственный</w:t>
            </w:r>
          </w:p>
          <w:p w:rsidR="00930141" w:rsidRPr="00930141" w:rsidRDefault="00930141" w:rsidP="00C046B0">
            <w:pPr>
              <w:autoSpaceDE w:val="0"/>
              <w:autoSpaceDN w:val="0"/>
              <w:adjustRightInd w:val="0"/>
              <w:jc w:val="both"/>
              <w:rPr>
                <w:b/>
                <w:bCs/>
              </w:rPr>
            </w:pP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rPr>
                <w:bCs/>
              </w:rPr>
            </w:pPr>
            <w:r w:rsidRPr="00930141">
              <w:t xml:space="preserve">Информационное освещение проекта «Билет в будущее» на сайте лицея </w:t>
            </w:r>
          </w:p>
        </w:tc>
        <w:tc>
          <w:tcPr>
            <w:tcW w:w="0" w:type="auto"/>
          </w:tcPr>
          <w:p w:rsidR="00930141" w:rsidRPr="00930141" w:rsidRDefault="00930141" w:rsidP="00C046B0">
            <w:pPr>
              <w:autoSpaceDE w:val="0"/>
              <w:autoSpaceDN w:val="0"/>
              <w:adjustRightInd w:val="0"/>
              <w:jc w:val="both"/>
              <w:rPr>
                <w:bCs/>
              </w:rPr>
            </w:pPr>
            <w:r w:rsidRPr="00930141">
              <w:rPr>
                <w:bCs/>
              </w:rPr>
              <w:t>В течение срока реализации проекта</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rPr>
                <w:bCs/>
              </w:rPr>
            </w:pPr>
            <w:r w:rsidRPr="00930141">
              <w:t xml:space="preserve">Заключение соглашений об обработке персональных данных между общеобразовательными организациями и Союзом </w:t>
            </w:r>
          </w:p>
        </w:tc>
        <w:tc>
          <w:tcPr>
            <w:tcW w:w="0" w:type="auto"/>
          </w:tcPr>
          <w:p w:rsidR="00930141" w:rsidRPr="00930141" w:rsidRDefault="00930141" w:rsidP="00C046B0">
            <w:pPr>
              <w:autoSpaceDE w:val="0"/>
              <w:autoSpaceDN w:val="0"/>
              <w:adjustRightInd w:val="0"/>
              <w:jc w:val="both"/>
              <w:rPr>
                <w:bCs/>
              </w:rPr>
            </w:pPr>
            <w:r w:rsidRPr="00930141">
              <w:rPr>
                <w:bCs/>
              </w:rPr>
              <w:t>До 31 08.2019 г.</w:t>
            </w:r>
          </w:p>
        </w:tc>
        <w:tc>
          <w:tcPr>
            <w:tcW w:w="0" w:type="auto"/>
          </w:tcPr>
          <w:p w:rsidR="00930141" w:rsidRPr="00930141" w:rsidRDefault="00930141" w:rsidP="00C046B0">
            <w:pPr>
              <w:autoSpaceDE w:val="0"/>
              <w:autoSpaceDN w:val="0"/>
              <w:adjustRightInd w:val="0"/>
              <w:jc w:val="both"/>
              <w:rPr>
                <w:bCs/>
              </w:rPr>
            </w:pPr>
            <w:r w:rsidRPr="00930141">
              <w:rPr>
                <w:bCs/>
              </w:rPr>
              <w:t>Администрация лицея</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Круглые столы с  классными руководителями 6-11 классов по организации и реализации проекта «Билет в будущее»</w:t>
            </w:r>
          </w:p>
        </w:tc>
        <w:tc>
          <w:tcPr>
            <w:tcW w:w="0" w:type="auto"/>
          </w:tcPr>
          <w:p w:rsidR="00930141" w:rsidRPr="00930141" w:rsidRDefault="00930141" w:rsidP="00C046B0">
            <w:pPr>
              <w:autoSpaceDE w:val="0"/>
              <w:autoSpaceDN w:val="0"/>
              <w:adjustRightInd w:val="0"/>
              <w:jc w:val="both"/>
              <w:rPr>
                <w:bCs/>
              </w:rPr>
            </w:pPr>
            <w:r w:rsidRPr="00930141">
              <w:rPr>
                <w:bCs/>
              </w:rPr>
              <w:t>02.09.2019 г. -  01.12.2019 г.</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 xml:space="preserve">Популяризация проекта среди родителей в рамках </w:t>
            </w:r>
            <w:r w:rsidRPr="00930141">
              <w:lastRenderedPageBreak/>
              <w:t>проведения родительских собраний в лицее</w:t>
            </w:r>
          </w:p>
        </w:tc>
        <w:tc>
          <w:tcPr>
            <w:tcW w:w="0" w:type="auto"/>
          </w:tcPr>
          <w:p w:rsidR="00930141" w:rsidRPr="00930141" w:rsidRDefault="00930141" w:rsidP="00C046B0">
            <w:pPr>
              <w:autoSpaceDE w:val="0"/>
              <w:autoSpaceDN w:val="0"/>
              <w:adjustRightInd w:val="0"/>
              <w:jc w:val="both"/>
              <w:rPr>
                <w:bCs/>
              </w:rPr>
            </w:pPr>
            <w:r w:rsidRPr="00930141">
              <w:rPr>
                <w:bCs/>
              </w:rPr>
              <w:lastRenderedPageBreak/>
              <w:t xml:space="preserve">До 10.09.2019 </w:t>
            </w:r>
            <w:r w:rsidRPr="00930141">
              <w:rPr>
                <w:bCs/>
              </w:rPr>
              <w:lastRenderedPageBreak/>
              <w:t>г.</w:t>
            </w:r>
          </w:p>
        </w:tc>
        <w:tc>
          <w:tcPr>
            <w:tcW w:w="0" w:type="auto"/>
          </w:tcPr>
          <w:p w:rsidR="00930141" w:rsidRPr="00930141" w:rsidRDefault="00930141" w:rsidP="00C046B0">
            <w:pPr>
              <w:autoSpaceDE w:val="0"/>
              <w:autoSpaceDN w:val="0"/>
              <w:adjustRightInd w:val="0"/>
              <w:jc w:val="both"/>
              <w:rPr>
                <w:bCs/>
              </w:rPr>
            </w:pPr>
            <w:r w:rsidRPr="00930141">
              <w:rPr>
                <w:bCs/>
              </w:rPr>
              <w:lastRenderedPageBreak/>
              <w:t xml:space="preserve">Заместитель </w:t>
            </w:r>
            <w:r w:rsidRPr="00930141">
              <w:rPr>
                <w:bCs/>
              </w:rPr>
              <w:lastRenderedPageBreak/>
              <w:t>директора по УВР Еремина А.Ю.</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Подписание согласий на обработку персональных данных участниками (законными представителями)</w:t>
            </w:r>
          </w:p>
        </w:tc>
        <w:tc>
          <w:tcPr>
            <w:tcW w:w="0" w:type="auto"/>
          </w:tcPr>
          <w:p w:rsidR="00930141" w:rsidRPr="00930141" w:rsidRDefault="00930141" w:rsidP="00C046B0">
            <w:pPr>
              <w:autoSpaceDE w:val="0"/>
              <w:autoSpaceDN w:val="0"/>
              <w:adjustRightInd w:val="0"/>
              <w:jc w:val="both"/>
              <w:rPr>
                <w:bCs/>
              </w:rPr>
            </w:pPr>
            <w:r w:rsidRPr="00930141">
              <w:rPr>
                <w:bCs/>
              </w:rPr>
              <w:t>До 10.09.2019 г.</w:t>
            </w:r>
          </w:p>
        </w:tc>
        <w:tc>
          <w:tcPr>
            <w:tcW w:w="0" w:type="auto"/>
          </w:tcPr>
          <w:p w:rsidR="00930141" w:rsidRPr="00930141" w:rsidRDefault="00930141" w:rsidP="00C046B0">
            <w:pPr>
              <w:autoSpaceDE w:val="0"/>
              <w:autoSpaceDN w:val="0"/>
              <w:adjustRightInd w:val="0"/>
              <w:jc w:val="both"/>
              <w:rPr>
                <w:bCs/>
              </w:rPr>
            </w:pPr>
            <w:r w:rsidRPr="00930141">
              <w:rPr>
                <w:bCs/>
              </w:rPr>
              <w:t>Классные руководители 6-11 классов</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 xml:space="preserve">Регистрация учащихся на платформе лицея </w:t>
            </w:r>
          </w:p>
          <w:p w:rsidR="00930141" w:rsidRPr="00930141" w:rsidRDefault="00930141" w:rsidP="00C046B0">
            <w:pPr>
              <w:autoSpaceDE w:val="0"/>
              <w:autoSpaceDN w:val="0"/>
              <w:adjustRightInd w:val="0"/>
              <w:jc w:val="both"/>
              <w:rPr>
                <w:bCs/>
              </w:rPr>
            </w:pPr>
          </w:p>
        </w:tc>
        <w:tc>
          <w:tcPr>
            <w:tcW w:w="0" w:type="auto"/>
          </w:tcPr>
          <w:p w:rsidR="00930141" w:rsidRPr="00930141" w:rsidRDefault="00930141" w:rsidP="00C046B0">
            <w:pPr>
              <w:autoSpaceDE w:val="0"/>
              <w:autoSpaceDN w:val="0"/>
              <w:adjustRightInd w:val="0"/>
              <w:jc w:val="both"/>
              <w:rPr>
                <w:bCs/>
              </w:rPr>
            </w:pPr>
            <w:r w:rsidRPr="00930141">
              <w:rPr>
                <w:bCs/>
              </w:rPr>
              <w:t>До 20.09.2019 г.</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Прохождение профориентационного тестирования участниками</w:t>
            </w:r>
          </w:p>
        </w:tc>
        <w:tc>
          <w:tcPr>
            <w:tcW w:w="0" w:type="auto"/>
          </w:tcPr>
          <w:p w:rsidR="00930141" w:rsidRPr="00930141" w:rsidRDefault="00930141" w:rsidP="00C046B0">
            <w:pPr>
              <w:autoSpaceDE w:val="0"/>
              <w:autoSpaceDN w:val="0"/>
              <w:adjustRightInd w:val="0"/>
              <w:jc w:val="both"/>
              <w:rPr>
                <w:bCs/>
              </w:rPr>
            </w:pPr>
            <w:r w:rsidRPr="00930141">
              <w:rPr>
                <w:bCs/>
              </w:rPr>
              <w:t>До 30.09.2018 г.</w:t>
            </w:r>
          </w:p>
        </w:tc>
        <w:tc>
          <w:tcPr>
            <w:tcW w:w="0" w:type="auto"/>
          </w:tcPr>
          <w:p w:rsidR="00930141" w:rsidRPr="00930141" w:rsidRDefault="00930141" w:rsidP="00C046B0">
            <w:pPr>
              <w:autoSpaceDE w:val="0"/>
              <w:autoSpaceDN w:val="0"/>
              <w:adjustRightInd w:val="0"/>
              <w:jc w:val="both"/>
              <w:rPr>
                <w:bCs/>
              </w:rPr>
            </w:pPr>
            <w:r w:rsidRPr="00930141">
              <w:rPr>
                <w:bCs/>
              </w:rPr>
              <w:t>Классные руководители 6-11 классов</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Проведение классных часов  ознакомительного форматао проекте «Билет в будущее»</w:t>
            </w:r>
          </w:p>
          <w:p w:rsidR="00930141" w:rsidRPr="00930141" w:rsidRDefault="00930141" w:rsidP="00C046B0">
            <w:pPr>
              <w:pStyle w:val="ab"/>
              <w:numPr>
                <w:ilvl w:val="0"/>
                <w:numId w:val="25"/>
              </w:numPr>
              <w:jc w:val="both"/>
              <w:rPr>
                <w:sz w:val="22"/>
              </w:rPr>
            </w:pPr>
            <w:r w:rsidRPr="00930141">
              <w:rPr>
                <w:sz w:val="22"/>
              </w:rPr>
              <w:t>Дискуссия, «Какие  профессии востребованы в  нашем городе, округе, крае?».</w:t>
            </w:r>
          </w:p>
          <w:p w:rsidR="00930141" w:rsidRPr="00930141" w:rsidRDefault="00930141" w:rsidP="00C046B0">
            <w:pPr>
              <w:pStyle w:val="ab"/>
              <w:numPr>
                <w:ilvl w:val="0"/>
                <w:numId w:val="25"/>
              </w:numPr>
              <w:jc w:val="both"/>
              <w:rPr>
                <w:sz w:val="22"/>
              </w:rPr>
            </w:pPr>
            <w:r w:rsidRPr="00930141">
              <w:rPr>
                <w:sz w:val="22"/>
              </w:rPr>
              <w:t>Классификации современных профессий.</w:t>
            </w:r>
          </w:p>
          <w:p w:rsidR="00930141" w:rsidRPr="00930141" w:rsidRDefault="00930141" w:rsidP="00C046B0">
            <w:pPr>
              <w:pStyle w:val="ab"/>
              <w:numPr>
                <w:ilvl w:val="0"/>
                <w:numId w:val="25"/>
              </w:numPr>
              <w:jc w:val="both"/>
              <w:rPr>
                <w:sz w:val="22"/>
              </w:rPr>
            </w:pPr>
            <w:r w:rsidRPr="00930141">
              <w:rPr>
                <w:sz w:val="22"/>
              </w:rPr>
              <w:t>Мотивы выбора профессии. Профессиональные интересы. Активная роль личности при выборе рабочей профессии.</w:t>
            </w:r>
          </w:p>
          <w:p w:rsidR="00930141" w:rsidRPr="00930141" w:rsidRDefault="00930141" w:rsidP="00C046B0">
            <w:pPr>
              <w:pStyle w:val="ab"/>
              <w:numPr>
                <w:ilvl w:val="0"/>
                <w:numId w:val="25"/>
              </w:numPr>
              <w:jc w:val="both"/>
              <w:rPr>
                <w:sz w:val="22"/>
              </w:rPr>
            </w:pPr>
            <w:r w:rsidRPr="00930141">
              <w:rPr>
                <w:sz w:val="22"/>
              </w:rPr>
              <w:t>Здоровье и выбор профессии. Работоспособность. Условия и режим работы.</w:t>
            </w:r>
          </w:p>
          <w:p w:rsidR="00930141" w:rsidRPr="00930141" w:rsidRDefault="00930141" w:rsidP="00C046B0">
            <w:pPr>
              <w:pStyle w:val="ab"/>
              <w:numPr>
                <w:ilvl w:val="0"/>
                <w:numId w:val="25"/>
              </w:numPr>
              <w:jc w:val="both"/>
              <w:rPr>
                <w:sz w:val="22"/>
              </w:rPr>
            </w:pPr>
            <w:r w:rsidRPr="00930141">
              <w:rPr>
                <w:sz w:val="22"/>
              </w:rPr>
              <w:t>Игра: «Угадай профессию».</w:t>
            </w:r>
          </w:p>
          <w:p w:rsidR="00930141" w:rsidRPr="00930141" w:rsidRDefault="00930141" w:rsidP="00C046B0">
            <w:pPr>
              <w:pStyle w:val="ab"/>
              <w:numPr>
                <w:ilvl w:val="0"/>
                <w:numId w:val="25"/>
              </w:numPr>
              <w:jc w:val="both"/>
              <w:rPr>
                <w:sz w:val="22"/>
              </w:rPr>
            </w:pPr>
            <w:r w:rsidRPr="00930141">
              <w:rPr>
                <w:sz w:val="22"/>
              </w:rPr>
              <w:t>Азбука трудоустройства и основы трудового права.</w:t>
            </w:r>
          </w:p>
        </w:tc>
        <w:tc>
          <w:tcPr>
            <w:tcW w:w="0" w:type="auto"/>
          </w:tcPr>
          <w:p w:rsidR="00930141" w:rsidRPr="00930141" w:rsidRDefault="00930141" w:rsidP="00C046B0">
            <w:pPr>
              <w:autoSpaceDE w:val="0"/>
              <w:autoSpaceDN w:val="0"/>
              <w:adjustRightInd w:val="0"/>
              <w:jc w:val="both"/>
              <w:rPr>
                <w:bCs/>
              </w:rPr>
            </w:pPr>
            <w:r w:rsidRPr="00930141">
              <w:rPr>
                <w:bCs/>
              </w:rPr>
              <w:t>До 15.09..2019 г.</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p w:rsidR="00930141" w:rsidRPr="00930141" w:rsidRDefault="00930141" w:rsidP="00C046B0">
            <w:pPr>
              <w:autoSpaceDE w:val="0"/>
              <w:autoSpaceDN w:val="0"/>
              <w:adjustRightInd w:val="0"/>
              <w:jc w:val="both"/>
              <w:rPr>
                <w:bCs/>
              </w:rPr>
            </w:pPr>
            <w:r w:rsidRPr="00930141">
              <w:rPr>
                <w:bCs/>
              </w:rPr>
              <w:t>Классные руководители 6-11 классов</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Апробация профориентационной работы для учащихся 6-11 классов с ОВЗ и инвалидностью</w:t>
            </w:r>
          </w:p>
        </w:tc>
        <w:tc>
          <w:tcPr>
            <w:tcW w:w="0" w:type="auto"/>
          </w:tcPr>
          <w:p w:rsidR="00930141" w:rsidRPr="00930141" w:rsidRDefault="00930141" w:rsidP="00C046B0">
            <w:pPr>
              <w:autoSpaceDE w:val="0"/>
              <w:autoSpaceDN w:val="0"/>
              <w:adjustRightInd w:val="0"/>
              <w:jc w:val="both"/>
              <w:rPr>
                <w:bCs/>
              </w:rPr>
            </w:pPr>
            <w:r w:rsidRPr="00930141">
              <w:rPr>
                <w:bCs/>
              </w:rPr>
              <w:t>1.10.2019 г. – 15.12.2019 г.</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p w:rsidR="00930141" w:rsidRPr="00930141" w:rsidRDefault="00930141" w:rsidP="00C046B0">
            <w:pPr>
              <w:autoSpaceDE w:val="0"/>
              <w:autoSpaceDN w:val="0"/>
              <w:adjustRightInd w:val="0"/>
              <w:jc w:val="both"/>
              <w:rPr>
                <w:bCs/>
              </w:rPr>
            </w:pP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Встреча с представителями Российского государственного социального университета (г. Пятигорск) с учащимися 8-11 классов, тестирование «Профессиональные пробы»</w:t>
            </w:r>
          </w:p>
        </w:tc>
        <w:tc>
          <w:tcPr>
            <w:tcW w:w="0" w:type="auto"/>
          </w:tcPr>
          <w:p w:rsidR="00930141" w:rsidRPr="00930141" w:rsidRDefault="00930141" w:rsidP="00C046B0">
            <w:pPr>
              <w:autoSpaceDE w:val="0"/>
              <w:autoSpaceDN w:val="0"/>
              <w:adjustRightInd w:val="0"/>
              <w:jc w:val="both"/>
              <w:rPr>
                <w:bCs/>
              </w:rPr>
            </w:pPr>
            <w:r w:rsidRPr="00930141">
              <w:rPr>
                <w:bCs/>
              </w:rPr>
              <w:t>29.10.2019 г.</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p w:rsidR="00930141" w:rsidRPr="00930141" w:rsidRDefault="00930141" w:rsidP="00C046B0">
            <w:pPr>
              <w:autoSpaceDE w:val="0"/>
              <w:autoSpaceDN w:val="0"/>
              <w:adjustRightInd w:val="0"/>
              <w:jc w:val="both"/>
              <w:rPr>
                <w:bCs/>
              </w:rPr>
            </w:pPr>
            <w:r w:rsidRPr="00930141">
              <w:rPr>
                <w:bCs/>
              </w:rPr>
              <w:t>Представители вуза</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Проведение профессиональных проб на базе СКФУ</w:t>
            </w:r>
          </w:p>
        </w:tc>
        <w:tc>
          <w:tcPr>
            <w:tcW w:w="0" w:type="auto"/>
          </w:tcPr>
          <w:p w:rsidR="00930141" w:rsidRPr="00930141" w:rsidRDefault="00930141" w:rsidP="00C046B0">
            <w:pPr>
              <w:autoSpaceDE w:val="0"/>
              <w:autoSpaceDN w:val="0"/>
              <w:adjustRightInd w:val="0"/>
              <w:jc w:val="both"/>
              <w:rPr>
                <w:bCs/>
              </w:rPr>
            </w:pPr>
            <w:r w:rsidRPr="00930141">
              <w:rPr>
                <w:bCs/>
              </w:rPr>
              <w:t>20.10.2019 г.-  20.11.2019 г.</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p w:rsidR="00930141" w:rsidRPr="00930141" w:rsidRDefault="00930141" w:rsidP="00C046B0">
            <w:pPr>
              <w:autoSpaceDE w:val="0"/>
              <w:autoSpaceDN w:val="0"/>
              <w:adjustRightInd w:val="0"/>
              <w:jc w:val="both"/>
              <w:rPr>
                <w:bCs/>
              </w:rPr>
            </w:pPr>
            <w:r w:rsidRPr="00930141">
              <w:rPr>
                <w:bCs/>
              </w:rPr>
              <w:t>Классные руководители 6-11 классов</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Экскурсии на предприятия города и района</w:t>
            </w:r>
          </w:p>
        </w:tc>
        <w:tc>
          <w:tcPr>
            <w:tcW w:w="0" w:type="auto"/>
          </w:tcPr>
          <w:p w:rsidR="00930141" w:rsidRPr="00930141" w:rsidRDefault="00930141" w:rsidP="00C046B0">
            <w:pPr>
              <w:autoSpaceDE w:val="0"/>
              <w:autoSpaceDN w:val="0"/>
              <w:adjustRightInd w:val="0"/>
              <w:jc w:val="both"/>
              <w:rPr>
                <w:bCs/>
              </w:rPr>
            </w:pPr>
            <w:r w:rsidRPr="00930141">
              <w:rPr>
                <w:bCs/>
              </w:rPr>
              <w:t>В течение срока реализации</w:t>
            </w:r>
          </w:p>
        </w:tc>
        <w:tc>
          <w:tcPr>
            <w:tcW w:w="0" w:type="auto"/>
          </w:tcPr>
          <w:p w:rsidR="00930141" w:rsidRPr="00930141" w:rsidRDefault="00930141" w:rsidP="00C046B0">
            <w:pPr>
              <w:autoSpaceDE w:val="0"/>
              <w:autoSpaceDN w:val="0"/>
              <w:adjustRightInd w:val="0"/>
              <w:jc w:val="both"/>
              <w:rPr>
                <w:bCs/>
              </w:rPr>
            </w:pPr>
            <w:r w:rsidRPr="00930141">
              <w:rPr>
                <w:bCs/>
              </w:rPr>
              <w:t>Классные руководители 6-11 классов</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Квест по профессиональной ориентации д ля учащихся 8-10 классовна  на базе ГБПОУ Ресурсного центра Пятигорского колледжа  торговли</w:t>
            </w:r>
          </w:p>
        </w:tc>
        <w:tc>
          <w:tcPr>
            <w:tcW w:w="0" w:type="auto"/>
          </w:tcPr>
          <w:p w:rsidR="00930141" w:rsidRPr="00930141" w:rsidRDefault="00930141" w:rsidP="00C046B0">
            <w:pPr>
              <w:autoSpaceDE w:val="0"/>
              <w:autoSpaceDN w:val="0"/>
              <w:adjustRightInd w:val="0"/>
              <w:jc w:val="both"/>
              <w:rPr>
                <w:bCs/>
              </w:rPr>
            </w:pPr>
            <w:r w:rsidRPr="00930141">
              <w:rPr>
                <w:bCs/>
              </w:rPr>
              <w:t xml:space="preserve">Декабрь 2019 г. </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p w:rsidR="00930141" w:rsidRPr="00930141" w:rsidRDefault="00930141" w:rsidP="00C046B0">
            <w:pPr>
              <w:autoSpaceDE w:val="0"/>
              <w:autoSpaceDN w:val="0"/>
              <w:adjustRightInd w:val="0"/>
              <w:jc w:val="both"/>
              <w:rPr>
                <w:bCs/>
              </w:rPr>
            </w:pPr>
            <w:r w:rsidRPr="00930141">
              <w:rPr>
                <w:bCs/>
              </w:rPr>
              <w:t>Классные руководители 8-10 классов</w:t>
            </w: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Выступление на педагогическом совете по реализации проекта «Билет в будущее»</w:t>
            </w:r>
          </w:p>
        </w:tc>
        <w:tc>
          <w:tcPr>
            <w:tcW w:w="0" w:type="auto"/>
          </w:tcPr>
          <w:p w:rsidR="00930141" w:rsidRPr="00930141" w:rsidRDefault="00930141" w:rsidP="00C046B0">
            <w:pPr>
              <w:autoSpaceDE w:val="0"/>
              <w:autoSpaceDN w:val="0"/>
              <w:adjustRightInd w:val="0"/>
              <w:jc w:val="both"/>
              <w:rPr>
                <w:bCs/>
              </w:rPr>
            </w:pPr>
            <w:r w:rsidRPr="00930141">
              <w:rPr>
                <w:bCs/>
              </w:rPr>
              <w:t>Октябрь 2019 года</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p w:rsidR="00930141" w:rsidRPr="00930141" w:rsidRDefault="00930141" w:rsidP="00C046B0">
            <w:pPr>
              <w:autoSpaceDE w:val="0"/>
              <w:autoSpaceDN w:val="0"/>
              <w:adjustRightInd w:val="0"/>
              <w:jc w:val="both"/>
              <w:rPr>
                <w:bCs/>
              </w:rPr>
            </w:pP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Ежемесячная подготовка отчетной документации (акты, отчеты)</w:t>
            </w:r>
          </w:p>
        </w:tc>
        <w:tc>
          <w:tcPr>
            <w:tcW w:w="0" w:type="auto"/>
          </w:tcPr>
          <w:p w:rsidR="00930141" w:rsidRPr="00930141" w:rsidRDefault="00930141" w:rsidP="00C046B0">
            <w:pPr>
              <w:autoSpaceDE w:val="0"/>
              <w:autoSpaceDN w:val="0"/>
              <w:adjustRightInd w:val="0"/>
              <w:jc w:val="both"/>
            </w:pPr>
            <w:r w:rsidRPr="00930141">
              <w:t>в течение срока реализации</w:t>
            </w:r>
          </w:p>
          <w:p w:rsidR="00930141" w:rsidRPr="00930141" w:rsidRDefault="00930141" w:rsidP="00C046B0">
            <w:pPr>
              <w:autoSpaceDE w:val="0"/>
              <w:autoSpaceDN w:val="0"/>
              <w:adjustRightInd w:val="0"/>
              <w:jc w:val="both"/>
              <w:rPr>
                <w:bCs/>
              </w:rPr>
            </w:pP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p w:rsidR="00930141" w:rsidRPr="00930141" w:rsidRDefault="00930141" w:rsidP="00C046B0">
            <w:pPr>
              <w:autoSpaceDE w:val="0"/>
              <w:autoSpaceDN w:val="0"/>
              <w:adjustRightInd w:val="0"/>
              <w:jc w:val="both"/>
              <w:rPr>
                <w:bCs/>
              </w:rPr>
            </w:pP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Регулярная выгрузка статистических данных по количеству участников проекта</w:t>
            </w:r>
          </w:p>
        </w:tc>
        <w:tc>
          <w:tcPr>
            <w:tcW w:w="0" w:type="auto"/>
          </w:tcPr>
          <w:p w:rsidR="00930141" w:rsidRPr="00930141" w:rsidRDefault="00930141" w:rsidP="00C046B0">
            <w:pPr>
              <w:autoSpaceDE w:val="0"/>
              <w:autoSpaceDN w:val="0"/>
              <w:adjustRightInd w:val="0"/>
              <w:jc w:val="both"/>
            </w:pPr>
            <w:r w:rsidRPr="00930141">
              <w:t>в течение</w:t>
            </w:r>
          </w:p>
          <w:p w:rsidR="00930141" w:rsidRPr="00930141" w:rsidRDefault="00930141" w:rsidP="00C046B0">
            <w:pPr>
              <w:autoSpaceDE w:val="0"/>
              <w:autoSpaceDN w:val="0"/>
              <w:adjustRightInd w:val="0"/>
              <w:jc w:val="both"/>
            </w:pPr>
            <w:r w:rsidRPr="00930141">
              <w:t>срока</w:t>
            </w:r>
          </w:p>
          <w:p w:rsidR="00930141" w:rsidRPr="00930141" w:rsidRDefault="00930141" w:rsidP="00C046B0">
            <w:pPr>
              <w:autoSpaceDE w:val="0"/>
              <w:autoSpaceDN w:val="0"/>
              <w:adjustRightInd w:val="0"/>
              <w:jc w:val="both"/>
            </w:pPr>
            <w:r w:rsidRPr="00930141">
              <w:lastRenderedPageBreak/>
              <w:t>реализации</w:t>
            </w:r>
          </w:p>
        </w:tc>
        <w:tc>
          <w:tcPr>
            <w:tcW w:w="0" w:type="auto"/>
          </w:tcPr>
          <w:p w:rsidR="00930141" w:rsidRPr="00930141" w:rsidRDefault="00930141" w:rsidP="00C046B0">
            <w:pPr>
              <w:autoSpaceDE w:val="0"/>
              <w:autoSpaceDN w:val="0"/>
              <w:adjustRightInd w:val="0"/>
              <w:jc w:val="both"/>
              <w:rPr>
                <w:bCs/>
              </w:rPr>
            </w:pPr>
            <w:r w:rsidRPr="00930141">
              <w:rPr>
                <w:bCs/>
              </w:rPr>
              <w:lastRenderedPageBreak/>
              <w:t>Педагог-навигатор Погорелова А.А.</w:t>
            </w:r>
          </w:p>
          <w:p w:rsidR="00930141" w:rsidRPr="00930141" w:rsidRDefault="00930141" w:rsidP="00C046B0">
            <w:pPr>
              <w:autoSpaceDE w:val="0"/>
              <w:autoSpaceDN w:val="0"/>
              <w:adjustRightInd w:val="0"/>
              <w:jc w:val="both"/>
              <w:rPr>
                <w:bCs/>
              </w:rPr>
            </w:pPr>
          </w:p>
        </w:tc>
      </w:tr>
      <w:tr w:rsidR="00930141" w:rsidRPr="00930141" w:rsidTr="00930141">
        <w:tc>
          <w:tcPr>
            <w:tcW w:w="849" w:type="dxa"/>
          </w:tcPr>
          <w:p w:rsidR="00930141" w:rsidRPr="00930141" w:rsidRDefault="00930141" w:rsidP="00C046B0">
            <w:pPr>
              <w:pStyle w:val="ab"/>
              <w:numPr>
                <w:ilvl w:val="0"/>
                <w:numId w:val="24"/>
              </w:numPr>
              <w:autoSpaceDE w:val="0"/>
              <w:autoSpaceDN w:val="0"/>
              <w:adjustRightInd w:val="0"/>
              <w:jc w:val="both"/>
              <w:rPr>
                <w:bCs/>
                <w:sz w:val="22"/>
              </w:rPr>
            </w:pPr>
          </w:p>
        </w:tc>
        <w:tc>
          <w:tcPr>
            <w:tcW w:w="0" w:type="auto"/>
          </w:tcPr>
          <w:p w:rsidR="00930141" w:rsidRPr="00930141" w:rsidRDefault="00930141" w:rsidP="00C046B0">
            <w:pPr>
              <w:autoSpaceDE w:val="0"/>
              <w:autoSpaceDN w:val="0"/>
              <w:adjustRightInd w:val="0"/>
              <w:jc w:val="both"/>
            </w:pPr>
            <w:r w:rsidRPr="00930141">
              <w:t xml:space="preserve">Формирование индивидуальных рекомендаций по итогам участия в проекте </w:t>
            </w:r>
          </w:p>
        </w:tc>
        <w:tc>
          <w:tcPr>
            <w:tcW w:w="0" w:type="auto"/>
          </w:tcPr>
          <w:p w:rsidR="00930141" w:rsidRPr="00930141" w:rsidRDefault="00930141" w:rsidP="00C046B0">
            <w:pPr>
              <w:autoSpaceDE w:val="0"/>
              <w:autoSpaceDN w:val="0"/>
              <w:adjustRightInd w:val="0"/>
              <w:jc w:val="both"/>
            </w:pPr>
            <w:r w:rsidRPr="00930141">
              <w:t>До 01.12.2019 г.</w:t>
            </w:r>
          </w:p>
        </w:tc>
        <w:tc>
          <w:tcPr>
            <w:tcW w:w="0" w:type="auto"/>
          </w:tcPr>
          <w:p w:rsidR="00930141" w:rsidRPr="00930141" w:rsidRDefault="00930141" w:rsidP="00C046B0">
            <w:pPr>
              <w:autoSpaceDE w:val="0"/>
              <w:autoSpaceDN w:val="0"/>
              <w:adjustRightInd w:val="0"/>
              <w:jc w:val="both"/>
              <w:rPr>
                <w:bCs/>
              </w:rPr>
            </w:pPr>
            <w:r w:rsidRPr="00930141">
              <w:rPr>
                <w:bCs/>
              </w:rPr>
              <w:t>Педагог-навигатор Погорелова А.А.</w:t>
            </w:r>
          </w:p>
          <w:p w:rsidR="00930141" w:rsidRPr="00930141" w:rsidRDefault="00930141" w:rsidP="00C046B0">
            <w:pPr>
              <w:autoSpaceDE w:val="0"/>
              <w:autoSpaceDN w:val="0"/>
              <w:adjustRightInd w:val="0"/>
              <w:jc w:val="both"/>
              <w:rPr>
                <w:bCs/>
              </w:rPr>
            </w:pPr>
            <w:r w:rsidRPr="00930141">
              <w:rPr>
                <w:bCs/>
              </w:rPr>
              <w:t>Педагоги-наставники СКФУ (г. Пятигорск)</w:t>
            </w:r>
          </w:p>
        </w:tc>
      </w:tr>
    </w:tbl>
    <w:p w:rsidR="00930141" w:rsidRPr="00930141" w:rsidRDefault="00930141" w:rsidP="00C046B0">
      <w:pPr>
        <w:autoSpaceDE w:val="0"/>
        <w:autoSpaceDN w:val="0"/>
        <w:adjustRightInd w:val="0"/>
        <w:jc w:val="both"/>
        <w:rPr>
          <w:b/>
          <w:bCs/>
          <w:sz w:val="26"/>
          <w:szCs w:val="26"/>
        </w:rPr>
      </w:pPr>
    </w:p>
    <w:p w:rsidR="00930141" w:rsidRDefault="00930141" w:rsidP="00C046B0">
      <w:pPr>
        <w:jc w:val="both"/>
        <w:rPr>
          <w:b/>
        </w:rPr>
      </w:pPr>
      <w:r>
        <w:rPr>
          <w:b/>
        </w:rPr>
        <w:t>Количество учащихся лицея, прошедших отборочные тестирования</w:t>
      </w:r>
    </w:p>
    <w:p w:rsidR="00930141" w:rsidRDefault="00930141" w:rsidP="00C046B0">
      <w:pPr>
        <w:jc w:val="both"/>
        <w:rPr>
          <w:color w:val="000000"/>
        </w:rPr>
      </w:pPr>
    </w:p>
    <w:tbl>
      <w:tblPr>
        <w:tblStyle w:val="afc"/>
        <w:tblW w:w="5083" w:type="pct"/>
        <w:jc w:val="center"/>
        <w:tblInd w:w="-318" w:type="dxa"/>
        <w:tblLook w:val="04A0"/>
      </w:tblPr>
      <w:tblGrid>
        <w:gridCol w:w="3110"/>
        <w:gridCol w:w="1655"/>
        <w:gridCol w:w="1655"/>
        <w:gridCol w:w="1655"/>
        <w:gridCol w:w="1655"/>
      </w:tblGrid>
      <w:tr w:rsidR="00930141" w:rsidRPr="00663E9F" w:rsidTr="00930141">
        <w:trPr>
          <w:jc w:val="center"/>
        </w:trPr>
        <w:tc>
          <w:tcPr>
            <w:tcW w:w="1632" w:type="pct"/>
          </w:tcPr>
          <w:p w:rsidR="00930141" w:rsidRPr="00663E9F" w:rsidRDefault="00930141" w:rsidP="00C046B0">
            <w:pPr>
              <w:jc w:val="both"/>
              <w:rPr>
                <w:sz w:val="24"/>
                <w:szCs w:val="28"/>
              </w:rPr>
            </w:pPr>
            <w:r>
              <w:rPr>
                <w:sz w:val="24"/>
                <w:szCs w:val="28"/>
              </w:rPr>
              <w:t>Количество зарегистрированных на платформе, чел</w:t>
            </w:r>
          </w:p>
        </w:tc>
        <w:tc>
          <w:tcPr>
            <w:tcW w:w="851" w:type="pct"/>
          </w:tcPr>
          <w:p w:rsidR="00930141" w:rsidRDefault="00930141" w:rsidP="00C046B0">
            <w:pPr>
              <w:jc w:val="both"/>
              <w:rPr>
                <w:sz w:val="24"/>
                <w:szCs w:val="28"/>
              </w:rPr>
            </w:pPr>
            <w:r>
              <w:rPr>
                <w:sz w:val="24"/>
                <w:szCs w:val="28"/>
              </w:rPr>
              <w:t>Количество прошедших</w:t>
            </w:r>
          </w:p>
          <w:p w:rsidR="00930141" w:rsidRPr="00663E9F" w:rsidRDefault="00930141" w:rsidP="00C046B0">
            <w:pPr>
              <w:jc w:val="both"/>
              <w:rPr>
                <w:sz w:val="24"/>
                <w:szCs w:val="28"/>
              </w:rPr>
            </w:pPr>
            <w:r>
              <w:rPr>
                <w:sz w:val="24"/>
                <w:szCs w:val="28"/>
              </w:rPr>
              <w:t>1 тап тестирования, чел</w:t>
            </w:r>
          </w:p>
        </w:tc>
        <w:tc>
          <w:tcPr>
            <w:tcW w:w="850" w:type="pct"/>
          </w:tcPr>
          <w:p w:rsidR="00930141" w:rsidRDefault="00930141" w:rsidP="00C046B0">
            <w:pPr>
              <w:jc w:val="both"/>
              <w:rPr>
                <w:sz w:val="24"/>
                <w:szCs w:val="28"/>
              </w:rPr>
            </w:pPr>
            <w:r>
              <w:rPr>
                <w:sz w:val="24"/>
                <w:szCs w:val="28"/>
              </w:rPr>
              <w:t>Количество прошедших</w:t>
            </w:r>
          </w:p>
          <w:p w:rsidR="00930141" w:rsidRPr="00663E9F" w:rsidRDefault="00930141" w:rsidP="00C046B0">
            <w:pPr>
              <w:jc w:val="both"/>
              <w:rPr>
                <w:sz w:val="24"/>
                <w:szCs w:val="28"/>
              </w:rPr>
            </w:pPr>
            <w:r>
              <w:rPr>
                <w:sz w:val="24"/>
                <w:szCs w:val="28"/>
              </w:rPr>
              <w:t>2 тап тестирования, чел</w:t>
            </w:r>
          </w:p>
        </w:tc>
        <w:tc>
          <w:tcPr>
            <w:tcW w:w="850" w:type="pct"/>
          </w:tcPr>
          <w:p w:rsidR="00930141" w:rsidRDefault="00930141" w:rsidP="00C046B0">
            <w:pPr>
              <w:jc w:val="both"/>
              <w:rPr>
                <w:sz w:val="24"/>
                <w:szCs w:val="28"/>
              </w:rPr>
            </w:pPr>
            <w:r>
              <w:rPr>
                <w:sz w:val="24"/>
                <w:szCs w:val="28"/>
              </w:rPr>
              <w:t>Количество прошедших</w:t>
            </w:r>
          </w:p>
          <w:p w:rsidR="00930141" w:rsidRDefault="00930141" w:rsidP="00C046B0">
            <w:pPr>
              <w:jc w:val="both"/>
              <w:rPr>
                <w:sz w:val="24"/>
                <w:szCs w:val="28"/>
              </w:rPr>
            </w:pPr>
            <w:r>
              <w:rPr>
                <w:sz w:val="24"/>
                <w:szCs w:val="28"/>
              </w:rPr>
              <w:t>3 тап тестирования, чел</w:t>
            </w:r>
          </w:p>
        </w:tc>
        <w:tc>
          <w:tcPr>
            <w:tcW w:w="817" w:type="pct"/>
          </w:tcPr>
          <w:p w:rsidR="00930141" w:rsidRDefault="00930141" w:rsidP="00C046B0">
            <w:pPr>
              <w:jc w:val="both"/>
              <w:rPr>
                <w:sz w:val="24"/>
                <w:szCs w:val="28"/>
              </w:rPr>
            </w:pPr>
            <w:r>
              <w:rPr>
                <w:sz w:val="24"/>
                <w:szCs w:val="28"/>
              </w:rPr>
              <w:t>Количество прошедших</w:t>
            </w:r>
          </w:p>
          <w:p w:rsidR="00930141" w:rsidRDefault="00930141" w:rsidP="00C046B0">
            <w:pPr>
              <w:jc w:val="both"/>
              <w:rPr>
                <w:sz w:val="24"/>
                <w:szCs w:val="28"/>
              </w:rPr>
            </w:pPr>
            <w:r>
              <w:rPr>
                <w:sz w:val="24"/>
                <w:szCs w:val="28"/>
              </w:rPr>
              <w:t>все этапы тестирования, чел</w:t>
            </w:r>
          </w:p>
        </w:tc>
      </w:tr>
      <w:tr w:rsidR="00930141" w:rsidRPr="00663E9F" w:rsidTr="00930141">
        <w:trPr>
          <w:jc w:val="center"/>
        </w:trPr>
        <w:tc>
          <w:tcPr>
            <w:tcW w:w="1632" w:type="pct"/>
          </w:tcPr>
          <w:p w:rsidR="00930141" w:rsidRPr="00663E9F" w:rsidRDefault="00930141" w:rsidP="00C046B0">
            <w:pPr>
              <w:jc w:val="both"/>
              <w:rPr>
                <w:sz w:val="24"/>
                <w:szCs w:val="28"/>
              </w:rPr>
            </w:pPr>
            <w:r>
              <w:rPr>
                <w:sz w:val="24"/>
                <w:szCs w:val="28"/>
              </w:rPr>
              <w:t>451</w:t>
            </w:r>
          </w:p>
        </w:tc>
        <w:tc>
          <w:tcPr>
            <w:tcW w:w="851" w:type="pct"/>
          </w:tcPr>
          <w:p w:rsidR="00930141" w:rsidRPr="00663E9F" w:rsidRDefault="00930141" w:rsidP="00C046B0">
            <w:pPr>
              <w:jc w:val="both"/>
              <w:rPr>
                <w:sz w:val="24"/>
                <w:szCs w:val="28"/>
              </w:rPr>
            </w:pPr>
            <w:r>
              <w:rPr>
                <w:sz w:val="24"/>
                <w:szCs w:val="28"/>
              </w:rPr>
              <w:t>331</w:t>
            </w:r>
          </w:p>
        </w:tc>
        <w:tc>
          <w:tcPr>
            <w:tcW w:w="850" w:type="pct"/>
          </w:tcPr>
          <w:p w:rsidR="00930141" w:rsidRPr="00663E9F" w:rsidRDefault="00930141" w:rsidP="00C046B0">
            <w:pPr>
              <w:jc w:val="both"/>
              <w:rPr>
                <w:sz w:val="24"/>
                <w:szCs w:val="28"/>
              </w:rPr>
            </w:pPr>
            <w:r>
              <w:rPr>
                <w:sz w:val="24"/>
                <w:szCs w:val="28"/>
              </w:rPr>
              <w:t>313</w:t>
            </w:r>
          </w:p>
        </w:tc>
        <w:tc>
          <w:tcPr>
            <w:tcW w:w="850" w:type="pct"/>
          </w:tcPr>
          <w:p w:rsidR="00930141" w:rsidRPr="00663E9F" w:rsidRDefault="00930141" w:rsidP="00C046B0">
            <w:pPr>
              <w:jc w:val="both"/>
              <w:rPr>
                <w:sz w:val="24"/>
                <w:szCs w:val="28"/>
              </w:rPr>
            </w:pPr>
            <w:r>
              <w:rPr>
                <w:sz w:val="24"/>
                <w:szCs w:val="28"/>
              </w:rPr>
              <w:t>223</w:t>
            </w:r>
          </w:p>
        </w:tc>
        <w:tc>
          <w:tcPr>
            <w:tcW w:w="817" w:type="pct"/>
          </w:tcPr>
          <w:p w:rsidR="00930141" w:rsidRPr="00663E9F" w:rsidRDefault="00930141" w:rsidP="00C046B0">
            <w:pPr>
              <w:jc w:val="both"/>
              <w:rPr>
                <w:sz w:val="24"/>
                <w:szCs w:val="28"/>
              </w:rPr>
            </w:pPr>
            <w:r>
              <w:rPr>
                <w:sz w:val="24"/>
                <w:szCs w:val="28"/>
              </w:rPr>
              <w:t>207</w:t>
            </w:r>
          </w:p>
        </w:tc>
      </w:tr>
    </w:tbl>
    <w:p w:rsidR="00930141" w:rsidRDefault="00930141" w:rsidP="00C046B0">
      <w:pPr>
        <w:jc w:val="both"/>
        <w:rPr>
          <w:color w:val="000000"/>
        </w:rPr>
      </w:pPr>
    </w:p>
    <w:p w:rsidR="00930141" w:rsidRPr="0094292A" w:rsidRDefault="00930141" w:rsidP="00C046B0">
      <w:pPr>
        <w:jc w:val="both"/>
        <w:rPr>
          <w:b/>
        </w:rPr>
      </w:pPr>
      <w:r w:rsidRPr="0094292A">
        <w:rPr>
          <w:b/>
        </w:rPr>
        <w:t>Информация о посещении мероприятий учащимися МБОУ лицей № 104 г. Минеральные Воды</w:t>
      </w:r>
      <w:r>
        <w:rPr>
          <w:b/>
        </w:rPr>
        <w:t xml:space="preserve"> </w:t>
      </w:r>
      <w:r w:rsidRPr="0094292A">
        <w:rPr>
          <w:b/>
        </w:rPr>
        <w:t>по Проекту «Билет в будущее»</w:t>
      </w:r>
    </w:p>
    <w:tbl>
      <w:tblPr>
        <w:tblStyle w:val="afc"/>
        <w:tblW w:w="5166" w:type="pct"/>
        <w:jc w:val="center"/>
        <w:tblInd w:w="-318" w:type="dxa"/>
        <w:tblLook w:val="04A0"/>
      </w:tblPr>
      <w:tblGrid>
        <w:gridCol w:w="2576"/>
        <w:gridCol w:w="4325"/>
        <w:gridCol w:w="1596"/>
        <w:gridCol w:w="1392"/>
      </w:tblGrid>
      <w:tr w:rsidR="00930141" w:rsidRPr="000346A2" w:rsidTr="00930141">
        <w:trPr>
          <w:jc w:val="center"/>
        </w:trPr>
        <w:tc>
          <w:tcPr>
            <w:tcW w:w="1302" w:type="pct"/>
          </w:tcPr>
          <w:p w:rsidR="00930141" w:rsidRPr="0094292A" w:rsidRDefault="00930141" w:rsidP="00C046B0">
            <w:pPr>
              <w:jc w:val="both"/>
              <w:rPr>
                <w:b/>
              </w:rPr>
            </w:pPr>
            <w:r w:rsidRPr="0094292A">
              <w:rPr>
                <w:b/>
              </w:rPr>
              <w:t>Дата</w:t>
            </w:r>
          </w:p>
        </w:tc>
        <w:tc>
          <w:tcPr>
            <w:tcW w:w="2187" w:type="pct"/>
          </w:tcPr>
          <w:p w:rsidR="00930141" w:rsidRPr="0094292A" w:rsidRDefault="00930141" w:rsidP="00C046B0">
            <w:pPr>
              <w:jc w:val="both"/>
              <w:rPr>
                <w:b/>
              </w:rPr>
            </w:pPr>
            <w:r w:rsidRPr="0094292A">
              <w:rPr>
                <w:b/>
              </w:rPr>
              <w:t>Компетенция и название</w:t>
            </w:r>
          </w:p>
        </w:tc>
        <w:tc>
          <w:tcPr>
            <w:tcW w:w="807" w:type="pct"/>
          </w:tcPr>
          <w:p w:rsidR="00930141" w:rsidRPr="0094292A" w:rsidRDefault="00930141" w:rsidP="00C046B0">
            <w:pPr>
              <w:jc w:val="both"/>
              <w:rPr>
                <w:b/>
              </w:rPr>
            </w:pPr>
            <w:r w:rsidRPr="0094292A">
              <w:rPr>
                <w:b/>
              </w:rPr>
              <w:t>Класс</w:t>
            </w:r>
          </w:p>
        </w:tc>
        <w:tc>
          <w:tcPr>
            <w:tcW w:w="704" w:type="pct"/>
          </w:tcPr>
          <w:p w:rsidR="00930141" w:rsidRPr="0094292A" w:rsidRDefault="00930141" w:rsidP="00C046B0">
            <w:pPr>
              <w:jc w:val="both"/>
              <w:rPr>
                <w:b/>
              </w:rPr>
            </w:pPr>
            <w:r w:rsidRPr="0094292A">
              <w:rPr>
                <w:b/>
              </w:rPr>
              <w:t>Количество участников</w:t>
            </w:r>
          </w:p>
        </w:tc>
      </w:tr>
      <w:tr w:rsidR="00930141" w:rsidRPr="000346A2" w:rsidTr="00930141">
        <w:trPr>
          <w:jc w:val="center"/>
        </w:trPr>
        <w:tc>
          <w:tcPr>
            <w:tcW w:w="1302" w:type="pct"/>
          </w:tcPr>
          <w:p w:rsidR="00930141" w:rsidRPr="000346A2" w:rsidRDefault="00930141" w:rsidP="00C046B0">
            <w:pPr>
              <w:jc w:val="both"/>
            </w:pPr>
            <w:r w:rsidRPr="000346A2">
              <w:t>12 октября</w:t>
            </w:r>
          </w:p>
        </w:tc>
        <w:tc>
          <w:tcPr>
            <w:tcW w:w="2187" w:type="pct"/>
          </w:tcPr>
          <w:p w:rsidR="00930141" w:rsidRPr="000346A2" w:rsidRDefault="00930141" w:rsidP="00C046B0">
            <w:pPr>
              <w:jc w:val="both"/>
            </w:pPr>
            <w:r w:rsidRPr="000346A2">
              <w:t>Администирование отеля</w:t>
            </w:r>
          </w:p>
          <w:p w:rsidR="00930141" w:rsidRPr="000346A2" w:rsidRDefault="00930141" w:rsidP="00C046B0">
            <w:pPr>
              <w:jc w:val="both"/>
            </w:pPr>
            <w:r w:rsidRPr="000346A2">
              <w:t>" Образцы гостеприимства"</w:t>
            </w:r>
          </w:p>
        </w:tc>
        <w:tc>
          <w:tcPr>
            <w:tcW w:w="807" w:type="pct"/>
          </w:tcPr>
          <w:p w:rsidR="00930141" w:rsidRPr="000346A2" w:rsidRDefault="00930141" w:rsidP="00C046B0">
            <w:pPr>
              <w:jc w:val="both"/>
            </w:pPr>
            <w:r w:rsidRPr="000346A2">
              <w:t>10А, 10Б</w:t>
            </w:r>
          </w:p>
        </w:tc>
        <w:tc>
          <w:tcPr>
            <w:tcW w:w="704" w:type="pct"/>
          </w:tcPr>
          <w:p w:rsidR="00930141" w:rsidRPr="000346A2" w:rsidRDefault="00930141" w:rsidP="00C046B0">
            <w:pPr>
              <w:jc w:val="both"/>
            </w:pPr>
            <w:r w:rsidRPr="000346A2">
              <w:t>10</w:t>
            </w:r>
          </w:p>
        </w:tc>
      </w:tr>
      <w:tr w:rsidR="00930141" w:rsidRPr="000346A2" w:rsidTr="00930141">
        <w:trPr>
          <w:jc w:val="center"/>
        </w:trPr>
        <w:tc>
          <w:tcPr>
            <w:tcW w:w="1302" w:type="pct"/>
          </w:tcPr>
          <w:p w:rsidR="00930141" w:rsidRPr="000346A2" w:rsidRDefault="00930141" w:rsidP="00C046B0">
            <w:pPr>
              <w:jc w:val="both"/>
            </w:pPr>
            <w:r w:rsidRPr="000346A2">
              <w:t>14 октября</w:t>
            </w:r>
          </w:p>
        </w:tc>
        <w:tc>
          <w:tcPr>
            <w:tcW w:w="2187" w:type="pct"/>
          </w:tcPr>
          <w:p w:rsidR="00930141" w:rsidRPr="000346A2" w:rsidRDefault="00930141" w:rsidP="00C046B0">
            <w:pPr>
              <w:jc w:val="both"/>
            </w:pPr>
            <w:r w:rsidRPr="000346A2">
              <w:t>Ресторанный сервис</w:t>
            </w:r>
          </w:p>
          <w:p w:rsidR="00930141" w:rsidRPr="000346A2" w:rsidRDefault="00930141" w:rsidP="00C046B0">
            <w:pPr>
              <w:jc w:val="both"/>
            </w:pPr>
            <w:r w:rsidRPr="000346A2">
              <w:t>Ресторанный сервис-как искусство</w:t>
            </w:r>
          </w:p>
        </w:tc>
        <w:tc>
          <w:tcPr>
            <w:tcW w:w="807" w:type="pct"/>
          </w:tcPr>
          <w:p w:rsidR="00930141" w:rsidRPr="000346A2" w:rsidRDefault="00930141" w:rsidP="00C046B0">
            <w:pPr>
              <w:jc w:val="both"/>
            </w:pPr>
            <w:r w:rsidRPr="000346A2">
              <w:t>7В</w:t>
            </w:r>
          </w:p>
        </w:tc>
        <w:tc>
          <w:tcPr>
            <w:tcW w:w="704" w:type="pct"/>
          </w:tcPr>
          <w:p w:rsidR="00930141" w:rsidRPr="000346A2" w:rsidRDefault="00930141" w:rsidP="00C046B0">
            <w:pPr>
              <w:jc w:val="both"/>
            </w:pPr>
            <w:r w:rsidRPr="000346A2">
              <w:t>6</w:t>
            </w:r>
          </w:p>
        </w:tc>
      </w:tr>
      <w:tr w:rsidR="00930141" w:rsidRPr="000346A2" w:rsidTr="00930141">
        <w:trPr>
          <w:jc w:val="center"/>
        </w:trPr>
        <w:tc>
          <w:tcPr>
            <w:tcW w:w="1302" w:type="pct"/>
          </w:tcPr>
          <w:p w:rsidR="00930141" w:rsidRPr="000346A2" w:rsidRDefault="00930141" w:rsidP="00C046B0">
            <w:pPr>
              <w:jc w:val="both"/>
            </w:pPr>
            <w:r w:rsidRPr="000346A2">
              <w:t>16 октября</w:t>
            </w:r>
          </w:p>
        </w:tc>
        <w:tc>
          <w:tcPr>
            <w:tcW w:w="2187" w:type="pct"/>
          </w:tcPr>
          <w:p w:rsidR="00930141" w:rsidRPr="000346A2" w:rsidRDefault="00930141" w:rsidP="00C046B0">
            <w:pPr>
              <w:jc w:val="both"/>
            </w:pPr>
            <w:r w:rsidRPr="000346A2">
              <w:t>Туризм</w:t>
            </w:r>
          </w:p>
          <w:p w:rsidR="00930141" w:rsidRPr="000346A2" w:rsidRDefault="00930141" w:rsidP="00C046B0">
            <w:pPr>
              <w:jc w:val="both"/>
            </w:pPr>
            <w:r w:rsidRPr="000346A2">
              <w:t>Турагент 21 века</w:t>
            </w:r>
          </w:p>
        </w:tc>
        <w:tc>
          <w:tcPr>
            <w:tcW w:w="807" w:type="pct"/>
          </w:tcPr>
          <w:p w:rsidR="00930141" w:rsidRPr="000346A2" w:rsidRDefault="00930141" w:rsidP="00C046B0">
            <w:pPr>
              <w:jc w:val="both"/>
            </w:pPr>
            <w:r w:rsidRPr="000346A2">
              <w:t>7-9</w:t>
            </w:r>
          </w:p>
        </w:tc>
        <w:tc>
          <w:tcPr>
            <w:tcW w:w="704" w:type="pct"/>
          </w:tcPr>
          <w:p w:rsidR="00930141" w:rsidRPr="000346A2" w:rsidRDefault="00930141" w:rsidP="00C046B0">
            <w:pPr>
              <w:jc w:val="both"/>
            </w:pPr>
            <w:r w:rsidRPr="000346A2">
              <w:t>31</w:t>
            </w:r>
          </w:p>
        </w:tc>
      </w:tr>
      <w:tr w:rsidR="00930141" w:rsidRPr="000346A2" w:rsidTr="00930141">
        <w:trPr>
          <w:jc w:val="center"/>
        </w:trPr>
        <w:tc>
          <w:tcPr>
            <w:tcW w:w="1302" w:type="pct"/>
            <w:vMerge w:val="restart"/>
          </w:tcPr>
          <w:p w:rsidR="00930141" w:rsidRPr="000346A2" w:rsidRDefault="00930141" w:rsidP="00C046B0">
            <w:pPr>
              <w:jc w:val="both"/>
            </w:pPr>
            <w:r w:rsidRPr="000346A2">
              <w:t>18 октября</w:t>
            </w:r>
          </w:p>
        </w:tc>
        <w:tc>
          <w:tcPr>
            <w:tcW w:w="2187" w:type="pct"/>
          </w:tcPr>
          <w:p w:rsidR="00930141" w:rsidRPr="000346A2" w:rsidRDefault="00930141" w:rsidP="00C046B0">
            <w:pPr>
              <w:jc w:val="both"/>
            </w:pPr>
            <w:r w:rsidRPr="000346A2">
              <w:t>Администирование отеля</w:t>
            </w:r>
          </w:p>
          <w:p w:rsidR="00930141" w:rsidRPr="000346A2" w:rsidRDefault="00930141" w:rsidP="00C046B0">
            <w:pPr>
              <w:jc w:val="both"/>
            </w:pPr>
            <w:r w:rsidRPr="000346A2">
              <w:t>Интерактивная лекция " Отель сегодня"</w:t>
            </w:r>
          </w:p>
        </w:tc>
        <w:tc>
          <w:tcPr>
            <w:tcW w:w="807" w:type="pct"/>
          </w:tcPr>
          <w:p w:rsidR="00930141" w:rsidRPr="000346A2" w:rsidRDefault="00930141" w:rsidP="00C046B0">
            <w:pPr>
              <w:jc w:val="both"/>
            </w:pPr>
            <w:r w:rsidRPr="000346A2">
              <w:t>6Б</w:t>
            </w:r>
          </w:p>
        </w:tc>
        <w:tc>
          <w:tcPr>
            <w:tcW w:w="704" w:type="pct"/>
          </w:tcPr>
          <w:p w:rsidR="00930141" w:rsidRPr="000346A2" w:rsidRDefault="00930141" w:rsidP="00C046B0">
            <w:pPr>
              <w:jc w:val="both"/>
            </w:pPr>
            <w:r w:rsidRPr="000346A2">
              <w:t>4</w:t>
            </w:r>
          </w:p>
        </w:tc>
      </w:tr>
      <w:tr w:rsidR="00930141" w:rsidRPr="000346A2" w:rsidTr="00930141">
        <w:trPr>
          <w:jc w:val="center"/>
        </w:trPr>
        <w:tc>
          <w:tcPr>
            <w:tcW w:w="1302" w:type="pct"/>
            <w:vMerge/>
          </w:tcPr>
          <w:p w:rsidR="00930141" w:rsidRPr="000346A2" w:rsidRDefault="00930141" w:rsidP="00C046B0">
            <w:pPr>
              <w:jc w:val="both"/>
            </w:pPr>
          </w:p>
        </w:tc>
        <w:tc>
          <w:tcPr>
            <w:tcW w:w="2187" w:type="pct"/>
          </w:tcPr>
          <w:p w:rsidR="00930141" w:rsidRPr="000346A2" w:rsidRDefault="00930141" w:rsidP="00C046B0">
            <w:pPr>
              <w:jc w:val="both"/>
            </w:pPr>
            <w:r w:rsidRPr="000346A2">
              <w:t>Выпечка осетинских пирогов</w:t>
            </w:r>
          </w:p>
          <w:p w:rsidR="00930141" w:rsidRPr="000346A2" w:rsidRDefault="00930141" w:rsidP="00C046B0">
            <w:pPr>
              <w:jc w:val="both"/>
            </w:pPr>
            <w:r w:rsidRPr="000346A2">
              <w:t>История происхождения осетинских пирогов. Ритуальное значение осетинских пирогов</w:t>
            </w:r>
          </w:p>
        </w:tc>
        <w:tc>
          <w:tcPr>
            <w:tcW w:w="807" w:type="pct"/>
          </w:tcPr>
          <w:p w:rsidR="00930141" w:rsidRPr="000346A2" w:rsidRDefault="00930141" w:rsidP="00C046B0">
            <w:pPr>
              <w:jc w:val="both"/>
            </w:pPr>
            <w:r w:rsidRPr="000346A2">
              <w:t>6Б</w:t>
            </w:r>
          </w:p>
        </w:tc>
        <w:tc>
          <w:tcPr>
            <w:tcW w:w="704" w:type="pct"/>
          </w:tcPr>
          <w:p w:rsidR="00930141" w:rsidRPr="000346A2" w:rsidRDefault="00930141" w:rsidP="00C046B0">
            <w:pPr>
              <w:jc w:val="both"/>
            </w:pPr>
            <w:r w:rsidRPr="000346A2">
              <w:t>1</w:t>
            </w:r>
          </w:p>
        </w:tc>
      </w:tr>
      <w:tr w:rsidR="00930141" w:rsidRPr="000346A2" w:rsidTr="00930141">
        <w:trPr>
          <w:jc w:val="center"/>
        </w:trPr>
        <w:tc>
          <w:tcPr>
            <w:tcW w:w="1302" w:type="pct"/>
            <w:vMerge w:val="restart"/>
          </w:tcPr>
          <w:p w:rsidR="00930141" w:rsidRPr="000346A2" w:rsidRDefault="00930141" w:rsidP="00C046B0">
            <w:pPr>
              <w:jc w:val="both"/>
            </w:pPr>
            <w:r w:rsidRPr="000346A2">
              <w:t>19 октября</w:t>
            </w:r>
          </w:p>
        </w:tc>
        <w:tc>
          <w:tcPr>
            <w:tcW w:w="2187" w:type="pct"/>
          </w:tcPr>
          <w:p w:rsidR="00930141" w:rsidRPr="000346A2" w:rsidRDefault="00930141" w:rsidP="00C046B0">
            <w:pPr>
              <w:jc w:val="both"/>
            </w:pPr>
            <w:r w:rsidRPr="000346A2">
              <w:t>Администирование отеля</w:t>
            </w:r>
          </w:p>
          <w:p w:rsidR="00930141" w:rsidRPr="000346A2" w:rsidRDefault="00930141" w:rsidP="00C046B0">
            <w:pPr>
              <w:jc w:val="both"/>
            </w:pPr>
            <w:r w:rsidRPr="000346A2">
              <w:t>Интерактивная лекция " Отель сегодня"</w:t>
            </w:r>
          </w:p>
        </w:tc>
        <w:tc>
          <w:tcPr>
            <w:tcW w:w="807" w:type="pct"/>
          </w:tcPr>
          <w:p w:rsidR="00930141" w:rsidRPr="000346A2" w:rsidRDefault="00930141" w:rsidP="00C046B0">
            <w:pPr>
              <w:jc w:val="both"/>
            </w:pPr>
            <w:r w:rsidRPr="000346A2">
              <w:t>6Б, 8А</w:t>
            </w:r>
          </w:p>
        </w:tc>
        <w:tc>
          <w:tcPr>
            <w:tcW w:w="704" w:type="pct"/>
          </w:tcPr>
          <w:p w:rsidR="00930141" w:rsidRPr="000346A2" w:rsidRDefault="00930141" w:rsidP="00C046B0">
            <w:pPr>
              <w:jc w:val="both"/>
            </w:pPr>
            <w:r w:rsidRPr="000346A2">
              <w:t>8</w:t>
            </w:r>
          </w:p>
        </w:tc>
      </w:tr>
      <w:tr w:rsidR="00930141" w:rsidRPr="000346A2" w:rsidTr="00930141">
        <w:trPr>
          <w:jc w:val="center"/>
        </w:trPr>
        <w:tc>
          <w:tcPr>
            <w:tcW w:w="1302" w:type="pct"/>
            <w:vMerge/>
          </w:tcPr>
          <w:p w:rsidR="00930141" w:rsidRPr="000346A2" w:rsidRDefault="00930141" w:rsidP="00C046B0">
            <w:pPr>
              <w:jc w:val="both"/>
            </w:pPr>
          </w:p>
        </w:tc>
        <w:tc>
          <w:tcPr>
            <w:tcW w:w="2187" w:type="pct"/>
          </w:tcPr>
          <w:p w:rsidR="00930141" w:rsidRPr="000346A2" w:rsidRDefault="00930141" w:rsidP="00C046B0">
            <w:pPr>
              <w:jc w:val="both"/>
            </w:pPr>
            <w:r w:rsidRPr="000346A2">
              <w:t>Туризм</w:t>
            </w:r>
          </w:p>
          <w:p w:rsidR="00930141" w:rsidRPr="000346A2" w:rsidRDefault="00930141" w:rsidP="00C046B0">
            <w:pPr>
              <w:jc w:val="both"/>
            </w:pPr>
            <w:r w:rsidRPr="000346A2">
              <w:t>Атлас огромного мира</w:t>
            </w:r>
          </w:p>
        </w:tc>
        <w:tc>
          <w:tcPr>
            <w:tcW w:w="807" w:type="pct"/>
          </w:tcPr>
          <w:p w:rsidR="00930141" w:rsidRPr="000346A2" w:rsidRDefault="00930141" w:rsidP="00C046B0">
            <w:pPr>
              <w:jc w:val="both"/>
            </w:pPr>
            <w:r w:rsidRPr="000346A2">
              <w:t>8А</w:t>
            </w:r>
          </w:p>
        </w:tc>
        <w:tc>
          <w:tcPr>
            <w:tcW w:w="704" w:type="pct"/>
          </w:tcPr>
          <w:p w:rsidR="00930141" w:rsidRPr="000346A2" w:rsidRDefault="00930141" w:rsidP="00C046B0">
            <w:pPr>
              <w:jc w:val="both"/>
            </w:pPr>
            <w:r w:rsidRPr="000346A2">
              <w:t>2</w:t>
            </w:r>
          </w:p>
        </w:tc>
      </w:tr>
      <w:tr w:rsidR="00930141" w:rsidRPr="000346A2" w:rsidTr="00930141">
        <w:trPr>
          <w:jc w:val="center"/>
        </w:trPr>
        <w:tc>
          <w:tcPr>
            <w:tcW w:w="1302" w:type="pct"/>
            <w:vMerge w:val="restart"/>
          </w:tcPr>
          <w:p w:rsidR="00930141" w:rsidRPr="000346A2" w:rsidRDefault="00930141" w:rsidP="00C046B0">
            <w:pPr>
              <w:jc w:val="both"/>
            </w:pPr>
            <w:r w:rsidRPr="000346A2">
              <w:t>23 октября</w:t>
            </w:r>
          </w:p>
        </w:tc>
        <w:tc>
          <w:tcPr>
            <w:tcW w:w="2187" w:type="pct"/>
          </w:tcPr>
          <w:p w:rsidR="00930141" w:rsidRPr="000346A2" w:rsidRDefault="00930141" w:rsidP="00C046B0">
            <w:pPr>
              <w:jc w:val="both"/>
            </w:pPr>
            <w:r w:rsidRPr="000346A2">
              <w:t>Администирование отеля</w:t>
            </w:r>
          </w:p>
          <w:p w:rsidR="00930141" w:rsidRPr="000346A2" w:rsidRDefault="00930141" w:rsidP="00C046B0">
            <w:pPr>
              <w:jc w:val="both"/>
            </w:pPr>
            <w:r w:rsidRPr="000346A2">
              <w:t>Интерактивная лекция " Отель сегодня"</w:t>
            </w:r>
          </w:p>
        </w:tc>
        <w:tc>
          <w:tcPr>
            <w:tcW w:w="807" w:type="pct"/>
          </w:tcPr>
          <w:p w:rsidR="00930141" w:rsidRPr="000346A2" w:rsidRDefault="00930141" w:rsidP="00C046B0">
            <w:pPr>
              <w:jc w:val="both"/>
            </w:pPr>
            <w:r w:rsidRPr="000346A2">
              <w:t>6Б</w:t>
            </w:r>
          </w:p>
        </w:tc>
        <w:tc>
          <w:tcPr>
            <w:tcW w:w="704" w:type="pct"/>
          </w:tcPr>
          <w:p w:rsidR="00930141" w:rsidRPr="000346A2" w:rsidRDefault="00930141" w:rsidP="00C046B0">
            <w:pPr>
              <w:jc w:val="both"/>
            </w:pPr>
            <w:r w:rsidRPr="000346A2">
              <w:t>2</w:t>
            </w:r>
          </w:p>
        </w:tc>
      </w:tr>
      <w:tr w:rsidR="00930141" w:rsidRPr="000346A2" w:rsidTr="00930141">
        <w:trPr>
          <w:trHeight w:val="516"/>
          <w:jc w:val="center"/>
        </w:trPr>
        <w:tc>
          <w:tcPr>
            <w:tcW w:w="1302" w:type="pct"/>
            <w:vMerge/>
          </w:tcPr>
          <w:p w:rsidR="00930141" w:rsidRPr="000346A2" w:rsidRDefault="00930141" w:rsidP="00C046B0">
            <w:pPr>
              <w:jc w:val="both"/>
            </w:pPr>
          </w:p>
        </w:tc>
        <w:tc>
          <w:tcPr>
            <w:tcW w:w="2187" w:type="pct"/>
          </w:tcPr>
          <w:p w:rsidR="00930141" w:rsidRPr="000346A2" w:rsidRDefault="00930141" w:rsidP="00C046B0">
            <w:pPr>
              <w:jc w:val="both"/>
            </w:pPr>
            <w:r w:rsidRPr="000346A2">
              <w:t>"Эстетическая косметология" - профессия будущего</w:t>
            </w:r>
          </w:p>
        </w:tc>
        <w:tc>
          <w:tcPr>
            <w:tcW w:w="807" w:type="pct"/>
          </w:tcPr>
          <w:p w:rsidR="00930141" w:rsidRPr="000346A2" w:rsidRDefault="00930141" w:rsidP="00C046B0">
            <w:pPr>
              <w:jc w:val="both"/>
            </w:pPr>
            <w:r w:rsidRPr="000346A2">
              <w:t>9А, 10А, 11А</w:t>
            </w:r>
          </w:p>
        </w:tc>
        <w:tc>
          <w:tcPr>
            <w:tcW w:w="704" w:type="pct"/>
          </w:tcPr>
          <w:p w:rsidR="00930141" w:rsidRPr="000346A2" w:rsidRDefault="00930141" w:rsidP="00C046B0">
            <w:pPr>
              <w:jc w:val="both"/>
            </w:pPr>
            <w:r w:rsidRPr="000346A2">
              <w:t>17</w:t>
            </w:r>
          </w:p>
        </w:tc>
      </w:tr>
      <w:tr w:rsidR="00930141" w:rsidRPr="000346A2" w:rsidTr="00930141">
        <w:trPr>
          <w:jc w:val="center"/>
        </w:trPr>
        <w:tc>
          <w:tcPr>
            <w:tcW w:w="1302" w:type="pct"/>
          </w:tcPr>
          <w:p w:rsidR="00930141" w:rsidRPr="000346A2" w:rsidRDefault="00930141" w:rsidP="00C046B0">
            <w:pPr>
              <w:jc w:val="both"/>
            </w:pPr>
            <w:r w:rsidRPr="000346A2">
              <w:t>24 октября</w:t>
            </w:r>
          </w:p>
        </w:tc>
        <w:tc>
          <w:tcPr>
            <w:tcW w:w="2187" w:type="pct"/>
          </w:tcPr>
          <w:p w:rsidR="00930141" w:rsidRPr="000346A2" w:rsidRDefault="00930141" w:rsidP="00C046B0">
            <w:pPr>
              <w:jc w:val="both"/>
            </w:pPr>
            <w:r w:rsidRPr="000346A2">
              <w:t>Администирование отеля</w:t>
            </w:r>
          </w:p>
          <w:p w:rsidR="00930141" w:rsidRPr="000346A2" w:rsidRDefault="00930141" w:rsidP="00C046B0">
            <w:pPr>
              <w:jc w:val="both"/>
            </w:pPr>
            <w:r w:rsidRPr="000346A2">
              <w:t>Интерактивная лекция " Отель сегодня"</w:t>
            </w:r>
          </w:p>
        </w:tc>
        <w:tc>
          <w:tcPr>
            <w:tcW w:w="807" w:type="pct"/>
          </w:tcPr>
          <w:p w:rsidR="00930141" w:rsidRPr="000346A2" w:rsidRDefault="00930141" w:rsidP="00C046B0">
            <w:pPr>
              <w:jc w:val="both"/>
            </w:pPr>
            <w:r w:rsidRPr="000346A2">
              <w:t>6А</w:t>
            </w:r>
          </w:p>
        </w:tc>
        <w:tc>
          <w:tcPr>
            <w:tcW w:w="704" w:type="pct"/>
          </w:tcPr>
          <w:p w:rsidR="00930141" w:rsidRPr="000346A2" w:rsidRDefault="00930141" w:rsidP="00C046B0">
            <w:pPr>
              <w:jc w:val="both"/>
            </w:pPr>
            <w:r w:rsidRPr="000346A2">
              <w:t>9</w:t>
            </w:r>
          </w:p>
        </w:tc>
      </w:tr>
      <w:tr w:rsidR="00930141" w:rsidRPr="000346A2" w:rsidTr="00930141">
        <w:trPr>
          <w:jc w:val="center"/>
        </w:trPr>
        <w:tc>
          <w:tcPr>
            <w:tcW w:w="4296" w:type="pct"/>
            <w:gridSpan w:val="3"/>
          </w:tcPr>
          <w:p w:rsidR="00930141" w:rsidRPr="000346A2" w:rsidRDefault="00930141" w:rsidP="00C046B0">
            <w:pPr>
              <w:jc w:val="both"/>
            </w:pPr>
            <w:r w:rsidRPr="000346A2">
              <w:t>Итого</w:t>
            </w:r>
          </w:p>
        </w:tc>
        <w:tc>
          <w:tcPr>
            <w:tcW w:w="704" w:type="pct"/>
          </w:tcPr>
          <w:p w:rsidR="00930141" w:rsidRPr="000346A2" w:rsidRDefault="00930141" w:rsidP="00C046B0">
            <w:pPr>
              <w:jc w:val="both"/>
            </w:pPr>
            <w:r w:rsidRPr="000346A2">
              <w:t>90</w:t>
            </w:r>
          </w:p>
        </w:tc>
      </w:tr>
    </w:tbl>
    <w:p w:rsidR="00930141" w:rsidRDefault="00930141" w:rsidP="00C046B0">
      <w:pPr>
        <w:jc w:val="both"/>
        <w:rPr>
          <w:b/>
        </w:rPr>
      </w:pPr>
    </w:p>
    <w:p w:rsidR="00930141" w:rsidRPr="00E61DD9" w:rsidRDefault="00930141" w:rsidP="00C046B0">
      <w:pPr>
        <w:jc w:val="both"/>
        <w:rPr>
          <w:b/>
        </w:rPr>
      </w:pPr>
      <w:r w:rsidRPr="00E61DD9">
        <w:rPr>
          <w:b/>
        </w:rPr>
        <w:t>Отчет</w:t>
      </w:r>
      <w:r w:rsidR="008C23AC">
        <w:rPr>
          <w:b/>
        </w:rPr>
        <w:t xml:space="preserve"> </w:t>
      </w:r>
      <w:r w:rsidRPr="00E61DD9">
        <w:rPr>
          <w:b/>
        </w:rPr>
        <w:t>по достижению показателя</w:t>
      </w:r>
      <w:r w:rsidR="008C23AC">
        <w:rPr>
          <w:b/>
        </w:rPr>
        <w:t xml:space="preserve"> </w:t>
      </w:r>
      <w:r w:rsidRPr="00E61DD9">
        <w:rPr>
          <w:b/>
        </w:rPr>
        <w:t>«Число детей, получивших рекомендации по построению</w:t>
      </w:r>
      <w:r w:rsidR="008C23AC">
        <w:rPr>
          <w:b/>
        </w:rPr>
        <w:t xml:space="preserve"> </w:t>
      </w:r>
      <w:r w:rsidRPr="00E61DD9">
        <w:rPr>
          <w:b/>
        </w:rPr>
        <w:t>индивидуального учебного плана в соответствии</w:t>
      </w:r>
      <w:r w:rsidR="008C23AC">
        <w:rPr>
          <w:b/>
        </w:rPr>
        <w:t xml:space="preserve"> </w:t>
      </w:r>
      <w:r w:rsidRPr="00E61DD9">
        <w:rPr>
          <w:b/>
        </w:rPr>
        <w:t>с выбранными профессиональными компетенциями</w:t>
      </w:r>
      <w:r w:rsidR="008C23AC">
        <w:rPr>
          <w:b/>
        </w:rPr>
        <w:t xml:space="preserve"> </w:t>
      </w:r>
      <w:r w:rsidRPr="00E61DD9">
        <w:rPr>
          <w:b/>
        </w:rPr>
        <w:t>(профессиональными областями деятельности), в том числе</w:t>
      </w:r>
      <w:r w:rsidR="008C23AC">
        <w:rPr>
          <w:b/>
        </w:rPr>
        <w:t xml:space="preserve"> </w:t>
      </w:r>
      <w:r w:rsidRPr="00E61DD9">
        <w:rPr>
          <w:b/>
        </w:rPr>
        <w:t>по итогам участия в проекте «Билет в будущее»,</w:t>
      </w:r>
    </w:p>
    <w:p w:rsidR="008C23AC" w:rsidRPr="00930141" w:rsidRDefault="00930141" w:rsidP="00C046B0">
      <w:pPr>
        <w:jc w:val="both"/>
        <w:rPr>
          <w:b/>
        </w:rPr>
      </w:pPr>
      <w:r w:rsidRPr="00E61DD9">
        <w:rPr>
          <w:b/>
        </w:rPr>
        <w:t>нарастающим итогом тыс. человек», регионального проекта</w:t>
      </w:r>
      <w:r w:rsidR="008C23AC">
        <w:rPr>
          <w:b/>
        </w:rPr>
        <w:t xml:space="preserve"> </w:t>
      </w:r>
      <w:r w:rsidRPr="00E61DD9">
        <w:rPr>
          <w:b/>
        </w:rPr>
        <w:t>«Успех каждого ребенка в Ставропольском крае»</w:t>
      </w:r>
      <w:r w:rsidR="008C23AC">
        <w:rPr>
          <w:b/>
        </w:rPr>
        <w:t xml:space="preserve"> </w:t>
      </w:r>
      <w:r w:rsidRPr="00E61DD9">
        <w:rPr>
          <w:b/>
        </w:rPr>
        <w:t>на 20 декабря 2019 года</w:t>
      </w:r>
    </w:p>
    <w:tbl>
      <w:tblPr>
        <w:tblpPr w:leftFromText="180" w:rightFromText="180" w:vertAnchor="text" w:horzAnchor="margin" w:tblpXSpec="center" w:tblpY="593"/>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8"/>
        <w:gridCol w:w="735"/>
        <w:gridCol w:w="1035"/>
        <w:gridCol w:w="950"/>
        <w:gridCol w:w="1208"/>
        <w:gridCol w:w="950"/>
        <w:gridCol w:w="863"/>
        <w:gridCol w:w="2427"/>
        <w:gridCol w:w="1318"/>
      </w:tblGrid>
      <w:tr w:rsidR="00930141" w:rsidRPr="00C27637" w:rsidTr="00971F5F">
        <w:trPr>
          <w:trHeight w:val="274"/>
        </w:trPr>
        <w:tc>
          <w:tcPr>
            <w:tcW w:w="287" w:type="pct"/>
            <w:vMerge w:val="restar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Классы</w:t>
            </w:r>
          </w:p>
        </w:tc>
        <w:tc>
          <w:tcPr>
            <w:tcW w:w="365" w:type="pct"/>
            <w:vMerge w:val="restar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Численно</w:t>
            </w:r>
            <w:r w:rsidRPr="00C27637">
              <w:rPr>
                <w:sz w:val="18"/>
                <w:szCs w:val="18"/>
              </w:rPr>
              <w:lastRenderedPageBreak/>
              <w:t>сть обучающихся, участвующих в мероприятиях</w:t>
            </w:r>
          </w:p>
          <w:p w:rsidR="00930141" w:rsidRPr="00C27637" w:rsidRDefault="00930141" w:rsidP="00C046B0">
            <w:pPr>
              <w:spacing w:line="240" w:lineRule="exact"/>
              <w:ind w:right="-108"/>
              <w:jc w:val="both"/>
              <w:rPr>
                <w:sz w:val="18"/>
                <w:szCs w:val="18"/>
              </w:rPr>
            </w:pPr>
          </w:p>
          <w:p w:rsidR="00930141" w:rsidRPr="00C27637" w:rsidRDefault="00930141" w:rsidP="00C046B0">
            <w:pPr>
              <w:spacing w:line="240" w:lineRule="exact"/>
              <w:ind w:right="-108"/>
              <w:jc w:val="both"/>
              <w:rPr>
                <w:sz w:val="18"/>
                <w:szCs w:val="18"/>
              </w:rPr>
            </w:pPr>
            <w:r w:rsidRPr="00C27637">
              <w:rPr>
                <w:sz w:val="18"/>
                <w:szCs w:val="18"/>
              </w:rPr>
              <w:t>(кол-во чел.)</w:t>
            </w:r>
          </w:p>
        </w:tc>
        <w:tc>
          <w:tcPr>
            <w:tcW w:w="4348" w:type="pct"/>
            <w:gridSpan w:val="7"/>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lastRenderedPageBreak/>
              <w:t>Наименование мероприятий</w:t>
            </w:r>
          </w:p>
        </w:tc>
      </w:tr>
      <w:tr w:rsidR="00930141" w:rsidRPr="00C27637" w:rsidTr="00971F5F">
        <w:trPr>
          <w:trHeight w:val="699"/>
        </w:trPr>
        <w:tc>
          <w:tcPr>
            <w:tcW w:w="287" w:type="pct"/>
            <w:vMerge/>
            <w:tcMar>
              <w:left w:w="28" w:type="dxa"/>
              <w:right w:w="28" w:type="dxa"/>
            </w:tcMar>
          </w:tcPr>
          <w:p w:rsidR="00930141" w:rsidRPr="00C27637" w:rsidRDefault="00930141" w:rsidP="00C046B0">
            <w:pPr>
              <w:spacing w:line="240" w:lineRule="exact"/>
              <w:ind w:right="-108"/>
              <w:jc w:val="both"/>
              <w:rPr>
                <w:sz w:val="18"/>
                <w:szCs w:val="18"/>
              </w:rPr>
            </w:pPr>
          </w:p>
        </w:tc>
        <w:tc>
          <w:tcPr>
            <w:tcW w:w="365" w:type="pct"/>
            <w:vMerge/>
            <w:tcMar>
              <w:left w:w="28" w:type="dxa"/>
              <w:right w:w="28" w:type="dxa"/>
            </w:tcMar>
          </w:tcPr>
          <w:p w:rsidR="00930141" w:rsidRPr="00C27637" w:rsidRDefault="00930141" w:rsidP="00C046B0">
            <w:pPr>
              <w:spacing w:line="240" w:lineRule="exact"/>
              <w:ind w:right="-108"/>
              <w:jc w:val="both"/>
              <w:rPr>
                <w:sz w:val="18"/>
                <w:szCs w:val="18"/>
              </w:rPr>
            </w:pPr>
          </w:p>
        </w:tc>
        <w:tc>
          <w:tcPr>
            <w:tcW w:w="514"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Посещение регионального чемпионата «Молодые профессионалы» (WorldSkillsRussia)</w:t>
            </w:r>
          </w:p>
          <w:p w:rsidR="00930141" w:rsidRPr="00C27637" w:rsidRDefault="00930141" w:rsidP="00C046B0">
            <w:pPr>
              <w:spacing w:line="240" w:lineRule="exact"/>
              <w:ind w:right="-108"/>
              <w:jc w:val="both"/>
              <w:rPr>
                <w:sz w:val="18"/>
                <w:szCs w:val="18"/>
              </w:rPr>
            </w:pPr>
            <w:r w:rsidRPr="00C27637">
              <w:rPr>
                <w:sz w:val="18"/>
                <w:szCs w:val="18"/>
              </w:rPr>
              <w:t>(кол-во чел.)</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 xml:space="preserve">Экскурсии на промышленные </w:t>
            </w:r>
          </w:p>
          <w:p w:rsidR="00930141" w:rsidRPr="00C27637" w:rsidRDefault="00930141" w:rsidP="00C046B0">
            <w:pPr>
              <w:spacing w:line="240" w:lineRule="exact"/>
              <w:ind w:right="-108"/>
              <w:jc w:val="both"/>
              <w:rPr>
                <w:sz w:val="18"/>
                <w:szCs w:val="18"/>
              </w:rPr>
            </w:pPr>
            <w:r w:rsidRPr="00C27637">
              <w:rPr>
                <w:sz w:val="18"/>
                <w:szCs w:val="18"/>
              </w:rPr>
              <w:t>предприятия</w:t>
            </w:r>
          </w:p>
          <w:p w:rsidR="00930141" w:rsidRPr="00C27637" w:rsidRDefault="00930141" w:rsidP="00C046B0">
            <w:pPr>
              <w:spacing w:line="240" w:lineRule="exact"/>
              <w:ind w:right="-108"/>
              <w:jc w:val="both"/>
              <w:rPr>
                <w:sz w:val="18"/>
                <w:szCs w:val="18"/>
              </w:rPr>
            </w:pPr>
            <w:r w:rsidRPr="00C27637">
              <w:rPr>
                <w:sz w:val="18"/>
                <w:szCs w:val="18"/>
              </w:rPr>
              <w:t>(кол-во чел.)</w:t>
            </w:r>
          </w:p>
        </w:tc>
        <w:tc>
          <w:tcPr>
            <w:tcW w:w="600"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Экскурсии в организации профессионального образования</w:t>
            </w:r>
          </w:p>
          <w:p w:rsidR="00930141" w:rsidRPr="00C27637" w:rsidRDefault="00930141" w:rsidP="00C046B0">
            <w:pPr>
              <w:spacing w:line="240" w:lineRule="exact"/>
              <w:ind w:right="-108"/>
              <w:jc w:val="both"/>
              <w:rPr>
                <w:sz w:val="18"/>
                <w:szCs w:val="18"/>
              </w:rPr>
            </w:pPr>
            <w:r w:rsidRPr="00C27637">
              <w:rPr>
                <w:sz w:val="18"/>
                <w:szCs w:val="18"/>
              </w:rPr>
              <w:t>(кол-во чел.)</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Профессиональные пробы по компетенциям</w:t>
            </w:r>
          </w:p>
          <w:p w:rsidR="00930141" w:rsidRPr="00C27637" w:rsidRDefault="00930141" w:rsidP="00C046B0">
            <w:pPr>
              <w:spacing w:line="240" w:lineRule="exact"/>
              <w:ind w:right="-108"/>
              <w:jc w:val="both"/>
              <w:rPr>
                <w:sz w:val="18"/>
                <w:szCs w:val="18"/>
              </w:rPr>
            </w:pPr>
            <w:r w:rsidRPr="00C27637">
              <w:rPr>
                <w:sz w:val="18"/>
                <w:szCs w:val="18"/>
              </w:rPr>
              <w:t>(кол-во чел.)</w:t>
            </w:r>
          </w:p>
        </w:tc>
        <w:tc>
          <w:tcPr>
            <w:tcW w:w="429"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Классные часы, встречи с представителями профессиональных сообществ</w:t>
            </w:r>
          </w:p>
          <w:p w:rsidR="00930141" w:rsidRPr="00C27637" w:rsidRDefault="00930141" w:rsidP="00C046B0">
            <w:pPr>
              <w:spacing w:line="240" w:lineRule="exact"/>
              <w:ind w:right="-108"/>
              <w:jc w:val="both"/>
              <w:rPr>
                <w:sz w:val="18"/>
                <w:szCs w:val="18"/>
              </w:rPr>
            </w:pPr>
            <w:r w:rsidRPr="00C27637">
              <w:rPr>
                <w:sz w:val="18"/>
                <w:szCs w:val="18"/>
              </w:rPr>
              <w:t>(кол-во чел.)</w:t>
            </w:r>
          </w:p>
        </w:tc>
        <w:tc>
          <w:tcPr>
            <w:tcW w:w="1206" w:type="pct"/>
            <w:tcMar>
              <w:left w:w="28" w:type="dxa"/>
              <w:right w:w="28" w:type="dxa"/>
            </w:tcMar>
          </w:tcPr>
          <w:p w:rsidR="00930141" w:rsidRPr="00C27637" w:rsidRDefault="00930141" w:rsidP="00C046B0">
            <w:pPr>
              <w:ind w:right="-108"/>
              <w:jc w:val="both"/>
              <w:rPr>
                <w:sz w:val="18"/>
                <w:szCs w:val="18"/>
              </w:rPr>
            </w:pPr>
            <w:r w:rsidRPr="00C27637">
              <w:rPr>
                <w:sz w:val="18"/>
                <w:szCs w:val="18"/>
              </w:rPr>
              <w:t>Участие в профориентационных конкурсах (указать наименование)</w:t>
            </w:r>
          </w:p>
          <w:p w:rsidR="00930141" w:rsidRPr="00C27637" w:rsidRDefault="00930141" w:rsidP="00C046B0">
            <w:pPr>
              <w:ind w:right="-108"/>
              <w:jc w:val="both"/>
              <w:rPr>
                <w:sz w:val="18"/>
                <w:szCs w:val="18"/>
              </w:rPr>
            </w:pPr>
            <w:r w:rsidRPr="00C27637">
              <w:rPr>
                <w:sz w:val="18"/>
                <w:szCs w:val="18"/>
              </w:rPr>
              <w:t xml:space="preserve">Пример: </w:t>
            </w:r>
          </w:p>
          <w:p w:rsidR="00930141" w:rsidRPr="00C27637" w:rsidRDefault="00930141" w:rsidP="00C046B0">
            <w:pPr>
              <w:ind w:right="-108"/>
              <w:jc w:val="both"/>
              <w:rPr>
                <w:sz w:val="18"/>
                <w:szCs w:val="18"/>
              </w:rPr>
            </w:pPr>
            <w:r w:rsidRPr="00C27637">
              <w:rPr>
                <w:sz w:val="18"/>
                <w:szCs w:val="18"/>
              </w:rPr>
              <w:t>краевой конкурс-выставка научно-технического творчества «Таланты XXI века»;</w:t>
            </w:r>
          </w:p>
          <w:p w:rsidR="00930141" w:rsidRPr="00C27637" w:rsidRDefault="00930141" w:rsidP="00C046B0">
            <w:pPr>
              <w:ind w:right="-108"/>
              <w:jc w:val="both"/>
              <w:rPr>
                <w:sz w:val="18"/>
                <w:szCs w:val="18"/>
              </w:rPr>
            </w:pPr>
            <w:r w:rsidRPr="00C27637">
              <w:rPr>
                <w:sz w:val="18"/>
                <w:szCs w:val="18"/>
              </w:rPr>
              <w:t>краевой конкурс-выставка технического творчества по направлениям: судомоделирование, авиамоделирование, ракетомоделирование;</w:t>
            </w:r>
          </w:p>
          <w:p w:rsidR="00930141" w:rsidRPr="00C27637" w:rsidRDefault="00930141" w:rsidP="00C046B0">
            <w:pPr>
              <w:ind w:right="-108"/>
              <w:jc w:val="both"/>
              <w:rPr>
                <w:sz w:val="18"/>
                <w:szCs w:val="18"/>
              </w:rPr>
            </w:pPr>
            <w:r w:rsidRPr="00C27637">
              <w:rPr>
                <w:sz w:val="18"/>
                <w:szCs w:val="18"/>
              </w:rPr>
              <w:t>краевой конкурс-фестиваль детских театральных коллективов «Театральная весна»;</w:t>
            </w:r>
          </w:p>
          <w:p w:rsidR="00930141" w:rsidRPr="00C27637" w:rsidRDefault="00930141" w:rsidP="00C046B0">
            <w:pPr>
              <w:ind w:right="-108"/>
              <w:jc w:val="both"/>
              <w:rPr>
                <w:sz w:val="18"/>
                <w:szCs w:val="18"/>
              </w:rPr>
            </w:pPr>
            <w:r w:rsidRPr="00C27637">
              <w:rPr>
                <w:sz w:val="18"/>
                <w:szCs w:val="18"/>
              </w:rPr>
              <w:t>краевой слет УПБ</w:t>
            </w:r>
          </w:p>
        </w:tc>
        <w:tc>
          <w:tcPr>
            <w:tcW w:w="655" w:type="pct"/>
          </w:tcPr>
          <w:p w:rsidR="00930141" w:rsidRPr="00C76EFE" w:rsidRDefault="00930141" w:rsidP="00C046B0">
            <w:pPr>
              <w:ind w:right="-108"/>
              <w:jc w:val="both"/>
              <w:rPr>
                <w:sz w:val="20"/>
                <w:szCs w:val="20"/>
              </w:rPr>
            </w:pPr>
            <w:r w:rsidRPr="00C76EFE">
              <w:rPr>
                <w:sz w:val="20"/>
                <w:szCs w:val="20"/>
              </w:rPr>
              <w:t>Иное (указать наименование мероприятия)</w:t>
            </w:r>
          </w:p>
          <w:p w:rsidR="00930141" w:rsidRPr="00C76EFE" w:rsidRDefault="00930141" w:rsidP="00C046B0">
            <w:pPr>
              <w:ind w:right="-108"/>
              <w:jc w:val="both"/>
              <w:rPr>
                <w:sz w:val="20"/>
                <w:szCs w:val="20"/>
              </w:rPr>
            </w:pPr>
            <w:r w:rsidRPr="00C76EFE">
              <w:rPr>
                <w:sz w:val="20"/>
                <w:szCs w:val="20"/>
              </w:rPr>
              <w:t xml:space="preserve">Международные </w:t>
            </w:r>
          </w:p>
          <w:p w:rsidR="00930141" w:rsidRPr="00C76EFE" w:rsidRDefault="00930141" w:rsidP="00C046B0">
            <w:pPr>
              <w:ind w:right="-108"/>
              <w:jc w:val="both"/>
              <w:rPr>
                <w:sz w:val="20"/>
                <w:szCs w:val="20"/>
              </w:rPr>
            </w:pPr>
            <w:r w:rsidRPr="00C76EFE">
              <w:rPr>
                <w:sz w:val="20"/>
                <w:szCs w:val="20"/>
              </w:rPr>
              <w:t>Беликовские чтения на базе Фармакадемии</w:t>
            </w:r>
          </w:p>
        </w:tc>
      </w:tr>
      <w:tr w:rsidR="00930141" w:rsidRPr="00C27637" w:rsidTr="00971F5F">
        <w:tc>
          <w:tcPr>
            <w:tcW w:w="287"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lastRenderedPageBreak/>
              <w:t>6</w:t>
            </w:r>
          </w:p>
        </w:tc>
        <w:tc>
          <w:tcPr>
            <w:tcW w:w="365"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90</w:t>
            </w:r>
          </w:p>
        </w:tc>
        <w:tc>
          <w:tcPr>
            <w:tcW w:w="514"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0</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45</w:t>
            </w:r>
          </w:p>
        </w:tc>
        <w:tc>
          <w:tcPr>
            <w:tcW w:w="600"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47</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47</w:t>
            </w:r>
          </w:p>
        </w:tc>
        <w:tc>
          <w:tcPr>
            <w:tcW w:w="429"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90</w:t>
            </w:r>
          </w:p>
        </w:tc>
        <w:tc>
          <w:tcPr>
            <w:tcW w:w="1206" w:type="pct"/>
            <w:tcMar>
              <w:left w:w="28" w:type="dxa"/>
              <w:right w:w="28" w:type="dxa"/>
            </w:tcMar>
          </w:tcPr>
          <w:p w:rsidR="00930141" w:rsidRDefault="00930141" w:rsidP="00C046B0">
            <w:pPr>
              <w:spacing w:line="240" w:lineRule="exact"/>
              <w:ind w:right="-108"/>
              <w:jc w:val="both"/>
              <w:rPr>
                <w:sz w:val="20"/>
                <w:szCs w:val="20"/>
              </w:rPr>
            </w:pPr>
            <w:r w:rsidRPr="00F33548">
              <w:rPr>
                <w:sz w:val="20"/>
                <w:szCs w:val="20"/>
              </w:rPr>
              <w:t>Международный конкурс «Час экологии и энергосбережения» от проекта «ИНФОУРОК»- 3 чел</w:t>
            </w:r>
          </w:p>
          <w:p w:rsidR="00930141" w:rsidRPr="00F33548" w:rsidRDefault="00930141" w:rsidP="00C046B0">
            <w:pPr>
              <w:spacing w:line="240" w:lineRule="exact"/>
              <w:ind w:right="-108"/>
              <w:jc w:val="both"/>
              <w:rPr>
                <w:sz w:val="20"/>
                <w:szCs w:val="20"/>
              </w:rPr>
            </w:pPr>
          </w:p>
        </w:tc>
        <w:tc>
          <w:tcPr>
            <w:tcW w:w="655" w:type="pct"/>
          </w:tcPr>
          <w:p w:rsidR="00930141" w:rsidRPr="00B223C4" w:rsidRDefault="00930141" w:rsidP="00C046B0">
            <w:pPr>
              <w:ind w:right="-108"/>
              <w:jc w:val="both"/>
              <w:rPr>
                <w:color w:val="000000"/>
                <w:sz w:val="20"/>
                <w:szCs w:val="20"/>
              </w:rPr>
            </w:pPr>
            <w:r w:rsidRPr="00C76EFE">
              <w:rPr>
                <w:color w:val="000000"/>
                <w:sz w:val="20"/>
                <w:szCs w:val="20"/>
              </w:rPr>
              <w:t>Викторина «Денежный фольклор и юмор» в рамках «Дня финансиста» - 76 чел</w:t>
            </w:r>
          </w:p>
          <w:p w:rsidR="00930141" w:rsidRPr="00C76EFE" w:rsidRDefault="00930141" w:rsidP="00C046B0">
            <w:pPr>
              <w:ind w:right="-108"/>
              <w:jc w:val="both"/>
              <w:rPr>
                <w:sz w:val="20"/>
                <w:szCs w:val="20"/>
              </w:rPr>
            </w:pPr>
            <w:r w:rsidRPr="00C76EFE">
              <w:rPr>
                <w:sz w:val="20"/>
                <w:szCs w:val="20"/>
              </w:rPr>
              <w:t xml:space="preserve">Международные </w:t>
            </w:r>
          </w:p>
          <w:p w:rsidR="00930141" w:rsidRPr="00C76EFE" w:rsidRDefault="00930141" w:rsidP="00C046B0">
            <w:pPr>
              <w:ind w:right="-108"/>
              <w:jc w:val="both"/>
              <w:rPr>
                <w:sz w:val="20"/>
                <w:szCs w:val="20"/>
              </w:rPr>
            </w:pPr>
            <w:r w:rsidRPr="00C76EFE">
              <w:rPr>
                <w:sz w:val="20"/>
                <w:szCs w:val="20"/>
              </w:rPr>
              <w:t>Беликовские чтения на базе Фармакадемии</w:t>
            </w:r>
            <w:r>
              <w:rPr>
                <w:sz w:val="20"/>
                <w:szCs w:val="20"/>
              </w:rPr>
              <w:t xml:space="preserve"> – 3 чел</w:t>
            </w:r>
          </w:p>
        </w:tc>
      </w:tr>
      <w:tr w:rsidR="00930141" w:rsidRPr="00C27637" w:rsidTr="00971F5F">
        <w:tc>
          <w:tcPr>
            <w:tcW w:w="287"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7</w:t>
            </w:r>
          </w:p>
        </w:tc>
        <w:tc>
          <w:tcPr>
            <w:tcW w:w="365"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95</w:t>
            </w:r>
          </w:p>
        </w:tc>
        <w:tc>
          <w:tcPr>
            <w:tcW w:w="514"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0</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46</w:t>
            </w:r>
          </w:p>
        </w:tc>
        <w:tc>
          <w:tcPr>
            <w:tcW w:w="600"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54</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54</w:t>
            </w:r>
          </w:p>
        </w:tc>
        <w:tc>
          <w:tcPr>
            <w:tcW w:w="429"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95</w:t>
            </w:r>
          </w:p>
        </w:tc>
        <w:tc>
          <w:tcPr>
            <w:tcW w:w="1206" w:type="pct"/>
            <w:tcMar>
              <w:left w:w="28" w:type="dxa"/>
              <w:right w:w="28" w:type="dxa"/>
            </w:tcMar>
          </w:tcPr>
          <w:p w:rsidR="00930141" w:rsidRPr="00F33548" w:rsidRDefault="00930141" w:rsidP="00C046B0">
            <w:pPr>
              <w:spacing w:line="240" w:lineRule="exact"/>
              <w:ind w:right="-108"/>
              <w:jc w:val="both"/>
              <w:rPr>
                <w:sz w:val="20"/>
                <w:szCs w:val="20"/>
              </w:rPr>
            </w:pPr>
          </w:p>
        </w:tc>
        <w:tc>
          <w:tcPr>
            <w:tcW w:w="655" w:type="pct"/>
          </w:tcPr>
          <w:p w:rsidR="00930141" w:rsidRDefault="00930141" w:rsidP="00C046B0">
            <w:pPr>
              <w:ind w:right="-108"/>
              <w:jc w:val="both"/>
              <w:rPr>
                <w:sz w:val="20"/>
                <w:szCs w:val="20"/>
              </w:rPr>
            </w:pPr>
            <w:r>
              <w:rPr>
                <w:sz w:val="20"/>
                <w:szCs w:val="20"/>
              </w:rPr>
              <w:t>О</w:t>
            </w:r>
            <w:r w:rsidRPr="00C76EFE">
              <w:rPr>
                <w:sz w:val="20"/>
                <w:szCs w:val="20"/>
              </w:rPr>
              <w:t>ткрыт</w:t>
            </w:r>
            <w:r>
              <w:rPr>
                <w:sz w:val="20"/>
                <w:szCs w:val="20"/>
              </w:rPr>
              <w:t>ый</w:t>
            </w:r>
            <w:r w:rsidRPr="00C76EFE">
              <w:rPr>
                <w:sz w:val="20"/>
                <w:szCs w:val="20"/>
              </w:rPr>
              <w:t xml:space="preserve"> урок по профессиональной навигациишкольников «ПроеКТОриЯ»по теме «</w:t>
            </w:r>
            <w:r>
              <w:rPr>
                <w:sz w:val="20"/>
                <w:szCs w:val="20"/>
              </w:rPr>
              <w:t>Спасатели</w:t>
            </w:r>
            <w:r w:rsidRPr="00C76EFE">
              <w:rPr>
                <w:sz w:val="20"/>
                <w:szCs w:val="20"/>
              </w:rPr>
              <w:t>»</w:t>
            </w:r>
            <w:r>
              <w:rPr>
                <w:sz w:val="20"/>
                <w:szCs w:val="20"/>
              </w:rPr>
              <w:t>- 19 чел</w:t>
            </w:r>
          </w:p>
          <w:p w:rsidR="00930141" w:rsidRPr="00C76EFE" w:rsidRDefault="00930141" w:rsidP="00C046B0">
            <w:pPr>
              <w:ind w:right="-108"/>
              <w:jc w:val="both"/>
              <w:rPr>
                <w:sz w:val="20"/>
                <w:szCs w:val="20"/>
              </w:rPr>
            </w:pPr>
          </w:p>
        </w:tc>
      </w:tr>
      <w:tr w:rsidR="00930141" w:rsidRPr="00C27637" w:rsidTr="00971F5F">
        <w:tc>
          <w:tcPr>
            <w:tcW w:w="287"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8</w:t>
            </w:r>
          </w:p>
        </w:tc>
        <w:tc>
          <w:tcPr>
            <w:tcW w:w="365"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86</w:t>
            </w:r>
          </w:p>
        </w:tc>
        <w:tc>
          <w:tcPr>
            <w:tcW w:w="514"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0</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43</w:t>
            </w:r>
          </w:p>
        </w:tc>
        <w:tc>
          <w:tcPr>
            <w:tcW w:w="600"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44</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44</w:t>
            </w:r>
          </w:p>
        </w:tc>
        <w:tc>
          <w:tcPr>
            <w:tcW w:w="429"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86</w:t>
            </w:r>
          </w:p>
        </w:tc>
        <w:tc>
          <w:tcPr>
            <w:tcW w:w="1206" w:type="pct"/>
            <w:tcMar>
              <w:left w:w="28" w:type="dxa"/>
              <w:right w:w="28" w:type="dxa"/>
            </w:tcMar>
          </w:tcPr>
          <w:p w:rsidR="00930141" w:rsidRPr="00F33548" w:rsidRDefault="00930141" w:rsidP="00C046B0">
            <w:pPr>
              <w:spacing w:line="240" w:lineRule="exact"/>
              <w:ind w:right="-108"/>
              <w:jc w:val="both"/>
              <w:rPr>
                <w:sz w:val="20"/>
                <w:szCs w:val="20"/>
              </w:rPr>
            </w:pPr>
          </w:p>
        </w:tc>
        <w:tc>
          <w:tcPr>
            <w:tcW w:w="655" w:type="pct"/>
          </w:tcPr>
          <w:p w:rsidR="00930141" w:rsidRDefault="00930141" w:rsidP="00C046B0">
            <w:pPr>
              <w:ind w:right="-108"/>
              <w:jc w:val="both"/>
              <w:rPr>
                <w:sz w:val="20"/>
                <w:szCs w:val="20"/>
              </w:rPr>
            </w:pPr>
            <w:r w:rsidRPr="00C76EFE">
              <w:rPr>
                <w:sz w:val="20"/>
                <w:szCs w:val="20"/>
              </w:rPr>
              <w:t>Инсценирование «Финансовые мошенничества» - 25 чел</w:t>
            </w:r>
          </w:p>
          <w:p w:rsidR="00930141" w:rsidRDefault="00930141" w:rsidP="00C046B0">
            <w:pPr>
              <w:jc w:val="both"/>
              <w:rPr>
                <w:sz w:val="20"/>
                <w:szCs w:val="20"/>
              </w:rPr>
            </w:pPr>
          </w:p>
          <w:p w:rsidR="00930141" w:rsidRDefault="00930141" w:rsidP="00C046B0">
            <w:pPr>
              <w:jc w:val="both"/>
              <w:rPr>
                <w:sz w:val="20"/>
                <w:szCs w:val="20"/>
              </w:rPr>
            </w:pPr>
            <w:r>
              <w:rPr>
                <w:sz w:val="20"/>
                <w:szCs w:val="20"/>
              </w:rPr>
              <w:t>О</w:t>
            </w:r>
            <w:r w:rsidRPr="00C76EFE">
              <w:rPr>
                <w:sz w:val="20"/>
                <w:szCs w:val="20"/>
              </w:rPr>
              <w:t>ткрыт</w:t>
            </w:r>
            <w:r>
              <w:rPr>
                <w:sz w:val="20"/>
                <w:szCs w:val="20"/>
              </w:rPr>
              <w:t>ый</w:t>
            </w:r>
            <w:r w:rsidRPr="00C76EFE">
              <w:rPr>
                <w:sz w:val="20"/>
                <w:szCs w:val="20"/>
              </w:rPr>
              <w:t xml:space="preserve"> урок по профессиональной навигациишкольников «ПроеКТОриЯ»по теме «Как создается хайп?»</w:t>
            </w:r>
            <w:r>
              <w:rPr>
                <w:sz w:val="20"/>
                <w:szCs w:val="20"/>
              </w:rPr>
              <w:t xml:space="preserve">-74 чел; «Спасатели» </w:t>
            </w:r>
            <w:r>
              <w:rPr>
                <w:sz w:val="20"/>
                <w:szCs w:val="20"/>
              </w:rPr>
              <w:lastRenderedPageBreak/>
              <w:t>- 42 чел</w:t>
            </w:r>
          </w:p>
          <w:p w:rsidR="00930141" w:rsidRPr="00C76EFE" w:rsidRDefault="00930141" w:rsidP="00C046B0">
            <w:pPr>
              <w:jc w:val="both"/>
              <w:rPr>
                <w:sz w:val="20"/>
                <w:szCs w:val="20"/>
              </w:rPr>
            </w:pPr>
            <w:r w:rsidRPr="00101A7E">
              <w:rPr>
                <w:sz w:val="20"/>
                <w:szCs w:val="20"/>
              </w:rPr>
              <w:t>Большо</w:t>
            </w:r>
            <w:r>
              <w:rPr>
                <w:sz w:val="20"/>
                <w:szCs w:val="20"/>
              </w:rPr>
              <w:t>й</w:t>
            </w:r>
            <w:r w:rsidRPr="00101A7E">
              <w:rPr>
                <w:sz w:val="20"/>
                <w:szCs w:val="20"/>
              </w:rPr>
              <w:t xml:space="preserve"> открыт</w:t>
            </w:r>
            <w:r>
              <w:rPr>
                <w:sz w:val="20"/>
                <w:szCs w:val="20"/>
              </w:rPr>
              <w:t>ый</w:t>
            </w:r>
            <w:r w:rsidRPr="00101A7E">
              <w:rPr>
                <w:sz w:val="20"/>
                <w:szCs w:val="20"/>
              </w:rPr>
              <w:t xml:space="preserve"> урок по профессиональнойнавигациишкольников «ПроеКТОриЯ» «Школа завтрашнего дня»</w:t>
            </w:r>
            <w:r>
              <w:rPr>
                <w:sz w:val="20"/>
                <w:szCs w:val="20"/>
              </w:rPr>
              <w:t>- 34 чел</w:t>
            </w:r>
          </w:p>
        </w:tc>
      </w:tr>
      <w:tr w:rsidR="00930141" w:rsidRPr="00C27637" w:rsidTr="00971F5F">
        <w:tc>
          <w:tcPr>
            <w:tcW w:w="287"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lastRenderedPageBreak/>
              <w:t>9</w:t>
            </w:r>
          </w:p>
        </w:tc>
        <w:tc>
          <w:tcPr>
            <w:tcW w:w="365"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83</w:t>
            </w:r>
          </w:p>
        </w:tc>
        <w:tc>
          <w:tcPr>
            <w:tcW w:w="514"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0</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41</w:t>
            </w:r>
          </w:p>
        </w:tc>
        <w:tc>
          <w:tcPr>
            <w:tcW w:w="600"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25</w:t>
            </w:r>
          </w:p>
        </w:tc>
        <w:tc>
          <w:tcPr>
            <w:tcW w:w="472"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25</w:t>
            </w:r>
          </w:p>
        </w:tc>
        <w:tc>
          <w:tcPr>
            <w:tcW w:w="429" w:type="pct"/>
            <w:tcMar>
              <w:left w:w="28" w:type="dxa"/>
              <w:right w:w="28" w:type="dxa"/>
            </w:tcMar>
          </w:tcPr>
          <w:p w:rsidR="00930141" w:rsidRPr="00C27637" w:rsidRDefault="00930141" w:rsidP="00C046B0">
            <w:pPr>
              <w:spacing w:line="240" w:lineRule="exact"/>
              <w:ind w:right="-108"/>
              <w:jc w:val="both"/>
              <w:rPr>
                <w:sz w:val="18"/>
                <w:szCs w:val="18"/>
              </w:rPr>
            </w:pPr>
            <w:r w:rsidRPr="00C27637">
              <w:rPr>
                <w:sz w:val="18"/>
                <w:szCs w:val="18"/>
              </w:rPr>
              <w:t>83</w:t>
            </w:r>
          </w:p>
        </w:tc>
        <w:tc>
          <w:tcPr>
            <w:tcW w:w="1206" w:type="pct"/>
            <w:tcMar>
              <w:left w:w="28" w:type="dxa"/>
              <w:right w:w="28" w:type="dxa"/>
            </w:tcMar>
          </w:tcPr>
          <w:p w:rsidR="00930141" w:rsidRPr="00F33548" w:rsidRDefault="00930141" w:rsidP="00C046B0">
            <w:pPr>
              <w:spacing w:line="240" w:lineRule="exact"/>
              <w:ind w:right="-108"/>
              <w:jc w:val="both"/>
              <w:rPr>
                <w:sz w:val="20"/>
                <w:szCs w:val="20"/>
              </w:rPr>
            </w:pPr>
          </w:p>
        </w:tc>
        <w:tc>
          <w:tcPr>
            <w:tcW w:w="655" w:type="pct"/>
          </w:tcPr>
          <w:p w:rsidR="00930141" w:rsidRDefault="00930141" w:rsidP="00C046B0">
            <w:pPr>
              <w:jc w:val="both"/>
              <w:rPr>
                <w:color w:val="000000"/>
                <w:sz w:val="20"/>
                <w:szCs w:val="20"/>
              </w:rPr>
            </w:pPr>
            <w:r w:rsidRPr="00C76EFE">
              <w:rPr>
                <w:color w:val="000000"/>
                <w:sz w:val="20"/>
                <w:szCs w:val="20"/>
              </w:rPr>
              <w:t xml:space="preserve">Онлайн урок «Личный финансовый план – путь к достижению цели» </w:t>
            </w:r>
            <w:hyperlink r:id="rId13" w:history="1">
              <w:r w:rsidRPr="00C76EFE">
                <w:rPr>
                  <w:rStyle w:val="ac"/>
                  <w:i/>
                  <w:sz w:val="20"/>
                  <w:szCs w:val="20"/>
                </w:rPr>
                <w:t>http://dni-fg.ru</w:t>
              </w:r>
            </w:hyperlink>
            <w:r w:rsidRPr="00C76EFE">
              <w:rPr>
                <w:color w:val="000000"/>
                <w:sz w:val="20"/>
                <w:szCs w:val="20"/>
              </w:rPr>
              <w:t>– 24 чел</w:t>
            </w:r>
          </w:p>
          <w:p w:rsidR="00930141" w:rsidRDefault="00930141" w:rsidP="00C046B0">
            <w:pPr>
              <w:jc w:val="both"/>
              <w:rPr>
                <w:sz w:val="20"/>
                <w:szCs w:val="20"/>
              </w:rPr>
            </w:pPr>
          </w:p>
          <w:p w:rsidR="00930141" w:rsidRDefault="00930141" w:rsidP="00C046B0">
            <w:pPr>
              <w:jc w:val="both"/>
              <w:rPr>
                <w:sz w:val="20"/>
                <w:szCs w:val="20"/>
              </w:rPr>
            </w:pPr>
            <w:r>
              <w:rPr>
                <w:sz w:val="20"/>
                <w:szCs w:val="20"/>
              </w:rPr>
              <w:t>О</w:t>
            </w:r>
            <w:r w:rsidRPr="00C76EFE">
              <w:rPr>
                <w:sz w:val="20"/>
                <w:szCs w:val="20"/>
              </w:rPr>
              <w:t>ткрыт</w:t>
            </w:r>
            <w:r>
              <w:rPr>
                <w:sz w:val="20"/>
                <w:szCs w:val="20"/>
              </w:rPr>
              <w:t>ый</w:t>
            </w:r>
            <w:r w:rsidRPr="00C76EFE">
              <w:rPr>
                <w:sz w:val="20"/>
                <w:szCs w:val="20"/>
              </w:rPr>
              <w:t xml:space="preserve"> урок по профессиональной навигациишкольников «ПроеКТОриЯ»по теме «Как создается хайп?»</w:t>
            </w:r>
            <w:r>
              <w:rPr>
                <w:sz w:val="20"/>
                <w:szCs w:val="20"/>
              </w:rPr>
              <w:t xml:space="preserve">-79 чел; </w:t>
            </w:r>
          </w:p>
          <w:p w:rsidR="00930141" w:rsidRDefault="00930141" w:rsidP="00C046B0">
            <w:pPr>
              <w:jc w:val="both"/>
              <w:rPr>
                <w:sz w:val="20"/>
                <w:szCs w:val="20"/>
              </w:rPr>
            </w:pPr>
          </w:p>
          <w:p w:rsidR="00930141" w:rsidRDefault="00930141" w:rsidP="00C046B0">
            <w:pPr>
              <w:jc w:val="both"/>
              <w:rPr>
                <w:sz w:val="20"/>
                <w:szCs w:val="20"/>
              </w:rPr>
            </w:pPr>
            <w:r>
              <w:rPr>
                <w:sz w:val="20"/>
                <w:szCs w:val="20"/>
              </w:rPr>
              <w:t>«Спасатели» -37 чел</w:t>
            </w:r>
          </w:p>
          <w:p w:rsidR="00930141" w:rsidRDefault="00930141" w:rsidP="00C046B0">
            <w:pPr>
              <w:jc w:val="both"/>
              <w:rPr>
                <w:sz w:val="20"/>
                <w:szCs w:val="20"/>
              </w:rPr>
            </w:pPr>
          </w:p>
          <w:p w:rsidR="00930141" w:rsidRDefault="00930141" w:rsidP="00C046B0">
            <w:pPr>
              <w:jc w:val="both"/>
              <w:rPr>
                <w:sz w:val="20"/>
                <w:szCs w:val="20"/>
              </w:rPr>
            </w:pPr>
            <w:r w:rsidRPr="00101A7E">
              <w:rPr>
                <w:sz w:val="20"/>
                <w:szCs w:val="20"/>
              </w:rPr>
              <w:t>Большо</w:t>
            </w:r>
            <w:r>
              <w:rPr>
                <w:sz w:val="20"/>
                <w:szCs w:val="20"/>
              </w:rPr>
              <w:t>й</w:t>
            </w:r>
            <w:r w:rsidRPr="00101A7E">
              <w:rPr>
                <w:sz w:val="20"/>
                <w:szCs w:val="20"/>
              </w:rPr>
              <w:t xml:space="preserve"> открыт</w:t>
            </w:r>
            <w:r>
              <w:rPr>
                <w:sz w:val="20"/>
                <w:szCs w:val="20"/>
              </w:rPr>
              <w:t>ый</w:t>
            </w:r>
            <w:r w:rsidRPr="00101A7E">
              <w:rPr>
                <w:sz w:val="20"/>
                <w:szCs w:val="20"/>
              </w:rPr>
              <w:t xml:space="preserve"> урок по профессиональнойнавигациишкольников «ПроеКТОриЯ» «Школа завтрашнего дня»</w:t>
            </w:r>
            <w:r>
              <w:rPr>
                <w:sz w:val="20"/>
                <w:szCs w:val="20"/>
              </w:rPr>
              <w:t>- 72 чел</w:t>
            </w:r>
          </w:p>
          <w:p w:rsidR="00930141" w:rsidRDefault="00930141" w:rsidP="00C046B0">
            <w:pPr>
              <w:spacing w:line="240" w:lineRule="exact"/>
              <w:ind w:right="-108"/>
              <w:jc w:val="both"/>
              <w:rPr>
                <w:sz w:val="20"/>
                <w:szCs w:val="20"/>
              </w:rPr>
            </w:pPr>
          </w:p>
          <w:p w:rsidR="00930141" w:rsidRPr="00F33548" w:rsidRDefault="00930141" w:rsidP="00C046B0">
            <w:pPr>
              <w:spacing w:line="240" w:lineRule="exact"/>
              <w:ind w:right="-108"/>
              <w:jc w:val="both"/>
              <w:rPr>
                <w:sz w:val="20"/>
                <w:szCs w:val="20"/>
              </w:rPr>
            </w:pPr>
            <w:r w:rsidRPr="00F33548">
              <w:rPr>
                <w:sz w:val="20"/>
                <w:szCs w:val="20"/>
              </w:rPr>
              <w:t>Онлайн-урок «Как защититься от кибер-мошенничества. Правила безопасности в киберпространстве» - 27 чел</w:t>
            </w:r>
          </w:p>
          <w:p w:rsidR="00930141" w:rsidRPr="00F33548" w:rsidRDefault="00930141" w:rsidP="00C046B0">
            <w:pPr>
              <w:spacing w:line="240" w:lineRule="exact"/>
              <w:ind w:right="-108"/>
              <w:jc w:val="both"/>
              <w:rPr>
                <w:sz w:val="20"/>
                <w:szCs w:val="20"/>
              </w:rPr>
            </w:pPr>
          </w:p>
          <w:p w:rsidR="00930141" w:rsidRPr="00C76EFE" w:rsidRDefault="00930141" w:rsidP="00C046B0">
            <w:pPr>
              <w:jc w:val="both"/>
              <w:rPr>
                <w:sz w:val="20"/>
                <w:szCs w:val="20"/>
              </w:rPr>
            </w:pPr>
            <w:r w:rsidRPr="00F33548">
              <w:rPr>
                <w:sz w:val="20"/>
                <w:szCs w:val="20"/>
              </w:rPr>
              <w:lastRenderedPageBreak/>
              <w:t>Онлайн-урок «С деньгами на «ты» или зачем быть финансово грамотным?» - 24 чел</w:t>
            </w:r>
          </w:p>
        </w:tc>
      </w:tr>
      <w:tr w:rsidR="00930141" w:rsidRPr="00C27637" w:rsidTr="00971F5F">
        <w:tc>
          <w:tcPr>
            <w:tcW w:w="287"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lastRenderedPageBreak/>
              <w:t>10</w:t>
            </w:r>
          </w:p>
        </w:tc>
        <w:tc>
          <w:tcPr>
            <w:tcW w:w="365"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50</w:t>
            </w:r>
          </w:p>
        </w:tc>
        <w:tc>
          <w:tcPr>
            <w:tcW w:w="514"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0</w:t>
            </w:r>
          </w:p>
        </w:tc>
        <w:tc>
          <w:tcPr>
            <w:tcW w:w="472"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26</w:t>
            </w:r>
          </w:p>
        </w:tc>
        <w:tc>
          <w:tcPr>
            <w:tcW w:w="600"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28</w:t>
            </w:r>
          </w:p>
        </w:tc>
        <w:tc>
          <w:tcPr>
            <w:tcW w:w="472"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28</w:t>
            </w:r>
          </w:p>
        </w:tc>
        <w:tc>
          <w:tcPr>
            <w:tcW w:w="429"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50</w:t>
            </w:r>
          </w:p>
        </w:tc>
        <w:tc>
          <w:tcPr>
            <w:tcW w:w="1206" w:type="pct"/>
            <w:tcMar>
              <w:left w:w="28" w:type="dxa"/>
              <w:right w:w="28" w:type="dxa"/>
            </w:tcMar>
          </w:tcPr>
          <w:p w:rsidR="00930141" w:rsidRPr="00F33548" w:rsidRDefault="00930141" w:rsidP="00971F5F">
            <w:pPr>
              <w:spacing w:line="240" w:lineRule="exact"/>
              <w:ind w:right="-108"/>
              <w:rPr>
                <w:sz w:val="20"/>
                <w:szCs w:val="20"/>
              </w:rPr>
            </w:pPr>
            <w:r w:rsidRPr="00F33548">
              <w:rPr>
                <w:sz w:val="20"/>
                <w:szCs w:val="20"/>
              </w:rPr>
              <w:t>Окружная научно-практическая конференция школьников «Эколого-краеведческие проблемы Ставрополья»- 2 чел</w:t>
            </w:r>
          </w:p>
          <w:p w:rsidR="00930141" w:rsidRDefault="00930141" w:rsidP="00971F5F">
            <w:pPr>
              <w:spacing w:line="240" w:lineRule="exact"/>
              <w:ind w:right="-108"/>
              <w:rPr>
                <w:sz w:val="20"/>
                <w:szCs w:val="20"/>
              </w:rPr>
            </w:pPr>
          </w:p>
          <w:p w:rsidR="00930141" w:rsidRDefault="00930141" w:rsidP="00971F5F">
            <w:pPr>
              <w:spacing w:line="240" w:lineRule="exact"/>
              <w:ind w:right="-108"/>
              <w:rPr>
                <w:sz w:val="20"/>
                <w:szCs w:val="20"/>
              </w:rPr>
            </w:pPr>
            <w:r w:rsidRPr="00F33548">
              <w:rPr>
                <w:sz w:val="20"/>
                <w:szCs w:val="20"/>
              </w:rPr>
              <w:t xml:space="preserve">Молодежная научно-практическая конференция в рамках </w:t>
            </w:r>
            <w:r w:rsidRPr="00F33548">
              <w:rPr>
                <w:sz w:val="20"/>
                <w:szCs w:val="20"/>
                <w:lang w:val="en-US"/>
              </w:rPr>
              <w:t>II</w:t>
            </w:r>
            <w:r w:rsidRPr="00F33548">
              <w:rPr>
                <w:sz w:val="20"/>
                <w:szCs w:val="20"/>
              </w:rPr>
              <w:t xml:space="preserve"> международного конгресса </w:t>
            </w:r>
          </w:p>
          <w:p w:rsidR="00930141" w:rsidRDefault="00930141" w:rsidP="00971F5F">
            <w:pPr>
              <w:spacing w:line="240" w:lineRule="exact"/>
              <w:ind w:right="-108"/>
              <w:rPr>
                <w:sz w:val="20"/>
                <w:szCs w:val="20"/>
              </w:rPr>
            </w:pPr>
          </w:p>
          <w:p w:rsidR="00930141" w:rsidRPr="00F33548" w:rsidRDefault="00930141" w:rsidP="00971F5F">
            <w:pPr>
              <w:spacing w:line="240" w:lineRule="exact"/>
              <w:ind w:right="-108"/>
              <w:rPr>
                <w:sz w:val="20"/>
                <w:szCs w:val="20"/>
              </w:rPr>
            </w:pPr>
            <w:r w:rsidRPr="00F33548">
              <w:rPr>
                <w:sz w:val="20"/>
                <w:szCs w:val="20"/>
              </w:rPr>
              <w:t>Объединения православных ученых «Христианство и вызовы современного общества» «ДУША ПО КАПЛЕ СОБИРАЕТ СВЕТ-2019»-1 чел</w:t>
            </w:r>
          </w:p>
        </w:tc>
        <w:tc>
          <w:tcPr>
            <w:tcW w:w="655" w:type="pct"/>
          </w:tcPr>
          <w:p w:rsidR="00930141" w:rsidRPr="00C76EFE" w:rsidRDefault="00930141" w:rsidP="00971F5F">
            <w:pPr>
              <w:rPr>
                <w:color w:val="000000"/>
                <w:sz w:val="20"/>
                <w:szCs w:val="20"/>
              </w:rPr>
            </w:pPr>
            <w:r w:rsidRPr="00C76EFE">
              <w:rPr>
                <w:color w:val="000000"/>
                <w:sz w:val="20"/>
                <w:szCs w:val="20"/>
              </w:rPr>
              <w:t>Онлайн урок «</w:t>
            </w:r>
            <w:r w:rsidRPr="00C76EFE">
              <w:rPr>
                <w:bCs/>
                <w:sz w:val="20"/>
                <w:szCs w:val="20"/>
              </w:rPr>
              <w:t xml:space="preserve">Азбука страхования и пять важных советов, которые тебе помогут» </w:t>
            </w:r>
            <w:hyperlink r:id="rId14" w:history="1">
              <w:r w:rsidRPr="00C76EFE">
                <w:rPr>
                  <w:rStyle w:val="ac"/>
                  <w:i/>
                  <w:sz w:val="20"/>
                  <w:szCs w:val="20"/>
                </w:rPr>
                <w:t>http://dni-fg.ru</w:t>
              </w:r>
            </w:hyperlink>
            <w:r w:rsidRPr="00C76EFE">
              <w:rPr>
                <w:i/>
                <w:color w:val="000000"/>
                <w:sz w:val="20"/>
                <w:szCs w:val="20"/>
              </w:rPr>
              <w:t xml:space="preserve"> – </w:t>
            </w:r>
            <w:r w:rsidRPr="00C76EFE">
              <w:rPr>
                <w:color w:val="000000"/>
                <w:sz w:val="20"/>
                <w:szCs w:val="20"/>
              </w:rPr>
              <w:t>19 чел</w:t>
            </w:r>
          </w:p>
          <w:p w:rsidR="00930141" w:rsidRDefault="00930141" w:rsidP="00971F5F">
            <w:pPr>
              <w:shd w:val="clear" w:color="auto" w:fill="FFFFFF"/>
              <w:ind w:firstLine="9"/>
              <w:jc w:val="both"/>
              <w:rPr>
                <w:color w:val="000000"/>
                <w:sz w:val="20"/>
                <w:szCs w:val="20"/>
              </w:rPr>
            </w:pPr>
          </w:p>
          <w:p w:rsidR="00930141" w:rsidRPr="00C76EFE" w:rsidRDefault="00930141" w:rsidP="00971F5F">
            <w:pPr>
              <w:shd w:val="clear" w:color="auto" w:fill="FFFFFF"/>
              <w:ind w:firstLine="9"/>
              <w:jc w:val="both"/>
              <w:rPr>
                <w:color w:val="000000"/>
                <w:sz w:val="20"/>
                <w:szCs w:val="20"/>
              </w:rPr>
            </w:pPr>
            <w:r w:rsidRPr="00C76EFE">
              <w:rPr>
                <w:color w:val="000000"/>
                <w:sz w:val="20"/>
                <w:szCs w:val="20"/>
              </w:rPr>
              <w:t xml:space="preserve">Онлайн урок «Платежные услуги» </w:t>
            </w:r>
          </w:p>
          <w:p w:rsidR="00930141" w:rsidRDefault="00175A88" w:rsidP="00971F5F">
            <w:pPr>
              <w:rPr>
                <w:sz w:val="20"/>
                <w:szCs w:val="20"/>
              </w:rPr>
            </w:pPr>
            <w:hyperlink r:id="rId15" w:history="1">
              <w:r w:rsidR="00930141" w:rsidRPr="00C76EFE">
                <w:rPr>
                  <w:rStyle w:val="ac"/>
                  <w:sz w:val="20"/>
                  <w:szCs w:val="20"/>
                </w:rPr>
                <w:t>http://www.fingram26.ru/obuchenie/</w:t>
              </w:r>
            </w:hyperlink>
            <w:r w:rsidR="00930141" w:rsidRPr="00C76EFE">
              <w:rPr>
                <w:sz w:val="20"/>
                <w:szCs w:val="20"/>
              </w:rPr>
              <w:t xml:space="preserve"> - 26 чел</w:t>
            </w:r>
          </w:p>
          <w:p w:rsidR="00930141" w:rsidRDefault="00930141" w:rsidP="00971F5F">
            <w:pPr>
              <w:rPr>
                <w:sz w:val="20"/>
                <w:szCs w:val="20"/>
              </w:rPr>
            </w:pPr>
          </w:p>
          <w:p w:rsidR="00930141" w:rsidRDefault="00930141" w:rsidP="00971F5F">
            <w:pPr>
              <w:rPr>
                <w:sz w:val="20"/>
                <w:szCs w:val="20"/>
              </w:rPr>
            </w:pPr>
            <w:r>
              <w:rPr>
                <w:sz w:val="20"/>
                <w:szCs w:val="20"/>
              </w:rPr>
              <w:t>О</w:t>
            </w:r>
            <w:r w:rsidRPr="00C76EFE">
              <w:rPr>
                <w:sz w:val="20"/>
                <w:szCs w:val="20"/>
              </w:rPr>
              <w:t>ткрыт</w:t>
            </w:r>
            <w:r>
              <w:rPr>
                <w:sz w:val="20"/>
                <w:szCs w:val="20"/>
              </w:rPr>
              <w:t>ый</w:t>
            </w:r>
            <w:r w:rsidRPr="00C76EFE">
              <w:rPr>
                <w:sz w:val="20"/>
                <w:szCs w:val="20"/>
              </w:rPr>
              <w:t xml:space="preserve"> урок по профессиональной навигациишкольников «ПроеКТОриЯ»по теме «Как создается хайп?»</w:t>
            </w:r>
            <w:r>
              <w:rPr>
                <w:sz w:val="20"/>
                <w:szCs w:val="20"/>
              </w:rPr>
              <w:t>-38 чел; «Спасатели» - 37 чел</w:t>
            </w:r>
          </w:p>
          <w:p w:rsidR="00930141" w:rsidRDefault="00930141" w:rsidP="00971F5F">
            <w:pPr>
              <w:rPr>
                <w:sz w:val="20"/>
                <w:szCs w:val="20"/>
              </w:rPr>
            </w:pPr>
          </w:p>
          <w:p w:rsidR="00930141" w:rsidRDefault="00930141" w:rsidP="00971F5F">
            <w:pPr>
              <w:rPr>
                <w:sz w:val="20"/>
                <w:szCs w:val="20"/>
              </w:rPr>
            </w:pPr>
            <w:r w:rsidRPr="00101A7E">
              <w:rPr>
                <w:sz w:val="20"/>
                <w:szCs w:val="20"/>
              </w:rPr>
              <w:t>Большо</w:t>
            </w:r>
            <w:r>
              <w:rPr>
                <w:sz w:val="20"/>
                <w:szCs w:val="20"/>
              </w:rPr>
              <w:t>й</w:t>
            </w:r>
            <w:r w:rsidRPr="00101A7E">
              <w:rPr>
                <w:sz w:val="20"/>
                <w:szCs w:val="20"/>
              </w:rPr>
              <w:t xml:space="preserve"> открыт</w:t>
            </w:r>
            <w:r>
              <w:rPr>
                <w:sz w:val="20"/>
                <w:szCs w:val="20"/>
              </w:rPr>
              <w:t>ый</w:t>
            </w:r>
            <w:r w:rsidRPr="00101A7E">
              <w:rPr>
                <w:sz w:val="20"/>
                <w:szCs w:val="20"/>
              </w:rPr>
              <w:t xml:space="preserve"> урок по профессиональнойнавигациишкольников «ПроеКТОриЯ» «Школа завтрашнего дня»</w:t>
            </w:r>
            <w:r>
              <w:rPr>
                <w:sz w:val="20"/>
                <w:szCs w:val="20"/>
              </w:rPr>
              <w:t>- 43 чел</w:t>
            </w:r>
          </w:p>
          <w:p w:rsidR="00930141" w:rsidRDefault="00930141" w:rsidP="00971F5F">
            <w:pPr>
              <w:rPr>
                <w:sz w:val="20"/>
                <w:szCs w:val="20"/>
              </w:rPr>
            </w:pPr>
          </w:p>
          <w:p w:rsidR="00930141" w:rsidRPr="00C76EFE" w:rsidRDefault="00930141" w:rsidP="00971F5F">
            <w:pPr>
              <w:rPr>
                <w:sz w:val="20"/>
                <w:szCs w:val="20"/>
              </w:rPr>
            </w:pPr>
            <w:r>
              <w:rPr>
                <w:sz w:val="20"/>
                <w:szCs w:val="20"/>
              </w:rPr>
              <w:t xml:space="preserve">Круглый стол «Влияние эмоций и чувств на </w:t>
            </w:r>
            <w:r>
              <w:rPr>
                <w:sz w:val="20"/>
                <w:szCs w:val="20"/>
              </w:rPr>
              <w:lastRenderedPageBreak/>
              <w:t>здоровье человека» на базе филиала АНО ВО МГЭУ – 15 чел.</w:t>
            </w:r>
          </w:p>
        </w:tc>
      </w:tr>
      <w:tr w:rsidR="00930141" w:rsidRPr="00C27637" w:rsidTr="00971F5F">
        <w:tc>
          <w:tcPr>
            <w:tcW w:w="287"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lastRenderedPageBreak/>
              <w:t>11</w:t>
            </w:r>
          </w:p>
        </w:tc>
        <w:tc>
          <w:tcPr>
            <w:tcW w:w="365"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48</w:t>
            </w:r>
          </w:p>
        </w:tc>
        <w:tc>
          <w:tcPr>
            <w:tcW w:w="514"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0</w:t>
            </w:r>
          </w:p>
        </w:tc>
        <w:tc>
          <w:tcPr>
            <w:tcW w:w="472"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22</w:t>
            </w:r>
          </w:p>
        </w:tc>
        <w:tc>
          <w:tcPr>
            <w:tcW w:w="600"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12</w:t>
            </w:r>
          </w:p>
        </w:tc>
        <w:tc>
          <w:tcPr>
            <w:tcW w:w="472"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12</w:t>
            </w:r>
          </w:p>
        </w:tc>
        <w:tc>
          <w:tcPr>
            <w:tcW w:w="429"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48</w:t>
            </w:r>
          </w:p>
        </w:tc>
        <w:tc>
          <w:tcPr>
            <w:tcW w:w="1206" w:type="pct"/>
            <w:tcMar>
              <w:left w:w="28" w:type="dxa"/>
              <w:right w:w="28" w:type="dxa"/>
            </w:tcMar>
          </w:tcPr>
          <w:p w:rsidR="00930141" w:rsidRPr="00F33548" w:rsidRDefault="00930141" w:rsidP="00971F5F">
            <w:pPr>
              <w:spacing w:line="240" w:lineRule="exact"/>
              <w:ind w:right="-108"/>
              <w:rPr>
                <w:sz w:val="20"/>
                <w:szCs w:val="20"/>
              </w:rPr>
            </w:pPr>
            <w:r w:rsidRPr="00F33548">
              <w:rPr>
                <w:sz w:val="20"/>
                <w:szCs w:val="20"/>
              </w:rPr>
              <w:t>Краевой конкурс «Юннат-2019» - 1 человек</w:t>
            </w:r>
          </w:p>
          <w:p w:rsidR="00930141" w:rsidRDefault="00930141" w:rsidP="00971F5F">
            <w:pPr>
              <w:spacing w:line="240" w:lineRule="exact"/>
              <w:ind w:right="-108"/>
              <w:rPr>
                <w:sz w:val="20"/>
                <w:szCs w:val="20"/>
              </w:rPr>
            </w:pPr>
          </w:p>
          <w:p w:rsidR="00930141" w:rsidRPr="00F33548" w:rsidRDefault="00930141" w:rsidP="00971F5F">
            <w:pPr>
              <w:spacing w:line="240" w:lineRule="exact"/>
              <w:ind w:right="-108"/>
              <w:rPr>
                <w:sz w:val="20"/>
                <w:szCs w:val="20"/>
              </w:rPr>
            </w:pPr>
            <w:r w:rsidRPr="00F33548">
              <w:rPr>
                <w:sz w:val="20"/>
                <w:szCs w:val="20"/>
              </w:rPr>
              <w:t>Профориентационное занятие</w:t>
            </w:r>
            <w:r>
              <w:rPr>
                <w:sz w:val="20"/>
                <w:szCs w:val="20"/>
              </w:rPr>
              <w:t>-конкурс</w:t>
            </w:r>
            <w:r w:rsidRPr="00F33548">
              <w:rPr>
                <w:sz w:val="20"/>
                <w:szCs w:val="20"/>
              </w:rPr>
              <w:t xml:space="preserve"> по теме «О перспективах получения образования и профессионального роста в сфере </w:t>
            </w:r>
            <w:r w:rsidRPr="00F33548">
              <w:rPr>
                <w:sz w:val="20"/>
                <w:szCs w:val="20"/>
                <w:lang w:val="en-US"/>
              </w:rPr>
              <w:t>BIGDATA</w:t>
            </w:r>
            <w:r w:rsidRPr="00F33548">
              <w:rPr>
                <w:sz w:val="20"/>
                <w:szCs w:val="20"/>
              </w:rPr>
              <w:t xml:space="preserve"> (больших данных) с сотрудником </w:t>
            </w:r>
            <w:r w:rsidRPr="00F33548">
              <w:rPr>
                <w:sz w:val="20"/>
                <w:szCs w:val="20"/>
                <w:lang w:val="en-US"/>
              </w:rPr>
              <w:t>Mail</w:t>
            </w:r>
            <w:r w:rsidRPr="00F33548">
              <w:rPr>
                <w:sz w:val="20"/>
                <w:szCs w:val="20"/>
              </w:rPr>
              <w:t>.</w:t>
            </w:r>
            <w:r w:rsidRPr="00F33548">
              <w:rPr>
                <w:sz w:val="20"/>
                <w:szCs w:val="20"/>
                <w:lang w:val="en-US"/>
              </w:rPr>
              <w:t>ruGroup</w:t>
            </w:r>
            <w:r w:rsidRPr="00F33548">
              <w:rPr>
                <w:sz w:val="20"/>
                <w:szCs w:val="20"/>
              </w:rPr>
              <w:t>- 50 чел</w:t>
            </w:r>
          </w:p>
          <w:p w:rsidR="00930141" w:rsidRPr="00F33548" w:rsidRDefault="00930141" w:rsidP="00971F5F">
            <w:pPr>
              <w:spacing w:line="240" w:lineRule="exact"/>
              <w:ind w:right="-108"/>
              <w:rPr>
                <w:sz w:val="20"/>
                <w:szCs w:val="20"/>
              </w:rPr>
            </w:pPr>
          </w:p>
          <w:p w:rsidR="00930141" w:rsidRPr="00F33548" w:rsidRDefault="00930141" w:rsidP="00971F5F">
            <w:pPr>
              <w:spacing w:line="240" w:lineRule="exact"/>
              <w:ind w:right="-108"/>
              <w:rPr>
                <w:sz w:val="20"/>
                <w:szCs w:val="20"/>
              </w:rPr>
            </w:pPr>
            <w:r w:rsidRPr="00F33548">
              <w:rPr>
                <w:sz w:val="20"/>
                <w:szCs w:val="20"/>
              </w:rPr>
              <w:t>Всероссийские краеведческие чтения юных краеведов-туристов,г. Москва – 1 чел</w:t>
            </w:r>
          </w:p>
        </w:tc>
        <w:tc>
          <w:tcPr>
            <w:tcW w:w="655" w:type="pct"/>
          </w:tcPr>
          <w:p w:rsidR="00930141" w:rsidRDefault="00930141" w:rsidP="00971F5F">
            <w:pPr>
              <w:ind w:right="-108"/>
              <w:rPr>
                <w:bCs/>
                <w:sz w:val="20"/>
                <w:szCs w:val="20"/>
              </w:rPr>
            </w:pPr>
            <w:r w:rsidRPr="00C76EFE">
              <w:rPr>
                <w:color w:val="000000"/>
                <w:sz w:val="20"/>
                <w:szCs w:val="20"/>
              </w:rPr>
              <w:t>Онлайн урок «</w:t>
            </w:r>
            <w:r w:rsidRPr="00C76EFE">
              <w:rPr>
                <w:bCs/>
                <w:sz w:val="20"/>
                <w:szCs w:val="20"/>
              </w:rPr>
              <w:t xml:space="preserve">Вклад: как сохранить и приумножить деньги» </w:t>
            </w:r>
            <w:hyperlink r:id="rId16" w:history="1">
              <w:r w:rsidRPr="00C76EFE">
                <w:rPr>
                  <w:rStyle w:val="ac"/>
                  <w:bCs/>
                  <w:sz w:val="20"/>
                  <w:szCs w:val="20"/>
                </w:rPr>
                <w:t>http://www.fingram26.ru/obuchenie/</w:t>
              </w:r>
            </w:hyperlink>
            <w:r w:rsidRPr="00C76EFE">
              <w:rPr>
                <w:bCs/>
                <w:sz w:val="20"/>
                <w:szCs w:val="20"/>
              </w:rPr>
              <w:t xml:space="preserve"> - 18 чел</w:t>
            </w:r>
          </w:p>
          <w:p w:rsidR="00930141" w:rsidRDefault="00930141" w:rsidP="00971F5F">
            <w:pPr>
              <w:ind w:right="-108"/>
              <w:rPr>
                <w:sz w:val="20"/>
                <w:szCs w:val="20"/>
              </w:rPr>
            </w:pPr>
          </w:p>
          <w:p w:rsidR="00930141" w:rsidRDefault="00930141" w:rsidP="00971F5F">
            <w:pPr>
              <w:ind w:right="-108"/>
              <w:rPr>
                <w:sz w:val="20"/>
                <w:szCs w:val="20"/>
              </w:rPr>
            </w:pPr>
            <w:r>
              <w:rPr>
                <w:sz w:val="20"/>
                <w:szCs w:val="20"/>
              </w:rPr>
              <w:t>О</w:t>
            </w:r>
            <w:r w:rsidRPr="00C76EFE">
              <w:rPr>
                <w:sz w:val="20"/>
                <w:szCs w:val="20"/>
              </w:rPr>
              <w:t>ткрыт</w:t>
            </w:r>
            <w:r>
              <w:rPr>
                <w:sz w:val="20"/>
                <w:szCs w:val="20"/>
              </w:rPr>
              <w:t>ый</w:t>
            </w:r>
            <w:r w:rsidRPr="00C76EFE">
              <w:rPr>
                <w:sz w:val="20"/>
                <w:szCs w:val="20"/>
              </w:rPr>
              <w:t xml:space="preserve"> урок по профессиональной навигациишкольников «ПроеКТОриЯ»по теме «Как создается хайп?»</w:t>
            </w:r>
            <w:r>
              <w:rPr>
                <w:sz w:val="20"/>
                <w:szCs w:val="20"/>
              </w:rPr>
              <w:t>-31 чел; «Спасатели» - 25 чел</w:t>
            </w:r>
          </w:p>
          <w:p w:rsidR="00930141" w:rsidRDefault="00930141" w:rsidP="00971F5F">
            <w:pPr>
              <w:ind w:right="-108"/>
              <w:rPr>
                <w:sz w:val="20"/>
                <w:szCs w:val="20"/>
              </w:rPr>
            </w:pPr>
          </w:p>
          <w:p w:rsidR="00930141" w:rsidRDefault="00930141" w:rsidP="00971F5F">
            <w:pPr>
              <w:ind w:right="-108"/>
              <w:rPr>
                <w:sz w:val="20"/>
                <w:szCs w:val="20"/>
              </w:rPr>
            </w:pPr>
            <w:r w:rsidRPr="00101A7E">
              <w:rPr>
                <w:sz w:val="20"/>
                <w:szCs w:val="20"/>
              </w:rPr>
              <w:t>Большо</w:t>
            </w:r>
            <w:r>
              <w:rPr>
                <w:sz w:val="20"/>
                <w:szCs w:val="20"/>
              </w:rPr>
              <w:t>й</w:t>
            </w:r>
            <w:r w:rsidRPr="00101A7E">
              <w:rPr>
                <w:sz w:val="20"/>
                <w:szCs w:val="20"/>
              </w:rPr>
              <w:t xml:space="preserve"> открыт</w:t>
            </w:r>
            <w:r>
              <w:rPr>
                <w:sz w:val="20"/>
                <w:szCs w:val="20"/>
              </w:rPr>
              <w:t>ый</w:t>
            </w:r>
            <w:r w:rsidRPr="00101A7E">
              <w:rPr>
                <w:sz w:val="20"/>
                <w:szCs w:val="20"/>
              </w:rPr>
              <w:t xml:space="preserve"> урок по профессиональнойнавигациишкольников «ПроеКТОриЯ» «Школа завтрашнего дня»</w:t>
            </w:r>
            <w:r>
              <w:rPr>
                <w:sz w:val="20"/>
                <w:szCs w:val="20"/>
              </w:rPr>
              <w:t>- 45 чел</w:t>
            </w:r>
          </w:p>
          <w:p w:rsidR="00930141" w:rsidRDefault="00930141" w:rsidP="00971F5F">
            <w:pPr>
              <w:rPr>
                <w:sz w:val="20"/>
                <w:szCs w:val="20"/>
              </w:rPr>
            </w:pPr>
          </w:p>
          <w:p w:rsidR="00930141" w:rsidRDefault="00930141" w:rsidP="00971F5F">
            <w:pPr>
              <w:rPr>
                <w:sz w:val="20"/>
                <w:szCs w:val="20"/>
              </w:rPr>
            </w:pPr>
            <w:r>
              <w:rPr>
                <w:sz w:val="20"/>
                <w:szCs w:val="20"/>
              </w:rPr>
              <w:t xml:space="preserve">День открытых дверей АНО ВО МГЭУ – 15 чел. </w:t>
            </w:r>
          </w:p>
          <w:p w:rsidR="00930141" w:rsidRPr="00C76EFE" w:rsidRDefault="00930141" w:rsidP="00971F5F">
            <w:pPr>
              <w:ind w:right="-108"/>
              <w:rPr>
                <w:sz w:val="20"/>
                <w:szCs w:val="20"/>
              </w:rPr>
            </w:pPr>
          </w:p>
        </w:tc>
      </w:tr>
      <w:tr w:rsidR="00930141" w:rsidRPr="00C27637" w:rsidTr="00971F5F">
        <w:tc>
          <w:tcPr>
            <w:tcW w:w="287"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Итого:</w:t>
            </w:r>
          </w:p>
        </w:tc>
        <w:tc>
          <w:tcPr>
            <w:tcW w:w="365"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451</w:t>
            </w:r>
          </w:p>
        </w:tc>
        <w:tc>
          <w:tcPr>
            <w:tcW w:w="514"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0</w:t>
            </w:r>
          </w:p>
        </w:tc>
        <w:tc>
          <w:tcPr>
            <w:tcW w:w="472"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223</w:t>
            </w:r>
          </w:p>
        </w:tc>
        <w:tc>
          <w:tcPr>
            <w:tcW w:w="600"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210</w:t>
            </w:r>
          </w:p>
        </w:tc>
        <w:tc>
          <w:tcPr>
            <w:tcW w:w="472"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210</w:t>
            </w:r>
          </w:p>
        </w:tc>
        <w:tc>
          <w:tcPr>
            <w:tcW w:w="429" w:type="pct"/>
            <w:tcMar>
              <w:left w:w="28" w:type="dxa"/>
              <w:right w:w="28" w:type="dxa"/>
            </w:tcMar>
          </w:tcPr>
          <w:p w:rsidR="00930141" w:rsidRPr="00C27637" w:rsidRDefault="00930141" w:rsidP="00971F5F">
            <w:pPr>
              <w:spacing w:line="240" w:lineRule="exact"/>
              <w:ind w:right="-108"/>
              <w:jc w:val="center"/>
              <w:rPr>
                <w:sz w:val="18"/>
                <w:szCs w:val="18"/>
              </w:rPr>
            </w:pPr>
            <w:r w:rsidRPr="00C27637">
              <w:rPr>
                <w:sz w:val="18"/>
                <w:szCs w:val="18"/>
              </w:rPr>
              <w:t>451</w:t>
            </w:r>
          </w:p>
        </w:tc>
        <w:tc>
          <w:tcPr>
            <w:tcW w:w="1206" w:type="pct"/>
            <w:tcMar>
              <w:left w:w="28" w:type="dxa"/>
              <w:right w:w="28" w:type="dxa"/>
            </w:tcMar>
          </w:tcPr>
          <w:p w:rsidR="00930141" w:rsidRPr="00C27637" w:rsidRDefault="00930141" w:rsidP="00971F5F">
            <w:pPr>
              <w:spacing w:line="240" w:lineRule="exact"/>
              <w:ind w:right="-108"/>
              <w:jc w:val="center"/>
              <w:rPr>
                <w:sz w:val="18"/>
                <w:szCs w:val="18"/>
              </w:rPr>
            </w:pPr>
            <w:r>
              <w:rPr>
                <w:sz w:val="18"/>
                <w:szCs w:val="18"/>
              </w:rPr>
              <w:t>58</w:t>
            </w:r>
          </w:p>
        </w:tc>
        <w:tc>
          <w:tcPr>
            <w:tcW w:w="655" w:type="pct"/>
          </w:tcPr>
          <w:p w:rsidR="00930141" w:rsidRPr="00C27637" w:rsidRDefault="00930141" w:rsidP="00971F5F">
            <w:pPr>
              <w:ind w:right="-108"/>
              <w:jc w:val="center"/>
              <w:rPr>
                <w:sz w:val="18"/>
                <w:szCs w:val="18"/>
              </w:rPr>
            </w:pPr>
            <w:r>
              <w:rPr>
                <w:sz w:val="18"/>
                <w:szCs w:val="18"/>
              </w:rPr>
              <w:t>451</w:t>
            </w:r>
          </w:p>
        </w:tc>
      </w:tr>
    </w:tbl>
    <w:p w:rsidR="00930141" w:rsidRDefault="00930141" w:rsidP="003F2518">
      <w:pPr>
        <w:pStyle w:val="a3"/>
        <w:rPr>
          <w:rFonts w:ascii="Times New Roman" w:hAnsi="Times New Roman"/>
          <w:b/>
          <w:color w:val="FF0000"/>
          <w:sz w:val="28"/>
          <w:szCs w:val="28"/>
          <w:u w:val="single"/>
        </w:rPr>
      </w:pPr>
    </w:p>
    <w:p w:rsidR="00930141" w:rsidRPr="00AB344D" w:rsidRDefault="00930141" w:rsidP="00930141">
      <w:pPr>
        <w:jc w:val="center"/>
        <w:rPr>
          <w:color w:val="002060"/>
        </w:rPr>
      </w:pPr>
      <w:r w:rsidRPr="00AB344D">
        <w:rPr>
          <w:b/>
        </w:rPr>
        <w:t>Требования к уровню обученности обучающихся</w:t>
      </w:r>
      <w:r>
        <w:rPr>
          <w:b/>
        </w:rPr>
        <w:t xml:space="preserve"> 6-11 классов </w:t>
      </w:r>
      <w:r>
        <w:rPr>
          <w:rFonts w:eastAsia="Calibri"/>
          <w:b/>
          <w:bCs/>
        </w:rPr>
        <w:t xml:space="preserve">в ходе реализации </w:t>
      </w:r>
      <w:r w:rsidRPr="00AB344D">
        <w:rPr>
          <w:rFonts w:eastAsia="Calibri"/>
          <w:b/>
          <w:bCs/>
        </w:rPr>
        <w:t xml:space="preserve"> проекта</w:t>
      </w:r>
      <w:r>
        <w:rPr>
          <w:rFonts w:eastAsia="Calibri"/>
          <w:b/>
          <w:bCs/>
        </w:rPr>
        <w:t xml:space="preserve"> «Билет в будущее»</w:t>
      </w:r>
    </w:p>
    <w:p w:rsidR="00930141" w:rsidRDefault="00930141" w:rsidP="00930141">
      <w:pPr>
        <w:widowControl w:val="0"/>
        <w:snapToGrid w:val="0"/>
        <w:jc w:val="both"/>
      </w:pPr>
      <w:r w:rsidRPr="00AB344D">
        <w:t xml:space="preserve">В ходе </w:t>
      </w:r>
      <w:r>
        <w:t xml:space="preserve">реализации проекта </w:t>
      </w:r>
      <w:r w:rsidRPr="00AB344D">
        <w:t xml:space="preserve"> формируется социальная компетентность и её структурные компоненты по уровням: </w:t>
      </w:r>
    </w:p>
    <w:p w:rsidR="00930141" w:rsidRPr="00AB344D" w:rsidRDefault="00930141" w:rsidP="00183783">
      <w:pPr>
        <w:widowControl w:val="0"/>
        <w:numPr>
          <w:ilvl w:val="0"/>
          <w:numId w:val="26"/>
        </w:numPr>
        <w:snapToGrid w:val="0"/>
        <w:rPr>
          <w:iCs/>
        </w:rPr>
      </w:pPr>
      <w:r w:rsidRPr="00AB344D">
        <w:rPr>
          <w:iCs/>
        </w:rPr>
        <w:t>Уровни сформированности ценностно-смыслового компонента социальной компетентности:</w:t>
      </w:r>
    </w:p>
    <w:tbl>
      <w:tblPr>
        <w:tblW w:w="0" w:type="auto"/>
        <w:jc w:val="center"/>
        <w:tblLook w:val="01E0"/>
      </w:tblPr>
      <w:tblGrid>
        <w:gridCol w:w="1138"/>
        <w:gridCol w:w="6946"/>
        <w:gridCol w:w="1487"/>
      </w:tblGrid>
      <w:tr w:rsidR="00930141" w:rsidRPr="00AB344D" w:rsidTr="00930141">
        <w:trPr>
          <w:tblHeade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1843"/>
              </w:tabs>
            </w:pPr>
            <w:r w:rsidRPr="00AB344D">
              <w:t>Уровни</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7988"/>
              </w:tabs>
            </w:pPr>
            <w:r w:rsidRPr="00AB344D">
              <w:t>Особенности проявления ценностно-смыслового компонента</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Количество в %</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1843"/>
              </w:tabs>
            </w:pPr>
            <w:r w:rsidRPr="00AB344D">
              <w:t>Высокий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7988"/>
              </w:tabs>
              <w:jc w:val="both"/>
            </w:pPr>
            <w:r w:rsidRPr="00AB344D">
              <w:t>Учащийся понимает необходимость овладения ценностно-</w:t>
            </w:r>
            <w:r w:rsidRPr="00AB344D">
              <w:lastRenderedPageBreak/>
              <w:t>смысловой компетенцией. Учащийся знает особенности национальной культуры, ориентируется в окружающей социокультурной среде, осознает свою роль</w:t>
            </w:r>
            <w:r w:rsidRPr="00AB344D">
              <w:rPr>
                <w:iCs/>
              </w:rPr>
              <w:t xml:space="preserve"> и предназначение, профессиональные ценности. Умеет выбирать целевые и смысловые установки для своей деятельности, принимает решения и несет ответственность.</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lastRenderedPageBreak/>
              <w:t>78</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1843"/>
                <w:tab w:val="left" w:pos="2772"/>
              </w:tabs>
            </w:pPr>
            <w:r w:rsidRPr="00AB344D">
              <w:lastRenderedPageBreak/>
              <w:t>Средний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7988"/>
              </w:tabs>
              <w:jc w:val="both"/>
            </w:pPr>
            <w:r w:rsidRPr="00AB344D">
              <w:t>Учащийся старается овладеть  ценностно-смысловой компетенцией. Учащийся не всегда ориентируется в окружающей социокультурной среде, осознает свою роль и предназначение. Не всегда верно выбирает целевые установки при организации своей деятельности. Неохотно принимает решения, ждет при  принятии решения помощи и поддержки от педагога.</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19</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1843"/>
                <w:tab w:val="left" w:pos="2772"/>
              </w:tabs>
            </w:pPr>
            <w:r w:rsidRPr="00AB344D">
              <w:t>Низкий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7988"/>
              </w:tabs>
              <w:jc w:val="both"/>
            </w:pPr>
            <w:r w:rsidRPr="00AB344D">
              <w:t>Учащийся не понимает важности овладения ценностно-смысловой компетентности. Учащийся слабо ориентируется в окружающей социокультурной среде, не до конца осознает свою  роль и предназначение. Избегает принятия решений и не желает нести ответственности за результат.</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3</w:t>
            </w:r>
          </w:p>
        </w:tc>
      </w:tr>
    </w:tbl>
    <w:p w:rsidR="00930141" w:rsidRDefault="00930141" w:rsidP="00930141">
      <w:pPr>
        <w:contextualSpacing/>
        <w:jc w:val="center"/>
        <w:rPr>
          <w:rFonts w:eastAsia="Calibri"/>
          <w:iCs/>
        </w:rPr>
      </w:pPr>
    </w:p>
    <w:p w:rsidR="00930141" w:rsidRPr="00AB344D" w:rsidRDefault="00930141" w:rsidP="00930141">
      <w:pPr>
        <w:contextualSpacing/>
        <w:rPr>
          <w:rFonts w:eastAsia="Calibri"/>
          <w:iCs/>
        </w:rPr>
      </w:pPr>
      <w:r w:rsidRPr="00AB344D">
        <w:rPr>
          <w:rFonts w:eastAsia="Calibri"/>
          <w:iCs/>
        </w:rPr>
        <w:t>2. Уровни сформированности коммуникативного компонента социальной компетентности</w:t>
      </w:r>
    </w:p>
    <w:tbl>
      <w:tblPr>
        <w:tblW w:w="0" w:type="auto"/>
        <w:jc w:val="center"/>
        <w:tblInd w:w="108" w:type="dxa"/>
        <w:tblLook w:val="01E0"/>
      </w:tblPr>
      <w:tblGrid>
        <w:gridCol w:w="1138"/>
        <w:gridCol w:w="6839"/>
        <w:gridCol w:w="1486"/>
      </w:tblGrid>
      <w:tr w:rsidR="00930141" w:rsidRPr="00AB344D" w:rsidTr="00930141">
        <w:trPr>
          <w:tblHeade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0"/>
              </w:tabs>
            </w:pPr>
            <w:r w:rsidRPr="00AB344D">
              <w:t>Уровни</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26"/>
            </w:pPr>
            <w:r w:rsidRPr="00AB344D">
              <w:t>Особенности проявления коммуникативного компонента</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Количество в %</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0"/>
                <w:tab w:val="left" w:pos="3578"/>
              </w:tabs>
              <w:jc w:val="both"/>
            </w:pPr>
            <w:r w:rsidRPr="00AB344D">
              <w:t>Высокий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26"/>
              <w:jc w:val="both"/>
            </w:pPr>
            <w:r w:rsidRPr="00AB344D">
              <w:t>Учащийся понимает необходимость овладения коммуникативной компетенцией,  проявляет осознанный интерес к процессу межличностного взаимодействия. Учащегося характеризует высокий интерес к пониманию сущности психического взаимодействия, способам формирования личности в процессе общения. Умеет в достаточной мере создавать атмосферу сотрудничества, взаимодоверия, взаимопонимания в общении. Способен преодолевать возникающие в процессе общения проблемы, психологические барьеры, находить адекватный стиль.</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84</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0"/>
              </w:tabs>
              <w:jc w:val="both"/>
            </w:pPr>
            <w:r w:rsidRPr="00AB344D">
              <w:t>Средний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26"/>
              <w:jc w:val="both"/>
            </w:pPr>
            <w:r w:rsidRPr="00AB344D">
              <w:t xml:space="preserve">Учащийся старается учитывать психологические особенности личности при планировании общения. Знает условия организации эффективного общения, способствующего личностному раскрытию личности, свободному выражению эмоций, но не всегда правильно ориентируется в меняющихся условиях общения. </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10</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0"/>
              </w:tabs>
              <w:jc w:val="both"/>
            </w:pPr>
            <w:r w:rsidRPr="00AB344D">
              <w:t>Низкий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26"/>
              <w:jc w:val="both"/>
            </w:pPr>
            <w:r w:rsidRPr="00AB344D">
              <w:t>Учащийся очень редко проявляет понимание важности умелого общения, показывает отсутствие интереса к нему как к процессу межличностного взаимодействия. Не стремится понять партнера по общению, постоянно давит на него, проявляет несдержанность в общении.</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6</w:t>
            </w:r>
          </w:p>
        </w:tc>
      </w:tr>
    </w:tbl>
    <w:p w:rsidR="00930141" w:rsidRDefault="00930141" w:rsidP="00930141">
      <w:pPr>
        <w:tabs>
          <w:tab w:val="left" w:pos="9900"/>
        </w:tabs>
        <w:contextualSpacing/>
        <w:jc w:val="center"/>
        <w:rPr>
          <w:rFonts w:eastAsia="Calibri"/>
          <w:iCs/>
        </w:rPr>
      </w:pPr>
    </w:p>
    <w:p w:rsidR="00930141" w:rsidRPr="00AB344D" w:rsidRDefault="00930141" w:rsidP="00930141">
      <w:pPr>
        <w:tabs>
          <w:tab w:val="left" w:pos="9900"/>
        </w:tabs>
        <w:contextualSpacing/>
        <w:rPr>
          <w:rFonts w:eastAsia="Calibri"/>
          <w:i/>
          <w:iCs/>
        </w:rPr>
      </w:pPr>
      <w:r w:rsidRPr="00AB344D">
        <w:rPr>
          <w:rFonts w:eastAsia="Calibri"/>
          <w:iCs/>
        </w:rPr>
        <w:t>3. Уровни сформированности когнитивного компонента социальной компетентности</w:t>
      </w:r>
    </w:p>
    <w:tbl>
      <w:tblPr>
        <w:tblW w:w="0" w:type="auto"/>
        <w:jc w:val="center"/>
        <w:tblInd w:w="108" w:type="dxa"/>
        <w:tblLook w:val="01E0"/>
      </w:tblPr>
      <w:tblGrid>
        <w:gridCol w:w="1138"/>
        <w:gridCol w:w="6839"/>
        <w:gridCol w:w="1486"/>
      </w:tblGrid>
      <w:tr w:rsidR="00930141" w:rsidRPr="00AB344D" w:rsidTr="00930141">
        <w:trPr>
          <w:trHeight w:val="324"/>
          <w:tblHeade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34"/>
            </w:pPr>
            <w:r w:rsidRPr="00AB344D">
              <w:t>Уровни</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16"/>
            </w:pPr>
            <w:r w:rsidRPr="00AB344D">
              <w:t>Особенности проявления когнитивного компонента</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Количество в %</w:t>
            </w:r>
          </w:p>
        </w:tc>
      </w:tr>
      <w:tr w:rsidR="00930141" w:rsidRPr="00AB344D" w:rsidTr="00930141">
        <w:trPr>
          <w:trHeight w:val="2003"/>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firstLine="108"/>
              <w:jc w:val="both"/>
            </w:pPr>
            <w:r w:rsidRPr="00AB344D">
              <w:lastRenderedPageBreak/>
              <w:t>Высокий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16"/>
              <w:jc w:val="both"/>
            </w:pPr>
            <w:r w:rsidRPr="00AB344D">
              <w:t>Учащийся понимает необходимость овладения когнитивной компетенцией. У учащегося развито положительное отношение к познавательной деятельности, наблюдается стабильный, разносторонний интерес к познавательной, проблемно-поисковой, исследовательской  деятельности. У учащегося стабильное положительное отношение к большинству учебных предметов. Он ясно осознает необходимость обучения для овладения необходимыми навыками и умениями в профессиональной деятельности.</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91</w:t>
            </w:r>
          </w:p>
        </w:tc>
      </w:tr>
      <w:tr w:rsidR="00930141" w:rsidRPr="00AB344D" w:rsidTr="00930141">
        <w:trPr>
          <w:trHeight w:val="1147"/>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34"/>
              <w:jc w:val="both"/>
            </w:pPr>
            <w:r w:rsidRPr="00AB344D">
              <w:t>Средний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16"/>
              <w:jc w:val="both"/>
            </w:pPr>
            <w:r w:rsidRPr="00AB344D">
              <w:t>Учащийся не старается овладеть  когнитивной компетенцией. Учащийся неразвито положительное отношение к учебной деятельности. Участвует на занятиях  в поисковой деятельности, но без особого интереса. Познавательные мотивы  имеют неустойчивый, внешний характер.</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8</w:t>
            </w:r>
          </w:p>
        </w:tc>
      </w:tr>
      <w:tr w:rsidR="00930141" w:rsidRPr="00AB344D" w:rsidTr="00930141">
        <w:trPr>
          <w:trHeight w:val="870"/>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34"/>
              <w:jc w:val="both"/>
            </w:pPr>
            <w:r w:rsidRPr="00AB344D">
              <w:t>Низкий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ind w:hanging="16"/>
              <w:jc w:val="both"/>
            </w:pPr>
            <w:r w:rsidRPr="00AB344D">
              <w:t>Учащийся очень редко проявляет интерес к познавательной деятельности. Наблюдается нестабильное отношение; выраженное отрицательное отношение к ряду учебных предметов, познавательные мотивы не выражены.</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1</w:t>
            </w:r>
          </w:p>
        </w:tc>
      </w:tr>
    </w:tbl>
    <w:p w:rsidR="00930141" w:rsidRDefault="00930141" w:rsidP="00930141">
      <w:pPr>
        <w:contextualSpacing/>
        <w:rPr>
          <w:rFonts w:eastAsia="Calibri"/>
        </w:rPr>
      </w:pPr>
    </w:p>
    <w:p w:rsidR="00930141" w:rsidRPr="00AB344D" w:rsidRDefault="00930141" w:rsidP="00930141">
      <w:pPr>
        <w:contextualSpacing/>
        <w:rPr>
          <w:rFonts w:eastAsia="Calibri"/>
          <w:i/>
        </w:rPr>
      </w:pPr>
      <w:r w:rsidRPr="00AB344D">
        <w:rPr>
          <w:rFonts w:eastAsia="Calibri"/>
        </w:rPr>
        <w:t xml:space="preserve">4. </w:t>
      </w:r>
      <w:r w:rsidRPr="00AB344D">
        <w:rPr>
          <w:rFonts w:eastAsia="Calibri"/>
          <w:iCs/>
        </w:rPr>
        <w:t>Уровни сформированности информационно-технологического компонента социальной компетентности</w:t>
      </w:r>
    </w:p>
    <w:tbl>
      <w:tblPr>
        <w:tblW w:w="0" w:type="auto"/>
        <w:jc w:val="center"/>
        <w:tblInd w:w="108" w:type="dxa"/>
        <w:tblLook w:val="01E0"/>
      </w:tblPr>
      <w:tblGrid>
        <w:gridCol w:w="1138"/>
        <w:gridCol w:w="6840"/>
        <w:gridCol w:w="1485"/>
      </w:tblGrid>
      <w:tr w:rsidR="00930141" w:rsidRPr="00AB344D" w:rsidTr="00930141">
        <w:trPr>
          <w:trHeight w:val="385"/>
          <w:tblHeade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r w:rsidRPr="00AB344D">
              <w:t>Уровни</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r w:rsidRPr="00AB344D">
              <w:t>Особенности проявления информационно-технологического компонента</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rsidRPr="00B10207">
              <w:t>Количество в %</w:t>
            </w:r>
          </w:p>
        </w:tc>
      </w:tr>
      <w:tr w:rsidR="00930141" w:rsidRPr="00AB344D" w:rsidTr="00930141">
        <w:trPr>
          <w:trHeight w:val="1471"/>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Высокий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Учащийся понимает необходимость овладения информационно-технологической компетенцией, проявляет осознанный интерес к овладению информационными технологиями. Учащийся умеет искать информацию, воспроизводить информацию в печатном и электронном виде и использовать ее для профессионального самоопределения и самореализации.</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87</w:t>
            </w:r>
          </w:p>
        </w:tc>
      </w:tr>
      <w:tr w:rsidR="00930141" w:rsidRPr="00AB344D" w:rsidTr="00930141">
        <w:trPr>
          <w:trHeight w:val="1439"/>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Средний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Учащийся старается овладеть информационными технологиями. Умеет искать информацию, однако иногда затрудняется воспроизвести информацию в печатном и электронном виде. Умеет определять ценность полученной информации, но не всегда  ее использует для своего профессионального самоопределения и самореализации.</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10</w:t>
            </w:r>
          </w:p>
        </w:tc>
      </w:tr>
      <w:tr w:rsidR="00930141" w:rsidRPr="00AB344D" w:rsidTr="00930141">
        <w:trPr>
          <w:trHeight w:val="1390"/>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Низкий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 xml:space="preserve">Учащийся не достаточно четко понимает важность овладения информационными технологиями. Он не умеет искать информацию самостоятельно, ему необходима при поиске помощь педагога. Не умеет воспроизвести  информацию в печатном и электронном виде. Не стремится  использовать полученную информацию для своего профессионального самоопределения и самореализации. </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3</w:t>
            </w:r>
          </w:p>
        </w:tc>
      </w:tr>
    </w:tbl>
    <w:p w:rsidR="00930141" w:rsidRDefault="00930141" w:rsidP="00930141">
      <w:pPr>
        <w:contextualSpacing/>
        <w:jc w:val="center"/>
        <w:rPr>
          <w:rFonts w:eastAsia="Calibri"/>
          <w:iCs/>
        </w:rPr>
      </w:pPr>
    </w:p>
    <w:p w:rsidR="00930141" w:rsidRPr="00AB344D" w:rsidRDefault="00930141" w:rsidP="00930141">
      <w:pPr>
        <w:contextualSpacing/>
        <w:rPr>
          <w:rFonts w:eastAsia="Calibri"/>
          <w:i/>
          <w:iCs/>
        </w:rPr>
      </w:pPr>
      <w:r w:rsidRPr="00AB344D">
        <w:rPr>
          <w:rFonts w:eastAsia="Calibri"/>
          <w:iCs/>
        </w:rPr>
        <w:t>5. Уровни сформированности рефлексивного компонента социальной компетентности</w:t>
      </w:r>
    </w:p>
    <w:tbl>
      <w:tblPr>
        <w:tblW w:w="0" w:type="auto"/>
        <w:jc w:val="center"/>
        <w:tblInd w:w="108" w:type="dxa"/>
        <w:tblLook w:val="01E0"/>
      </w:tblPr>
      <w:tblGrid>
        <w:gridCol w:w="1138"/>
        <w:gridCol w:w="6834"/>
        <w:gridCol w:w="1491"/>
      </w:tblGrid>
      <w:tr w:rsidR="00930141" w:rsidRPr="00AB344D" w:rsidTr="00930141">
        <w:trPr>
          <w:tblHeade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2052"/>
              </w:tabs>
            </w:pPr>
            <w:r w:rsidRPr="00AB344D">
              <w:t>Уровни</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r w:rsidRPr="00AB344D">
              <w:t>Особенности проявления рефлексивного компонента</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rsidRPr="00B10207">
              <w:t>Количество в %</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2052"/>
              </w:tabs>
              <w:jc w:val="both"/>
            </w:pPr>
            <w:r w:rsidRPr="00AB344D">
              <w:t>Высокий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 xml:space="preserve">Учащийся понимает необходимость овладения способностью к самоанализу и самооценке своей профессиональной </w:t>
            </w:r>
            <w:r w:rsidRPr="00AB344D">
              <w:lastRenderedPageBreak/>
              <w:t xml:space="preserve">деятельности, своих личностных качеств с целью саморазвития  в выбранной профессиональной деятельности.  </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lastRenderedPageBreak/>
              <w:t>84</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2052"/>
              </w:tabs>
              <w:jc w:val="both"/>
            </w:pPr>
            <w:r w:rsidRPr="00AB344D">
              <w:lastRenderedPageBreak/>
              <w:t>Средний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 xml:space="preserve"> Учащийся старается овладеть способностью к самоанализу и самооценке профессиональной деятельности, однако ему не всегда удается дать оценку своим личностным качествам и спрогнозировать дальше свое развитие, используя данные полученные в ходе рефлексивного анализа. </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12</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2052"/>
              </w:tabs>
              <w:jc w:val="both"/>
            </w:pPr>
            <w:r w:rsidRPr="00AB344D">
              <w:t>Низкий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 xml:space="preserve">  Учащийся не владеет способностью к самоанализу и самооценке своей профессиональной деятельности, не может оценить свои личностные качества и тем более использовать данные рефлексивного анализа для своего дальнейшего развития в профессиональной деятельности.</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4</w:t>
            </w:r>
          </w:p>
        </w:tc>
      </w:tr>
    </w:tbl>
    <w:p w:rsidR="00930141" w:rsidRDefault="00930141" w:rsidP="00930141">
      <w:pPr>
        <w:contextualSpacing/>
        <w:jc w:val="center"/>
        <w:rPr>
          <w:rFonts w:eastAsia="Calibri"/>
          <w:iCs/>
        </w:rPr>
      </w:pPr>
    </w:p>
    <w:p w:rsidR="00930141" w:rsidRPr="00AB344D" w:rsidRDefault="00930141" w:rsidP="00930141">
      <w:pPr>
        <w:contextualSpacing/>
        <w:rPr>
          <w:rFonts w:eastAsia="Calibri"/>
          <w:i/>
          <w:iCs/>
        </w:rPr>
      </w:pPr>
      <w:r w:rsidRPr="00AB344D">
        <w:rPr>
          <w:rFonts w:eastAsia="Calibri"/>
          <w:iCs/>
        </w:rPr>
        <w:t>6. Уровни сформированности экологического компонента социальной компетентности</w:t>
      </w:r>
    </w:p>
    <w:tbl>
      <w:tblPr>
        <w:tblW w:w="0" w:type="auto"/>
        <w:jc w:val="center"/>
        <w:tblInd w:w="108" w:type="dxa"/>
        <w:tblLook w:val="01E0"/>
      </w:tblPr>
      <w:tblGrid>
        <w:gridCol w:w="1138"/>
        <w:gridCol w:w="6836"/>
        <w:gridCol w:w="1489"/>
      </w:tblGrid>
      <w:tr w:rsidR="00930141" w:rsidRPr="00AB344D" w:rsidTr="00930141">
        <w:trPr>
          <w:tblHeade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1047"/>
                <w:tab w:val="left" w:pos="1422"/>
              </w:tabs>
            </w:pPr>
            <w:r w:rsidRPr="00AB344D">
              <w:t>Уровни</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r w:rsidRPr="00AB344D">
              <w:t>Особенности проявления экологического компонента</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rsidRPr="00B10207">
              <w:t>Количество в %</w:t>
            </w:r>
          </w:p>
        </w:tc>
      </w:tr>
      <w:tr w:rsidR="00930141" w:rsidRPr="00AB344D" w:rsidTr="00930141">
        <w:trPr>
          <w:trHeight w:val="1329"/>
          <w:jc w:val="center"/>
        </w:trPr>
        <w:tc>
          <w:tcPr>
            <w:tcW w:w="0" w:type="auto"/>
            <w:tcBorders>
              <w:top w:val="single" w:sz="4" w:space="0" w:color="auto"/>
              <w:left w:val="single" w:sz="4" w:space="0" w:color="auto"/>
              <w:right w:val="single" w:sz="4" w:space="0" w:color="auto"/>
            </w:tcBorders>
          </w:tcPr>
          <w:p w:rsidR="00930141" w:rsidRPr="00AB344D" w:rsidRDefault="00930141" w:rsidP="00971F5F">
            <w:pPr>
              <w:tabs>
                <w:tab w:val="left" w:pos="1047"/>
                <w:tab w:val="left" w:pos="1422"/>
              </w:tabs>
              <w:jc w:val="both"/>
            </w:pPr>
            <w:r w:rsidRPr="00AB344D">
              <w:t>Высокий</w:t>
            </w:r>
          </w:p>
        </w:tc>
        <w:tc>
          <w:tcPr>
            <w:tcW w:w="0" w:type="auto"/>
            <w:tcBorders>
              <w:top w:val="single" w:sz="4" w:space="0" w:color="auto"/>
              <w:left w:val="single" w:sz="4" w:space="0" w:color="auto"/>
              <w:right w:val="single" w:sz="4" w:space="0" w:color="auto"/>
            </w:tcBorders>
          </w:tcPr>
          <w:p w:rsidR="00930141" w:rsidRPr="00AB344D" w:rsidRDefault="00930141" w:rsidP="00971F5F">
            <w:pPr>
              <w:jc w:val="both"/>
            </w:pPr>
            <w:r w:rsidRPr="00AB344D">
              <w:t>Учащийся понимает необходимость овладения экологической компетенцией как основой взаимоотношений человека, общества и биосферы.  Учащийся обладает морально-эстетическими ценностями, имеет знания о здоровом образе жизни, относится к собственному здоровью как к самоценности.</w:t>
            </w:r>
          </w:p>
        </w:tc>
        <w:tc>
          <w:tcPr>
            <w:tcW w:w="0" w:type="auto"/>
            <w:tcBorders>
              <w:top w:val="single" w:sz="4" w:space="0" w:color="auto"/>
              <w:right w:val="single" w:sz="4" w:space="0" w:color="auto"/>
            </w:tcBorders>
            <w:shd w:val="clear" w:color="auto" w:fill="auto"/>
          </w:tcPr>
          <w:p w:rsidR="00930141" w:rsidRPr="00AB344D" w:rsidRDefault="00930141" w:rsidP="00971F5F">
            <w:r>
              <w:t>85</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1047"/>
                <w:tab w:val="left" w:pos="1422"/>
              </w:tabs>
              <w:jc w:val="both"/>
            </w:pPr>
            <w:r w:rsidRPr="00AB344D">
              <w:t>Средний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 xml:space="preserve"> Учащийся не старается овладеть  экологической компетенцией. Учащийся обладает морально-эстетическими ценностями, но не всегда их проявляет в процессе взаимодействия со сверстниками. Имеет знания о здоровом образе жизни, но не всегда заботится о собственном здоровье. </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11</w:t>
            </w:r>
          </w:p>
        </w:tc>
      </w:tr>
      <w:tr w:rsidR="00930141" w:rsidRPr="00AB344D" w:rsidTr="00930141">
        <w:trPr>
          <w:jc w:val="center"/>
        </w:trPr>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tabs>
                <w:tab w:val="left" w:pos="1047"/>
                <w:tab w:val="left" w:pos="1422"/>
              </w:tabs>
              <w:jc w:val="both"/>
            </w:pPr>
            <w:r w:rsidRPr="00AB344D">
              <w:t>Низкий</w:t>
            </w:r>
          </w:p>
        </w:tc>
        <w:tc>
          <w:tcPr>
            <w:tcW w:w="0" w:type="auto"/>
            <w:tcBorders>
              <w:top w:val="single" w:sz="4" w:space="0" w:color="auto"/>
              <w:left w:val="single" w:sz="4" w:space="0" w:color="auto"/>
              <w:bottom w:val="single" w:sz="4" w:space="0" w:color="auto"/>
              <w:right w:val="single" w:sz="4" w:space="0" w:color="auto"/>
            </w:tcBorders>
          </w:tcPr>
          <w:p w:rsidR="00930141" w:rsidRPr="00AB344D" w:rsidRDefault="00930141" w:rsidP="00971F5F">
            <w:pPr>
              <w:jc w:val="both"/>
            </w:pPr>
            <w:r w:rsidRPr="00AB344D">
              <w:t xml:space="preserve">  Учащийся очень редко проявляет интерес к собственному здоровью. У него нет потребности осваивать экологическую компетенцию, знания о здоровом образе жизни поверхностны.</w:t>
            </w:r>
          </w:p>
        </w:tc>
        <w:tc>
          <w:tcPr>
            <w:tcW w:w="0" w:type="auto"/>
            <w:tcBorders>
              <w:top w:val="single" w:sz="4" w:space="0" w:color="auto"/>
              <w:bottom w:val="single" w:sz="4" w:space="0" w:color="auto"/>
              <w:right w:val="single" w:sz="4" w:space="0" w:color="auto"/>
            </w:tcBorders>
            <w:shd w:val="clear" w:color="auto" w:fill="auto"/>
          </w:tcPr>
          <w:p w:rsidR="00930141" w:rsidRPr="00AB344D" w:rsidRDefault="00930141" w:rsidP="00971F5F">
            <w:r>
              <w:t>4</w:t>
            </w:r>
          </w:p>
        </w:tc>
      </w:tr>
    </w:tbl>
    <w:p w:rsidR="003F2518" w:rsidRPr="00CC32B7" w:rsidRDefault="003F2518" w:rsidP="003F2518">
      <w:pPr>
        <w:pStyle w:val="a3"/>
        <w:rPr>
          <w:rFonts w:ascii="Times New Roman" w:hAnsi="Times New Roman"/>
          <w:b/>
          <w:sz w:val="28"/>
          <w:szCs w:val="28"/>
          <w:u w:val="single"/>
        </w:rPr>
      </w:pPr>
      <w:r w:rsidRPr="00CC32B7">
        <w:rPr>
          <w:rFonts w:ascii="Times New Roman" w:hAnsi="Times New Roman"/>
          <w:b/>
          <w:sz w:val="28"/>
          <w:szCs w:val="28"/>
          <w:u w:val="single"/>
        </w:rPr>
        <w:t>Подпрограмма «Здоровая и безопасная среда»</w:t>
      </w:r>
    </w:p>
    <w:p w:rsidR="003F2518" w:rsidRPr="00CC32B7" w:rsidRDefault="003F2518" w:rsidP="003F2518">
      <w:pPr>
        <w:pStyle w:val="a3"/>
        <w:rPr>
          <w:rFonts w:ascii="Times New Roman" w:hAnsi="Times New Roman"/>
          <w:b/>
          <w:sz w:val="24"/>
          <w:szCs w:val="24"/>
        </w:rPr>
      </w:pPr>
    </w:p>
    <w:p w:rsidR="003F2518" w:rsidRPr="00CC32B7" w:rsidRDefault="003F2518" w:rsidP="00CC32B7">
      <w:pPr>
        <w:tabs>
          <w:tab w:val="left" w:pos="1418"/>
        </w:tabs>
        <w:ind w:left="142"/>
        <w:jc w:val="both"/>
      </w:pPr>
      <w:r w:rsidRPr="00CC32B7">
        <w:t>В рамках реализации подпрогра</w:t>
      </w:r>
      <w:r w:rsidR="008C23AC">
        <w:t>ммы Программы развития лицея  «</w:t>
      </w:r>
      <w:r w:rsidRPr="00CC32B7">
        <w:t>Здоровая</w:t>
      </w:r>
      <w:r w:rsidR="0052587C" w:rsidRPr="00CC32B7">
        <w:t xml:space="preserve"> и безопасная </w:t>
      </w:r>
      <w:r w:rsidRPr="00CC32B7">
        <w:t xml:space="preserve"> среда»  учителя нашего лицея </w:t>
      </w:r>
      <w:r w:rsidR="00CC32B7" w:rsidRPr="00CC32B7">
        <w:t>руководствуются принципами здоровьесбережения обучающихся.</w:t>
      </w:r>
    </w:p>
    <w:p w:rsidR="003F2518" w:rsidRPr="00EC24B6" w:rsidRDefault="003F2518" w:rsidP="005059A0">
      <w:pPr>
        <w:tabs>
          <w:tab w:val="left" w:pos="1418"/>
        </w:tabs>
        <w:ind w:left="142"/>
        <w:jc w:val="both"/>
      </w:pPr>
      <w:r w:rsidRPr="00EC24B6">
        <w:t xml:space="preserve">Здоровьесберегающей деятельностью лицея  </w:t>
      </w:r>
      <w:r w:rsidR="00CC32B7">
        <w:t xml:space="preserve">в 2019/20 учебном году </w:t>
      </w:r>
      <w:r w:rsidRPr="00EC24B6">
        <w:t>являлись:</w:t>
      </w:r>
    </w:p>
    <w:p w:rsidR="003F2518" w:rsidRPr="00EC24B6" w:rsidRDefault="003F2518" w:rsidP="008C23AC">
      <w:pPr>
        <w:numPr>
          <w:ilvl w:val="0"/>
          <w:numId w:val="5"/>
        </w:numPr>
        <w:tabs>
          <w:tab w:val="left" w:pos="142"/>
        </w:tabs>
        <w:ind w:left="142" w:firstLine="0"/>
        <w:jc w:val="both"/>
      </w:pPr>
      <w:r w:rsidRPr="00EC24B6">
        <w:t>Диспансеризация;</w:t>
      </w:r>
    </w:p>
    <w:p w:rsidR="003F2518" w:rsidRPr="00EC24B6" w:rsidRDefault="003F2518" w:rsidP="008C23AC">
      <w:pPr>
        <w:numPr>
          <w:ilvl w:val="0"/>
          <w:numId w:val="5"/>
        </w:numPr>
        <w:tabs>
          <w:tab w:val="left" w:pos="142"/>
        </w:tabs>
        <w:ind w:left="142" w:firstLine="0"/>
        <w:jc w:val="both"/>
      </w:pPr>
      <w:r w:rsidRPr="00EC24B6">
        <w:t>Профилактические прививки;</w:t>
      </w:r>
    </w:p>
    <w:p w:rsidR="003F2518" w:rsidRPr="00EC24B6" w:rsidRDefault="003F2518" w:rsidP="008C23AC">
      <w:pPr>
        <w:numPr>
          <w:ilvl w:val="0"/>
          <w:numId w:val="5"/>
        </w:numPr>
        <w:tabs>
          <w:tab w:val="left" w:pos="142"/>
        </w:tabs>
        <w:ind w:left="142" w:firstLine="0"/>
        <w:jc w:val="both"/>
      </w:pPr>
      <w:r w:rsidRPr="00EC24B6">
        <w:t>Дни Здоровья;</w:t>
      </w:r>
    </w:p>
    <w:p w:rsidR="003F2518" w:rsidRPr="00EC24B6" w:rsidRDefault="003F2518" w:rsidP="008C23AC">
      <w:pPr>
        <w:numPr>
          <w:ilvl w:val="0"/>
          <w:numId w:val="5"/>
        </w:numPr>
        <w:tabs>
          <w:tab w:val="left" w:pos="142"/>
        </w:tabs>
        <w:ind w:left="142" w:firstLine="0"/>
        <w:jc w:val="both"/>
      </w:pPr>
      <w:r w:rsidRPr="00EC24B6">
        <w:t>Спортивные школьные праздники;</w:t>
      </w:r>
    </w:p>
    <w:p w:rsidR="003F2518" w:rsidRPr="00EC24B6" w:rsidRDefault="003F2518" w:rsidP="008C23AC">
      <w:pPr>
        <w:numPr>
          <w:ilvl w:val="0"/>
          <w:numId w:val="5"/>
        </w:numPr>
        <w:tabs>
          <w:tab w:val="left" w:pos="142"/>
        </w:tabs>
        <w:ind w:left="142" w:firstLine="0"/>
        <w:jc w:val="both"/>
      </w:pPr>
      <w:r w:rsidRPr="00EC24B6">
        <w:t xml:space="preserve">Участие в  </w:t>
      </w:r>
      <w:r w:rsidR="00CC32B7">
        <w:t>муниципальных</w:t>
      </w:r>
      <w:r w:rsidRPr="00EC24B6">
        <w:t xml:space="preserve"> и </w:t>
      </w:r>
      <w:r w:rsidR="00CC32B7">
        <w:t>окружных</w:t>
      </w:r>
      <w:r w:rsidRPr="00EC24B6">
        <w:t xml:space="preserve"> спортивных соревнованиях;</w:t>
      </w:r>
    </w:p>
    <w:p w:rsidR="003F2518" w:rsidRPr="00EC24B6" w:rsidRDefault="003F2518" w:rsidP="008C23AC">
      <w:pPr>
        <w:numPr>
          <w:ilvl w:val="0"/>
          <w:numId w:val="5"/>
        </w:numPr>
        <w:tabs>
          <w:tab w:val="left" w:pos="142"/>
        </w:tabs>
        <w:ind w:left="142" w:firstLine="0"/>
        <w:jc w:val="both"/>
      </w:pPr>
      <w:r w:rsidRPr="00EC24B6">
        <w:t>Беседы о здоровье с учащимися;</w:t>
      </w:r>
    </w:p>
    <w:p w:rsidR="003F2518" w:rsidRPr="00EC24B6" w:rsidRDefault="003F2518" w:rsidP="008C23AC">
      <w:pPr>
        <w:numPr>
          <w:ilvl w:val="0"/>
          <w:numId w:val="5"/>
        </w:numPr>
        <w:tabs>
          <w:tab w:val="left" w:pos="142"/>
        </w:tabs>
        <w:ind w:left="142" w:firstLine="0"/>
        <w:jc w:val="both"/>
      </w:pPr>
      <w:r w:rsidRPr="00EC24B6">
        <w:t>Беседы о здоровье с родителями;</w:t>
      </w:r>
    </w:p>
    <w:p w:rsidR="003F2518" w:rsidRPr="00EC24B6" w:rsidRDefault="003F2518" w:rsidP="008C23AC">
      <w:pPr>
        <w:numPr>
          <w:ilvl w:val="0"/>
          <w:numId w:val="5"/>
        </w:numPr>
        <w:tabs>
          <w:tab w:val="left" w:pos="142"/>
        </w:tabs>
        <w:ind w:left="142" w:firstLine="0"/>
        <w:jc w:val="both"/>
      </w:pPr>
      <w:r w:rsidRPr="00EC24B6">
        <w:t>Витаминизация;</w:t>
      </w:r>
    </w:p>
    <w:p w:rsidR="003F2518" w:rsidRPr="00EC24B6" w:rsidRDefault="003F2518" w:rsidP="008C23AC">
      <w:pPr>
        <w:numPr>
          <w:ilvl w:val="0"/>
          <w:numId w:val="5"/>
        </w:numPr>
        <w:tabs>
          <w:tab w:val="left" w:pos="142"/>
        </w:tabs>
        <w:ind w:left="142" w:firstLine="0"/>
        <w:jc w:val="both"/>
      </w:pPr>
      <w:r w:rsidRPr="00EC24B6">
        <w:t>Оформление классных и школьных «Уголков здоровья»;</w:t>
      </w:r>
    </w:p>
    <w:p w:rsidR="003F2518" w:rsidRPr="00EC24B6" w:rsidRDefault="003F2518" w:rsidP="008C23AC">
      <w:pPr>
        <w:numPr>
          <w:ilvl w:val="0"/>
          <w:numId w:val="5"/>
        </w:numPr>
        <w:tabs>
          <w:tab w:val="left" w:pos="142"/>
        </w:tabs>
        <w:ind w:left="142" w:firstLine="0"/>
        <w:jc w:val="both"/>
      </w:pPr>
      <w:r w:rsidRPr="00EC24B6">
        <w:t xml:space="preserve">Санаторно-курортное лечение в летний период </w:t>
      </w:r>
      <w:r w:rsidR="00CC32B7">
        <w:t xml:space="preserve">и онлайн- смены </w:t>
      </w:r>
      <w:r w:rsidRPr="00EC24B6">
        <w:t>в школьном лагере «Капитошка»</w:t>
      </w:r>
    </w:p>
    <w:p w:rsidR="003F2518" w:rsidRPr="00EC24B6" w:rsidRDefault="003F2518" w:rsidP="005059A0">
      <w:pPr>
        <w:tabs>
          <w:tab w:val="left" w:pos="1418"/>
        </w:tabs>
        <w:ind w:left="142"/>
        <w:jc w:val="both"/>
      </w:pPr>
      <w:r w:rsidRPr="00EC24B6">
        <w:t xml:space="preserve">Работа </w:t>
      </w:r>
      <w:r w:rsidR="00CC32B7">
        <w:t xml:space="preserve">по здоровьесбережению </w:t>
      </w:r>
      <w:r w:rsidRPr="00EC24B6">
        <w:t xml:space="preserve">в МБОУ лицее №104 строилась по следующим  направлениям: </w:t>
      </w:r>
    </w:p>
    <w:p w:rsidR="003F2518" w:rsidRPr="00EC24B6" w:rsidRDefault="003F2518" w:rsidP="008C23AC">
      <w:pPr>
        <w:numPr>
          <w:ilvl w:val="1"/>
          <w:numId w:val="5"/>
        </w:numPr>
        <w:tabs>
          <w:tab w:val="clear" w:pos="1440"/>
          <w:tab w:val="left" w:pos="142"/>
        </w:tabs>
        <w:ind w:left="142" w:firstLine="0"/>
        <w:jc w:val="both"/>
      </w:pPr>
      <w:r w:rsidRPr="00EC24B6">
        <w:lastRenderedPageBreak/>
        <w:t>работа с учащимися</w:t>
      </w:r>
    </w:p>
    <w:p w:rsidR="003F2518" w:rsidRPr="00EC24B6" w:rsidRDefault="003F2518" w:rsidP="008C23AC">
      <w:pPr>
        <w:numPr>
          <w:ilvl w:val="1"/>
          <w:numId w:val="5"/>
        </w:numPr>
        <w:tabs>
          <w:tab w:val="clear" w:pos="1440"/>
          <w:tab w:val="left" w:pos="142"/>
        </w:tabs>
        <w:ind w:left="142" w:firstLine="0"/>
        <w:jc w:val="both"/>
      </w:pPr>
      <w:r w:rsidRPr="00EC24B6">
        <w:t>работа родителями</w:t>
      </w:r>
    </w:p>
    <w:p w:rsidR="003F2518" w:rsidRPr="00EC24B6" w:rsidRDefault="003F2518" w:rsidP="008C23AC">
      <w:pPr>
        <w:numPr>
          <w:ilvl w:val="1"/>
          <w:numId w:val="5"/>
        </w:numPr>
        <w:tabs>
          <w:tab w:val="clear" w:pos="1440"/>
          <w:tab w:val="left" w:pos="142"/>
        </w:tabs>
        <w:ind w:left="142" w:firstLine="0"/>
        <w:jc w:val="both"/>
      </w:pPr>
      <w:r w:rsidRPr="00EC24B6">
        <w:t>работа с педагогическим коллективом</w:t>
      </w:r>
    </w:p>
    <w:p w:rsidR="003F2518" w:rsidRPr="00EC24B6" w:rsidRDefault="003F2518" w:rsidP="005059A0">
      <w:pPr>
        <w:tabs>
          <w:tab w:val="left" w:pos="1418"/>
        </w:tabs>
        <w:ind w:left="142"/>
        <w:jc w:val="both"/>
        <w:rPr>
          <w:u w:val="single"/>
        </w:rPr>
      </w:pPr>
      <w:r w:rsidRPr="00EC24B6">
        <w:rPr>
          <w:u w:val="single"/>
        </w:rPr>
        <w:t>Работа с учащимися:</w:t>
      </w:r>
    </w:p>
    <w:p w:rsidR="003F2518" w:rsidRPr="00EC24B6" w:rsidRDefault="003F2518" w:rsidP="005059A0">
      <w:pPr>
        <w:tabs>
          <w:tab w:val="left" w:pos="1418"/>
        </w:tabs>
        <w:ind w:left="142"/>
        <w:jc w:val="both"/>
      </w:pPr>
      <w:r w:rsidRPr="00EC24B6">
        <w:t>Важнейшим условием деятельности педагогического коллектива МБОУ лицея № 104 (согласно программам «Здоровье</w:t>
      </w:r>
      <w:r>
        <w:t xml:space="preserve"> и безопасная среда</w:t>
      </w:r>
      <w:r w:rsidRPr="00EC24B6">
        <w:t>», «</w:t>
      </w:r>
      <w:r w:rsidR="00CC32B7">
        <w:t>Культурный норматив школьника</w:t>
      </w:r>
      <w:r w:rsidRPr="00EC24B6">
        <w:t>», «Разговор о правильном питании») является обязательное применение на занятиях здоровьесберегающих технологий обучения. Это предполагает:</w:t>
      </w:r>
    </w:p>
    <w:p w:rsidR="003F2518" w:rsidRPr="00EC24B6" w:rsidRDefault="003F2518" w:rsidP="005059A0">
      <w:pPr>
        <w:tabs>
          <w:tab w:val="left" w:pos="1418"/>
        </w:tabs>
        <w:ind w:left="142"/>
        <w:jc w:val="both"/>
      </w:pPr>
      <w:r w:rsidRPr="00EC24B6">
        <w:t>- учет периодов работоспособности детей на уроках (период врабатываемости, период высокой продуктивности, период снижения продуктивности с признаками утомления);</w:t>
      </w:r>
    </w:p>
    <w:p w:rsidR="003F2518" w:rsidRPr="00EC24B6" w:rsidRDefault="003F2518" w:rsidP="005059A0">
      <w:pPr>
        <w:tabs>
          <w:tab w:val="left" w:pos="1418"/>
        </w:tabs>
        <w:ind w:left="142"/>
        <w:jc w:val="both"/>
      </w:pPr>
      <w:r w:rsidRPr="00EC24B6">
        <w:t>- учет возрастных и физиологических особенностей ребенка на занятиях (количества видов деятельности на уроках, их продуктивность);</w:t>
      </w:r>
    </w:p>
    <w:p w:rsidR="003F2518" w:rsidRPr="00EC24B6" w:rsidRDefault="003F2518" w:rsidP="005059A0">
      <w:pPr>
        <w:tabs>
          <w:tab w:val="left" w:pos="1418"/>
        </w:tabs>
        <w:ind w:left="142"/>
        <w:jc w:val="both"/>
      </w:pPr>
      <w:r w:rsidRPr="00EC24B6">
        <w:t>- наличие эмоциональных разрядок на уроках;</w:t>
      </w:r>
    </w:p>
    <w:p w:rsidR="003F2518" w:rsidRPr="00EC24B6" w:rsidRDefault="003F2518" w:rsidP="005059A0">
      <w:pPr>
        <w:tabs>
          <w:tab w:val="left" w:pos="1418"/>
        </w:tabs>
        <w:ind w:left="142"/>
        <w:jc w:val="both"/>
      </w:pPr>
      <w:r w:rsidRPr="00EC24B6">
        <w:t>- чередование позы с учетом видов деятельности;</w:t>
      </w:r>
    </w:p>
    <w:p w:rsidR="003F2518" w:rsidRPr="00EC24B6" w:rsidRDefault="003F2518" w:rsidP="005059A0">
      <w:pPr>
        <w:tabs>
          <w:tab w:val="left" w:pos="1418"/>
        </w:tabs>
        <w:ind w:left="142"/>
        <w:jc w:val="both"/>
      </w:pPr>
      <w:r w:rsidRPr="00EC24B6">
        <w:t>- использование физкультурных пауз на уроках.</w:t>
      </w:r>
    </w:p>
    <w:p w:rsidR="003F2518" w:rsidRPr="00EC24B6" w:rsidRDefault="003F2518" w:rsidP="005059A0">
      <w:pPr>
        <w:tabs>
          <w:tab w:val="left" w:pos="1418"/>
        </w:tabs>
        <w:ind w:left="142"/>
        <w:jc w:val="both"/>
      </w:pPr>
      <w:r w:rsidRPr="00EC24B6">
        <w:t>Режим работы составлен с учетом продолжительности пребывания детей в учреждении, регламентируется единым расписанием учебных занятий, самоподготовки, внеурочной деятельности и дополнительного образования в соответствии с требованиями Санитарно-эпидемиологических правил и нормативов СанПиН 2.4.2.1178-02, строится на принципах интеграции основного и дополнительного образования, обеспечивает научно-обоснованное сочетание обучения, труда и отдыха, рациональное использование учебного времени для организации проектно-исследовательской деятельности и экскурсионно-краеведческой работы.</w:t>
      </w:r>
    </w:p>
    <w:p w:rsidR="003F2518" w:rsidRPr="00EC24B6" w:rsidRDefault="003F2518" w:rsidP="005059A0">
      <w:pPr>
        <w:tabs>
          <w:tab w:val="left" w:pos="142"/>
        </w:tabs>
        <w:ind w:left="142"/>
        <w:jc w:val="both"/>
      </w:pPr>
      <w:r w:rsidRPr="00EC24B6">
        <w:t>В МБОУ лицее №104 успешно решается задача рациональной организации учебно-воспитательной нагрузки – вводится дополнительная двигательная нагрузка, динамическая пауза в середине учебного дня (подвижные перемены), организуются прогулки с учащимися.</w:t>
      </w:r>
    </w:p>
    <w:p w:rsidR="003F2518" w:rsidRPr="00EC24B6" w:rsidRDefault="003F2518" w:rsidP="005059A0">
      <w:pPr>
        <w:tabs>
          <w:tab w:val="left" w:pos="1418"/>
        </w:tabs>
        <w:ind w:left="142"/>
        <w:jc w:val="both"/>
      </w:pPr>
      <w:r w:rsidRPr="00EC24B6">
        <w:t>Нашими педагогами используются все формы и способы осуществления дифференциации: индивидуальное дозирование и распределение учебной нагрузки, определение соответствующего индивидуальным возможностям учащегося уровня сложности заданий в пределах стандартных и повышенных требований и т.д. Индивидуальное дозирование объема учебной нагрузки и рациональное распределение ее во времени достигается благодаря применению гибких вариативных форм построения системы у</w:t>
      </w:r>
      <w:r w:rsidR="0052587C">
        <w:t xml:space="preserve">чебного процесса. Используются </w:t>
      </w:r>
      <w:r w:rsidRPr="00EC24B6">
        <w:t xml:space="preserve"> методы проектов, проблемное и развивающее обучение.</w:t>
      </w:r>
    </w:p>
    <w:p w:rsidR="003F2518" w:rsidRPr="00EC24B6" w:rsidRDefault="003F2518" w:rsidP="005059A0">
      <w:pPr>
        <w:tabs>
          <w:tab w:val="left" w:pos="142"/>
        </w:tabs>
        <w:ind w:left="142"/>
        <w:jc w:val="both"/>
      </w:pPr>
      <w:r w:rsidRPr="00EC24B6">
        <w:t>Одним из направлений работы программы «</w:t>
      </w:r>
      <w:r w:rsidR="00CC32B7">
        <w:t>Культурный норматив школьника</w:t>
      </w:r>
      <w:r w:rsidRPr="00EC24B6">
        <w:t xml:space="preserve">» лицея является </w:t>
      </w:r>
      <w:r w:rsidRPr="00EC24B6">
        <w:rPr>
          <w:i/>
        </w:rPr>
        <w:t>организация проведения экскурсий</w:t>
      </w:r>
      <w:r w:rsidRPr="00EC24B6">
        <w:tab/>
        <w:t>(не менее двух раз в четверть). Заранее составляется заявка на экскурсию, в которой четко указывается место, время, тем</w:t>
      </w:r>
      <w:r w:rsidR="00F72A9D">
        <w:t>а и продолжительность экскурсии</w:t>
      </w:r>
      <w:r w:rsidRPr="00EC24B6">
        <w:t xml:space="preserve">. Учащиеся посетили цирк, </w:t>
      </w:r>
      <w:r w:rsidR="00F72A9D">
        <w:t xml:space="preserve">поющие фонтаны в </w:t>
      </w:r>
      <w:r w:rsidRPr="00EC24B6">
        <w:t xml:space="preserve"> г. Кисловодск, театр г. Пятигорск, Архыз, Домбай, Аушигер (термальные источники), Чегемские водопады, музеи г. Минеральные Воды и предприятия КМВ.</w:t>
      </w:r>
    </w:p>
    <w:p w:rsidR="003F2518" w:rsidRPr="00EC24B6" w:rsidRDefault="003F2518" w:rsidP="005059A0">
      <w:pPr>
        <w:tabs>
          <w:tab w:val="left" w:pos="142"/>
          <w:tab w:val="left" w:pos="1418"/>
        </w:tabs>
        <w:ind w:left="142"/>
        <w:jc w:val="both"/>
      </w:pPr>
      <w:r w:rsidRPr="00EC24B6">
        <w:t xml:space="preserve">Существенный вклад в образовательный процесс, в воспитание и оздоровление учащихся вносит </w:t>
      </w:r>
      <w:r w:rsidRPr="00EC24B6">
        <w:rPr>
          <w:i/>
        </w:rPr>
        <w:t>дополнительное образование</w:t>
      </w:r>
      <w:r w:rsidRPr="00EC24B6">
        <w:t>, которое реализуется во второй половине дня для первой смены и, наоборот, для второй.</w:t>
      </w:r>
    </w:p>
    <w:p w:rsidR="003F2518" w:rsidRPr="00EC24B6" w:rsidRDefault="003F2518" w:rsidP="005059A0">
      <w:pPr>
        <w:tabs>
          <w:tab w:val="left" w:pos="1418"/>
        </w:tabs>
        <w:ind w:left="142"/>
        <w:jc w:val="both"/>
      </w:pPr>
      <w:r w:rsidRPr="00EC24B6">
        <w:rPr>
          <w:i/>
        </w:rPr>
        <w:t>Физиолого-гигиенические требования к составлению расписаний уроков</w:t>
      </w:r>
      <w:r w:rsidRPr="00EC24B6">
        <w:t xml:space="preserve"> в школе определяются динамикой изменения физиологических функций и работоспособностью учащихся на протяжении учебного дня и недели. В рационально составленном школьном расписании учтен</w:t>
      </w:r>
      <w:r w:rsidR="00B223C4">
        <w:t>а</w:t>
      </w:r>
      <w:r w:rsidRPr="00EC24B6">
        <w:t xml:space="preserve"> сложность предметов и преобладание динамического или статического компонентов во время занятий. В качестве одного из возможных способов оценки уроков </w:t>
      </w:r>
      <w:r w:rsidRPr="00EC24B6">
        <w:rPr>
          <w:i/>
        </w:rPr>
        <w:t>используют ранговую шкалу трудности предметов (Сивков, 1988).</w:t>
      </w:r>
    </w:p>
    <w:p w:rsidR="003F2518" w:rsidRPr="00EC24B6" w:rsidRDefault="003F2518" w:rsidP="005059A0">
      <w:pPr>
        <w:tabs>
          <w:tab w:val="left" w:pos="1418"/>
        </w:tabs>
        <w:ind w:left="142"/>
        <w:jc w:val="both"/>
      </w:pPr>
      <w:r w:rsidRPr="00EC24B6">
        <w:t xml:space="preserve">Ухудшение работоспособности, как у учащихся младших классов, так и старших классов, приходится на разные часы дня. </w:t>
      </w:r>
    </w:p>
    <w:p w:rsidR="003F2518" w:rsidRPr="00EC24B6" w:rsidRDefault="003F2518" w:rsidP="005059A0">
      <w:pPr>
        <w:tabs>
          <w:tab w:val="left" w:pos="1418"/>
        </w:tabs>
        <w:ind w:left="142"/>
        <w:jc w:val="both"/>
      </w:pPr>
      <w:r w:rsidRPr="00EC24B6">
        <w:lastRenderedPageBreak/>
        <w:t xml:space="preserve">У учащихся младших классов на первом уроке работоспособность довольно низкая, так как происходит «врабатывание» в учебную работу. Период относительно устойчивого состояния физиологических показателей и работоспособности наблюдается у учащихся на 2-3 уроках. Начиная с 4 урока, у большинства учащихся начинается снижение работоспособности. Самый низкий уровень физиологических функций и работоспособности учащихся наблюдается на последних уроках. В этой связи наиболее трудные предметы включаются в расписание 2 или 3-ми (но не первыми и не последними уроками). Учителя учитывают, что утомительность урока определяется не каким-то одним фактором (сложностью материала или его эмоциональностью), а определённым сочетанием, совокупностью трёх основных факторов: трудностью, насыщенностью учебными элементами, эмоциональным состоянием учащихся. </w:t>
      </w:r>
    </w:p>
    <w:p w:rsidR="003F2518" w:rsidRPr="00EC24B6" w:rsidRDefault="003F2518" w:rsidP="005059A0">
      <w:pPr>
        <w:tabs>
          <w:tab w:val="left" w:pos="1418"/>
        </w:tabs>
        <w:ind w:left="142"/>
        <w:jc w:val="both"/>
      </w:pPr>
      <w:r w:rsidRPr="00EC24B6">
        <w:t xml:space="preserve">Дневная динамика работоспособности учащихся средних и старших классов носит другой характер. На 4-м уроке наблюдается весьма значительное снижение работоспособности. На 5 уроке, благодаря включению компенсаторных механизмов, возможно повышение работоспособности, а затем она резко падает к 6-му уроку. </w:t>
      </w:r>
    </w:p>
    <w:p w:rsidR="003F2518" w:rsidRPr="00EC24B6" w:rsidRDefault="003F2518" w:rsidP="005059A0">
      <w:pPr>
        <w:tabs>
          <w:tab w:val="left" w:pos="1418"/>
        </w:tabs>
        <w:ind w:left="142"/>
        <w:jc w:val="both"/>
      </w:pPr>
      <w:r w:rsidRPr="00EC24B6">
        <w:rPr>
          <w:i/>
        </w:rPr>
        <w:t>Недельная динамика изменения работоспособности</w:t>
      </w:r>
      <w:r w:rsidRPr="00EC24B6">
        <w:t xml:space="preserve"> в МБОУ </w:t>
      </w:r>
      <w:r w:rsidRPr="00EC24B6">
        <w:rPr>
          <w:lang w:val="be-BY"/>
        </w:rPr>
        <w:t xml:space="preserve">лицее № 104 </w:t>
      </w:r>
      <w:r w:rsidRPr="00EC24B6">
        <w:t xml:space="preserve"> выглядит следующим образом. В понедельник происходит «врабатывание» в учебную работу, вторник и среда – дни оптимальной работоспособности, период оптимальной регуляции физиологических функций. В четверг работоспособность падает, а наиболее низок её уровень в пятницу и субботу.</w:t>
      </w:r>
    </w:p>
    <w:p w:rsidR="003F2518" w:rsidRPr="00EC24B6" w:rsidRDefault="003F2518" w:rsidP="005059A0">
      <w:pPr>
        <w:tabs>
          <w:tab w:val="left" w:pos="1418"/>
        </w:tabs>
        <w:ind w:left="142"/>
        <w:jc w:val="both"/>
      </w:pPr>
      <w:r w:rsidRPr="00EC24B6">
        <w:t xml:space="preserve">В </w:t>
      </w:r>
      <w:r w:rsidRPr="00EC24B6">
        <w:rPr>
          <w:i/>
        </w:rPr>
        <w:t>медицинском направлении</w:t>
      </w:r>
      <w:r w:rsidRPr="00EC24B6">
        <w:t xml:space="preserve"> в лицее  проводится большая работа по сохранению физического здоровья, укреплению имеющегося здоровья без отрыва от занятий, профилактике сезонных заболеваний. Специалистами-медиками по плану осуществляется диспансеризация учащихся, по необходимости проводятся прививки и вакцинация против гриппа. Кроме традиционных форм работы, содействующих сохранению и укреплению здоровья, в нашем лицее используются комплекс корригирующих лечебных процедур и методов профилактики так называемых «школьных» болезней.</w:t>
      </w:r>
      <w:r w:rsidRPr="00EC24B6">
        <w:br/>
        <w:t>Профилактика и коррекция «школьных» болезней (близорукость, нарушение осанки) во многом зависит от соблюдения гигиенических норм естественного и искусственного освещения, соответствия размеров школьной мебели возрастно-антропометрическим параметрам школьника, а также от величины учебной нагрузки. Среди специфических методов профилактики прогрессирования близорукости используется специальная гимнастика для</w:t>
      </w:r>
      <w:r w:rsidR="00CA3E6E">
        <w:t xml:space="preserve"> снятия зрительного напряжения.</w:t>
      </w:r>
      <w:r w:rsidR="00EF25F9">
        <w:t xml:space="preserve"> </w:t>
      </w:r>
      <w:r w:rsidRPr="00EC24B6">
        <w:t xml:space="preserve">Для профилактики и коррекции нарушений осанки используется гимнастика, позволяющая формировать правильную осанку и стабилизировать имеющиеся функциональные нарушения позвоночника. Для коррекции осанки проводятся занятия лечебной физкультурой в школе и дома, игры, способствующие улучшению </w:t>
      </w:r>
      <w:r w:rsidR="00CA3E6E">
        <w:t>осанки, общеукрепляющий массаж.</w:t>
      </w:r>
      <w:r w:rsidR="00EF25F9">
        <w:t xml:space="preserve"> </w:t>
      </w:r>
      <w:r w:rsidRPr="00EC24B6">
        <w:t>Для профилактики простудных заболеваний в школе в осенне-весенний период проводится витаминизация. Профилактика заболеваний носоглотки проводится с использованием дыхательной и звукоречевой гимнастики на уроках чтения, музыки и английского языка с первого класса.</w:t>
      </w:r>
    </w:p>
    <w:p w:rsidR="003F2518" w:rsidRPr="00EC24B6" w:rsidRDefault="003F2518" w:rsidP="00CA3E6E">
      <w:pPr>
        <w:tabs>
          <w:tab w:val="left" w:pos="0"/>
        </w:tabs>
        <w:jc w:val="both"/>
        <w:rPr>
          <w:i/>
        </w:rPr>
      </w:pPr>
      <w:r w:rsidRPr="00EC24B6">
        <w:t xml:space="preserve">Очень важно, что, наряду с профилактическими медицинскими мероприятиями в школе </w:t>
      </w:r>
      <w:r w:rsidRPr="00EC24B6">
        <w:rPr>
          <w:i/>
        </w:rPr>
        <w:t>осуществляется и психологическое сопровождение ребенка.</w:t>
      </w:r>
    </w:p>
    <w:p w:rsidR="005059A0" w:rsidRDefault="003F2518" w:rsidP="001F166D">
      <w:pPr>
        <w:jc w:val="both"/>
      </w:pPr>
      <w:r w:rsidRPr="00EC24B6">
        <w:t>В начале учебного года, с самых первых дней совместно с педагогами отслеживалась адаптация детей к школьным занятиям и в целом к школе, так как именно от этого зависит психическое здоровье детей. В соответствии с мероприятиями программы с детьми, испытывающими психологические трудности, проводились тренинговые занятия. В результате совместной, кропотливой работы психолога, учителей и родителей первоклассники за короткий срок – два месяца адаптировались к школе</w:t>
      </w:r>
    </w:p>
    <w:p w:rsidR="001F166D" w:rsidRPr="001F166D" w:rsidRDefault="001F166D" w:rsidP="001F166D">
      <w:pPr>
        <w:jc w:val="both"/>
        <w:rPr>
          <w:rFonts w:eastAsia="Calibri"/>
          <w:lang w:eastAsia="en-US"/>
        </w:rPr>
      </w:pPr>
    </w:p>
    <w:p w:rsidR="00B223C4" w:rsidRPr="00B223C4" w:rsidRDefault="003F2518" w:rsidP="003F2518">
      <w:pPr>
        <w:pStyle w:val="a3"/>
        <w:rPr>
          <w:rFonts w:ascii="Times New Roman" w:hAnsi="Times New Roman"/>
          <w:b/>
          <w:sz w:val="28"/>
          <w:szCs w:val="28"/>
          <w:u w:val="single"/>
        </w:rPr>
      </w:pPr>
      <w:r w:rsidRPr="00B223C4">
        <w:rPr>
          <w:rFonts w:ascii="Times New Roman" w:hAnsi="Times New Roman"/>
          <w:b/>
          <w:sz w:val="28"/>
          <w:szCs w:val="28"/>
          <w:u w:val="single"/>
        </w:rPr>
        <w:t>Подпрограмма « Воспитание на соци</w:t>
      </w:r>
      <w:r w:rsidR="001F166D" w:rsidRPr="00B223C4">
        <w:rPr>
          <w:rFonts w:ascii="Times New Roman" w:hAnsi="Times New Roman"/>
          <w:b/>
          <w:sz w:val="28"/>
          <w:szCs w:val="28"/>
          <w:u w:val="single"/>
        </w:rPr>
        <w:t>о</w:t>
      </w:r>
      <w:r w:rsidRPr="00B223C4">
        <w:rPr>
          <w:rFonts w:ascii="Times New Roman" w:hAnsi="Times New Roman"/>
          <w:b/>
          <w:sz w:val="28"/>
          <w:szCs w:val="28"/>
          <w:u w:val="single"/>
        </w:rPr>
        <w:t>культурном опыте»</w:t>
      </w:r>
    </w:p>
    <w:p w:rsidR="00B223C4" w:rsidRPr="00301E8A" w:rsidRDefault="00B223C4" w:rsidP="00B223C4">
      <w:pPr>
        <w:ind w:firstLine="720"/>
        <w:jc w:val="both"/>
        <w:rPr>
          <w:rFonts w:eastAsia="Calibri"/>
        </w:rPr>
      </w:pPr>
      <w:r w:rsidRPr="00301E8A">
        <w:rPr>
          <w:rFonts w:eastAsia="Calibri"/>
        </w:rPr>
        <w:lastRenderedPageBreak/>
        <w:t>В целях создания благоприятных условий для сплочения учащихся, педагогов и социума и всестороннего развития личности ребенка коллектив лицея ведет поиск новых подходов к воспитанию, пониманию его роли и функции в изменившихся условиях общественного развития.</w:t>
      </w:r>
    </w:p>
    <w:p w:rsidR="00B223C4" w:rsidRPr="00301E8A" w:rsidRDefault="00B223C4" w:rsidP="00B223C4">
      <w:pPr>
        <w:ind w:firstLine="720"/>
        <w:jc w:val="both"/>
        <w:rPr>
          <w:rFonts w:eastAsia="Calibri"/>
        </w:rPr>
      </w:pPr>
      <w:r w:rsidRPr="00301E8A">
        <w:rPr>
          <w:rFonts w:eastAsia="Calibri"/>
        </w:rPr>
        <w:t>В лицее на основании диагностического исследования и тщательного анализа его результатов разработана концепция воспитательной системы лицея и программа ее реализации, определены системообразующие виды деятельности.</w:t>
      </w:r>
    </w:p>
    <w:p w:rsidR="00B223C4" w:rsidRPr="00301E8A" w:rsidRDefault="00B223C4" w:rsidP="00B223C4">
      <w:pPr>
        <w:ind w:firstLine="720"/>
        <w:jc w:val="both"/>
        <w:rPr>
          <w:rFonts w:eastAsia="Calibri"/>
        </w:rPr>
      </w:pPr>
      <w:r w:rsidRPr="00301E8A">
        <w:rPr>
          <w:rFonts w:eastAsia="Calibri"/>
        </w:rPr>
        <w:t>В основе воспитательной системы лицея лежит предположение, что личность человека формируется не только в результате внешних воздействий, но и, в основном, является результатом внутренней работы по саморазвитию. Следовательно, важнейшей воспитательной задачей является создание особой развивающейся среды, которая дает ребенку возможность пробовать, выбирать, принимать самостоятельные решения.</w:t>
      </w:r>
    </w:p>
    <w:p w:rsidR="00B223C4" w:rsidRPr="00301E8A" w:rsidRDefault="00B223C4" w:rsidP="00B223C4">
      <w:pPr>
        <w:ind w:firstLine="720"/>
        <w:jc w:val="both"/>
        <w:rPr>
          <w:rFonts w:eastAsia="Calibri"/>
        </w:rPr>
      </w:pPr>
      <w:r w:rsidRPr="00301E8A">
        <w:rPr>
          <w:rFonts w:eastAsia="Calibri"/>
        </w:rPr>
        <w:t>Приоритетным направлением в работе лицея является личностно-ориентированный подход к оздоровлению, образованию и воспитанию детей в лицее.</w:t>
      </w:r>
    </w:p>
    <w:p w:rsidR="00B223C4" w:rsidRPr="00301E8A" w:rsidRDefault="00B223C4" w:rsidP="00B223C4">
      <w:pPr>
        <w:ind w:firstLine="720"/>
        <w:jc w:val="both"/>
        <w:rPr>
          <w:rFonts w:eastAsia="Calibri"/>
        </w:rPr>
      </w:pPr>
      <w:r w:rsidRPr="00301E8A">
        <w:rPr>
          <w:rFonts w:eastAsia="Calibri"/>
        </w:rPr>
        <w:t xml:space="preserve">Для реализации данной проблемы были поставлены следующие воспитательные задачи: </w:t>
      </w:r>
    </w:p>
    <w:p w:rsidR="00B223C4" w:rsidRPr="00301E8A" w:rsidRDefault="00B223C4" w:rsidP="00B223C4">
      <w:pPr>
        <w:ind w:firstLine="720"/>
        <w:jc w:val="both"/>
        <w:rPr>
          <w:rFonts w:eastAsia="Calibri"/>
        </w:rPr>
      </w:pPr>
      <w:r w:rsidRPr="00301E8A">
        <w:rPr>
          <w:rFonts w:eastAsia="Calibri"/>
        </w:rPr>
        <w:t>- воспитание личности на культуре и традициях своей страны;</w:t>
      </w:r>
    </w:p>
    <w:p w:rsidR="00B223C4" w:rsidRPr="00301E8A" w:rsidRDefault="00B223C4" w:rsidP="00B223C4">
      <w:pPr>
        <w:ind w:firstLine="720"/>
        <w:jc w:val="both"/>
        <w:rPr>
          <w:rFonts w:eastAsia="Calibri"/>
        </w:rPr>
      </w:pPr>
      <w:r w:rsidRPr="00301E8A">
        <w:rPr>
          <w:rFonts w:eastAsia="Calibri"/>
        </w:rPr>
        <w:t>- формирование активной гражданской позиции через участие в общественной жизни лицея;</w:t>
      </w:r>
    </w:p>
    <w:p w:rsidR="00B223C4" w:rsidRPr="00301E8A" w:rsidRDefault="00B223C4" w:rsidP="00B223C4">
      <w:pPr>
        <w:ind w:firstLine="720"/>
        <w:jc w:val="both"/>
        <w:rPr>
          <w:rFonts w:eastAsia="Calibri"/>
        </w:rPr>
      </w:pPr>
      <w:r w:rsidRPr="00301E8A">
        <w:rPr>
          <w:rFonts w:eastAsia="Calibri"/>
        </w:rPr>
        <w:t>- содействие формированию сознательного отношения ребёнка к своему здоровью как естественной основы умственного, физического, трудового и нравственного развития;</w:t>
      </w:r>
    </w:p>
    <w:p w:rsidR="00B223C4" w:rsidRPr="00301E8A" w:rsidRDefault="00B223C4" w:rsidP="00B223C4">
      <w:pPr>
        <w:ind w:firstLine="720"/>
        <w:jc w:val="both"/>
        <w:rPr>
          <w:rFonts w:eastAsia="Calibri"/>
        </w:rPr>
      </w:pPr>
      <w:r w:rsidRPr="00301E8A">
        <w:rPr>
          <w:rFonts w:eastAsia="Calibri"/>
        </w:rPr>
        <w:t>- самоутверждение личности в коллективе с учетом ее возможностей, используя все формы урочной и внеклассной работы;</w:t>
      </w:r>
    </w:p>
    <w:p w:rsidR="00B223C4" w:rsidRPr="00301E8A" w:rsidRDefault="00B223C4" w:rsidP="00B223C4">
      <w:pPr>
        <w:ind w:firstLine="720"/>
        <w:jc w:val="both"/>
        <w:rPr>
          <w:rFonts w:eastAsia="Calibri"/>
        </w:rPr>
      </w:pPr>
      <w:r w:rsidRPr="00301E8A">
        <w:rPr>
          <w:rFonts w:eastAsia="Calibri"/>
        </w:rPr>
        <w:t>- совершенствование самоуправленческой деятельности в планировании, организации и анализе жизнедеятельности в лицее по принципу демократизации и педагогике сотрудничества, обеспечивая участие в этой работе большинства учащихся.</w:t>
      </w:r>
    </w:p>
    <w:p w:rsidR="00B223C4" w:rsidRDefault="00B223C4" w:rsidP="00B223C4">
      <w:pPr>
        <w:ind w:firstLine="720"/>
        <w:jc w:val="both"/>
        <w:rPr>
          <w:rFonts w:eastAsia="Calibri"/>
          <w:b/>
        </w:rPr>
      </w:pPr>
    </w:p>
    <w:p w:rsidR="00B223C4" w:rsidRPr="00301E8A" w:rsidRDefault="00B223C4" w:rsidP="00B223C4">
      <w:pPr>
        <w:ind w:firstLine="720"/>
        <w:jc w:val="both"/>
        <w:rPr>
          <w:rFonts w:eastAsia="Calibri"/>
          <w:b/>
        </w:rPr>
      </w:pPr>
      <w:r w:rsidRPr="00301E8A">
        <w:rPr>
          <w:rFonts w:eastAsia="Calibri"/>
          <w:b/>
        </w:rPr>
        <w:t>Воспитательная работа с учащимися велась по следующим направлениям:</w:t>
      </w:r>
    </w:p>
    <w:p w:rsidR="00B223C4" w:rsidRPr="00301E8A" w:rsidRDefault="00B223C4" w:rsidP="00B223C4">
      <w:pPr>
        <w:jc w:val="both"/>
        <w:rPr>
          <w:rFonts w:eastAsia="Calibri"/>
        </w:rPr>
      </w:pPr>
      <w:r w:rsidRPr="00301E8A">
        <w:rPr>
          <w:rFonts w:eastAsia="Calibri"/>
        </w:rPr>
        <w:t>- организационно–педагогическая деятельность;</w:t>
      </w:r>
    </w:p>
    <w:p w:rsidR="00B223C4" w:rsidRPr="00301E8A" w:rsidRDefault="00B223C4" w:rsidP="00B223C4">
      <w:pPr>
        <w:jc w:val="both"/>
        <w:rPr>
          <w:rFonts w:eastAsia="Calibri"/>
        </w:rPr>
      </w:pPr>
      <w:r w:rsidRPr="00301E8A">
        <w:rPr>
          <w:rFonts w:eastAsia="Calibri"/>
        </w:rPr>
        <w:t>-  учебно-познавательное;</w:t>
      </w:r>
    </w:p>
    <w:p w:rsidR="00B223C4" w:rsidRPr="00301E8A" w:rsidRDefault="00B223C4" w:rsidP="00B223C4">
      <w:pPr>
        <w:jc w:val="both"/>
        <w:rPr>
          <w:rFonts w:eastAsia="Calibri"/>
        </w:rPr>
      </w:pPr>
      <w:r w:rsidRPr="00301E8A">
        <w:rPr>
          <w:rFonts w:eastAsia="Calibri"/>
        </w:rPr>
        <w:t>-  военно-патриотическое;</w:t>
      </w:r>
    </w:p>
    <w:p w:rsidR="00B223C4" w:rsidRPr="00301E8A" w:rsidRDefault="00B223C4" w:rsidP="00B223C4">
      <w:pPr>
        <w:jc w:val="both"/>
        <w:rPr>
          <w:rFonts w:eastAsia="Calibri"/>
        </w:rPr>
      </w:pPr>
      <w:r w:rsidRPr="00301E8A">
        <w:rPr>
          <w:rFonts w:eastAsia="Calibri"/>
        </w:rPr>
        <w:t xml:space="preserve">- </w:t>
      </w:r>
      <w:r w:rsidRPr="00301E8A">
        <w:t>духовно-</w:t>
      </w:r>
      <w:r w:rsidRPr="00301E8A">
        <w:rPr>
          <w:rFonts w:eastAsia="Calibri"/>
        </w:rPr>
        <w:t>нравственное воспитание;</w:t>
      </w:r>
    </w:p>
    <w:p w:rsidR="00B223C4" w:rsidRPr="00301E8A" w:rsidRDefault="00B223C4" w:rsidP="00B223C4">
      <w:pPr>
        <w:jc w:val="both"/>
        <w:rPr>
          <w:rFonts w:eastAsia="Calibri"/>
        </w:rPr>
      </w:pPr>
      <w:r w:rsidRPr="00301E8A">
        <w:rPr>
          <w:rFonts w:eastAsia="Calibri"/>
        </w:rPr>
        <w:t>-  экологическое;</w:t>
      </w:r>
    </w:p>
    <w:p w:rsidR="00B223C4" w:rsidRPr="00301E8A" w:rsidRDefault="00B223C4" w:rsidP="00B223C4">
      <w:pPr>
        <w:jc w:val="both"/>
        <w:rPr>
          <w:rFonts w:eastAsia="Calibri"/>
        </w:rPr>
      </w:pPr>
      <w:r w:rsidRPr="00301E8A">
        <w:rPr>
          <w:rFonts w:eastAsia="Calibri"/>
        </w:rPr>
        <w:t>-  эстетическое;</w:t>
      </w:r>
    </w:p>
    <w:p w:rsidR="00B223C4" w:rsidRPr="00301E8A" w:rsidRDefault="00B223C4" w:rsidP="00B223C4">
      <w:pPr>
        <w:jc w:val="both"/>
        <w:rPr>
          <w:rFonts w:eastAsia="Calibri"/>
        </w:rPr>
      </w:pPr>
      <w:r w:rsidRPr="00301E8A">
        <w:rPr>
          <w:rFonts w:eastAsia="Calibri"/>
        </w:rPr>
        <w:t>-  профориентационное, трудовое;</w:t>
      </w:r>
    </w:p>
    <w:p w:rsidR="00B223C4" w:rsidRPr="00301E8A" w:rsidRDefault="00B223C4" w:rsidP="00B223C4">
      <w:pPr>
        <w:ind w:left="180" w:hanging="180"/>
        <w:jc w:val="both"/>
        <w:rPr>
          <w:rFonts w:eastAsia="Calibri"/>
        </w:rPr>
      </w:pPr>
      <w:r w:rsidRPr="00301E8A">
        <w:rPr>
          <w:rFonts w:eastAsia="Calibri"/>
        </w:rPr>
        <w:t>- по предупреждению детского дорожно-транспортного травматизма, пожарной безопасности и профилактике школьного травматизма;</w:t>
      </w:r>
    </w:p>
    <w:p w:rsidR="00B223C4" w:rsidRPr="00301E8A" w:rsidRDefault="00B223C4" w:rsidP="00B223C4">
      <w:pPr>
        <w:jc w:val="both"/>
        <w:rPr>
          <w:rFonts w:eastAsia="Calibri"/>
        </w:rPr>
      </w:pPr>
      <w:r w:rsidRPr="00301E8A">
        <w:rPr>
          <w:rFonts w:eastAsia="Calibri"/>
        </w:rPr>
        <w:t>-  по предупреждению правонарушений;</w:t>
      </w:r>
    </w:p>
    <w:p w:rsidR="00B223C4" w:rsidRPr="00301E8A" w:rsidRDefault="00B223C4" w:rsidP="00B223C4">
      <w:pPr>
        <w:jc w:val="both"/>
        <w:rPr>
          <w:rFonts w:eastAsia="Calibri"/>
        </w:rPr>
      </w:pPr>
      <w:r w:rsidRPr="00301E8A">
        <w:rPr>
          <w:rFonts w:eastAsia="Calibri"/>
        </w:rPr>
        <w:t>-  спортивно-оздоровительное;</w:t>
      </w:r>
    </w:p>
    <w:p w:rsidR="00B223C4" w:rsidRPr="00301E8A" w:rsidRDefault="00B223C4" w:rsidP="00B223C4">
      <w:pPr>
        <w:ind w:left="180" w:hanging="180"/>
        <w:jc w:val="both"/>
        <w:rPr>
          <w:rFonts w:eastAsia="Calibri"/>
        </w:rPr>
      </w:pPr>
      <w:r w:rsidRPr="00301E8A">
        <w:rPr>
          <w:rFonts w:eastAsia="Calibri"/>
        </w:rPr>
        <w:t>- организация ученического самоуправления и работа детско-юношеских объединений;</w:t>
      </w:r>
    </w:p>
    <w:p w:rsidR="00B223C4" w:rsidRPr="00301E8A" w:rsidRDefault="00B223C4" w:rsidP="00B223C4">
      <w:pPr>
        <w:ind w:left="180" w:hanging="180"/>
        <w:jc w:val="both"/>
        <w:rPr>
          <w:rFonts w:eastAsia="Calibri"/>
        </w:rPr>
      </w:pPr>
      <w:r w:rsidRPr="00301E8A">
        <w:rPr>
          <w:rFonts w:eastAsia="Calibri"/>
        </w:rPr>
        <w:t>- работа с различными учреждениями и общественными организациями города;</w:t>
      </w:r>
    </w:p>
    <w:p w:rsidR="00B223C4" w:rsidRPr="00301E8A" w:rsidRDefault="00B223C4" w:rsidP="00B223C4">
      <w:pPr>
        <w:jc w:val="both"/>
      </w:pPr>
      <w:r w:rsidRPr="00301E8A">
        <w:rPr>
          <w:rFonts w:eastAsia="Calibri"/>
        </w:rPr>
        <w:t>-  общественное и семейное воспитание.</w:t>
      </w:r>
    </w:p>
    <w:p w:rsidR="00B223C4" w:rsidRPr="00301E8A" w:rsidRDefault="00B223C4" w:rsidP="00B223C4">
      <w:pPr>
        <w:jc w:val="both"/>
        <w:rPr>
          <w:rFonts w:eastAsia="Calibri"/>
        </w:rPr>
      </w:pPr>
      <w:r w:rsidRPr="00301E8A">
        <w:t xml:space="preserve">          Данные направления реализуются через традиционные школьные мероприятия. По сути традиции представляют собой исторически-культурное наследие, которое постоянно развивается с учетом современных реалий жизни. Такие традиции существуют и развиваются в лицее.</w:t>
      </w:r>
    </w:p>
    <w:p w:rsidR="00B223C4" w:rsidRPr="00301E8A" w:rsidRDefault="00B223C4" w:rsidP="00B223C4">
      <w:pPr>
        <w:ind w:firstLine="720"/>
        <w:jc w:val="both"/>
        <w:rPr>
          <w:rFonts w:eastAsia="Calibri"/>
        </w:rPr>
      </w:pPr>
      <w:r w:rsidRPr="00301E8A">
        <w:rPr>
          <w:rFonts w:eastAsia="Calibri"/>
        </w:rPr>
        <w:t xml:space="preserve">Воспитательная система работы строится в соответствии с локальными актами: </w:t>
      </w:r>
    </w:p>
    <w:p w:rsidR="00B223C4" w:rsidRPr="00301E8A" w:rsidRDefault="00B223C4" w:rsidP="00B223C4">
      <w:pPr>
        <w:ind w:firstLine="720"/>
        <w:jc w:val="both"/>
        <w:rPr>
          <w:rFonts w:eastAsia="Calibri"/>
        </w:rPr>
      </w:pPr>
      <w:r w:rsidRPr="00301E8A">
        <w:rPr>
          <w:rFonts w:eastAsia="Calibri"/>
        </w:rPr>
        <w:t>- Положение о методическом объединении классных руководителей</w:t>
      </w:r>
    </w:p>
    <w:p w:rsidR="00B223C4" w:rsidRPr="00301E8A" w:rsidRDefault="00B223C4" w:rsidP="00B223C4">
      <w:pPr>
        <w:ind w:firstLine="720"/>
        <w:jc w:val="both"/>
        <w:rPr>
          <w:rFonts w:eastAsia="Calibri"/>
        </w:rPr>
      </w:pPr>
      <w:r w:rsidRPr="00301E8A">
        <w:rPr>
          <w:rFonts w:eastAsia="Calibri"/>
        </w:rPr>
        <w:t>- Должностные обязанности классного руководителя</w:t>
      </w:r>
    </w:p>
    <w:p w:rsidR="00B223C4" w:rsidRPr="00301E8A" w:rsidRDefault="00B223C4" w:rsidP="00B223C4">
      <w:pPr>
        <w:ind w:firstLine="720"/>
        <w:jc w:val="both"/>
        <w:rPr>
          <w:rFonts w:eastAsia="Calibri"/>
        </w:rPr>
      </w:pPr>
      <w:r w:rsidRPr="00301E8A">
        <w:rPr>
          <w:rFonts w:eastAsia="Calibri"/>
        </w:rPr>
        <w:t>- Годовой план работы системы воспитательной работы</w:t>
      </w:r>
    </w:p>
    <w:p w:rsidR="00B223C4" w:rsidRPr="00301E8A" w:rsidRDefault="00B223C4" w:rsidP="00B223C4">
      <w:pPr>
        <w:ind w:firstLine="720"/>
        <w:jc w:val="both"/>
        <w:rPr>
          <w:rFonts w:eastAsia="Calibri"/>
        </w:rPr>
      </w:pPr>
      <w:r w:rsidRPr="00301E8A">
        <w:rPr>
          <w:rFonts w:eastAsia="Calibri"/>
        </w:rPr>
        <w:t>- Календарные месячные планы ВР</w:t>
      </w:r>
    </w:p>
    <w:p w:rsidR="00B223C4" w:rsidRPr="00301E8A" w:rsidRDefault="00B223C4" w:rsidP="00B223C4">
      <w:pPr>
        <w:ind w:firstLine="720"/>
        <w:jc w:val="both"/>
        <w:rPr>
          <w:rFonts w:eastAsia="Calibri"/>
        </w:rPr>
      </w:pPr>
      <w:r w:rsidRPr="00301E8A">
        <w:rPr>
          <w:rFonts w:eastAsia="Calibri"/>
        </w:rPr>
        <w:t>- Правила поведения учащихся</w:t>
      </w:r>
    </w:p>
    <w:p w:rsidR="00B223C4" w:rsidRPr="00301E8A" w:rsidRDefault="00B223C4" w:rsidP="00B223C4">
      <w:pPr>
        <w:ind w:firstLine="720"/>
        <w:jc w:val="both"/>
        <w:rPr>
          <w:rFonts w:eastAsia="Calibri"/>
        </w:rPr>
      </w:pPr>
      <w:r w:rsidRPr="00301E8A">
        <w:rPr>
          <w:rFonts w:eastAsia="Calibri"/>
        </w:rPr>
        <w:lastRenderedPageBreak/>
        <w:t xml:space="preserve">- Положение об ученическом самоуправлении </w:t>
      </w:r>
    </w:p>
    <w:p w:rsidR="00B223C4" w:rsidRPr="00301E8A" w:rsidRDefault="00B223C4" w:rsidP="00B223C4">
      <w:pPr>
        <w:ind w:firstLine="720"/>
        <w:jc w:val="both"/>
        <w:rPr>
          <w:rFonts w:eastAsia="Calibri"/>
        </w:rPr>
      </w:pPr>
      <w:r w:rsidRPr="00301E8A">
        <w:rPr>
          <w:rFonts w:eastAsia="Calibri"/>
        </w:rPr>
        <w:t>- Положение о дежурном классе</w:t>
      </w:r>
    </w:p>
    <w:p w:rsidR="00B223C4" w:rsidRPr="00301E8A" w:rsidRDefault="00B223C4" w:rsidP="00B223C4">
      <w:pPr>
        <w:ind w:firstLine="720"/>
        <w:jc w:val="both"/>
        <w:rPr>
          <w:rFonts w:eastAsia="Calibri"/>
        </w:rPr>
      </w:pPr>
      <w:r w:rsidRPr="00301E8A">
        <w:rPr>
          <w:rFonts w:eastAsia="Calibri"/>
        </w:rPr>
        <w:t>- План мероприятий программы военно-патриотического воспитания</w:t>
      </w:r>
    </w:p>
    <w:p w:rsidR="00B223C4" w:rsidRPr="00301E8A" w:rsidRDefault="00B223C4" w:rsidP="00B223C4">
      <w:pPr>
        <w:ind w:firstLine="720"/>
        <w:jc w:val="both"/>
        <w:rPr>
          <w:rFonts w:eastAsia="Calibri"/>
        </w:rPr>
      </w:pPr>
      <w:r w:rsidRPr="00301E8A">
        <w:rPr>
          <w:rFonts w:eastAsia="Calibri"/>
        </w:rPr>
        <w:t>- План работы Совета по профилактике правонарушений и безнадзорности.</w:t>
      </w:r>
    </w:p>
    <w:p w:rsidR="00B223C4" w:rsidRPr="00301E8A" w:rsidRDefault="00B223C4" w:rsidP="00B223C4">
      <w:pPr>
        <w:ind w:firstLine="720"/>
        <w:jc w:val="both"/>
        <w:rPr>
          <w:rFonts w:eastAsia="Calibri"/>
        </w:rPr>
      </w:pPr>
      <w:r w:rsidRPr="00301E8A">
        <w:rPr>
          <w:rFonts w:eastAsia="Calibri"/>
        </w:rPr>
        <w:t>Состав участников управления воспитательной деятельностью:</w:t>
      </w:r>
    </w:p>
    <w:p w:rsidR="00B223C4" w:rsidRPr="00301E8A" w:rsidRDefault="00B223C4" w:rsidP="00B223C4">
      <w:pPr>
        <w:ind w:firstLine="720"/>
        <w:jc w:val="both"/>
        <w:rPr>
          <w:rFonts w:eastAsia="Calibri"/>
        </w:rPr>
      </w:pPr>
      <w:r w:rsidRPr="00301E8A">
        <w:rPr>
          <w:rFonts w:eastAsia="Calibri"/>
        </w:rPr>
        <w:t>- Заместитель директора по воспитательной работе</w:t>
      </w:r>
    </w:p>
    <w:p w:rsidR="00B223C4" w:rsidRPr="00301E8A" w:rsidRDefault="00B223C4" w:rsidP="00B223C4">
      <w:pPr>
        <w:ind w:firstLine="720"/>
        <w:jc w:val="both"/>
        <w:rPr>
          <w:rFonts w:eastAsia="Calibri"/>
        </w:rPr>
      </w:pPr>
      <w:r w:rsidRPr="00301E8A">
        <w:rPr>
          <w:rFonts w:eastAsia="Calibri"/>
        </w:rPr>
        <w:t>- Старшая вожатая</w:t>
      </w:r>
    </w:p>
    <w:p w:rsidR="00B223C4" w:rsidRPr="00301E8A" w:rsidRDefault="00B223C4" w:rsidP="00B223C4">
      <w:pPr>
        <w:ind w:firstLine="720"/>
        <w:jc w:val="both"/>
        <w:rPr>
          <w:rFonts w:eastAsia="Calibri"/>
        </w:rPr>
      </w:pPr>
      <w:r w:rsidRPr="00301E8A">
        <w:rPr>
          <w:rFonts w:eastAsia="Calibri"/>
        </w:rPr>
        <w:t>- Социальный педагог</w:t>
      </w:r>
    </w:p>
    <w:p w:rsidR="00B223C4" w:rsidRPr="00301E8A" w:rsidRDefault="00B223C4" w:rsidP="00B223C4">
      <w:pPr>
        <w:ind w:firstLine="720"/>
        <w:jc w:val="both"/>
        <w:rPr>
          <w:rFonts w:eastAsia="Calibri"/>
        </w:rPr>
      </w:pPr>
      <w:r w:rsidRPr="00301E8A">
        <w:rPr>
          <w:rFonts w:eastAsia="Calibri"/>
        </w:rPr>
        <w:t xml:space="preserve">- Классные руководители </w:t>
      </w:r>
    </w:p>
    <w:p w:rsidR="00B223C4" w:rsidRPr="00301E8A" w:rsidRDefault="00B223C4" w:rsidP="00B223C4">
      <w:pPr>
        <w:ind w:firstLine="720"/>
        <w:jc w:val="both"/>
        <w:rPr>
          <w:rFonts w:eastAsia="Calibri"/>
        </w:rPr>
      </w:pPr>
      <w:r w:rsidRPr="00301E8A">
        <w:rPr>
          <w:rFonts w:eastAsia="Calibri"/>
        </w:rPr>
        <w:t>- Педагог-психолог</w:t>
      </w:r>
    </w:p>
    <w:p w:rsidR="00B223C4" w:rsidRPr="00301E8A" w:rsidRDefault="00B223C4" w:rsidP="00B223C4">
      <w:pPr>
        <w:ind w:firstLine="720"/>
        <w:jc w:val="both"/>
        <w:rPr>
          <w:rFonts w:eastAsia="Calibri"/>
        </w:rPr>
      </w:pPr>
      <w:r w:rsidRPr="00301E8A">
        <w:rPr>
          <w:rFonts w:eastAsia="Calibri"/>
        </w:rPr>
        <w:t>- Управляющий совет лицея</w:t>
      </w:r>
    </w:p>
    <w:p w:rsidR="00B223C4" w:rsidRPr="00301E8A" w:rsidRDefault="00B223C4" w:rsidP="00B223C4">
      <w:pPr>
        <w:jc w:val="both"/>
      </w:pPr>
      <w:r w:rsidRPr="00301E8A">
        <w:t xml:space="preserve">         Воспитательная работа проводилась согласно школьному плану воспитательной работы, а так же согласно приказам  Управления образования и положениям по региональным, муниципальным воспитательным мероприятиям. Все мероприятия являлись звеньями в цепи процесса создания личностно-ориентированной образовательной и воспитательной среды.</w:t>
      </w:r>
    </w:p>
    <w:p w:rsidR="00B223C4" w:rsidRPr="00301E8A" w:rsidRDefault="00B223C4" w:rsidP="00B223C4">
      <w:pPr>
        <w:ind w:firstLine="708"/>
        <w:jc w:val="both"/>
      </w:pPr>
      <w:r w:rsidRPr="00301E8A">
        <w:t>Анализируя  воспитательную  деятельность  за  прошедший  учебный  год, остановимся на следующих сферах деятельности.</w:t>
      </w:r>
    </w:p>
    <w:p w:rsidR="00B223C4" w:rsidRPr="00301E8A" w:rsidRDefault="00B223C4" w:rsidP="00B223C4">
      <w:pPr>
        <w:jc w:val="center"/>
        <w:rPr>
          <w:b/>
        </w:rPr>
      </w:pPr>
    </w:p>
    <w:p w:rsidR="00B223C4" w:rsidRPr="00301E8A" w:rsidRDefault="00B223C4" w:rsidP="00B223C4">
      <w:pPr>
        <w:rPr>
          <w:b/>
        </w:rPr>
      </w:pPr>
      <w:r w:rsidRPr="00301E8A">
        <w:rPr>
          <w:b/>
        </w:rPr>
        <w:t>Военно-патриотическое воспитание.</w:t>
      </w:r>
    </w:p>
    <w:p w:rsidR="00B223C4" w:rsidRPr="00301E8A" w:rsidRDefault="00B223C4" w:rsidP="00B223C4">
      <w:pPr>
        <w:jc w:val="both"/>
        <w:rPr>
          <w:color w:val="FF0000"/>
        </w:rPr>
      </w:pPr>
      <w:r w:rsidRPr="00301E8A">
        <w:tab/>
        <w:t>Большое внимание в лицее уделялось военно-патриотическому воспитанию. Цель и задачи военно-патриотического воспитания сосредоточены на следующих компонентах:</w:t>
      </w:r>
    </w:p>
    <w:p w:rsidR="00B223C4" w:rsidRPr="00301E8A" w:rsidRDefault="00B223C4" w:rsidP="00B223C4">
      <w:pPr>
        <w:jc w:val="both"/>
        <w:rPr>
          <w:color w:val="FF0000"/>
        </w:rPr>
      </w:pPr>
      <w:r w:rsidRPr="00301E8A">
        <w:t>- культурно-исторический;</w:t>
      </w:r>
    </w:p>
    <w:p w:rsidR="00B223C4" w:rsidRPr="00301E8A" w:rsidRDefault="00B223C4" w:rsidP="00B223C4">
      <w:pPr>
        <w:jc w:val="both"/>
        <w:rPr>
          <w:color w:val="FF0000"/>
        </w:rPr>
      </w:pPr>
      <w:r w:rsidRPr="00301E8A">
        <w:t>- военно-исторический;</w:t>
      </w:r>
    </w:p>
    <w:p w:rsidR="00B223C4" w:rsidRPr="00301E8A" w:rsidRDefault="00B223C4" w:rsidP="00B223C4">
      <w:pPr>
        <w:jc w:val="both"/>
        <w:rPr>
          <w:color w:val="FF0000"/>
        </w:rPr>
      </w:pPr>
      <w:r w:rsidRPr="00301E8A">
        <w:t>- духовно-нравственный;</w:t>
      </w:r>
    </w:p>
    <w:p w:rsidR="00B223C4" w:rsidRPr="00301E8A" w:rsidRDefault="00B223C4" w:rsidP="00B223C4">
      <w:pPr>
        <w:jc w:val="both"/>
        <w:rPr>
          <w:color w:val="FF0000"/>
        </w:rPr>
      </w:pPr>
      <w:r w:rsidRPr="00301E8A">
        <w:t>- идеологический;</w:t>
      </w:r>
    </w:p>
    <w:p w:rsidR="00B223C4" w:rsidRPr="00301E8A" w:rsidRDefault="00B223C4" w:rsidP="00B223C4">
      <w:pPr>
        <w:jc w:val="both"/>
        <w:rPr>
          <w:color w:val="FF0000"/>
        </w:rPr>
      </w:pPr>
      <w:r w:rsidRPr="00301E8A">
        <w:t>- правовой;</w:t>
      </w:r>
    </w:p>
    <w:p w:rsidR="00B223C4" w:rsidRPr="00301E8A" w:rsidRDefault="00B223C4" w:rsidP="00B223C4">
      <w:pPr>
        <w:jc w:val="both"/>
        <w:rPr>
          <w:color w:val="FF0000"/>
        </w:rPr>
      </w:pPr>
      <w:r w:rsidRPr="00301E8A">
        <w:t>- физический.</w:t>
      </w:r>
    </w:p>
    <w:p w:rsidR="00B223C4" w:rsidRPr="00301E8A" w:rsidRDefault="00B223C4" w:rsidP="00B223C4">
      <w:pPr>
        <w:ind w:firstLine="708"/>
        <w:jc w:val="both"/>
        <w:rPr>
          <w:color w:val="FF0000"/>
        </w:rPr>
      </w:pPr>
      <w:r w:rsidRPr="00301E8A">
        <w:t xml:space="preserve">Для того чтобы реализовать эти задачи, ребята знакомились с переломными моментами нашей истории, знаменательными событиями, датами защиты Отечества. Регулярно проводились: </w:t>
      </w:r>
    </w:p>
    <w:p w:rsidR="00B223C4" w:rsidRPr="00301E8A" w:rsidRDefault="00B223C4" w:rsidP="00B223C4">
      <w:pPr>
        <w:jc w:val="both"/>
        <w:rPr>
          <w:color w:val="FF0000"/>
        </w:rPr>
      </w:pPr>
      <w:r w:rsidRPr="00301E8A">
        <w:t>- заочные путешествия по городам-героям;</w:t>
      </w:r>
    </w:p>
    <w:p w:rsidR="00B223C4" w:rsidRPr="00301E8A" w:rsidRDefault="00B223C4" w:rsidP="00B223C4">
      <w:pPr>
        <w:jc w:val="both"/>
        <w:rPr>
          <w:color w:val="FF0000"/>
        </w:rPr>
      </w:pPr>
      <w:r w:rsidRPr="00301E8A">
        <w:t>- встречи с ветеранами и тружениками тыла, возложение цветов к Вечному огню;</w:t>
      </w:r>
    </w:p>
    <w:p w:rsidR="00B223C4" w:rsidRPr="00301E8A" w:rsidRDefault="00B223C4" w:rsidP="00B223C4">
      <w:pPr>
        <w:jc w:val="both"/>
        <w:rPr>
          <w:color w:val="FF0000"/>
        </w:rPr>
      </w:pPr>
      <w:r w:rsidRPr="00301E8A">
        <w:t>- экскурсии и походы по местам боевой славы Ставропольского края, в музеи;</w:t>
      </w:r>
    </w:p>
    <w:p w:rsidR="00B223C4" w:rsidRPr="00301E8A" w:rsidRDefault="00B223C4" w:rsidP="00B223C4">
      <w:pPr>
        <w:jc w:val="both"/>
        <w:rPr>
          <w:color w:val="FF0000"/>
        </w:rPr>
      </w:pPr>
      <w:r w:rsidRPr="00301E8A">
        <w:t>- общешкольные праздники, уроки мужества, классные часы, викторины, беседы, лекции по формированию и укреплению чувства гражданственности и патриотизма;</w:t>
      </w:r>
    </w:p>
    <w:p w:rsidR="00B223C4" w:rsidRPr="00301E8A" w:rsidRDefault="00B223C4" w:rsidP="00B223C4">
      <w:pPr>
        <w:jc w:val="both"/>
        <w:rPr>
          <w:color w:val="FF0000"/>
        </w:rPr>
      </w:pPr>
      <w:r w:rsidRPr="00301E8A">
        <w:t>- спортивные соревнования;</w:t>
      </w:r>
    </w:p>
    <w:p w:rsidR="00B223C4" w:rsidRPr="00301E8A" w:rsidRDefault="00B223C4" w:rsidP="00B223C4">
      <w:pPr>
        <w:jc w:val="both"/>
        <w:rPr>
          <w:color w:val="FF0000"/>
        </w:rPr>
      </w:pPr>
      <w:r w:rsidRPr="00301E8A">
        <w:t>- конкурс компьютерных презентаций «Война в фотографиях семейного альбома»</w:t>
      </w:r>
    </w:p>
    <w:p w:rsidR="00B223C4" w:rsidRPr="00301E8A" w:rsidRDefault="00B223C4" w:rsidP="00B223C4">
      <w:pPr>
        <w:jc w:val="both"/>
        <w:rPr>
          <w:color w:val="FF0000"/>
        </w:rPr>
      </w:pPr>
      <w:r w:rsidRPr="00301E8A">
        <w:t>- конкурсы газет, рисунков;</w:t>
      </w:r>
    </w:p>
    <w:p w:rsidR="00B223C4" w:rsidRPr="00301E8A" w:rsidRDefault="00B223C4" w:rsidP="00B223C4">
      <w:pPr>
        <w:jc w:val="both"/>
        <w:rPr>
          <w:color w:val="FF0000"/>
        </w:rPr>
      </w:pPr>
      <w:r w:rsidRPr="00301E8A">
        <w:t>- участие в акциях «Георгиевская ленточка», «Знамя Победы», «Бессмертный полк», «Стена памяти», «Успей сказать: Спасибо!»;</w:t>
      </w:r>
    </w:p>
    <w:p w:rsidR="00B223C4" w:rsidRPr="00301E8A" w:rsidRDefault="00B223C4" w:rsidP="00B223C4">
      <w:pPr>
        <w:jc w:val="both"/>
        <w:rPr>
          <w:color w:val="FF0000"/>
        </w:rPr>
      </w:pPr>
      <w:r w:rsidRPr="00301E8A">
        <w:t>- выставка творческих работ «Ради жизни на земле»;</w:t>
      </w:r>
    </w:p>
    <w:p w:rsidR="00B223C4" w:rsidRPr="00301E8A" w:rsidRDefault="00B223C4" w:rsidP="00B223C4">
      <w:pPr>
        <w:jc w:val="both"/>
        <w:rPr>
          <w:color w:val="FF0000"/>
        </w:rPr>
      </w:pPr>
      <w:r w:rsidRPr="00301E8A">
        <w:t>- сочинения на темы: «Подвиг советского народа в ВОВ», «Моя семья в годы войны», «Рассказ ветерана»;</w:t>
      </w:r>
    </w:p>
    <w:p w:rsidR="00B223C4" w:rsidRPr="00301E8A" w:rsidRDefault="00B223C4" w:rsidP="00B223C4">
      <w:pPr>
        <w:jc w:val="both"/>
      </w:pPr>
      <w:r w:rsidRPr="00301E8A">
        <w:t>- участие в игре «Зарница»,</w:t>
      </w:r>
    </w:p>
    <w:p w:rsidR="00B223C4" w:rsidRPr="00301E8A" w:rsidRDefault="00B223C4" w:rsidP="00B223C4">
      <w:pPr>
        <w:jc w:val="both"/>
      </w:pPr>
      <w:r w:rsidRPr="00301E8A">
        <w:t>- участие в параде Победы.</w:t>
      </w:r>
    </w:p>
    <w:p w:rsidR="00B223C4" w:rsidRPr="00301E8A" w:rsidRDefault="00B223C4" w:rsidP="00B223C4">
      <w:pPr>
        <w:ind w:firstLine="708"/>
        <w:jc w:val="both"/>
        <w:rPr>
          <w:color w:val="FF0000"/>
        </w:rPr>
      </w:pPr>
      <w:r w:rsidRPr="00301E8A">
        <w:t>Такие мероприятия, как классные часы, посвященные государственной символике, Дню космонавтики и другие государственные праздники, мероприятия к Дню Матери, Дню пожилого человека и Дню семьи: изучение на уроках обществознания и закрепление во внеурочных мероприятиях Конвенции о правах ребенка и законов, принятых в нашей стране во исполнение положений конвенции – были направлены на воспитание гражданина и патриота России.</w:t>
      </w:r>
    </w:p>
    <w:p w:rsidR="00B223C4" w:rsidRPr="00301E8A" w:rsidRDefault="00B223C4" w:rsidP="00B223C4">
      <w:pPr>
        <w:ind w:firstLine="708"/>
        <w:jc w:val="both"/>
        <w:rPr>
          <w:color w:val="FF0000"/>
        </w:rPr>
      </w:pPr>
      <w:r w:rsidRPr="00301E8A">
        <w:lastRenderedPageBreak/>
        <w:t>Традиционными стали месячник оборонно-массовой работы «Равнение на Победу» и «Вахта Памяти», посвященная Дню Победы</w:t>
      </w:r>
      <w:r w:rsidRPr="00301E8A">
        <w:rPr>
          <w:b/>
        </w:rPr>
        <w:t>.</w:t>
      </w:r>
    </w:p>
    <w:p w:rsidR="00B223C4" w:rsidRPr="00301E8A" w:rsidRDefault="00B223C4" w:rsidP="00183783">
      <w:pPr>
        <w:pStyle w:val="16"/>
        <w:widowControl/>
        <w:numPr>
          <w:ilvl w:val="0"/>
          <w:numId w:val="44"/>
        </w:numPr>
        <w:tabs>
          <w:tab w:val="left" w:pos="426"/>
        </w:tabs>
        <w:suppressAutoHyphens/>
        <w:autoSpaceDE/>
        <w:autoSpaceDN/>
        <w:adjustRightInd/>
        <w:spacing w:line="276" w:lineRule="auto"/>
        <w:ind w:left="0" w:firstLine="0"/>
        <w:jc w:val="both"/>
        <w:rPr>
          <w:rFonts w:ascii="Times New Roman" w:hAnsi="Times New Roman"/>
        </w:rPr>
      </w:pPr>
      <w:r w:rsidRPr="00301E8A">
        <w:rPr>
          <w:rFonts w:ascii="Times New Roman" w:hAnsi="Times New Roman"/>
        </w:rPr>
        <w:t>11 января лицеисты приняли у</w:t>
      </w:r>
      <w:r>
        <w:rPr>
          <w:rFonts w:ascii="Times New Roman" w:hAnsi="Times New Roman"/>
        </w:rPr>
        <w:t>частие в митинге, посвященном 77</w:t>
      </w:r>
      <w:r w:rsidRPr="00301E8A">
        <w:rPr>
          <w:rFonts w:ascii="Times New Roman" w:hAnsi="Times New Roman"/>
        </w:rPr>
        <w:t>-й годовщине освобождения города Минеральные Воды;</w:t>
      </w:r>
    </w:p>
    <w:p w:rsidR="00B223C4" w:rsidRPr="00301E8A" w:rsidRDefault="00B223C4" w:rsidP="00183783">
      <w:pPr>
        <w:pStyle w:val="16"/>
        <w:widowControl/>
        <w:numPr>
          <w:ilvl w:val="0"/>
          <w:numId w:val="45"/>
        </w:numPr>
        <w:tabs>
          <w:tab w:val="left" w:pos="426"/>
        </w:tabs>
        <w:suppressAutoHyphens/>
        <w:autoSpaceDE/>
        <w:autoSpaceDN/>
        <w:adjustRightInd/>
        <w:spacing w:line="276" w:lineRule="auto"/>
        <w:jc w:val="both"/>
        <w:rPr>
          <w:rFonts w:ascii="Times New Roman" w:hAnsi="Times New Roman"/>
        </w:rPr>
      </w:pPr>
      <w:r>
        <w:rPr>
          <w:rFonts w:ascii="Times New Roman" w:hAnsi="Times New Roman"/>
        </w:rPr>
        <w:t xml:space="preserve"> 24</w:t>
      </w:r>
      <w:r w:rsidRPr="00301E8A">
        <w:rPr>
          <w:rFonts w:ascii="Times New Roman" w:hAnsi="Times New Roman"/>
        </w:rPr>
        <w:t xml:space="preserve"> января приняли участие в районном слете-старте «Равнение на Победу», посвященном открытию месячника оборонно-массовой работы. 3 место в тестировании «Этих дней не смолкнет слава».</w:t>
      </w:r>
    </w:p>
    <w:p w:rsidR="00B223C4" w:rsidRPr="00301E8A" w:rsidRDefault="00B223C4" w:rsidP="00183783">
      <w:pPr>
        <w:pStyle w:val="16"/>
        <w:widowControl/>
        <w:numPr>
          <w:ilvl w:val="0"/>
          <w:numId w:val="45"/>
        </w:numPr>
        <w:tabs>
          <w:tab w:val="left" w:pos="426"/>
        </w:tabs>
        <w:suppressAutoHyphens/>
        <w:autoSpaceDE/>
        <w:autoSpaceDN/>
        <w:adjustRightInd/>
        <w:spacing w:line="276" w:lineRule="auto"/>
        <w:ind w:left="0" w:firstLine="0"/>
        <w:jc w:val="both"/>
        <w:rPr>
          <w:rFonts w:ascii="Times New Roman" w:hAnsi="Times New Roman"/>
        </w:rPr>
      </w:pPr>
      <w:r w:rsidRPr="00301E8A">
        <w:rPr>
          <w:rFonts w:ascii="Times New Roman" w:hAnsi="Times New Roman"/>
        </w:rPr>
        <w:t>С 21 по 26 января проведен конкурс чтецов «А, память нам покоя не дает» и конкурс компьютерных презентаций «Память жива» в МБОУ лицее № 104. Приняло участие 6</w:t>
      </w:r>
      <w:r>
        <w:rPr>
          <w:rFonts w:ascii="Times New Roman" w:hAnsi="Times New Roman"/>
        </w:rPr>
        <w:t>5</w:t>
      </w:r>
      <w:r w:rsidRPr="00301E8A">
        <w:rPr>
          <w:rFonts w:ascii="Times New Roman" w:hAnsi="Times New Roman"/>
        </w:rPr>
        <w:t xml:space="preserve"> человек. </w:t>
      </w:r>
    </w:p>
    <w:p w:rsidR="00B223C4" w:rsidRDefault="00B223C4" w:rsidP="00183783">
      <w:pPr>
        <w:pStyle w:val="16"/>
        <w:widowControl/>
        <w:numPr>
          <w:ilvl w:val="0"/>
          <w:numId w:val="45"/>
        </w:numPr>
        <w:tabs>
          <w:tab w:val="left" w:pos="426"/>
        </w:tabs>
        <w:suppressAutoHyphens/>
        <w:autoSpaceDE/>
        <w:autoSpaceDN/>
        <w:adjustRightInd/>
        <w:spacing w:line="276" w:lineRule="auto"/>
        <w:ind w:left="0" w:firstLine="0"/>
        <w:jc w:val="both"/>
        <w:rPr>
          <w:rFonts w:ascii="Times New Roman" w:hAnsi="Times New Roman"/>
        </w:rPr>
      </w:pPr>
      <w:r w:rsidRPr="00301E8A">
        <w:rPr>
          <w:rFonts w:ascii="Times New Roman" w:hAnsi="Times New Roman"/>
        </w:rPr>
        <w:t>6 февраля приняли участие в окружном конкурсе компьютерных презентаций «Память жива».</w:t>
      </w:r>
    </w:p>
    <w:p w:rsidR="00B223C4" w:rsidRPr="00D855C0" w:rsidRDefault="00B223C4" w:rsidP="00183783">
      <w:pPr>
        <w:numPr>
          <w:ilvl w:val="0"/>
          <w:numId w:val="45"/>
        </w:numPr>
        <w:tabs>
          <w:tab w:val="left" w:pos="426"/>
        </w:tabs>
        <w:suppressAutoHyphens/>
        <w:spacing w:line="256" w:lineRule="auto"/>
        <w:contextualSpacing/>
        <w:jc w:val="both"/>
      </w:pPr>
      <w:r w:rsidRPr="00D66DBC">
        <w:t>Состоялся школьный конкурс военно-патриотической песни, в котором приняли участие коллективы 1-</w:t>
      </w:r>
      <w:r>
        <w:t>7</w:t>
      </w:r>
      <w:r w:rsidRPr="00D66DBC">
        <w:t xml:space="preserve"> классов</w:t>
      </w:r>
    </w:p>
    <w:p w:rsidR="00B223C4" w:rsidRPr="00301E8A" w:rsidRDefault="00B223C4" w:rsidP="00183783">
      <w:pPr>
        <w:pStyle w:val="ab"/>
        <w:numPr>
          <w:ilvl w:val="0"/>
          <w:numId w:val="47"/>
        </w:numPr>
        <w:spacing w:line="259" w:lineRule="auto"/>
        <w:ind w:left="284" w:hanging="284"/>
        <w:jc w:val="both"/>
        <w:rPr>
          <w:sz w:val="24"/>
        </w:rPr>
      </w:pPr>
      <w:r w:rsidRPr="00301E8A">
        <w:rPr>
          <w:sz w:val="24"/>
        </w:rPr>
        <w:t xml:space="preserve">13 февраля </w:t>
      </w:r>
      <w:r w:rsidRPr="00301E8A">
        <w:rPr>
          <w:rFonts w:eastAsia="Calibri"/>
          <w:sz w:val="24"/>
        </w:rPr>
        <w:t>в ДДТ прошел конкурс чтецов и самодеятельных поэтов «А память нам покоя не дает», 7</w:t>
      </w:r>
      <w:r>
        <w:rPr>
          <w:rFonts w:eastAsia="Calibri"/>
          <w:sz w:val="24"/>
        </w:rPr>
        <w:t>5</w:t>
      </w:r>
      <w:r w:rsidRPr="00301E8A">
        <w:rPr>
          <w:rFonts w:eastAsia="Calibri"/>
          <w:sz w:val="24"/>
        </w:rPr>
        <w:t>-ой годовщине победы в Великой Отечественной войне в рамках месячника оборонно-массовой работы  «Равнение на Победу». Приняло участие 5 человек. В номинации «Самодеятельные поэты» свою работу представили</w:t>
      </w:r>
      <w:r>
        <w:rPr>
          <w:rFonts w:eastAsia="Calibri"/>
          <w:sz w:val="24"/>
        </w:rPr>
        <w:t xml:space="preserve"> 3</w:t>
      </w:r>
      <w:r w:rsidRPr="00301E8A">
        <w:rPr>
          <w:rFonts w:eastAsia="Calibri"/>
          <w:sz w:val="24"/>
        </w:rPr>
        <w:t xml:space="preserve"> ученика. </w:t>
      </w:r>
    </w:p>
    <w:p w:rsidR="00B223C4" w:rsidRPr="00301E8A" w:rsidRDefault="00B223C4" w:rsidP="00183783">
      <w:pPr>
        <w:pStyle w:val="16"/>
        <w:widowControl/>
        <w:numPr>
          <w:ilvl w:val="0"/>
          <w:numId w:val="45"/>
        </w:numPr>
        <w:tabs>
          <w:tab w:val="left" w:pos="426"/>
        </w:tabs>
        <w:suppressAutoHyphens/>
        <w:autoSpaceDE/>
        <w:autoSpaceDN/>
        <w:adjustRightInd/>
        <w:spacing w:line="276" w:lineRule="auto"/>
        <w:jc w:val="both"/>
        <w:rPr>
          <w:rFonts w:ascii="Times New Roman" w:hAnsi="Times New Roman"/>
        </w:rPr>
      </w:pPr>
      <w:r w:rsidRPr="00301E8A">
        <w:rPr>
          <w:rFonts w:ascii="Times New Roman" w:hAnsi="Times New Roman"/>
        </w:rPr>
        <w:t>15 февраля ребята лицея и вокальный коллектив «Ассорти» приняли участие в конкурсе патриотической песни «Солдатские звезды». Страхов Анатолий занял 1 место.</w:t>
      </w:r>
    </w:p>
    <w:p w:rsidR="00B223C4" w:rsidRPr="00301E8A" w:rsidRDefault="00B223C4" w:rsidP="00183783">
      <w:pPr>
        <w:pStyle w:val="16"/>
        <w:widowControl/>
        <w:numPr>
          <w:ilvl w:val="0"/>
          <w:numId w:val="45"/>
        </w:numPr>
        <w:tabs>
          <w:tab w:val="left" w:pos="426"/>
        </w:tabs>
        <w:suppressAutoHyphens/>
        <w:autoSpaceDE/>
        <w:autoSpaceDN/>
        <w:adjustRightInd/>
        <w:spacing w:line="276" w:lineRule="auto"/>
        <w:ind w:left="0" w:firstLine="0"/>
        <w:jc w:val="both"/>
        <w:rPr>
          <w:rFonts w:ascii="Times New Roman" w:hAnsi="Times New Roman"/>
        </w:rPr>
      </w:pPr>
      <w:r>
        <w:rPr>
          <w:rFonts w:ascii="Times New Roman" w:hAnsi="Times New Roman"/>
        </w:rPr>
        <w:t>15</w:t>
      </w:r>
      <w:r w:rsidRPr="00301E8A">
        <w:rPr>
          <w:rFonts w:ascii="Times New Roman" w:hAnsi="Times New Roman"/>
        </w:rPr>
        <w:t xml:space="preserve"> марта состоялась встреча с хором фронтовых друзей в рамках краевой акции «Обменные выступления фронтовых концертных бригад».</w:t>
      </w:r>
    </w:p>
    <w:p w:rsidR="00B223C4" w:rsidRPr="00301E8A" w:rsidRDefault="00B223C4" w:rsidP="00B223C4">
      <w:pPr>
        <w:tabs>
          <w:tab w:val="left" w:pos="426"/>
        </w:tabs>
        <w:jc w:val="both"/>
      </w:pPr>
      <w:r w:rsidRPr="00301E8A">
        <w:rPr>
          <w:color w:val="FF0000"/>
        </w:rPr>
        <w:tab/>
      </w:r>
      <w:r w:rsidRPr="00301E8A">
        <w:t>В лицее в 2017 году был создан отряд Юнармейцев руководитель Юрьев А.А.</w:t>
      </w:r>
    </w:p>
    <w:p w:rsidR="00B223C4" w:rsidRPr="00301E8A" w:rsidRDefault="00B223C4" w:rsidP="00B223C4">
      <w:pPr>
        <w:tabs>
          <w:tab w:val="left" w:pos="426"/>
        </w:tabs>
        <w:jc w:val="both"/>
      </w:pPr>
      <w:r w:rsidRPr="00301E8A">
        <w:t>- 17 января ребята приняли участие в соревнованиях по стрельбе на приз Н.Н. Синельченко, где заняли 1 место в общекомандном зачет</w:t>
      </w:r>
      <w:r>
        <w:t xml:space="preserve">е. Личное первенство: </w:t>
      </w:r>
      <w:r w:rsidRPr="00301E8A">
        <w:t xml:space="preserve">Иванов А. - 2  место, Пацюк М. </w:t>
      </w:r>
      <w:r>
        <w:t>–</w:t>
      </w:r>
      <w:r w:rsidRPr="00301E8A">
        <w:t xml:space="preserve"> место</w:t>
      </w:r>
      <w:r>
        <w:t>.</w:t>
      </w:r>
    </w:p>
    <w:p w:rsidR="00B223C4" w:rsidRPr="00301E8A" w:rsidRDefault="00B223C4" w:rsidP="00B223C4">
      <w:pPr>
        <w:tabs>
          <w:tab w:val="left" w:pos="426"/>
        </w:tabs>
        <w:jc w:val="both"/>
      </w:pPr>
      <w:r w:rsidRPr="00301E8A">
        <w:tab/>
        <w:t xml:space="preserve">В лицее продолжает вестись работа по краевой акции «Бессмертный полк». </w:t>
      </w:r>
    </w:p>
    <w:p w:rsidR="00B223C4" w:rsidRPr="00301E8A" w:rsidRDefault="00B223C4" w:rsidP="00183783">
      <w:pPr>
        <w:pStyle w:val="16"/>
        <w:widowControl/>
        <w:numPr>
          <w:ilvl w:val="0"/>
          <w:numId w:val="46"/>
        </w:numPr>
        <w:tabs>
          <w:tab w:val="left" w:pos="426"/>
        </w:tabs>
        <w:suppressAutoHyphens/>
        <w:autoSpaceDE/>
        <w:autoSpaceDN/>
        <w:adjustRightInd/>
        <w:spacing w:line="276" w:lineRule="auto"/>
        <w:ind w:left="0" w:firstLine="0"/>
        <w:jc w:val="both"/>
        <w:rPr>
          <w:rFonts w:ascii="Times New Roman" w:hAnsi="Times New Roman"/>
        </w:rPr>
      </w:pPr>
      <w:r w:rsidRPr="00301E8A">
        <w:rPr>
          <w:rFonts w:ascii="Times New Roman" w:hAnsi="Times New Roman"/>
        </w:rPr>
        <w:t>В 2019</w:t>
      </w:r>
      <w:r>
        <w:rPr>
          <w:rFonts w:ascii="Times New Roman" w:hAnsi="Times New Roman"/>
        </w:rPr>
        <w:t>-2020 уч.</w:t>
      </w:r>
      <w:r w:rsidRPr="00301E8A">
        <w:rPr>
          <w:rFonts w:ascii="Times New Roman" w:hAnsi="Times New Roman"/>
        </w:rPr>
        <w:t xml:space="preserve"> г. обучающиеся лицея несли караульную службу на Посту № 1 у мемориала «Огонь Вечной Славы».</w:t>
      </w:r>
    </w:p>
    <w:p w:rsidR="00B223C4" w:rsidRPr="00D66DBC" w:rsidRDefault="00B223C4" w:rsidP="00B223C4">
      <w:pPr>
        <w:ind w:firstLine="708"/>
        <w:jc w:val="both"/>
      </w:pPr>
      <w:r w:rsidRPr="00D66DBC">
        <w:t>Также были проведены следующие классные часы, посвященные годовщине вывода войск из Афганистана:</w:t>
      </w:r>
    </w:p>
    <w:p w:rsidR="00B223C4" w:rsidRPr="00D66DBC" w:rsidRDefault="00B223C4" w:rsidP="00B223C4">
      <w:pPr>
        <w:ind w:firstLine="708"/>
        <w:jc w:val="both"/>
      </w:pPr>
      <w:r w:rsidRPr="00D66DBC">
        <w:t>«Наша боль – Афганистан»</w:t>
      </w:r>
    </w:p>
    <w:p w:rsidR="00B223C4" w:rsidRPr="00D66DBC" w:rsidRDefault="00B223C4" w:rsidP="00B223C4">
      <w:pPr>
        <w:ind w:firstLine="708"/>
        <w:jc w:val="both"/>
      </w:pPr>
      <w:r w:rsidRPr="00D66DBC">
        <w:t>«Ветеран живет рядом»</w:t>
      </w:r>
    </w:p>
    <w:p w:rsidR="00B223C4" w:rsidRPr="00D66DBC" w:rsidRDefault="00B223C4" w:rsidP="00B223C4">
      <w:pPr>
        <w:ind w:firstLine="708"/>
        <w:jc w:val="both"/>
      </w:pPr>
      <w:r w:rsidRPr="00D66DBC">
        <w:t>«Афганская рана»</w:t>
      </w:r>
    </w:p>
    <w:p w:rsidR="00B223C4" w:rsidRPr="00D66DBC" w:rsidRDefault="00B223C4" w:rsidP="00183783">
      <w:pPr>
        <w:pStyle w:val="ab"/>
        <w:numPr>
          <w:ilvl w:val="0"/>
          <w:numId w:val="7"/>
        </w:numPr>
        <w:jc w:val="both"/>
        <w:rPr>
          <w:sz w:val="24"/>
        </w:rPr>
      </w:pPr>
      <w:r w:rsidRPr="00D66DBC">
        <w:rPr>
          <w:sz w:val="24"/>
        </w:rPr>
        <w:t>Учащиеся Лицея выполнили тематические стенгазеты.</w:t>
      </w:r>
    </w:p>
    <w:p w:rsidR="00B223C4" w:rsidRPr="00D66DBC" w:rsidRDefault="00B223C4" w:rsidP="00183783">
      <w:pPr>
        <w:pStyle w:val="ab"/>
        <w:numPr>
          <w:ilvl w:val="0"/>
          <w:numId w:val="7"/>
        </w:numPr>
        <w:jc w:val="both"/>
        <w:rPr>
          <w:sz w:val="24"/>
        </w:rPr>
      </w:pPr>
      <w:r w:rsidRPr="00D66DBC">
        <w:rPr>
          <w:sz w:val="24"/>
        </w:rPr>
        <w:t>27 января прошли классные часы по темам «Что значит быть патриотом?». «Судьба героев России».</w:t>
      </w:r>
    </w:p>
    <w:p w:rsidR="00B223C4" w:rsidRPr="00D66DBC" w:rsidRDefault="00B223C4" w:rsidP="00183783">
      <w:pPr>
        <w:pStyle w:val="ab"/>
        <w:numPr>
          <w:ilvl w:val="0"/>
          <w:numId w:val="7"/>
        </w:numPr>
        <w:jc w:val="both"/>
        <w:rPr>
          <w:sz w:val="24"/>
        </w:rPr>
      </w:pPr>
      <w:r w:rsidRPr="00D66DBC">
        <w:rPr>
          <w:sz w:val="24"/>
        </w:rPr>
        <w:t>18-21 февраля прошли Уроки мужества.</w:t>
      </w:r>
    </w:p>
    <w:p w:rsidR="00B223C4" w:rsidRDefault="00B223C4" w:rsidP="00183783">
      <w:pPr>
        <w:pStyle w:val="ab"/>
        <w:numPr>
          <w:ilvl w:val="0"/>
          <w:numId w:val="7"/>
        </w:numPr>
        <w:jc w:val="both"/>
        <w:rPr>
          <w:sz w:val="24"/>
        </w:rPr>
      </w:pPr>
      <w:r w:rsidRPr="00D66DBC">
        <w:rPr>
          <w:sz w:val="24"/>
        </w:rPr>
        <w:t>19-23 февраля проведены соревнования команд «Вперёд, мальчишки!», посвященные  Дню защитника Отечества. Команда каждого класса соревновалась по станциям, на которых их ждали задания на знание военной техники, полоса препятствий, морской бой и многие другие.</w:t>
      </w:r>
    </w:p>
    <w:p w:rsidR="00B223C4" w:rsidRDefault="00B223C4" w:rsidP="00B223C4">
      <w:pPr>
        <w:pStyle w:val="ab"/>
        <w:jc w:val="both"/>
        <w:rPr>
          <w:sz w:val="24"/>
        </w:rPr>
      </w:pPr>
    </w:p>
    <w:p w:rsidR="00B223C4" w:rsidRDefault="00B223C4" w:rsidP="00B223C4">
      <w:pPr>
        <w:pStyle w:val="ab"/>
        <w:jc w:val="both"/>
        <w:rPr>
          <w:sz w:val="24"/>
        </w:rPr>
      </w:pPr>
      <w:r>
        <w:rPr>
          <w:sz w:val="24"/>
        </w:rPr>
        <w:t>К 75-й годовщине Победы в ВОВ были проведены следующие мероприятия и акции:</w:t>
      </w:r>
    </w:p>
    <w:p w:rsidR="00B223C4" w:rsidRDefault="00B223C4" w:rsidP="00183783">
      <w:pPr>
        <w:pStyle w:val="ab"/>
        <w:numPr>
          <w:ilvl w:val="0"/>
          <w:numId w:val="47"/>
        </w:numPr>
        <w:jc w:val="both"/>
        <w:rPr>
          <w:sz w:val="24"/>
        </w:rPr>
      </w:pPr>
      <w:r>
        <w:rPr>
          <w:sz w:val="24"/>
        </w:rPr>
        <w:t>Тест на знание истории Великой Отечественной войны, посвященной 75-ей годовщине;</w:t>
      </w:r>
    </w:p>
    <w:p w:rsidR="00B223C4" w:rsidRDefault="00B223C4" w:rsidP="00183783">
      <w:pPr>
        <w:pStyle w:val="ab"/>
        <w:numPr>
          <w:ilvl w:val="0"/>
          <w:numId w:val="47"/>
        </w:numPr>
        <w:jc w:val="both"/>
        <w:rPr>
          <w:sz w:val="24"/>
        </w:rPr>
      </w:pPr>
      <w:r>
        <w:rPr>
          <w:sz w:val="24"/>
        </w:rPr>
        <w:lastRenderedPageBreak/>
        <w:t>Онлайн-фестиваль «Эстафета Победы»;</w:t>
      </w:r>
    </w:p>
    <w:p w:rsidR="00B223C4" w:rsidRDefault="00B223C4" w:rsidP="00183783">
      <w:pPr>
        <w:pStyle w:val="ab"/>
        <w:numPr>
          <w:ilvl w:val="0"/>
          <w:numId w:val="47"/>
        </w:numPr>
        <w:jc w:val="both"/>
        <w:rPr>
          <w:sz w:val="24"/>
        </w:rPr>
      </w:pPr>
      <w:r>
        <w:rPr>
          <w:sz w:val="24"/>
        </w:rPr>
        <w:t>Читающая армия правнуков Победы;</w:t>
      </w:r>
    </w:p>
    <w:p w:rsidR="00B223C4" w:rsidRDefault="00B223C4" w:rsidP="00183783">
      <w:pPr>
        <w:pStyle w:val="ab"/>
        <w:numPr>
          <w:ilvl w:val="0"/>
          <w:numId w:val="47"/>
        </w:numPr>
        <w:jc w:val="both"/>
        <w:rPr>
          <w:sz w:val="24"/>
        </w:rPr>
      </w:pPr>
      <w:r>
        <w:rPr>
          <w:sz w:val="24"/>
        </w:rPr>
        <w:t>Голос Победы;</w:t>
      </w:r>
    </w:p>
    <w:p w:rsidR="00B223C4" w:rsidRDefault="00B223C4" w:rsidP="00183783">
      <w:pPr>
        <w:pStyle w:val="ab"/>
        <w:numPr>
          <w:ilvl w:val="0"/>
          <w:numId w:val="47"/>
        </w:numPr>
        <w:jc w:val="both"/>
        <w:rPr>
          <w:sz w:val="24"/>
        </w:rPr>
      </w:pPr>
      <w:r>
        <w:rPr>
          <w:sz w:val="24"/>
        </w:rPr>
        <w:t>Эстафета Победы;</w:t>
      </w:r>
    </w:p>
    <w:p w:rsidR="00B223C4" w:rsidRDefault="00B223C4" w:rsidP="00183783">
      <w:pPr>
        <w:pStyle w:val="ab"/>
        <w:numPr>
          <w:ilvl w:val="0"/>
          <w:numId w:val="47"/>
        </w:numPr>
        <w:jc w:val="both"/>
        <w:rPr>
          <w:sz w:val="24"/>
        </w:rPr>
      </w:pPr>
      <w:r>
        <w:rPr>
          <w:sz w:val="24"/>
        </w:rPr>
        <w:t>Бессмертный полк;</w:t>
      </w:r>
    </w:p>
    <w:p w:rsidR="00B223C4" w:rsidRDefault="00B223C4" w:rsidP="00183783">
      <w:pPr>
        <w:pStyle w:val="ab"/>
        <w:numPr>
          <w:ilvl w:val="0"/>
          <w:numId w:val="47"/>
        </w:numPr>
        <w:jc w:val="both"/>
        <w:rPr>
          <w:sz w:val="24"/>
        </w:rPr>
      </w:pPr>
      <w:r>
        <w:rPr>
          <w:sz w:val="24"/>
        </w:rPr>
        <w:t>Ветеран в моей семьи;</w:t>
      </w:r>
    </w:p>
    <w:p w:rsidR="00B223C4" w:rsidRDefault="00B223C4" w:rsidP="00183783">
      <w:pPr>
        <w:pStyle w:val="ab"/>
        <w:numPr>
          <w:ilvl w:val="0"/>
          <w:numId w:val="47"/>
        </w:numPr>
        <w:jc w:val="both"/>
        <w:rPr>
          <w:sz w:val="24"/>
        </w:rPr>
      </w:pPr>
      <w:r>
        <w:rPr>
          <w:sz w:val="24"/>
        </w:rPr>
        <w:t>Подарок ветерану;</w:t>
      </w:r>
    </w:p>
    <w:p w:rsidR="00B223C4" w:rsidRDefault="00B223C4" w:rsidP="00183783">
      <w:pPr>
        <w:pStyle w:val="ab"/>
        <w:numPr>
          <w:ilvl w:val="0"/>
          <w:numId w:val="47"/>
        </w:numPr>
        <w:jc w:val="both"/>
        <w:rPr>
          <w:sz w:val="24"/>
        </w:rPr>
      </w:pPr>
      <w:r>
        <w:rPr>
          <w:sz w:val="24"/>
        </w:rPr>
        <w:t>Лица Победы;</w:t>
      </w:r>
    </w:p>
    <w:p w:rsidR="00B223C4" w:rsidRDefault="00B223C4" w:rsidP="00183783">
      <w:pPr>
        <w:pStyle w:val="ab"/>
        <w:numPr>
          <w:ilvl w:val="0"/>
          <w:numId w:val="47"/>
        </w:numPr>
        <w:jc w:val="both"/>
        <w:rPr>
          <w:sz w:val="24"/>
        </w:rPr>
      </w:pPr>
      <w:r>
        <w:rPr>
          <w:sz w:val="24"/>
        </w:rPr>
        <w:t>Война в истории моей семьи;</w:t>
      </w:r>
    </w:p>
    <w:p w:rsidR="00B223C4" w:rsidRDefault="00B223C4" w:rsidP="00183783">
      <w:pPr>
        <w:pStyle w:val="ab"/>
        <w:numPr>
          <w:ilvl w:val="0"/>
          <w:numId w:val="47"/>
        </w:numPr>
        <w:jc w:val="both"/>
        <w:rPr>
          <w:sz w:val="24"/>
        </w:rPr>
      </w:pPr>
      <w:r>
        <w:rPr>
          <w:sz w:val="24"/>
        </w:rPr>
        <w:t>Окна Победы;</w:t>
      </w:r>
    </w:p>
    <w:p w:rsidR="00B223C4" w:rsidRPr="00D66DBC" w:rsidRDefault="00B223C4" w:rsidP="00183783">
      <w:pPr>
        <w:pStyle w:val="ab"/>
        <w:numPr>
          <w:ilvl w:val="0"/>
          <w:numId w:val="47"/>
        </w:numPr>
        <w:jc w:val="both"/>
        <w:rPr>
          <w:sz w:val="24"/>
        </w:rPr>
      </w:pPr>
      <w:r>
        <w:rPr>
          <w:sz w:val="24"/>
        </w:rPr>
        <w:t>Свеча Памяти.</w:t>
      </w:r>
    </w:p>
    <w:p w:rsidR="00B223C4" w:rsidRPr="005E4FB0" w:rsidRDefault="00B223C4" w:rsidP="00B223C4">
      <w:pPr>
        <w:tabs>
          <w:tab w:val="left" w:pos="426"/>
        </w:tabs>
        <w:jc w:val="both"/>
        <w:rPr>
          <w:color w:val="FF0000"/>
        </w:rPr>
      </w:pPr>
      <w:r w:rsidRPr="005E4FB0">
        <w:rPr>
          <w:color w:val="FF0000"/>
        </w:rPr>
        <w:tab/>
      </w:r>
    </w:p>
    <w:p w:rsidR="00B223C4" w:rsidRPr="005373CE" w:rsidRDefault="00B223C4" w:rsidP="00B223C4">
      <w:pPr>
        <w:tabs>
          <w:tab w:val="left" w:pos="426"/>
        </w:tabs>
        <w:suppressAutoHyphens/>
        <w:spacing w:line="256" w:lineRule="auto"/>
        <w:contextualSpacing/>
        <w:jc w:val="both"/>
      </w:pPr>
      <w:r w:rsidRPr="005E4FB0">
        <w:rPr>
          <w:color w:val="FF0000"/>
        </w:rPr>
        <w:tab/>
      </w:r>
      <w:r w:rsidRPr="005373CE">
        <w:t xml:space="preserve">Все мероприятия прошли на высоком уровне. </w:t>
      </w:r>
    </w:p>
    <w:p w:rsidR="00B223C4" w:rsidRPr="005373CE" w:rsidRDefault="00B223C4" w:rsidP="00B223C4">
      <w:pPr>
        <w:jc w:val="both"/>
      </w:pPr>
      <w:r w:rsidRPr="005373CE">
        <w:t xml:space="preserve">       Охват детей – 100% (все учащиеся 1 – 11 классов).</w:t>
      </w:r>
    </w:p>
    <w:p w:rsidR="00B223C4" w:rsidRPr="00301E8A" w:rsidRDefault="00B223C4" w:rsidP="00B223C4">
      <w:pPr>
        <w:ind w:firstLine="708"/>
        <w:jc w:val="both"/>
      </w:pPr>
      <w:r w:rsidRPr="005E4FB0">
        <w:rPr>
          <w:color w:val="FF0000"/>
        </w:rPr>
        <w:t xml:space="preserve">       </w:t>
      </w:r>
      <w:r w:rsidRPr="00301E8A">
        <w:t xml:space="preserve">Проведение всех мероприятий способствовало целенаправленному гражданско–патриотическому и военно-патриотическому воспитанию учащихся. </w:t>
      </w:r>
    </w:p>
    <w:p w:rsidR="00B223C4" w:rsidRPr="00301E8A" w:rsidRDefault="00B223C4" w:rsidP="00B223C4">
      <w:pPr>
        <w:ind w:firstLine="708"/>
        <w:jc w:val="both"/>
      </w:pPr>
      <w:r w:rsidRPr="00301E8A">
        <w:t>Деятельность по военно-патриотическому  воспитанию  детей  и молодёжи, подготовке юношей к службе в армии организует педагогический коллектив школы  во  взаимодействии  с  военным комиссариатом  района.  Ежегодно старшеклассники  принимают  участие  в различных  слетах,  соревнованиях,  сборах: «Сильные духом»  -  участвовали ученики 10-х, 11-х классов, «Президентские состязания», ГТО.</w:t>
      </w:r>
    </w:p>
    <w:p w:rsidR="00B223C4" w:rsidRDefault="00B223C4" w:rsidP="00B223C4">
      <w:pPr>
        <w:rPr>
          <w:b/>
        </w:rPr>
      </w:pPr>
    </w:p>
    <w:p w:rsidR="00B223C4" w:rsidRDefault="00B223C4" w:rsidP="00B223C4">
      <w:pPr>
        <w:rPr>
          <w:b/>
        </w:rPr>
      </w:pPr>
    </w:p>
    <w:p w:rsidR="00B223C4" w:rsidRDefault="00B223C4" w:rsidP="00B223C4">
      <w:pPr>
        <w:rPr>
          <w:b/>
        </w:rPr>
      </w:pPr>
    </w:p>
    <w:p w:rsidR="00B223C4" w:rsidRPr="00D66DBC" w:rsidRDefault="00B223C4" w:rsidP="00B223C4">
      <w:pPr>
        <w:rPr>
          <w:b/>
        </w:rPr>
      </w:pPr>
      <w:r w:rsidRPr="00D66DBC">
        <w:rPr>
          <w:b/>
        </w:rPr>
        <w:t>Духовно- нравственное воспитание.</w:t>
      </w:r>
    </w:p>
    <w:p w:rsidR="00B223C4" w:rsidRPr="00D66DBC" w:rsidRDefault="00B223C4" w:rsidP="00B223C4">
      <w:pPr>
        <w:ind w:firstLine="708"/>
        <w:jc w:val="both"/>
      </w:pPr>
      <w:r w:rsidRPr="00D66DBC">
        <w:t>Под  “духовно-нравственным  воспитанием”  понимается  процесс  содействия духовно-нравственному  становлению человека, формированию у него:</w:t>
      </w:r>
    </w:p>
    <w:p w:rsidR="00B223C4" w:rsidRPr="00D66DBC" w:rsidRDefault="00B223C4" w:rsidP="00B223C4">
      <w:pPr>
        <w:jc w:val="both"/>
      </w:pPr>
      <w:r w:rsidRPr="00D66DBC">
        <w:t>• нравственных чувств (совести, долга, веры, ответственности, гражданственности, патриотизма),</w:t>
      </w:r>
    </w:p>
    <w:p w:rsidR="00B223C4" w:rsidRPr="00D66DBC" w:rsidRDefault="00B223C4" w:rsidP="00B223C4">
      <w:pPr>
        <w:jc w:val="both"/>
      </w:pPr>
      <w:r w:rsidRPr="00D66DBC">
        <w:t>• нравственного облика (терпения,</w:t>
      </w:r>
      <w:r>
        <w:t xml:space="preserve"> </w:t>
      </w:r>
      <w:r w:rsidRPr="00D66DBC">
        <w:t>милосердия, кротости, незлобивости),</w:t>
      </w:r>
    </w:p>
    <w:p w:rsidR="00B223C4" w:rsidRPr="00D66DBC" w:rsidRDefault="00B223C4" w:rsidP="00B223C4">
      <w:pPr>
        <w:jc w:val="both"/>
      </w:pPr>
      <w:r w:rsidRPr="00D66DBC">
        <w:t>• нравственной позиции (способности к различению добра и зла, проявлению самоотверженной любви, готовности к преодолению жизненных испытаний),</w:t>
      </w:r>
    </w:p>
    <w:p w:rsidR="00B223C4" w:rsidRPr="00D66DBC" w:rsidRDefault="00B223C4" w:rsidP="00B223C4">
      <w:pPr>
        <w:jc w:val="both"/>
      </w:pPr>
      <w:r w:rsidRPr="00D66DBC">
        <w:t>• нравственного поведения (готовности служения людям и Отечеству, проявления духовной рассудительности, послушания, доброй воли).</w:t>
      </w:r>
    </w:p>
    <w:p w:rsidR="00B223C4" w:rsidRPr="00D66DBC" w:rsidRDefault="00B223C4" w:rsidP="00B223C4">
      <w:pPr>
        <w:ind w:firstLine="708"/>
        <w:jc w:val="both"/>
      </w:pPr>
      <w:r w:rsidRPr="00D66DBC">
        <w:t xml:space="preserve">В  школе  должна  быть  сосредоточена  не  только  интеллектуальная,  но  и гражданская, духовная и культурная жизнь обучающегося. Если вопросам нравственного воспитания  учащихся  придавать  серьезное  значение  и  проводить  регулярную  работу  по духовному оздоровлению, то труд не будет напрасным. </w:t>
      </w:r>
    </w:p>
    <w:p w:rsidR="00B223C4" w:rsidRPr="00D66DBC" w:rsidRDefault="00B223C4" w:rsidP="00B223C4">
      <w:pPr>
        <w:jc w:val="both"/>
      </w:pPr>
      <w:r w:rsidRPr="00D66DBC">
        <w:t xml:space="preserve">        Деятельность  нашего лицея была</w:t>
      </w:r>
      <w:r>
        <w:t xml:space="preserve"> </w:t>
      </w:r>
      <w:r w:rsidRPr="00D66DBC">
        <w:t>направлена  на  решение  следующей  задачи: создание  творческой  атмосферы  в  школьном  коллективе,  условий  для  физического, интеллектуального,  нравственного  и  духовного  развития  учащихся,  формирование  их гражданских качеств.</w:t>
      </w:r>
    </w:p>
    <w:p w:rsidR="00B223C4" w:rsidRPr="00D66DBC" w:rsidRDefault="00B223C4" w:rsidP="00B223C4">
      <w:pPr>
        <w:jc w:val="both"/>
      </w:pPr>
      <w:r w:rsidRPr="00D66DBC">
        <w:t xml:space="preserve">Для достижения поставленных целей и задач, в школе осуществлялись различные направления деятельности: </w:t>
      </w:r>
    </w:p>
    <w:p w:rsidR="00B223C4" w:rsidRPr="00D66DBC" w:rsidRDefault="00B223C4" w:rsidP="00B223C4">
      <w:pPr>
        <w:jc w:val="both"/>
      </w:pPr>
      <w:r w:rsidRPr="00D66DBC">
        <w:t>-духовно-просветительское,</w:t>
      </w:r>
    </w:p>
    <w:p w:rsidR="00B223C4" w:rsidRPr="00D66DBC" w:rsidRDefault="00B223C4" w:rsidP="00B223C4">
      <w:pPr>
        <w:jc w:val="both"/>
      </w:pPr>
      <w:r w:rsidRPr="00D66DBC">
        <w:t>-художественное,</w:t>
      </w:r>
    </w:p>
    <w:p w:rsidR="00B223C4" w:rsidRPr="00D66DBC" w:rsidRDefault="00B223C4" w:rsidP="00B223C4">
      <w:pPr>
        <w:jc w:val="both"/>
      </w:pPr>
      <w:r w:rsidRPr="00D66DBC">
        <w:t>-трудовое и экологическое.</w:t>
      </w:r>
    </w:p>
    <w:p w:rsidR="00B223C4" w:rsidRPr="00D66DBC" w:rsidRDefault="00B223C4" w:rsidP="00B223C4">
      <w:pPr>
        <w:jc w:val="both"/>
      </w:pPr>
      <w:r w:rsidRPr="00D66DBC">
        <w:t xml:space="preserve">       В рамках духовно-нравственного воспитания проводились следующие мероприятия:</w:t>
      </w:r>
    </w:p>
    <w:p w:rsidR="00B223C4" w:rsidRPr="00D66DBC" w:rsidRDefault="00B223C4" w:rsidP="00183783">
      <w:pPr>
        <w:pStyle w:val="ab"/>
        <w:numPr>
          <w:ilvl w:val="0"/>
          <w:numId w:val="47"/>
        </w:numPr>
        <w:spacing w:line="312" w:lineRule="atLeast"/>
        <w:jc w:val="both"/>
        <w:rPr>
          <w:rFonts w:eastAsia="Calibri"/>
          <w:sz w:val="24"/>
        </w:rPr>
      </w:pPr>
      <w:r w:rsidRPr="00D66DBC">
        <w:rPr>
          <w:rFonts w:eastAsia="Calibri"/>
          <w:sz w:val="24"/>
        </w:rPr>
        <w:t xml:space="preserve">1 октября, в честь дня пожилого человека в лицее прошла акция под названием «Лучик солнца». Мероприятие проходило в необычной форме. </w:t>
      </w:r>
      <w:r w:rsidRPr="00D66DBC">
        <w:rPr>
          <w:rFonts w:eastAsia="Calibri"/>
          <w:sz w:val="24"/>
          <w:shd w:val="clear" w:color="auto" w:fill="FFFFFF"/>
        </w:rPr>
        <w:t xml:space="preserve">Ученики 6 класса вместе с организатором Максутовой Ф.И. провели рейд по городу с целью </w:t>
      </w:r>
      <w:r w:rsidRPr="00D66DBC">
        <w:rPr>
          <w:rFonts w:eastAsia="Calibri"/>
          <w:sz w:val="24"/>
          <w:shd w:val="clear" w:color="auto" w:fill="FFFFFF"/>
        </w:rPr>
        <w:lastRenderedPageBreak/>
        <w:t xml:space="preserve">поздравления пожилых людей с всероссийским праздником. </w:t>
      </w:r>
      <w:r w:rsidRPr="00D66DBC">
        <w:rPr>
          <w:rFonts w:eastAsia="Calibri"/>
          <w:sz w:val="24"/>
        </w:rPr>
        <w:t> Ребята вручали пожилым людям памятные эмблемы в виде солнышка и желали им здоровья, долгих лет жизни, благополучия и многого другого. Несмотря на облачную погоду, лицеистам удалось поднять настроение пожилым людям, подарить им «теплый» лучик солнца  и оставить хорошие впечатления об этом праздничном дне. Акция была проведена с целью воспитания у учеников уважения к пожилым людям; </w:t>
      </w:r>
    </w:p>
    <w:p w:rsidR="00B223C4" w:rsidRPr="00D66DBC" w:rsidRDefault="00B223C4" w:rsidP="00183783">
      <w:pPr>
        <w:pStyle w:val="ab"/>
        <w:numPr>
          <w:ilvl w:val="0"/>
          <w:numId w:val="47"/>
        </w:numPr>
        <w:spacing w:line="259" w:lineRule="auto"/>
        <w:jc w:val="both"/>
        <w:rPr>
          <w:sz w:val="24"/>
        </w:rPr>
      </w:pPr>
      <w:r w:rsidRPr="00D66DBC">
        <w:rPr>
          <w:rFonts w:eastAsia="Calibri"/>
          <w:sz w:val="24"/>
        </w:rPr>
        <w:t>4октября ученики лицея совместно с организаторами провели концерт, посвященный дню Учителя. Лицеисты поздравляли педагогов,  дарили педагогическому коллективу творческие номера, хорошее настроение, теплые душевные пожелания и самое главное, ученики высказывали слова благодарности за нелегкий педагогический труд. Также ученики подготовили поздравительные стенгазеты, которыми было украшено учебное заведение;</w:t>
      </w:r>
    </w:p>
    <w:p w:rsidR="00B223C4" w:rsidRPr="00D66DBC" w:rsidRDefault="00B223C4" w:rsidP="00183783">
      <w:pPr>
        <w:pStyle w:val="16"/>
        <w:widowControl/>
        <w:numPr>
          <w:ilvl w:val="0"/>
          <w:numId w:val="47"/>
        </w:numPr>
        <w:autoSpaceDE/>
        <w:autoSpaceDN/>
        <w:adjustRightInd/>
        <w:jc w:val="both"/>
        <w:rPr>
          <w:rFonts w:ascii="Times New Roman" w:hAnsi="Times New Roman"/>
        </w:rPr>
      </w:pPr>
      <w:r w:rsidRPr="00D66DBC">
        <w:rPr>
          <w:rFonts w:ascii="Times New Roman" w:hAnsi="Times New Roman"/>
        </w:rPr>
        <w:t>В конце октября в лицее прошли мероприятия, посвященные Дню народного единства: классные часы, просмотрены презентации: «Мы – патриоты… Мы любим свое Отечество…», «День народного единства. Как это было…», «Александр Невский – имя России», «Гражданский подвиг К. Минина и Д. Пожарского»,прошел конкурс рисунков «Мой класс, моя школа, моя страна»;</w:t>
      </w:r>
    </w:p>
    <w:p w:rsidR="00B223C4" w:rsidRPr="00D66DBC" w:rsidRDefault="00B223C4" w:rsidP="00183783">
      <w:pPr>
        <w:pStyle w:val="16"/>
        <w:widowControl/>
        <w:numPr>
          <w:ilvl w:val="0"/>
          <w:numId w:val="47"/>
        </w:numPr>
        <w:autoSpaceDE/>
        <w:autoSpaceDN/>
        <w:adjustRightInd/>
        <w:jc w:val="both"/>
        <w:rPr>
          <w:rFonts w:ascii="Times New Roman" w:hAnsi="Times New Roman"/>
        </w:rPr>
      </w:pPr>
      <w:r w:rsidRPr="00D66DBC">
        <w:rPr>
          <w:rFonts w:ascii="Times New Roman" w:hAnsi="Times New Roman"/>
        </w:rPr>
        <w:t>В конце</w:t>
      </w:r>
      <w:r>
        <w:rPr>
          <w:rFonts w:ascii="Times New Roman" w:hAnsi="Times New Roman"/>
        </w:rPr>
        <w:t xml:space="preserve"> </w:t>
      </w:r>
      <w:r w:rsidRPr="00D66DBC">
        <w:rPr>
          <w:rFonts w:ascii="Times New Roman" w:hAnsi="Times New Roman"/>
        </w:rPr>
        <w:t>ноября в лицее проходила выставка под названием «Уютный дом», посвященная Дню матери. Выставка была организована под руководством Верховой Е.И.:</w:t>
      </w:r>
    </w:p>
    <w:p w:rsidR="00B223C4" w:rsidRPr="00D66DBC" w:rsidRDefault="00B223C4" w:rsidP="00183783">
      <w:pPr>
        <w:pStyle w:val="ab"/>
        <w:numPr>
          <w:ilvl w:val="0"/>
          <w:numId w:val="47"/>
        </w:numPr>
        <w:spacing w:after="160" w:line="259" w:lineRule="auto"/>
        <w:jc w:val="both"/>
        <w:rPr>
          <w:rFonts w:eastAsia="Calibri"/>
          <w:color w:val="000000"/>
          <w:sz w:val="24"/>
        </w:rPr>
      </w:pPr>
      <w:r w:rsidRPr="00D66DBC">
        <w:rPr>
          <w:rFonts w:eastAsia="Calibri"/>
          <w:color w:val="000000"/>
          <w:sz w:val="24"/>
        </w:rPr>
        <w:t>В конце ноября</w:t>
      </w:r>
      <w:r w:rsidRPr="00D66DBC">
        <w:rPr>
          <w:color w:val="000000"/>
          <w:sz w:val="24"/>
        </w:rPr>
        <w:t xml:space="preserve"> прошли внеклассные мероприятия посвященные «Дню Матери»</w:t>
      </w:r>
      <w:r w:rsidRPr="00D66DBC">
        <w:rPr>
          <w:rFonts w:eastAsia="Calibri"/>
          <w:color w:val="000000"/>
          <w:sz w:val="24"/>
        </w:rPr>
        <w:t>;</w:t>
      </w:r>
    </w:p>
    <w:p w:rsidR="00B223C4" w:rsidRPr="00D66DBC" w:rsidRDefault="00B223C4" w:rsidP="00183783">
      <w:pPr>
        <w:pStyle w:val="ab"/>
        <w:numPr>
          <w:ilvl w:val="0"/>
          <w:numId w:val="47"/>
        </w:numPr>
        <w:spacing w:line="259" w:lineRule="auto"/>
        <w:jc w:val="both"/>
        <w:rPr>
          <w:rFonts w:eastAsia="Calibri"/>
          <w:sz w:val="24"/>
        </w:rPr>
      </w:pPr>
      <w:r w:rsidRPr="00D66DBC">
        <w:rPr>
          <w:rFonts w:eastAsia="Calibri"/>
          <w:sz w:val="24"/>
        </w:rPr>
        <w:t>19 января лицей принял участие в выставке «Под Рождественской звездой» под руководством Верховой Е.И.;</w:t>
      </w:r>
    </w:p>
    <w:p w:rsidR="00B223C4" w:rsidRPr="00D66DBC" w:rsidRDefault="00B223C4" w:rsidP="00183783">
      <w:pPr>
        <w:pStyle w:val="ab"/>
        <w:numPr>
          <w:ilvl w:val="0"/>
          <w:numId w:val="47"/>
        </w:numPr>
        <w:spacing w:after="160" w:line="259" w:lineRule="auto"/>
        <w:jc w:val="both"/>
        <w:rPr>
          <w:sz w:val="24"/>
        </w:rPr>
      </w:pPr>
      <w:r w:rsidRPr="00D66DBC">
        <w:rPr>
          <w:sz w:val="24"/>
        </w:rPr>
        <w:t>Милосердие  –  отличительная  черта  наших  ребят. Так  же  продолжали  работу  в  школе  такое  молодежное движение как: «Волонтерское»;</w:t>
      </w:r>
    </w:p>
    <w:p w:rsidR="00B223C4" w:rsidRPr="00D66DBC" w:rsidRDefault="00B223C4" w:rsidP="00183783">
      <w:pPr>
        <w:pStyle w:val="ab"/>
        <w:numPr>
          <w:ilvl w:val="0"/>
          <w:numId w:val="47"/>
        </w:numPr>
        <w:spacing w:after="160" w:line="259" w:lineRule="auto"/>
        <w:jc w:val="both"/>
        <w:rPr>
          <w:sz w:val="24"/>
        </w:rPr>
      </w:pPr>
      <w:r w:rsidRPr="00D66DBC">
        <w:rPr>
          <w:sz w:val="24"/>
        </w:rPr>
        <w:t>Хорошей   традицией  лицея  стала  постановка  новогодних  спектаклей  силами  театральной  студии  (руководитель  театральной  студии  Дирина Л.Р.).  В  этом  году</w:t>
      </w:r>
      <w:r>
        <w:rPr>
          <w:sz w:val="24"/>
        </w:rPr>
        <w:t xml:space="preserve"> </w:t>
      </w:r>
      <w:r w:rsidRPr="00D66DBC">
        <w:rPr>
          <w:sz w:val="24"/>
        </w:rPr>
        <w:t>была представлена вниманию начальной школы музыкальная сказка  «Новогодний переполох»;</w:t>
      </w:r>
    </w:p>
    <w:p w:rsidR="00B223C4" w:rsidRPr="00D66DBC" w:rsidRDefault="00B223C4" w:rsidP="00183783">
      <w:pPr>
        <w:pStyle w:val="ab"/>
        <w:numPr>
          <w:ilvl w:val="0"/>
          <w:numId w:val="47"/>
        </w:numPr>
        <w:spacing w:after="160" w:line="259" w:lineRule="auto"/>
        <w:jc w:val="both"/>
        <w:rPr>
          <w:sz w:val="24"/>
        </w:rPr>
      </w:pPr>
      <w:r w:rsidRPr="00D66DBC">
        <w:rPr>
          <w:sz w:val="24"/>
        </w:rPr>
        <w:t>Любимым мероприятием для 1-х классов стал праздник «Прощание с Азбукой»;</w:t>
      </w:r>
    </w:p>
    <w:p w:rsidR="00B223C4" w:rsidRPr="00D66DBC" w:rsidRDefault="00B223C4" w:rsidP="00183783">
      <w:pPr>
        <w:pStyle w:val="ab"/>
        <w:numPr>
          <w:ilvl w:val="0"/>
          <w:numId w:val="47"/>
        </w:numPr>
        <w:spacing w:after="160" w:line="259" w:lineRule="auto"/>
        <w:jc w:val="both"/>
        <w:rPr>
          <w:sz w:val="24"/>
        </w:rPr>
      </w:pPr>
      <w:r w:rsidRPr="00D66DBC">
        <w:rPr>
          <w:sz w:val="24"/>
        </w:rPr>
        <w:t>Для  выпускников  прошли  праздники  Последнего  звонка  и  церемония  торжественного вручения аттестатов о среднем общем образовании и основном образовании;</w:t>
      </w:r>
    </w:p>
    <w:p w:rsidR="00B223C4" w:rsidRPr="00D66DBC" w:rsidRDefault="00B223C4" w:rsidP="00183783">
      <w:pPr>
        <w:pStyle w:val="ab"/>
        <w:numPr>
          <w:ilvl w:val="0"/>
          <w:numId w:val="47"/>
        </w:numPr>
        <w:spacing w:line="259" w:lineRule="auto"/>
        <w:jc w:val="both"/>
        <w:rPr>
          <w:sz w:val="24"/>
        </w:rPr>
      </w:pPr>
      <w:r w:rsidRPr="00D66DBC">
        <w:rPr>
          <w:sz w:val="24"/>
        </w:rPr>
        <w:t>В феврале в лицее прошли внеклассные мероприятия, посвященные проводам Масленицы;</w:t>
      </w:r>
    </w:p>
    <w:p w:rsidR="00B223C4" w:rsidRPr="00D66DBC" w:rsidRDefault="00B223C4" w:rsidP="00183783">
      <w:pPr>
        <w:pStyle w:val="ab"/>
        <w:numPr>
          <w:ilvl w:val="0"/>
          <w:numId w:val="47"/>
        </w:numPr>
        <w:spacing w:line="259" w:lineRule="auto"/>
        <w:jc w:val="both"/>
        <w:rPr>
          <w:sz w:val="24"/>
        </w:rPr>
      </w:pPr>
      <w:r w:rsidRPr="00D66DBC">
        <w:rPr>
          <w:sz w:val="24"/>
        </w:rPr>
        <w:t>В марте прошла акция «Весенняя неделя добра»;</w:t>
      </w:r>
    </w:p>
    <w:p w:rsidR="00B223C4" w:rsidRPr="00D66DBC" w:rsidRDefault="00B223C4" w:rsidP="00183783">
      <w:pPr>
        <w:pStyle w:val="ab"/>
        <w:numPr>
          <w:ilvl w:val="0"/>
          <w:numId w:val="47"/>
        </w:numPr>
        <w:spacing w:line="259" w:lineRule="auto"/>
        <w:jc w:val="both"/>
        <w:rPr>
          <w:sz w:val="24"/>
        </w:rPr>
      </w:pPr>
      <w:r w:rsidRPr="00D66DBC">
        <w:rPr>
          <w:sz w:val="24"/>
        </w:rPr>
        <w:t>В апреле учащиеся лицея приняли участие в окружной выставке прикладного творчества «Светлая Пасха», руководитель Верхова Е.И.</w:t>
      </w:r>
    </w:p>
    <w:p w:rsidR="00B223C4" w:rsidRPr="005E4FB0" w:rsidRDefault="00B223C4" w:rsidP="00B223C4">
      <w:pPr>
        <w:jc w:val="both"/>
        <w:rPr>
          <w:color w:val="FF0000"/>
        </w:rPr>
      </w:pPr>
    </w:p>
    <w:p w:rsidR="00B223C4" w:rsidRPr="005373CE" w:rsidRDefault="00B223C4" w:rsidP="00B223C4">
      <w:pPr>
        <w:rPr>
          <w:b/>
        </w:rPr>
      </w:pPr>
      <w:r w:rsidRPr="005373CE">
        <w:rPr>
          <w:b/>
        </w:rPr>
        <w:t>Спортивно-оздоровительное воспитание.</w:t>
      </w:r>
    </w:p>
    <w:p w:rsidR="00B223C4" w:rsidRPr="005373CE" w:rsidRDefault="00B223C4" w:rsidP="00B223C4">
      <w:pPr>
        <w:ind w:firstLine="708"/>
        <w:jc w:val="both"/>
        <w:rPr>
          <w:color w:val="FF0000"/>
        </w:rPr>
      </w:pPr>
      <w:r w:rsidRPr="005373CE">
        <w:t xml:space="preserve">Большая работа в лицее была проведена по спортивно-оздоровительному направлению. В сентябре месяце прошла неделя физкультуры и спорта, в ноябре - месячник «Школа против наркотиков и СПИДа», в апреле – месячник  Здоровья. Учащиеся лицея принимали активное участие, как в общешкольных, так и в городских и районных мероприятиях. </w:t>
      </w:r>
    </w:p>
    <w:p w:rsidR="00B223C4" w:rsidRPr="005373CE" w:rsidRDefault="00B223C4" w:rsidP="00B223C4">
      <w:pPr>
        <w:ind w:firstLine="708"/>
        <w:jc w:val="both"/>
      </w:pPr>
      <w:r w:rsidRPr="005373CE">
        <w:t>В течение 2019 года основными целями и задачами физкультурно-оздоровительной и спортивно - массовой работы были:</w:t>
      </w:r>
    </w:p>
    <w:p w:rsidR="00B223C4" w:rsidRPr="005373CE" w:rsidRDefault="00B223C4" w:rsidP="00B223C4">
      <w:pPr>
        <w:jc w:val="both"/>
        <w:rPr>
          <w:color w:val="FF0000"/>
        </w:rPr>
      </w:pPr>
      <w:r w:rsidRPr="005373CE">
        <w:t>- Испытание морально-волевых качеств и физической подготовке учащихся.</w:t>
      </w:r>
    </w:p>
    <w:p w:rsidR="00B223C4" w:rsidRPr="005373CE" w:rsidRDefault="00B223C4" w:rsidP="00B223C4">
      <w:pPr>
        <w:jc w:val="both"/>
        <w:rPr>
          <w:color w:val="FF0000"/>
        </w:rPr>
      </w:pPr>
      <w:r w:rsidRPr="005373CE">
        <w:lastRenderedPageBreak/>
        <w:t>-  Привлечение  наибольшего  количества  обучающихся  к  здоровому  образу  жизни, занятиям физкультурой и спортом.</w:t>
      </w:r>
    </w:p>
    <w:p w:rsidR="00B223C4" w:rsidRPr="005373CE" w:rsidRDefault="00B223C4" w:rsidP="00B223C4">
      <w:pPr>
        <w:jc w:val="both"/>
        <w:rPr>
          <w:color w:val="FF0000"/>
        </w:rPr>
      </w:pPr>
      <w:r w:rsidRPr="005373CE">
        <w:t>- Укрепления здоровья, повышение иммунитета, снижение заболеваемости.</w:t>
      </w:r>
    </w:p>
    <w:p w:rsidR="00B223C4" w:rsidRPr="005373CE" w:rsidRDefault="00B223C4" w:rsidP="00B223C4">
      <w:pPr>
        <w:jc w:val="both"/>
        <w:rPr>
          <w:color w:val="FF0000"/>
        </w:rPr>
      </w:pPr>
      <w:r w:rsidRPr="005373CE">
        <w:t>-Проведение  спортивных  мероприятий  в  рамках  городских  образовательных  и муниципальных программ.</w:t>
      </w:r>
    </w:p>
    <w:p w:rsidR="00B223C4" w:rsidRPr="005373CE" w:rsidRDefault="00B223C4" w:rsidP="00B223C4">
      <w:pPr>
        <w:jc w:val="both"/>
      </w:pPr>
      <w:r w:rsidRPr="005373CE">
        <w:tab/>
        <w:t xml:space="preserve">По  результатам  работы   сентября  была сформирована  сборная  команда  школы по волейболу, баскетболу и легкой атлетике, утвержден план тренировок и расписание занятий по  секционной  работе.  </w:t>
      </w:r>
    </w:p>
    <w:p w:rsidR="00B223C4" w:rsidRPr="005373CE" w:rsidRDefault="00B223C4" w:rsidP="00B223C4">
      <w:pPr>
        <w:ind w:firstLine="708"/>
        <w:jc w:val="both"/>
      </w:pPr>
      <w:r w:rsidRPr="005373CE">
        <w:t>В течение  2019 года  были проведены  соревнования  по  легкой  атлетике, школьные  этапы  соревнований  «Президентские состязания»,   «Президентские  спортивные  игры»,  а также соревнования «Весёлые старты» для начальной школы  и  пятых  классов.  Общее   руководство проведением  осуществлялось  директором  школы,  заместителем  по  воспитательной работе,  учителями  физкультуры,  классными руководителями.</w:t>
      </w:r>
    </w:p>
    <w:p w:rsidR="00B223C4" w:rsidRPr="005373CE" w:rsidRDefault="00B223C4" w:rsidP="00B223C4">
      <w:pPr>
        <w:ind w:firstLine="708"/>
        <w:jc w:val="both"/>
        <w:rPr>
          <w:color w:val="FF0000"/>
        </w:rPr>
      </w:pPr>
      <w:r w:rsidRPr="005373CE">
        <w:t xml:space="preserve">Спортивные  команды  учеников  школы приняли  участие  в  городских   соревнованиях: </w:t>
      </w:r>
    </w:p>
    <w:p w:rsidR="00B223C4" w:rsidRPr="005373CE" w:rsidRDefault="00B223C4" w:rsidP="00B223C4">
      <w:pPr>
        <w:jc w:val="both"/>
      </w:pPr>
      <w:r w:rsidRPr="005373CE">
        <w:t>Волейбол – 1 место</w:t>
      </w:r>
    </w:p>
    <w:p w:rsidR="00B223C4" w:rsidRPr="005373CE" w:rsidRDefault="00B223C4" w:rsidP="00B223C4">
      <w:pPr>
        <w:jc w:val="both"/>
      </w:pPr>
      <w:r w:rsidRPr="005373CE">
        <w:t>Баскетбол — 3 место</w:t>
      </w:r>
    </w:p>
    <w:p w:rsidR="00B223C4" w:rsidRPr="005373CE" w:rsidRDefault="00B223C4" w:rsidP="00B223C4">
      <w:pPr>
        <w:jc w:val="both"/>
      </w:pPr>
      <w:r w:rsidRPr="005373CE">
        <w:t xml:space="preserve">Стрельба на приз Н.Н. Синельченко – 1 место  </w:t>
      </w:r>
    </w:p>
    <w:p w:rsidR="00B223C4" w:rsidRPr="005373CE" w:rsidRDefault="00B223C4" w:rsidP="00B223C4">
      <w:pPr>
        <w:jc w:val="both"/>
        <w:rPr>
          <w:color w:val="FF0000"/>
        </w:rPr>
      </w:pPr>
    </w:p>
    <w:p w:rsidR="00B223C4" w:rsidRPr="005373CE" w:rsidRDefault="00B223C4" w:rsidP="00B223C4">
      <w:pPr>
        <w:ind w:firstLine="708"/>
        <w:jc w:val="both"/>
      </w:pPr>
      <w:r w:rsidRPr="005373CE">
        <w:t>В апреле  2019  года  сборные  команды  школы  приняли участие  в  Президентских состязаниях среди школьников Минераловодского городского округа.</w:t>
      </w:r>
    </w:p>
    <w:p w:rsidR="00B223C4" w:rsidRPr="005373CE" w:rsidRDefault="00B223C4" w:rsidP="00B223C4">
      <w:pPr>
        <w:jc w:val="both"/>
      </w:pPr>
      <w:r w:rsidRPr="005373CE">
        <w:rPr>
          <w:color w:val="FF0000"/>
        </w:rPr>
        <w:tab/>
      </w:r>
      <w:r w:rsidRPr="005373CE">
        <w:t xml:space="preserve">По результатам  контрольных  тестирований  в  сентябре-мае  2019  года  выполнение контрольных  нормативов  в  процентном  отношении  составила  87 %  от  общего  числа учеников  лицея.   Мониторинг  общего  физического  состояния,  проводимый  в  течение учебного  года,  выявил  тенденции  уменьшения  количества  респираторных   и  вирусных заболеваний. </w:t>
      </w:r>
    </w:p>
    <w:p w:rsidR="00B223C4" w:rsidRPr="005373CE" w:rsidRDefault="00B223C4" w:rsidP="00B223C4">
      <w:pPr>
        <w:ind w:firstLine="708"/>
        <w:jc w:val="both"/>
      </w:pPr>
      <w:r w:rsidRPr="005373CE">
        <w:t>Также за прошедший  год обучающиеся  приняли  участие в сдаче норм ГТО, в результате получили золотые и серебряные значки.</w:t>
      </w:r>
    </w:p>
    <w:p w:rsidR="00B223C4" w:rsidRPr="005373CE" w:rsidRDefault="00B223C4" w:rsidP="00B223C4">
      <w:pPr>
        <w:ind w:left="993" w:firstLine="283"/>
        <w:jc w:val="both"/>
        <w:rPr>
          <w:b/>
          <w:color w:val="FF0000"/>
        </w:rPr>
      </w:pPr>
    </w:p>
    <w:p w:rsidR="00B223C4" w:rsidRPr="005373CE" w:rsidRDefault="00B223C4" w:rsidP="00B223C4">
      <w:pPr>
        <w:rPr>
          <w:rFonts w:eastAsia="Calibri"/>
          <w:b/>
        </w:rPr>
      </w:pPr>
      <w:r w:rsidRPr="005373CE">
        <w:rPr>
          <w:rFonts w:eastAsia="Calibri"/>
          <w:b/>
        </w:rPr>
        <w:t>Профессиональная ориентация и трудовое воспитание школьников.</w:t>
      </w:r>
    </w:p>
    <w:p w:rsidR="00B223C4" w:rsidRPr="005373CE" w:rsidRDefault="00B223C4" w:rsidP="00B223C4">
      <w:pPr>
        <w:ind w:firstLine="540"/>
        <w:jc w:val="both"/>
        <w:rPr>
          <w:rFonts w:eastAsia="Calibri"/>
        </w:rPr>
      </w:pPr>
      <w:r w:rsidRPr="005373CE">
        <w:rPr>
          <w:rFonts w:eastAsia="Calibri"/>
        </w:rPr>
        <w:t>В лицее стабильно ведется работа по профессиональной ориентации и трудовому воспитанию школьников. По профориентационной работе с учащимися 7-11 классов проводились беседы, анкетный опрос по профессиональной ориентации личности. Ребята посещали Дни открытых дверей ССУЗов и ВУЗов, встречались с представителями ССУЗов и ВУЗов. Регулярно проводились встречи с родителями учащихся различных профессий. На родительских собраниях проводились беседы о ССУЗах и ВУЗах города, края, страны с целью пропаганды профессий, обучаемых в этих учебных заведениях. В лицее имеется наглядная агитация по пропаганде профессий, приобретаемых в ССУЗах и ВУЗах.</w:t>
      </w:r>
    </w:p>
    <w:p w:rsidR="00B223C4" w:rsidRPr="005373CE" w:rsidRDefault="00B223C4" w:rsidP="00B223C4">
      <w:pPr>
        <w:ind w:firstLine="540"/>
        <w:jc w:val="both"/>
        <w:rPr>
          <w:rFonts w:eastAsia="Calibri"/>
        </w:rPr>
      </w:pPr>
      <w:r w:rsidRPr="005373CE">
        <w:rPr>
          <w:rFonts w:eastAsia="Calibri"/>
        </w:rPr>
        <w:t>Лицей поддерживает тесную связь со следующими учебными заведениями: Минераловодский колледж железнодорожного транспорта №4, Минераловодский региональный многопрофильный колледж № 6, СКФ БГТУ им. В. Г. Шухова, Северо-Кавказский филиал МАДИ, филиал МГЭИ, СКФУ г. Пятигорск и т. д.</w:t>
      </w:r>
    </w:p>
    <w:p w:rsidR="00B223C4" w:rsidRPr="005373CE" w:rsidRDefault="00B223C4" w:rsidP="00B223C4">
      <w:pPr>
        <w:ind w:firstLine="720"/>
        <w:jc w:val="both"/>
        <w:rPr>
          <w:rFonts w:eastAsia="Calibri"/>
        </w:rPr>
      </w:pPr>
      <w:r w:rsidRPr="005373CE">
        <w:rPr>
          <w:rFonts w:eastAsia="Calibri"/>
        </w:rPr>
        <w:t xml:space="preserve">Развитию трудовых навыков учащихся подчинены следующие процессы: дежурство классов по школе, уборка закрепленных территорий и кабинетов, проведение субботников, летняя трудовая деятельность (ремонтные бригады, зеленый патруль). В начале учебного года был составлен график дежурства классов по школе, определены посты. Каждый класс согласно графику дежурил в течение трех дней. Задачи дежурных: поддержка чистоты и порядка в школе, соблюдение дисциплины на переменах. </w:t>
      </w:r>
    </w:p>
    <w:p w:rsidR="00B223C4" w:rsidRPr="005373CE" w:rsidRDefault="00B223C4" w:rsidP="00B223C4">
      <w:pPr>
        <w:jc w:val="both"/>
        <w:rPr>
          <w:color w:val="FF0000"/>
        </w:rPr>
      </w:pPr>
    </w:p>
    <w:p w:rsidR="00B223C4" w:rsidRPr="005373CE" w:rsidRDefault="00B223C4" w:rsidP="00B223C4">
      <w:pPr>
        <w:rPr>
          <w:b/>
        </w:rPr>
      </w:pPr>
      <w:r w:rsidRPr="005373CE">
        <w:rPr>
          <w:b/>
        </w:rPr>
        <w:t>Ученическое самоуправление.</w:t>
      </w:r>
    </w:p>
    <w:p w:rsidR="00B223C4" w:rsidRPr="005373CE" w:rsidRDefault="00B223C4" w:rsidP="00B223C4">
      <w:pPr>
        <w:ind w:firstLine="708"/>
        <w:jc w:val="both"/>
      </w:pPr>
      <w:r w:rsidRPr="005373CE">
        <w:lastRenderedPageBreak/>
        <w:t>В лицее сложилась система функционирования ученического самоуправления. В 2019</w:t>
      </w:r>
      <w:r>
        <w:t>-220 уч.</w:t>
      </w:r>
      <w:r w:rsidRPr="005373CE">
        <w:t xml:space="preserve"> году усовершенствовалась система ученического самоуправления. Эта система позволила учащимся ощутить себя организаторами своей жизни в лицее. </w:t>
      </w:r>
    </w:p>
    <w:p w:rsidR="00B223C4" w:rsidRPr="005373CE" w:rsidRDefault="00B223C4" w:rsidP="00B223C4">
      <w:pPr>
        <w:ind w:firstLine="708"/>
        <w:jc w:val="both"/>
      </w:pPr>
      <w:r w:rsidRPr="005373CE">
        <w:t>Прежде всего – это Совет старшеклассников «Дружба», который руководит деятельностью учащихся старших классов, а также работает в тесном сотрудничестве с Советом детско-юношеского объединения «Радуга» и Советом друзей малышей «Затейники». Также в тесном контакте Совет старшеклассников работает с администрацией лицея, управляющим Советом, старостатом, советом физоргов, детскими объединениями. Совет имеет следующие документы: положение об ученическом Совете старшеклассников, структура и организация работы совета, «Наши правила», план работы совета старшеклассников, план заседаний Совета старшеклассников, план заседаний старост и их заместителей. В Совете старшеклассников 30 учеников, президент Прутян</w:t>
      </w:r>
      <w:r>
        <w:t xml:space="preserve"> </w:t>
      </w:r>
      <w:r w:rsidRPr="005373CE">
        <w:t>Альвина - ученица 10класса. В старостате 10 обучающихся 8-11 классов.</w:t>
      </w:r>
    </w:p>
    <w:p w:rsidR="00B223C4" w:rsidRPr="005373CE" w:rsidRDefault="00B223C4" w:rsidP="00B223C4">
      <w:pPr>
        <w:ind w:firstLine="708"/>
        <w:jc w:val="both"/>
      </w:pPr>
      <w:r w:rsidRPr="005373CE">
        <w:t xml:space="preserve">В среднем звене создано и работает детско-юношеское объединение «Радуга». У объединения есть свои законы, заповеди, принципы деятельности, символы и атрибуты. Руководит работой Совет, состоящий из командиров всех детско-юношеских объединений лицея и активов классов. </w:t>
      </w:r>
    </w:p>
    <w:p w:rsidR="00B223C4" w:rsidRPr="005373CE" w:rsidRDefault="00B223C4" w:rsidP="00B223C4">
      <w:pPr>
        <w:ind w:firstLine="708"/>
        <w:jc w:val="both"/>
      </w:pPr>
      <w:r w:rsidRPr="005373CE">
        <w:t>Вся внеклассная работа в объединении  проводится по семи направлениям, символизирующим семь цветов радуги:</w:t>
      </w:r>
    </w:p>
    <w:p w:rsidR="00B223C4" w:rsidRPr="005373CE" w:rsidRDefault="00B223C4" w:rsidP="00183783">
      <w:pPr>
        <w:numPr>
          <w:ilvl w:val="0"/>
          <w:numId w:val="34"/>
        </w:numPr>
        <w:tabs>
          <w:tab w:val="clear" w:pos="870"/>
          <w:tab w:val="num" w:pos="720"/>
        </w:tabs>
        <w:suppressAutoHyphens/>
        <w:ind w:left="0" w:firstLine="0"/>
        <w:jc w:val="both"/>
      </w:pPr>
      <w:r w:rsidRPr="005373CE">
        <w:t>учебно-познавательное;</w:t>
      </w:r>
    </w:p>
    <w:p w:rsidR="00B223C4" w:rsidRPr="005373CE" w:rsidRDefault="00B223C4" w:rsidP="00183783">
      <w:pPr>
        <w:numPr>
          <w:ilvl w:val="0"/>
          <w:numId w:val="34"/>
        </w:numPr>
        <w:tabs>
          <w:tab w:val="clear" w:pos="870"/>
          <w:tab w:val="num" w:pos="720"/>
        </w:tabs>
        <w:suppressAutoHyphens/>
        <w:ind w:left="0" w:firstLine="0"/>
        <w:jc w:val="both"/>
      </w:pPr>
      <w:r w:rsidRPr="005373CE">
        <w:t>военно-патриотическое;</w:t>
      </w:r>
    </w:p>
    <w:p w:rsidR="00B223C4" w:rsidRPr="005373CE" w:rsidRDefault="00B223C4" w:rsidP="00183783">
      <w:pPr>
        <w:numPr>
          <w:ilvl w:val="0"/>
          <w:numId w:val="34"/>
        </w:numPr>
        <w:tabs>
          <w:tab w:val="clear" w:pos="870"/>
          <w:tab w:val="num" w:pos="720"/>
        </w:tabs>
        <w:suppressAutoHyphens/>
        <w:ind w:left="0" w:firstLine="0"/>
        <w:jc w:val="both"/>
      </w:pPr>
      <w:r w:rsidRPr="005373CE">
        <w:t>спортивно-оздоровительное;</w:t>
      </w:r>
    </w:p>
    <w:p w:rsidR="00B223C4" w:rsidRPr="005373CE" w:rsidRDefault="00B223C4" w:rsidP="00183783">
      <w:pPr>
        <w:numPr>
          <w:ilvl w:val="0"/>
          <w:numId w:val="34"/>
        </w:numPr>
        <w:tabs>
          <w:tab w:val="clear" w:pos="870"/>
          <w:tab w:val="num" w:pos="720"/>
        </w:tabs>
        <w:suppressAutoHyphens/>
        <w:ind w:left="0" w:firstLine="0"/>
        <w:jc w:val="both"/>
      </w:pPr>
      <w:r w:rsidRPr="005373CE">
        <w:t>экологическое;</w:t>
      </w:r>
    </w:p>
    <w:p w:rsidR="00B223C4" w:rsidRPr="005373CE" w:rsidRDefault="00B223C4" w:rsidP="00183783">
      <w:pPr>
        <w:numPr>
          <w:ilvl w:val="0"/>
          <w:numId w:val="34"/>
        </w:numPr>
        <w:tabs>
          <w:tab w:val="clear" w:pos="870"/>
          <w:tab w:val="num" w:pos="720"/>
        </w:tabs>
        <w:suppressAutoHyphens/>
        <w:ind w:left="0" w:firstLine="0"/>
        <w:jc w:val="both"/>
      </w:pPr>
      <w:r w:rsidRPr="005373CE">
        <w:t>эстетическое;</w:t>
      </w:r>
    </w:p>
    <w:p w:rsidR="00B223C4" w:rsidRPr="005373CE" w:rsidRDefault="00B223C4" w:rsidP="00183783">
      <w:pPr>
        <w:numPr>
          <w:ilvl w:val="0"/>
          <w:numId w:val="34"/>
        </w:numPr>
        <w:tabs>
          <w:tab w:val="clear" w:pos="870"/>
          <w:tab w:val="num" w:pos="720"/>
        </w:tabs>
        <w:suppressAutoHyphens/>
        <w:ind w:left="0" w:firstLine="0"/>
        <w:jc w:val="both"/>
      </w:pPr>
      <w:r w:rsidRPr="005373CE">
        <w:t>трудовое;</w:t>
      </w:r>
    </w:p>
    <w:p w:rsidR="00B223C4" w:rsidRDefault="00B223C4" w:rsidP="00183783">
      <w:pPr>
        <w:numPr>
          <w:ilvl w:val="0"/>
          <w:numId w:val="34"/>
        </w:numPr>
        <w:tabs>
          <w:tab w:val="clear" w:pos="870"/>
          <w:tab w:val="num" w:pos="720"/>
        </w:tabs>
        <w:suppressAutoHyphens/>
        <w:ind w:left="0" w:firstLine="0"/>
        <w:jc w:val="both"/>
      </w:pPr>
      <w:r w:rsidRPr="005373CE">
        <w:t>работа по профилактике ДДТТ, предупреждению правонарушений.</w:t>
      </w:r>
    </w:p>
    <w:p w:rsidR="00B223C4" w:rsidRPr="005373CE" w:rsidRDefault="00B223C4" w:rsidP="00B223C4">
      <w:pPr>
        <w:suppressAutoHyphens/>
        <w:jc w:val="both"/>
      </w:pPr>
    </w:p>
    <w:p w:rsidR="00B223C4" w:rsidRPr="005373CE" w:rsidRDefault="00B223C4" w:rsidP="00B223C4">
      <w:pPr>
        <w:ind w:firstLine="708"/>
        <w:jc w:val="both"/>
      </w:pPr>
      <w:r w:rsidRPr="005373CE">
        <w:t xml:space="preserve">Учащиеся лицея принимали активное участие в районных мероприятиях. </w:t>
      </w:r>
    </w:p>
    <w:p w:rsidR="00B223C4" w:rsidRPr="005373CE" w:rsidRDefault="00B223C4" w:rsidP="00B223C4">
      <w:pPr>
        <w:ind w:firstLine="708"/>
        <w:jc w:val="both"/>
      </w:pPr>
      <w:r w:rsidRPr="005373CE">
        <w:t>В младшем звене работает детско-юношеское объединение «Корабль добрых дел». Ребята этого объединения принимают участие в игре-путешествии «Девять волшебных островов». Каждый остров имеет свое название.</w:t>
      </w:r>
    </w:p>
    <w:p w:rsidR="00B223C4" w:rsidRPr="005373CE" w:rsidRDefault="00B223C4" w:rsidP="00B223C4">
      <w:pPr>
        <w:ind w:firstLine="708"/>
        <w:jc w:val="both"/>
      </w:pPr>
      <w:r w:rsidRPr="005373CE">
        <w:t xml:space="preserve">В детское объединение «Корабль добрых дел» входит 347 человек, это учащиеся 2-4 классов. </w:t>
      </w:r>
    </w:p>
    <w:p w:rsidR="00B223C4" w:rsidRPr="005373CE" w:rsidRDefault="00B223C4" w:rsidP="00B223C4">
      <w:pPr>
        <w:ind w:firstLine="708"/>
        <w:jc w:val="both"/>
      </w:pPr>
      <w:r w:rsidRPr="005373CE">
        <w:t>Событийный подход, положенный в основу развития системы личностных отношений участников образовательного процесса, позволяет наполнить жизнь лицеистов яркими эмоциональными переживаниями, объединяющими в «лицейское братство» учеников, выпускников и учителей посредством традиций, событий.</w:t>
      </w:r>
    </w:p>
    <w:p w:rsidR="00B223C4" w:rsidRPr="005373CE" w:rsidRDefault="00B223C4" w:rsidP="00B223C4">
      <w:pPr>
        <w:ind w:firstLine="708"/>
        <w:jc w:val="both"/>
      </w:pPr>
      <w:r w:rsidRPr="005373CE">
        <w:t>В лицее сложилась система общешкольных мероприятий – традиционных и нетрадиционных. Подтверждением успешности традиционных школьных мероприятий является то, что в анкетировании практически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детей и родителей, которые активно, творчески поддерживают и развивают их. В течение года не было ни одного пассивного мероприятия. Все мероприятия оценены учащимися на «хорошо» и «отлично».</w:t>
      </w:r>
    </w:p>
    <w:p w:rsidR="00B223C4" w:rsidRPr="005373CE" w:rsidRDefault="00B223C4" w:rsidP="00B223C4">
      <w:pPr>
        <w:ind w:firstLine="708"/>
        <w:jc w:val="both"/>
      </w:pPr>
      <w:r w:rsidRPr="005373CE">
        <w:t>Также в лицее создан отряд волонтеров «», в его состав входит 20 учеников. По отряду волонтеров имеются следующие документы: структура и организация работы отряда, план работы отряда волонтеров.</w:t>
      </w:r>
    </w:p>
    <w:p w:rsidR="00B223C4" w:rsidRDefault="00B223C4" w:rsidP="00B223C4">
      <w:pPr>
        <w:ind w:firstLine="540"/>
        <w:jc w:val="both"/>
        <w:rPr>
          <w:color w:val="FF0000"/>
        </w:rPr>
      </w:pPr>
    </w:p>
    <w:p w:rsidR="00B223C4" w:rsidRPr="001D4C0D" w:rsidRDefault="00B223C4" w:rsidP="00B223C4">
      <w:pPr>
        <w:rPr>
          <w:rFonts w:eastAsia="Calibri"/>
          <w:b/>
        </w:rPr>
      </w:pPr>
      <w:r w:rsidRPr="001D4C0D">
        <w:rPr>
          <w:rFonts w:eastAsia="Calibri"/>
          <w:b/>
        </w:rPr>
        <w:t>Профилактическая работа по пожарной безопасности.</w:t>
      </w:r>
    </w:p>
    <w:p w:rsidR="00B223C4" w:rsidRPr="001D4C0D" w:rsidRDefault="00B223C4" w:rsidP="00B223C4">
      <w:pPr>
        <w:ind w:firstLine="540"/>
        <w:jc w:val="both"/>
        <w:rPr>
          <w:rFonts w:eastAsia="Calibri"/>
        </w:rPr>
      </w:pPr>
      <w:r w:rsidRPr="001D4C0D">
        <w:rPr>
          <w:rFonts w:eastAsia="Calibri"/>
        </w:rPr>
        <w:lastRenderedPageBreak/>
        <w:t xml:space="preserve">В лицее имеется общешкольный план работы по обеспечению пожарной безопасности. Постоянно ведется работа среди учащихся по пропаганде противопожарных знаний. В каждом классе имеется журнал по  учету проведенных занятий по технике безопасности, среди которых есть классные часы, беседы по пропаганде противопожарных знаний с использованием кино, видеоматериалов.   </w:t>
      </w:r>
    </w:p>
    <w:p w:rsidR="00B223C4" w:rsidRPr="001D4C0D" w:rsidRDefault="00B223C4" w:rsidP="00B223C4">
      <w:pPr>
        <w:ind w:firstLine="540"/>
        <w:jc w:val="both"/>
        <w:rPr>
          <w:rFonts w:eastAsia="Calibri"/>
        </w:rPr>
      </w:pPr>
      <w:r w:rsidRPr="001D4C0D">
        <w:rPr>
          <w:rFonts w:eastAsia="Calibri"/>
        </w:rPr>
        <w:t xml:space="preserve">У каждого учителя имеются следующие памятки: </w:t>
      </w:r>
    </w:p>
    <w:p w:rsidR="00B223C4" w:rsidRPr="001D4C0D" w:rsidRDefault="00B223C4" w:rsidP="00B223C4">
      <w:pPr>
        <w:ind w:firstLine="540"/>
        <w:jc w:val="both"/>
        <w:rPr>
          <w:rFonts w:eastAsia="Calibri"/>
        </w:rPr>
      </w:pPr>
      <w:r w:rsidRPr="001D4C0D">
        <w:rPr>
          <w:rFonts w:eastAsia="Calibri"/>
        </w:rPr>
        <w:t>- памятка, определяющая действия учителей и учащихся лицея в случае возникновения пожара;</w:t>
      </w:r>
    </w:p>
    <w:p w:rsidR="00B223C4" w:rsidRPr="001D4C0D" w:rsidRDefault="00B223C4" w:rsidP="00B223C4">
      <w:pPr>
        <w:ind w:firstLine="540"/>
        <w:jc w:val="both"/>
        <w:rPr>
          <w:rFonts w:eastAsia="Calibri"/>
        </w:rPr>
      </w:pPr>
      <w:r w:rsidRPr="001D4C0D">
        <w:rPr>
          <w:rFonts w:eastAsia="Calibri"/>
        </w:rPr>
        <w:t>- правила эвакуации детей при пожаре;</w:t>
      </w:r>
    </w:p>
    <w:p w:rsidR="00B223C4" w:rsidRPr="001D4C0D" w:rsidRDefault="00B223C4" w:rsidP="00B223C4">
      <w:pPr>
        <w:ind w:firstLine="540"/>
        <w:jc w:val="both"/>
        <w:rPr>
          <w:rFonts w:eastAsia="Calibri"/>
        </w:rPr>
      </w:pPr>
      <w:r w:rsidRPr="001D4C0D">
        <w:rPr>
          <w:rFonts w:eastAsia="Calibri"/>
        </w:rPr>
        <w:t>- памятка о соблюдении требований правил пожарной безопасности при проведении новогодних и Рождественских мероприятий;</w:t>
      </w:r>
    </w:p>
    <w:p w:rsidR="00B223C4" w:rsidRPr="001D4C0D" w:rsidRDefault="00B223C4" w:rsidP="00B223C4">
      <w:pPr>
        <w:ind w:firstLine="540"/>
        <w:jc w:val="both"/>
        <w:rPr>
          <w:rFonts w:eastAsia="Calibri"/>
        </w:rPr>
      </w:pPr>
      <w:r w:rsidRPr="001D4C0D">
        <w:rPr>
          <w:rFonts w:eastAsia="Calibri"/>
        </w:rPr>
        <w:t>- правила поведения при пожаре в квартире, офисе;</w:t>
      </w:r>
    </w:p>
    <w:p w:rsidR="00B223C4" w:rsidRPr="001D4C0D" w:rsidRDefault="00B223C4" w:rsidP="00B223C4">
      <w:pPr>
        <w:ind w:firstLine="540"/>
        <w:jc w:val="both"/>
        <w:rPr>
          <w:rFonts w:eastAsia="Calibri"/>
        </w:rPr>
      </w:pPr>
      <w:r w:rsidRPr="001D4C0D">
        <w:rPr>
          <w:rFonts w:eastAsia="Calibri"/>
        </w:rPr>
        <w:t>- основные причины пожара в доме;</w:t>
      </w:r>
    </w:p>
    <w:p w:rsidR="00B223C4" w:rsidRPr="001D4C0D" w:rsidRDefault="00B223C4" w:rsidP="00B223C4">
      <w:pPr>
        <w:ind w:firstLine="540"/>
        <w:jc w:val="both"/>
        <w:rPr>
          <w:rFonts w:eastAsia="Calibri"/>
        </w:rPr>
      </w:pPr>
      <w:r w:rsidRPr="001D4C0D">
        <w:rPr>
          <w:rFonts w:eastAsia="Calibri"/>
        </w:rPr>
        <w:t>- основные поражающие факторы пожара и их воздействие на организм человека;</w:t>
      </w:r>
    </w:p>
    <w:p w:rsidR="00B223C4" w:rsidRPr="001D4C0D" w:rsidRDefault="00B223C4" w:rsidP="00B223C4">
      <w:pPr>
        <w:ind w:firstLine="540"/>
        <w:jc w:val="both"/>
        <w:rPr>
          <w:rFonts w:eastAsia="Calibri"/>
        </w:rPr>
      </w:pPr>
      <w:r w:rsidRPr="001D4C0D">
        <w:rPr>
          <w:rFonts w:eastAsia="Calibri"/>
        </w:rPr>
        <w:t>- действие в случае если нет возможности покинуть квартиру при пожаре в доме;</w:t>
      </w:r>
    </w:p>
    <w:p w:rsidR="00B223C4" w:rsidRPr="001D4C0D" w:rsidRDefault="00B223C4" w:rsidP="00B223C4">
      <w:pPr>
        <w:ind w:firstLine="540"/>
        <w:jc w:val="both"/>
        <w:rPr>
          <w:rFonts w:eastAsia="Calibri"/>
        </w:rPr>
      </w:pPr>
      <w:r w:rsidRPr="001D4C0D">
        <w:rPr>
          <w:rFonts w:eastAsia="Calibri"/>
        </w:rPr>
        <w:t>- чего нельзя делать при пожаре;</w:t>
      </w:r>
    </w:p>
    <w:p w:rsidR="00B223C4" w:rsidRPr="001D4C0D" w:rsidRDefault="00B223C4" w:rsidP="00B223C4">
      <w:pPr>
        <w:ind w:firstLine="540"/>
        <w:jc w:val="both"/>
        <w:rPr>
          <w:rFonts w:eastAsia="Calibri"/>
        </w:rPr>
      </w:pPr>
      <w:r w:rsidRPr="001D4C0D">
        <w:rPr>
          <w:rFonts w:eastAsia="Calibri"/>
        </w:rPr>
        <w:t>- инструкция по противопожарной безопасности в детском пришкольном лагере.</w:t>
      </w:r>
    </w:p>
    <w:p w:rsidR="00B223C4" w:rsidRPr="001D4C0D" w:rsidRDefault="00B223C4" w:rsidP="00B223C4">
      <w:pPr>
        <w:ind w:firstLine="540"/>
        <w:jc w:val="both"/>
        <w:rPr>
          <w:rFonts w:eastAsia="Calibri"/>
        </w:rPr>
      </w:pPr>
      <w:r w:rsidRPr="001D4C0D">
        <w:rPr>
          <w:rFonts w:eastAsia="Calibri"/>
        </w:rPr>
        <w:t>В лицее имеются правила пожарной безопасности для образовательных школ, общие требование пожарной безопасности, требования пожарной безопасности для помещений различного назначения.</w:t>
      </w:r>
    </w:p>
    <w:p w:rsidR="00B223C4" w:rsidRPr="001D4C0D" w:rsidRDefault="00B223C4" w:rsidP="00B223C4">
      <w:pPr>
        <w:ind w:firstLine="540"/>
        <w:jc w:val="both"/>
        <w:rPr>
          <w:rFonts w:eastAsia="Calibri"/>
        </w:rPr>
      </w:pPr>
      <w:r w:rsidRPr="001D4C0D">
        <w:rPr>
          <w:rFonts w:eastAsia="Calibri"/>
        </w:rPr>
        <w:t>В лицее имеются методические материалы:</w:t>
      </w:r>
    </w:p>
    <w:p w:rsidR="00B223C4" w:rsidRPr="001D4C0D" w:rsidRDefault="00B223C4" w:rsidP="00B223C4">
      <w:pPr>
        <w:ind w:firstLine="540"/>
        <w:jc w:val="both"/>
        <w:rPr>
          <w:rFonts w:eastAsia="Calibri"/>
        </w:rPr>
      </w:pPr>
      <w:r w:rsidRPr="001D4C0D">
        <w:rPr>
          <w:rFonts w:eastAsia="Calibri"/>
        </w:rPr>
        <w:t>- примерные темы занятий по обучению учащихся образовательных учреждений мерам пожарной безопасности при проведении внеклассных мероприятий;</w:t>
      </w:r>
    </w:p>
    <w:p w:rsidR="00B223C4" w:rsidRPr="001D4C0D" w:rsidRDefault="00B223C4" w:rsidP="00B223C4">
      <w:pPr>
        <w:ind w:firstLine="540"/>
        <w:jc w:val="both"/>
        <w:rPr>
          <w:rFonts w:eastAsia="Calibri"/>
        </w:rPr>
      </w:pPr>
      <w:r w:rsidRPr="001D4C0D">
        <w:rPr>
          <w:rFonts w:eastAsia="Calibri"/>
        </w:rPr>
        <w:t>- задачи Дружин юных пожарных, примерные темы занятий и рекомендаций по их проведению;</w:t>
      </w:r>
    </w:p>
    <w:p w:rsidR="00B223C4" w:rsidRPr="001D4C0D" w:rsidRDefault="00B223C4" w:rsidP="00B223C4">
      <w:pPr>
        <w:ind w:firstLine="540"/>
        <w:jc w:val="both"/>
        <w:rPr>
          <w:rFonts w:eastAsia="Calibri"/>
        </w:rPr>
      </w:pPr>
      <w:r w:rsidRPr="001D4C0D">
        <w:rPr>
          <w:rFonts w:eastAsia="Calibri"/>
        </w:rPr>
        <w:t>- примерные вопросы к игровым занятиям;</w:t>
      </w:r>
    </w:p>
    <w:p w:rsidR="00B223C4" w:rsidRPr="001D4C0D" w:rsidRDefault="00B223C4" w:rsidP="00B223C4">
      <w:pPr>
        <w:ind w:firstLine="540"/>
        <w:jc w:val="both"/>
        <w:rPr>
          <w:rFonts w:eastAsia="Calibri"/>
        </w:rPr>
      </w:pPr>
      <w:r w:rsidRPr="001D4C0D">
        <w:rPr>
          <w:rFonts w:eastAsia="Calibri"/>
        </w:rPr>
        <w:t>- тренировочные упражнения;</w:t>
      </w:r>
    </w:p>
    <w:p w:rsidR="00B223C4" w:rsidRPr="001D4C0D" w:rsidRDefault="00B223C4" w:rsidP="00B223C4">
      <w:pPr>
        <w:ind w:firstLine="540"/>
        <w:jc w:val="both"/>
        <w:rPr>
          <w:rFonts w:eastAsia="Calibri"/>
        </w:rPr>
      </w:pPr>
      <w:r w:rsidRPr="001D4C0D">
        <w:rPr>
          <w:rFonts w:eastAsia="Calibri"/>
        </w:rPr>
        <w:t>- термины и аббревиатуры;</w:t>
      </w:r>
    </w:p>
    <w:p w:rsidR="00B223C4" w:rsidRPr="001D4C0D" w:rsidRDefault="00B223C4" w:rsidP="00B223C4">
      <w:pPr>
        <w:ind w:firstLine="540"/>
        <w:jc w:val="both"/>
        <w:rPr>
          <w:rFonts w:eastAsia="Calibri"/>
        </w:rPr>
      </w:pPr>
      <w:r w:rsidRPr="001D4C0D">
        <w:rPr>
          <w:rFonts w:eastAsia="Calibri"/>
        </w:rPr>
        <w:t>- нормативно – правовое обеспечение.</w:t>
      </w:r>
    </w:p>
    <w:p w:rsidR="00B223C4" w:rsidRPr="001D4C0D" w:rsidRDefault="00B223C4" w:rsidP="00B223C4">
      <w:pPr>
        <w:ind w:firstLine="540"/>
        <w:jc w:val="both"/>
        <w:rPr>
          <w:rFonts w:eastAsia="Calibri"/>
        </w:rPr>
      </w:pPr>
      <w:r w:rsidRPr="001D4C0D">
        <w:rPr>
          <w:rFonts w:eastAsia="Calibri"/>
        </w:rPr>
        <w:t>Ежегодно в лицее проходит конкурс рисунков на противопожарную тематику среди учащихся 2-7 классов.</w:t>
      </w:r>
    </w:p>
    <w:p w:rsidR="00B223C4" w:rsidRPr="001D4C0D" w:rsidRDefault="00B223C4" w:rsidP="00B223C4">
      <w:pPr>
        <w:ind w:firstLine="540"/>
        <w:jc w:val="both"/>
        <w:rPr>
          <w:rFonts w:eastAsia="Calibri"/>
        </w:rPr>
      </w:pPr>
      <w:r w:rsidRPr="001D4C0D">
        <w:rPr>
          <w:rFonts w:eastAsia="Calibri"/>
        </w:rPr>
        <w:t>Учащиеся лицея постоянно принимают активное участие в муниципальном конкурсе рисунков по пожарной безопасности. Вопросы по пропаганде противопожарных знаний ежегодно рассматриваются на всех родительских собраниях учащихся 1-11 классов.</w:t>
      </w:r>
    </w:p>
    <w:p w:rsidR="00B223C4" w:rsidRPr="001D4C0D" w:rsidRDefault="00B223C4" w:rsidP="00B223C4">
      <w:pPr>
        <w:ind w:firstLine="540"/>
        <w:jc w:val="both"/>
        <w:rPr>
          <w:rFonts w:eastAsia="Calibri"/>
        </w:rPr>
      </w:pPr>
      <w:r w:rsidRPr="001D4C0D">
        <w:rPr>
          <w:rFonts w:eastAsia="Calibri"/>
        </w:rPr>
        <w:t>Два раза в год проходят тренировочные занятия по эвакуации детей на случай возникновения пожара и ЧС в образовательном учреждении.</w:t>
      </w:r>
    </w:p>
    <w:p w:rsidR="00B223C4" w:rsidRPr="001D4C0D" w:rsidRDefault="00B223C4" w:rsidP="00B223C4">
      <w:pPr>
        <w:ind w:firstLine="540"/>
        <w:jc w:val="both"/>
        <w:rPr>
          <w:rFonts w:eastAsia="Calibri"/>
        </w:rPr>
      </w:pPr>
      <w:r w:rsidRPr="001D4C0D">
        <w:rPr>
          <w:rFonts w:eastAsia="Calibri"/>
        </w:rPr>
        <w:t>Регулярно в лицее транслируются материалы по пропаганде противопожарных знаний при помощи технических средств информации общероссийской комплексной системы информирования и оповещения населения в местах массового пребывания людей.</w:t>
      </w:r>
    </w:p>
    <w:p w:rsidR="00B223C4" w:rsidRPr="001D4C0D" w:rsidRDefault="00B223C4" w:rsidP="00B223C4">
      <w:pPr>
        <w:ind w:firstLine="540"/>
        <w:jc w:val="both"/>
        <w:rPr>
          <w:rFonts w:eastAsia="Calibri"/>
        </w:rPr>
      </w:pPr>
      <w:r w:rsidRPr="001D4C0D">
        <w:rPr>
          <w:rFonts w:eastAsia="Calibri"/>
        </w:rPr>
        <w:t>В лицее создана и работает агитбригада из учащихся старших классов по пропаганде противопожарной безопасности. Ребята выступают перед учащимися 1-4 классов.</w:t>
      </w:r>
    </w:p>
    <w:p w:rsidR="00B223C4" w:rsidRPr="001D4C0D" w:rsidRDefault="00B223C4" w:rsidP="00B223C4">
      <w:pPr>
        <w:jc w:val="both"/>
        <w:rPr>
          <w:rFonts w:eastAsia="Calibri"/>
          <w:i/>
        </w:rPr>
      </w:pPr>
      <w:r w:rsidRPr="001D4C0D">
        <w:rPr>
          <w:rFonts w:eastAsia="Calibri"/>
        </w:rPr>
        <w:t xml:space="preserve">        Ежегодно в начале сентября месяца приказом директора назначается ответственный за создание и работу юных пожарных. В этом учебном году этим ответственным является Юрьев А. А.</w:t>
      </w:r>
    </w:p>
    <w:p w:rsidR="00B223C4" w:rsidRPr="00FF5D1C" w:rsidRDefault="00B223C4" w:rsidP="00B223C4">
      <w:pPr>
        <w:jc w:val="both"/>
        <w:rPr>
          <w:b/>
          <w:bCs/>
          <w:sz w:val="28"/>
          <w:szCs w:val="28"/>
        </w:rPr>
      </w:pPr>
    </w:p>
    <w:p w:rsidR="00B223C4" w:rsidRPr="00301E8A" w:rsidRDefault="00B223C4" w:rsidP="00B223C4">
      <w:pPr>
        <w:rPr>
          <w:b/>
          <w:szCs w:val="28"/>
        </w:rPr>
      </w:pPr>
      <w:r w:rsidRPr="00301E8A">
        <w:rPr>
          <w:b/>
          <w:szCs w:val="28"/>
        </w:rPr>
        <w:t>Обеспечение безопасности</w:t>
      </w:r>
    </w:p>
    <w:p w:rsidR="00B223C4" w:rsidRPr="00301E8A" w:rsidRDefault="00B223C4" w:rsidP="00B223C4">
      <w:pPr>
        <w:jc w:val="both"/>
        <w:rPr>
          <w:szCs w:val="28"/>
        </w:rPr>
      </w:pPr>
      <w:r w:rsidRPr="00301E8A">
        <w:rPr>
          <w:szCs w:val="28"/>
        </w:rPr>
        <w:t xml:space="preserve">            Вопросы организации безопасной среды в школе является приоритетным для лицея. В течение учебного года уделяется огромное внимание вопросам техники безопасности и охране труда.</w:t>
      </w:r>
    </w:p>
    <w:p w:rsidR="00B223C4" w:rsidRPr="00301E8A" w:rsidRDefault="00B223C4" w:rsidP="00B223C4">
      <w:pPr>
        <w:jc w:val="both"/>
        <w:rPr>
          <w:szCs w:val="28"/>
        </w:rPr>
      </w:pPr>
      <w:r w:rsidRPr="00301E8A">
        <w:rPr>
          <w:szCs w:val="28"/>
        </w:rPr>
        <w:t xml:space="preserve">            В лицее организованы следующие мероприятия:</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lastRenderedPageBreak/>
        <w:t>вход в лицей родителей, сторонних граждан осуществляется строго по документам;</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t>организована круглосуточная охрана;</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t>функционирует кнопка сигнализации для экстренного вызова сотрудников полиции;</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t xml:space="preserve"> реконструировано полностью ограждение по периметру учреждения;</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t>проводятся периодически плановые и внеплановые инструктажи сотрудников и учащихся по охране труда и технике безопасности, всех участников образовательного процессе регулярно обучают действиям в критических ситуациях;</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t>2 раз в год проводятся тематические тренировки по эвакуации из здания лицея;</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t xml:space="preserve">в учебном плане отведены часы на изучение в 5-11 классах предмета основы безопасности жизнедеятельности; </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t>проводится воспитательная работа с учащимися через систему тематических классных часов;</w:t>
      </w:r>
    </w:p>
    <w:p w:rsidR="00B223C4" w:rsidRPr="00301E8A" w:rsidRDefault="00B223C4" w:rsidP="00183783">
      <w:pPr>
        <w:pStyle w:val="ab"/>
        <w:numPr>
          <w:ilvl w:val="0"/>
          <w:numId w:val="43"/>
        </w:numPr>
        <w:spacing w:line="259" w:lineRule="auto"/>
        <w:jc w:val="both"/>
        <w:rPr>
          <w:sz w:val="24"/>
          <w:szCs w:val="28"/>
        </w:rPr>
      </w:pPr>
      <w:r w:rsidRPr="00301E8A">
        <w:rPr>
          <w:sz w:val="24"/>
          <w:szCs w:val="28"/>
        </w:rPr>
        <w:t>встречи с сотрудниками государственной инспекции по безопасности дорожного движения, по чрезвычайным ситуациям.</w:t>
      </w:r>
    </w:p>
    <w:p w:rsidR="00B223C4" w:rsidRPr="00301E8A" w:rsidRDefault="00B223C4" w:rsidP="00B223C4">
      <w:pPr>
        <w:jc w:val="both"/>
        <w:rPr>
          <w:szCs w:val="28"/>
        </w:rPr>
      </w:pPr>
      <w:r w:rsidRPr="00301E8A">
        <w:rPr>
          <w:szCs w:val="28"/>
        </w:rPr>
        <w:t xml:space="preserve">           В школе работает бесперебойно система автоматической противопожарной сигнализации и система оповещения людей о пожаре.</w:t>
      </w:r>
    </w:p>
    <w:p w:rsidR="00B223C4" w:rsidRPr="00301E8A" w:rsidRDefault="00B223C4" w:rsidP="00B223C4">
      <w:pPr>
        <w:jc w:val="both"/>
        <w:rPr>
          <w:szCs w:val="28"/>
        </w:rPr>
      </w:pPr>
      <w:r w:rsidRPr="00301E8A">
        <w:rPr>
          <w:szCs w:val="28"/>
        </w:rPr>
        <w:t xml:space="preserve">           Из года в год в системе проводится работа по предупреждению дорожно - транспортного травматизма, соблюдению техники безопасности. Учащиеся лицея принимали активное участие в городских конкурсах на знание правил дорожного движения.</w:t>
      </w:r>
    </w:p>
    <w:p w:rsidR="00B223C4" w:rsidRPr="00301E8A" w:rsidRDefault="00B223C4" w:rsidP="00B223C4">
      <w:pPr>
        <w:jc w:val="both"/>
        <w:rPr>
          <w:szCs w:val="28"/>
        </w:rPr>
      </w:pPr>
      <w:r w:rsidRPr="00301E8A">
        <w:rPr>
          <w:szCs w:val="28"/>
        </w:rPr>
        <w:t xml:space="preserve">           Школьной медсестрой и заместителем директора по безопасности осуществляется регулярный контроль за выполнением санитарно-гигиенических требований согласно санитарным правилам и нормам СанПина.</w:t>
      </w:r>
    </w:p>
    <w:p w:rsidR="00B223C4" w:rsidRPr="005E4FB0" w:rsidRDefault="00B223C4" w:rsidP="00B223C4">
      <w:pPr>
        <w:jc w:val="both"/>
        <w:rPr>
          <w:color w:val="FF0000"/>
        </w:rPr>
      </w:pPr>
    </w:p>
    <w:p w:rsidR="00B223C4" w:rsidRPr="00760BA9" w:rsidRDefault="00B223C4" w:rsidP="00B223C4">
      <w:r w:rsidRPr="00760BA9">
        <w:rPr>
          <w:b/>
        </w:rPr>
        <w:t>Профилактика дорожно-транспортного травматизма.</w:t>
      </w:r>
    </w:p>
    <w:p w:rsidR="00B223C4" w:rsidRPr="00760BA9" w:rsidRDefault="00B223C4" w:rsidP="00B223C4">
      <w:pPr>
        <w:widowControl w:val="0"/>
        <w:adjustRightInd w:val="0"/>
        <w:ind w:firstLine="708"/>
        <w:jc w:val="both"/>
      </w:pPr>
      <w:r w:rsidRPr="00760BA9">
        <w:t xml:space="preserve">В 2019-2020 учебном году лицей проводил большую работу по профилактике детского дорожно-транспортного травматизма. В августе 2019 года  был составлен и утвержден план по данному направлению. </w:t>
      </w:r>
      <w:r w:rsidRPr="00760BA9">
        <w:rPr>
          <w:bCs/>
        </w:rPr>
        <w:t>Максутова Ф.И.. – старшая вожатая лицея, назначена школьным общественным инструктором – ответственным за работу по профилактике ДДТТ.</w:t>
      </w:r>
    </w:p>
    <w:p w:rsidR="00B223C4" w:rsidRPr="00760BA9" w:rsidRDefault="00B223C4" w:rsidP="00B223C4">
      <w:pPr>
        <w:ind w:firstLine="708"/>
        <w:jc w:val="both"/>
      </w:pPr>
      <w:r w:rsidRPr="00760BA9">
        <w:t>В настоящее время проблема детского дорожно-транспортного травматизма (ДДТТ) остается одной из самых актуальных. Статистика дорожно-транспортных происшествий с участием детей угрожающая. Ежегодно на дорогах сотни детей получают травмы и увечья, десятки погибают. Профилактика ДДТТ предполагает активизацию деятельности образовательных учреждений по обучению детей правилам безопасного поведения на дорогах. Наиболее эффективной формой обучения и воспитания личности безопасного типа является деятельность отрядов юных инспекторов дорожного движения (ЮИД). Основная задача деятельности движения ЮИД России – снижение уровня детской смертности на дорогах посредством изучения Правил дорожного движения, воспитания законопослушного гражданина с высоким уровнем нравственной культуры, с уважением относящегося ко всем участникам дорожного движения.</w:t>
      </w:r>
    </w:p>
    <w:p w:rsidR="00B223C4" w:rsidRPr="00760BA9" w:rsidRDefault="00B223C4" w:rsidP="00B223C4">
      <w:pPr>
        <w:ind w:firstLine="708"/>
        <w:jc w:val="both"/>
      </w:pPr>
      <w:r w:rsidRPr="00760BA9">
        <w:t>Цель деятельности отряда ЮИД «Феникс»:</w:t>
      </w:r>
    </w:p>
    <w:p w:rsidR="00B223C4" w:rsidRPr="00760BA9" w:rsidRDefault="00B223C4" w:rsidP="00183783">
      <w:pPr>
        <w:pStyle w:val="ab"/>
        <w:numPr>
          <w:ilvl w:val="0"/>
          <w:numId w:val="36"/>
        </w:numPr>
        <w:jc w:val="both"/>
        <w:rPr>
          <w:sz w:val="24"/>
        </w:rPr>
      </w:pPr>
      <w:r w:rsidRPr="00760BA9">
        <w:rPr>
          <w:sz w:val="24"/>
        </w:rPr>
        <w:t>изучение и пропаганда правил дорожного движения среди обучающихся, с целью снижения процента детского дорожно-транспортного травматизма.</w:t>
      </w:r>
    </w:p>
    <w:p w:rsidR="00B223C4" w:rsidRPr="00760BA9" w:rsidRDefault="00B223C4" w:rsidP="00B223C4">
      <w:pPr>
        <w:ind w:firstLine="708"/>
        <w:jc w:val="both"/>
      </w:pPr>
      <w:r w:rsidRPr="00760BA9">
        <w:t xml:space="preserve">Задачи деятельности: </w:t>
      </w:r>
    </w:p>
    <w:p w:rsidR="00B223C4" w:rsidRPr="00760BA9" w:rsidRDefault="00B223C4" w:rsidP="00183783">
      <w:pPr>
        <w:pStyle w:val="ab"/>
        <w:numPr>
          <w:ilvl w:val="0"/>
          <w:numId w:val="35"/>
        </w:numPr>
        <w:jc w:val="both"/>
        <w:rPr>
          <w:sz w:val="24"/>
        </w:rPr>
      </w:pPr>
      <w:r w:rsidRPr="00760BA9">
        <w:rPr>
          <w:sz w:val="24"/>
        </w:rPr>
        <w:t>Обучать детей Правилам дорожного движения;</w:t>
      </w:r>
    </w:p>
    <w:p w:rsidR="00B223C4" w:rsidRPr="00760BA9" w:rsidRDefault="00B223C4" w:rsidP="00183783">
      <w:pPr>
        <w:pStyle w:val="ab"/>
        <w:numPr>
          <w:ilvl w:val="0"/>
          <w:numId w:val="35"/>
        </w:numPr>
        <w:jc w:val="both"/>
        <w:rPr>
          <w:sz w:val="24"/>
        </w:rPr>
      </w:pPr>
      <w:r w:rsidRPr="00760BA9">
        <w:rPr>
          <w:sz w:val="24"/>
        </w:rPr>
        <w:t>Воспитывать законопослушных участников дорожного движения;</w:t>
      </w:r>
    </w:p>
    <w:p w:rsidR="00B223C4" w:rsidRPr="00760BA9" w:rsidRDefault="00B223C4" w:rsidP="00183783">
      <w:pPr>
        <w:pStyle w:val="ab"/>
        <w:numPr>
          <w:ilvl w:val="0"/>
          <w:numId w:val="35"/>
        </w:numPr>
        <w:jc w:val="both"/>
        <w:rPr>
          <w:sz w:val="24"/>
        </w:rPr>
      </w:pPr>
      <w:r w:rsidRPr="00760BA9">
        <w:rPr>
          <w:sz w:val="24"/>
        </w:rPr>
        <w:lastRenderedPageBreak/>
        <w:t>Прививать и формировать у детей осознанные навыки безопасного поведения на дороге.</w:t>
      </w:r>
    </w:p>
    <w:p w:rsidR="00B223C4" w:rsidRPr="00760BA9" w:rsidRDefault="00B223C4" w:rsidP="00B223C4">
      <w:pPr>
        <w:ind w:firstLine="360"/>
        <w:jc w:val="both"/>
      </w:pPr>
      <w:r w:rsidRPr="00760BA9">
        <w:t>Отряд Юных Инспекторов Дорожного Движения «Феникс» под руководством Симонянц Л.Л.  работал по пропаганде безопасности дорожного движения в 2019-2020 учебном году.</w:t>
      </w:r>
    </w:p>
    <w:p w:rsidR="00B223C4" w:rsidRPr="00760BA9" w:rsidRDefault="00B223C4" w:rsidP="00B223C4">
      <w:pPr>
        <w:ind w:firstLine="360"/>
        <w:jc w:val="both"/>
      </w:pPr>
      <w:r w:rsidRPr="00760BA9">
        <w:t xml:space="preserve">С 1 сентября по 25 сентября 2019 года в МБОУ лицее №104 была проведена профилактическая акция «Внимание, дети!» в рамках месячника по обеспечению безопасности дорожного движения. Все мероприятия были направлены на предупреждение детского дорожно-транспортного травматизма и пропаганду безопасного поведения на дорогах. В рамках этой акции были проведены классные часы, посвященные вопросам правил дорожного движения и различные мероприятия. Особое внимание вопросам правил дорожного движения было уделено в 1-х классах. Для учащихся проводились беседы, посвященные заданной теме, минутки безопасности, экскурсии «Дороги, которые ведут в школу», просмотр видеофильмов. Посещение классных часов показало, что классные руководители ведут целенаправленную работу по профилактике дорожно-транспортного травматизма, используют в ней разнообразные формы проведения классных часов, такие как: дискуссия, ролевая игра, круглый стол, викторина, анкетирование и др. Классные часы соответствовали возрастным особенностям и интересам школьников, были подготовлены и проведены на высоком методическом уровне. </w:t>
      </w:r>
    </w:p>
    <w:p w:rsidR="00B223C4" w:rsidRPr="00760BA9" w:rsidRDefault="00B223C4" w:rsidP="00B223C4">
      <w:pPr>
        <w:ind w:firstLine="360"/>
        <w:jc w:val="both"/>
      </w:pPr>
      <w:r w:rsidRPr="00760BA9">
        <w:t>На 1 этаже школы обновлен уголок по безопасности дорожного движения. В 4 классе организован отряд ЮИД «Феникс». В 1 -11 классах проведен инструктаж по ПДД для велосипедистов. С 16 по 21 сентября прошли родительские собрания, на которых проведены тематические беседы по соблюдению детьми правил дорожного движения.</w:t>
      </w:r>
    </w:p>
    <w:p w:rsidR="00B223C4" w:rsidRPr="00760BA9" w:rsidRDefault="00B223C4" w:rsidP="00B223C4">
      <w:pPr>
        <w:ind w:firstLine="360"/>
        <w:jc w:val="both"/>
      </w:pPr>
      <w:r w:rsidRPr="00760BA9">
        <w:t xml:space="preserve">В сентябре в лицее №104 прошел рейд по проверке маршрутных листов и памяток пешеходов у учащихся 1-4 классов. Отряд ЮИД напомнил учащимся основные правила безопасного движения по улицам города. Ребята повторили правила перехода улицы вблизи школы, а также сигналы светофора и запрещающие знаки. </w:t>
      </w:r>
    </w:p>
    <w:p w:rsidR="00B223C4" w:rsidRPr="00ED3D27" w:rsidRDefault="00B223C4" w:rsidP="00B223C4">
      <w:pPr>
        <w:ind w:firstLine="360"/>
        <w:jc w:val="both"/>
      </w:pPr>
      <w:r w:rsidRPr="00ED3D27">
        <w:t>3октября состоялся коллективный выход учащихся за пределы ОУ с целью на практике показать учащимся правила перехода дороги в районе лицея.</w:t>
      </w:r>
    </w:p>
    <w:p w:rsidR="00B223C4" w:rsidRPr="00ED3D27" w:rsidRDefault="00B223C4" w:rsidP="00B223C4">
      <w:pPr>
        <w:ind w:firstLine="360"/>
        <w:jc w:val="both"/>
      </w:pPr>
      <w:r w:rsidRPr="00ED3D27">
        <w:t>9 октября для первоклассников проведен праздник «Посвящение в пешеходы». Ребята 1-ых классов с удовольствием отгадывали загадки, играли в игры, пели песни о ПДД.</w:t>
      </w:r>
    </w:p>
    <w:p w:rsidR="00B223C4" w:rsidRPr="00ED3D27" w:rsidRDefault="00B223C4" w:rsidP="00B223C4">
      <w:pPr>
        <w:ind w:firstLine="360"/>
        <w:jc w:val="both"/>
      </w:pPr>
      <w:r w:rsidRPr="00ED3D27">
        <w:t>В ноябре в МБОУ лицее №104 прошли мероприятия, посвященные Всемирному дню памяти жертв ДТП.</w:t>
      </w:r>
    </w:p>
    <w:p w:rsidR="00B223C4" w:rsidRPr="00ED3D27" w:rsidRDefault="00B223C4" w:rsidP="00B223C4">
      <w:pPr>
        <w:ind w:firstLine="360"/>
        <w:jc w:val="both"/>
      </w:pPr>
      <w:r w:rsidRPr="00ED3D27">
        <w:t>Цель данных мероприятий:</w:t>
      </w:r>
    </w:p>
    <w:p w:rsidR="00B223C4" w:rsidRPr="00ED3D27" w:rsidRDefault="00B223C4" w:rsidP="00B223C4">
      <w:pPr>
        <w:jc w:val="both"/>
      </w:pPr>
      <w:r w:rsidRPr="00ED3D27">
        <w:t xml:space="preserve"> -вспомнить погибших и проявить сострадание к семьям, понесшим тяжелую утрату.</w:t>
      </w:r>
    </w:p>
    <w:p w:rsidR="00B223C4" w:rsidRPr="00ED3D27" w:rsidRDefault="00B223C4" w:rsidP="00B223C4">
      <w:pPr>
        <w:ind w:firstLine="708"/>
        <w:jc w:val="both"/>
      </w:pPr>
      <w:r w:rsidRPr="00ED3D27">
        <w:t>С 6-9 ноября в классные руководители провели классные часы «Закон ПДД – Закон жизни»,  которые  были  направлены  на  то,  чтобы  привлечь  внимание  учащихся  к ужасающим масштабам смертности на дорогах.</w:t>
      </w:r>
    </w:p>
    <w:p w:rsidR="00B223C4" w:rsidRPr="00ED3D27" w:rsidRDefault="00B223C4" w:rsidP="00B223C4">
      <w:pPr>
        <w:ind w:firstLine="708"/>
        <w:jc w:val="both"/>
      </w:pPr>
      <w:r w:rsidRPr="00ED3D27">
        <w:t xml:space="preserve">с 10 по 13  ноября  агитбригада  отряда ЮИД  провела  с  младшими  школьниками беседу по правилам безопасного поведения на дороге. </w:t>
      </w:r>
    </w:p>
    <w:p w:rsidR="00B223C4" w:rsidRPr="00ED3D27" w:rsidRDefault="00B223C4" w:rsidP="00B223C4">
      <w:pPr>
        <w:ind w:firstLine="708"/>
        <w:jc w:val="both"/>
      </w:pPr>
      <w:r w:rsidRPr="00ED3D27">
        <w:t>с 12 по 15 ноября классные руководители ещё раз напомнили детям о правилах безопасности по дороге в школу и домой. А 19 ноября был проведен конкурс рисунков «Осторожно, дорога!».</w:t>
      </w:r>
    </w:p>
    <w:p w:rsidR="00B223C4" w:rsidRPr="00ED3D27" w:rsidRDefault="00B223C4" w:rsidP="00B223C4">
      <w:pPr>
        <w:ind w:firstLine="708"/>
        <w:jc w:val="both"/>
      </w:pPr>
      <w:r w:rsidRPr="00ED3D27">
        <w:t>С 27 ноября по 29 ноября в МБОУ лицее № 104 прошли мероприятия, посвященные «Всемирному дню ребенка».</w:t>
      </w:r>
    </w:p>
    <w:p w:rsidR="00B223C4" w:rsidRPr="00ED3D27" w:rsidRDefault="00B223C4" w:rsidP="00B223C4">
      <w:pPr>
        <w:ind w:firstLine="708"/>
        <w:jc w:val="both"/>
      </w:pPr>
      <w:r w:rsidRPr="00ED3D27">
        <w:t xml:space="preserve"> С 13 по 15 ноября прошли родительские собрания, на которых поднимался вопрос безопасности детей на дороге и в транспортных средствах.</w:t>
      </w:r>
    </w:p>
    <w:p w:rsidR="00B223C4" w:rsidRPr="00ED3D27" w:rsidRDefault="00B223C4" w:rsidP="00B223C4">
      <w:pPr>
        <w:jc w:val="both"/>
      </w:pPr>
      <w:r w:rsidRPr="00ED3D27">
        <w:tab/>
        <w:t>С 13 по 24 декабря в МБОУ лицее № 104 прошли профилактические мероприятия «Как не стать жертвой ДТП». В ходе работы были проведены следующие мероприятия:</w:t>
      </w:r>
    </w:p>
    <w:p w:rsidR="00B223C4" w:rsidRPr="00ED3D27" w:rsidRDefault="00B223C4" w:rsidP="00B223C4">
      <w:pPr>
        <w:jc w:val="both"/>
      </w:pPr>
      <w:r w:rsidRPr="00ED3D27">
        <w:t>1. Проведена лекционно-пропагандистская работа с детьми по БДД.</w:t>
      </w:r>
    </w:p>
    <w:p w:rsidR="00B223C4" w:rsidRPr="00ED3D27" w:rsidRDefault="00B223C4" w:rsidP="00B223C4">
      <w:pPr>
        <w:jc w:val="both"/>
      </w:pPr>
      <w:r w:rsidRPr="00ED3D27">
        <w:t>2. Обновлена информация на уголках по БДД.</w:t>
      </w:r>
    </w:p>
    <w:p w:rsidR="00B223C4" w:rsidRPr="00ED3D27" w:rsidRDefault="00B223C4" w:rsidP="00B223C4">
      <w:pPr>
        <w:jc w:val="both"/>
      </w:pPr>
      <w:r w:rsidRPr="00ED3D27">
        <w:lastRenderedPageBreak/>
        <w:t>3. Отрядом ЮИД и классными руководителями проведен инструктаж по ПДД в зимнее время.</w:t>
      </w:r>
    </w:p>
    <w:p w:rsidR="00B223C4" w:rsidRPr="00ED3D27" w:rsidRDefault="00B223C4" w:rsidP="00B223C4">
      <w:pPr>
        <w:jc w:val="both"/>
      </w:pPr>
      <w:r w:rsidRPr="00ED3D27">
        <w:t xml:space="preserve">4. На уроках прошла защита проектов «Дорожные знаки», которые дети изготовили самостоятельно. </w:t>
      </w:r>
    </w:p>
    <w:p w:rsidR="00B223C4" w:rsidRPr="00ED3D27" w:rsidRDefault="00B223C4" w:rsidP="00B223C4">
      <w:pPr>
        <w:jc w:val="both"/>
      </w:pPr>
      <w:r w:rsidRPr="00ED3D27">
        <w:t>5. Проведены беседы с родителями о соблюдении ПДД детьми в зимний период.</w:t>
      </w:r>
    </w:p>
    <w:p w:rsidR="00B223C4" w:rsidRPr="00ED3D27" w:rsidRDefault="00B223C4" w:rsidP="00B223C4">
      <w:pPr>
        <w:ind w:firstLine="708"/>
        <w:jc w:val="both"/>
      </w:pPr>
      <w:r w:rsidRPr="00ED3D27">
        <w:t>С 15 января по 22 января в МБОУ лицее № 104 прошла профилактическая акция «Соблюдение ПДД – залог безопасности».</w:t>
      </w:r>
    </w:p>
    <w:p w:rsidR="00B223C4" w:rsidRPr="00ED3D27" w:rsidRDefault="00B223C4" w:rsidP="00B223C4">
      <w:pPr>
        <w:ind w:firstLine="708"/>
        <w:jc w:val="both"/>
      </w:pPr>
      <w:r w:rsidRPr="00ED3D27">
        <w:t>В ходе работы были проведены следующие мероприятия:</w:t>
      </w:r>
    </w:p>
    <w:p w:rsidR="00B223C4" w:rsidRPr="00ED3D27" w:rsidRDefault="00B223C4" w:rsidP="00B223C4">
      <w:pPr>
        <w:jc w:val="both"/>
      </w:pPr>
      <w:r w:rsidRPr="00ED3D27">
        <w:t>1. Проведены тематические беседы и классные часы по проблемам детского дорожно-транспортного травматизма.</w:t>
      </w:r>
    </w:p>
    <w:p w:rsidR="00B223C4" w:rsidRPr="00ED3D27" w:rsidRDefault="00B223C4" w:rsidP="00B223C4">
      <w:pPr>
        <w:jc w:val="both"/>
      </w:pPr>
      <w:r w:rsidRPr="00ED3D27">
        <w:t>2. Проведено общешкольное родительское собрание, на котором выступил отряд ЮИД, напомнив родителям о важности соблюдения правил дорожного движения.</w:t>
      </w:r>
    </w:p>
    <w:p w:rsidR="00B223C4" w:rsidRPr="00ED3D27" w:rsidRDefault="00B223C4" w:rsidP="00B223C4">
      <w:pPr>
        <w:ind w:firstLine="708"/>
        <w:jc w:val="both"/>
      </w:pPr>
      <w:r w:rsidRPr="00ED3D27">
        <w:t>В течение всего учебного года продолжалась работа по обучению учащихся правилам безопасного поведения на дороге. Проведен рейд «Соблюдение ПДД – залог безопасности». Проведены классные часы, внеклассные мероприятия и тестирование по ПДД для 1-4 классов, викторина «Вопросы и ответы» (ПДД).</w:t>
      </w:r>
    </w:p>
    <w:p w:rsidR="00B223C4" w:rsidRPr="00ED3D27" w:rsidRDefault="00B223C4" w:rsidP="00B223C4">
      <w:pPr>
        <w:widowControl w:val="0"/>
        <w:adjustRightInd w:val="0"/>
        <w:ind w:firstLine="283"/>
        <w:jc w:val="both"/>
      </w:pPr>
      <w:r w:rsidRPr="00ED3D27">
        <w:t xml:space="preserve">В течение третьей четверти был проведен конкурс рисунков «Водитель, будь внимателен» среди учащихся 2-4 классов. </w:t>
      </w:r>
    </w:p>
    <w:p w:rsidR="00B223C4" w:rsidRPr="00ED3D27" w:rsidRDefault="00B223C4" w:rsidP="00B223C4">
      <w:pPr>
        <w:widowControl w:val="0"/>
        <w:adjustRightInd w:val="0"/>
        <w:ind w:firstLine="283"/>
        <w:jc w:val="both"/>
      </w:pPr>
      <w:r w:rsidRPr="00ED3D27">
        <w:t>В лицее проводились акции по профилактике детского дорожно – транспортного происшествия совместно с сотрудниками ДПС ОГИБДД «Безопасные дороги - детям», «Внимание, дети!», «Безопасное движение», «Засветись», «Без нас не получится». А так-же ребята 1-4 классов приняли участие в онлайн-уроках совместно с сотрудниками ГИБДД.</w:t>
      </w:r>
    </w:p>
    <w:p w:rsidR="00B223C4" w:rsidRPr="00ED3D27" w:rsidRDefault="00B223C4" w:rsidP="00B223C4">
      <w:pPr>
        <w:ind w:firstLine="539"/>
        <w:jc w:val="both"/>
      </w:pPr>
      <w:r w:rsidRPr="00ED3D27">
        <w:t xml:space="preserve">Методической базой для подготовки мероприятий являлись материалы по правилам дорожного движения, имеющиеся в кабинете воспитательной работы лицея. </w:t>
      </w:r>
    </w:p>
    <w:p w:rsidR="00B223C4" w:rsidRPr="00ED3D27" w:rsidRDefault="00B223C4" w:rsidP="00B223C4">
      <w:pPr>
        <w:widowControl w:val="0"/>
        <w:adjustRightInd w:val="0"/>
        <w:ind w:firstLine="599"/>
        <w:jc w:val="both"/>
      </w:pPr>
      <w:r w:rsidRPr="00ED3D27">
        <w:t>Готовясь к летним каникулам, в мае месяце со всеми учащимися лицея провелись беседы по правилам дорожного движения.</w:t>
      </w:r>
    </w:p>
    <w:p w:rsidR="00B223C4" w:rsidRPr="00ED3D27" w:rsidRDefault="00B223C4" w:rsidP="00B223C4">
      <w:pPr>
        <w:widowControl w:val="0"/>
        <w:adjustRightInd w:val="0"/>
        <w:ind w:firstLine="599"/>
        <w:jc w:val="both"/>
      </w:pPr>
      <w:r w:rsidRPr="00ED3D27">
        <w:t>Работой по профилактике детского дорожно-транспортного травматизма  «Правила поведения пешехода на дорогах» охвачены все учащиеся лицея № 104.</w:t>
      </w:r>
    </w:p>
    <w:p w:rsidR="00B223C4" w:rsidRDefault="00B223C4" w:rsidP="00B223C4">
      <w:pPr>
        <w:widowControl w:val="0"/>
        <w:adjustRightInd w:val="0"/>
        <w:ind w:firstLine="599"/>
        <w:jc w:val="both"/>
        <w:rPr>
          <w:color w:val="FF0000"/>
        </w:rPr>
      </w:pPr>
    </w:p>
    <w:p w:rsidR="00B223C4" w:rsidRPr="0034203D" w:rsidRDefault="00B223C4" w:rsidP="00B223C4">
      <w:pPr>
        <w:jc w:val="both"/>
      </w:pPr>
      <w:r w:rsidRPr="0034203D">
        <w:rPr>
          <w:b/>
          <w:position w:val="5"/>
        </w:rPr>
        <w:t>Здоровье учащихся и медицинское обслуживание</w:t>
      </w:r>
    </w:p>
    <w:p w:rsidR="00B223C4" w:rsidRPr="0034203D" w:rsidRDefault="00B223C4" w:rsidP="00B223C4">
      <w:pPr>
        <w:ind w:firstLine="708"/>
        <w:jc w:val="both"/>
      </w:pPr>
      <w:r w:rsidRPr="0034203D">
        <w:t>Активная работа  позволяет проанализировать основные, наиболее часто использующиеся формы здоровьесберегающей деятельности.</w:t>
      </w:r>
    </w:p>
    <w:p w:rsidR="00B223C4" w:rsidRPr="0034203D" w:rsidRDefault="00B223C4" w:rsidP="00B223C4">
      <w:pPr>
        <w:jc w:val="both"/>
      </w:pPr>
      <w:r w:rsidRPr="0034203D">
        <w:t>Здоровьесберегающей деятельностью лицея  являлись:</w:t>
      </w:r>
    </w:p>
    <w:p w:rsidR="00B223C4" w:rsidRPr="0034203D" w:rsidRDefault="00B223C4" w:rsidP="00183783">
      <w:pPr>
        <w:numPr>
          <w:ilvl w:val="0"/>
          <w:numId w:val="42"/>
        </w:numPr>
        <w:suppressAutoHyphens/>
        <w:jc w:val="both"/>
      </w:pPr>
      <w:r w:rsidRPr="0034203D">
        <w:t>Диспансеризация;</w:t>
      </w:r>
    </w:p>
    <w:p w:rsidR="00B223C4" w:rsidRPr="0034203D" w:rsidRDefault="00B223C4" w:rsidP="00183783">
      <w:pPr>
        <w:numPr>
          <w:ilvl w:val="0"/>
          <w:numId w:val="42"/>
        </w:numPr>
        <w:suppressAutoHyphens/>
        <w:jc w:val="both"/>
      </w:pPr>
      <w:r w:rsidRPr="0034203D">
        <w:t>Профилактические прививки;</w:t>
      </w:r>
    </w:p>
    <w:p w:rsidR="00B223C4" w:rsidRPr="0034203D" w:rsidRDefault="00B223C4" w:rsidP="00183783">
      <w:pPr>
        <w:numPr>
          <w:ilvl w:val="0"/>
          <w:numId w:val="42"/>
        </w:numPr>
        <w:suppressAutoHyphens/>
        <w:jc w:val="both"/>
      </w:pPr>
      <w:r w:rsidRPr="0034203D">
        <w:t>Дни Здоровья;</w:t>
      </w:r>
    </w:p>
    <w:p w:rsidR="00B223C4" w:rsidRPr="0034203D" w:rsidRDefault="00B223C4" w:rsidP="00183783">
      <w:pPr>
        <w:numPr>
          <w:ilvl w:val="0"/>
          <w:numId w:val="42"/>
        </w:numPr>
        <w:suppressAutoHyphens/>
        <w:jc w:val="both"/>
      </w:pPr>
      <w:r w:rsidRPr="0034203D">
        <w:t>Спортивные школьные праздники;</w:t>
      </w:r>
    </w:p>
    <w:p w:rsidR="00B223C4" w:rsidRPr="0034203D" w:rsidRDefault="00B223C4" w:rsidP="00183783">
      <w:pPr>
        <w:numPr>
          <w:ilvl w:val="0"/>
          <w:numId w:val="42"/>
        </w:numPr>
        <w:suppressAutoHyphens/>
        <w:jc w:val="both"/>
      </w:pPr>
      <w:r w:rsidRPr="0034203D">
        <w:t>Участие в  городских и районных спортивных соревнованиях;</w:t>
      </w:r>
    </w:p>
    <w:p w:rsidR="00B223C4" w:rsidRPr="0034203D" w:rsidRDefault="00B223C4" w:rsidP="00183783">
      <w:pPr>
        <w:numPr>
          <w:ilvl w:val="0"/>
          <w:numId w:val="42"/>
        </w:numPr>
        <w:suppressAutoHyphens/>
        <w:jc w:val="both"/>
      </w:pPr>
      <w:r w:rsidRPr="0034203D">
        <w:t>Беседы о здоровье с учащимися;</w:t>
      </w:r>
    </w:p>
    <w:p w:rsidR="00B223C4" w:rsidRPr="0034203D" w:rsidRDefault="00B223C4" w:rsidP="00183783">
      <w:pPr>
        <w:numPr>
          <w:ilvl w:val="0"/>
          <w:numId w:val="42"/>
        </w:numPr>
        <w:suppressAutoHyphens/>
        <w:jc w:val="both"/>
      </w:pPr>
      <w:r w:rsidRPr="0034203D">
        <w:t>Беседы о здоровье с родителями;</w:t>
      </w:r>
    </w:p>
    <w:p w:rsidR="00B223C4" w:rsidRPr="0034203D" w:rsidRDefault="00B223C4" w:rsidP="00183783">
      <w:pPr>
        <w:numPr>
          <w:ilvl w:val="0"/>
          <w:numId w:val="42"/>
        </w:numPr>
        <w:suppressAutoHyphens/>
        <w:jc w:val="both"/>
      </w:pPr>
      <w:r w:rsidRPr="0034203D">
        <w:t>Витаминизация;</w:t>
      </w:r>
    </w:p>
    <w:p w:rsidR="00B223C4" w:rsidRPr="0034203D" w:rsidRDefault="00B223C4" w:rsidP="00183783">
      <w:pPr>
        <w:numPr>
          <w:ilvl w:val="0"/>
          <w:numId w:val="42"/>
        </w:numPr>
        <w:suppressAutoHyphens/>
        <w:jc w:val="both"/>
      </w:pPr>
      <w:r w:rsidRPr="0034203D">
        <w:t>Оформление классных и школьных «Уголков здоровья»;</w:t>
      </w:r>
    </w:p>
    <w:p w:rsidR="00B223C4" w:rsidRPr="0034203D" w:rsidRDefault="00B223C4" w:rsidP="00183783">
      <w:pPr>
        <w:numPr>
          <w:ilvl w:val="0"/>
          <w:numId w:val="42"/>
        </w:numPr>
        <w:suppressAutoHyphens/>
        <w:jc w:val="both"/>
      </w:pPr>
      <w:r w:rsidRPr="0034203D">
        <w:t>Санаторно-курортное лечение в летний и зимний период:</w:t>
      </w:r>
    </w:p>
    <w:p w:rsidR="00B223C4" w:rsidRPr="0034203D" w:rsidRDefault="00B223C4" w:rsidP="00B223C4">
      <w:pPr>
        <w:jc w:val="both"/>
      </w:pPr>
    </w:p>
    <w:tbl>
      <w:tblPr>
        <w:tblW w:w="9245" w:type="dxa"/>
        <w:tblInd w:w="113" w:type="dxa"/>
        <w:tblBorders>
          <w:top w:val="single" w:sz="4" w:space="0" w:color="000001"/>
          <w:left w:val="single" w:sz="4" w:space="0" w:color="000001"/>
          <w:bottom w:val="single" w:sz="4" w:space="0" w:color="000001"/>
          <w:insideH w:val="single" w:sz="4" w:space="0" w:color="000001"/>
        </w:tblBorders>
        <w:tblLook w:val="0000"/>
      </w:tblPr>
      <w:tblGrid>
        <w:gridCol w:w="643"/>
        <w:gridCol w:w="4427"/>
        <w:gridCol w:w="2125"/>
        <w:gridCol w:w="2050"/>
      </w:tblGrid>
      <w:tr w:rsidR="00B223C4" w:rsidRPr="00B223C4" w:rsidTr="00B223C4">
        <w:trPr>
          <w:trHeight w:val="326"/>
        </w:trPr>
        <w:tc>
          <w:tcPr>
            <w:tcW w:w="643"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pPr>
            <w:r w:rsidRPr="00B223C4">
              <w:rPr>
                <w:sz w:val="22"/>
                <w:szCs w:val="22"/>
              </w:rPr>
              <w:t>№</w:t>
            </w:r>
          </w:p>
        </w:tc>
        <w:tc>
          <w:tcPr>
            <w:tcW w:w="4427"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pPr>
            <w:r w:rsidRPr="00B223C4">
              <w:rPr>
                <w:sz w:val="22"/>
                <w:szCs w:val="22"/>
              </w:rPr>
              <w:t>Наименование</w:t>
            </w:r>
          </w:p>
        </w:tc>
        <w:tc>
          <w:tcPr>
            <w:tcW w:w="2125"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pPr>
            <w:r w:rsidRPr="00B223C4">
              <w:rPr>
                <w:sz w:val="22"/>
                <w:szCs w:val="22"/>
              </w:rPr>
              <w:t xml:space="preserve">Период </w:t>
            </w:r>
          </w:p>
        </w:tc>
        <w:tc>
          <w:tcPr>
            <w:tcW w:w="2050" w:type="dxa"/>
            <w:tcBorders>
              <w:top w:val="single" w:sz="4" w:space="0" w:color="000001"/>
              <w:left w:val="single" w:sz="4" w:space="0" w:color="000001"/>
              <w:bottom w:val="single" w:sz="4" w:space="0" w:color="000001"/>
              <w:right w:val="single" w:sz="4" w:space="0" w:color="000001"/>
            </w:tcBorders>
            <w:shd w:val="clear" w:color="auto" w:fill="auto"/>
          </w:tcPr>
          <w:p w:rsidR="00B223C4" w:rsidRPr="00B223C4" w:rsidRDefault="00B223C4" w:rsidP="00B223C4">
            <w:pPr>
              <w:jc w:val="center"/>
            </w:pPr>
            <w:r w:rsidRPr="00B223C4">
              <w:rPr>
                <w:sz w:val="22"/>
                <w:szCs w:val="22"/>
              </w:rPr>
              <w:t>Кол-во детей</w:t>
            </w:r>
          </w:p>
        </w:tc>
      </w:tr>
      <w:tr w:rsidR="00B223C4" w:rsidRPr="00B223C4" w:rsidTr="00B223C4">
        <w:trPr>
          <w:trHeight w:val="636"/>
        </w:trPr>
        <w:tc>
          <w:tcPr>
            <w:tcW w:w="643" w:type="dxa"/>
            <w:tcBorders>
              <w:top w:val="single" w:sz="4" w:space="0" w:color="000001"/>
              <w:left w:val="single" w:sz="4" w:space="0" w:color="000001"/>
              <w:bottom w:val="single" w:sz="4" w:space="0" w:color="000001"/>
            </w:tcBorders>
            <w:shd w:val="clear" w:color="auto" w:fill="auto"/>
          </w:tcPr>
          <w:p w:rsidR="00B223C4" w:rsidRPr="00B223C4" w:rsidRDefault="00B223C4" w:rsidP="00183783">
            <w:pPr>
              <w:pStyle w:val="16"/>
              <w:widowControl/>
              <w:numPr>
                <w:ilvl w:val="0"/>
                <w:numId w:val="41"/>
              </w:numPr>
              <w:suppressAutoHyphens/>
              <w:autoSpaceDE/>
              <w:autoSpaceDN/>
              <w:adjustRightInd/>
              <w:snapToGrid w:val="0"/>
              <w:jc w:val="both"/>
              <w:rPr>
                <w:rFonts w:ascii="Times New Roman" w:hAnsi="Times New Roman"/>
              </w:rPr>
            </w:pPr>
          </w:p>
        </w:tc>
        <w:tc>
          <w:tcPr>
            <w:tcW w:w="4427"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both"/>
            </w:pPr>
            <w:r w:rsidRPr="00B223C4">
              <w:rPr>
                <w:sz w:val="22"/>
                <w:szCs w:val="22"/>
              </w:rPr>
              <w:t>Школьный оздоровительный лагерь «Капитошка»</w:t>
            </w:r>
          </w:p>
        </w:tc>
        <w:tc>
          <w:tcPr>
            <w:tcW w:w="2125"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pPr>
            <w:r w:rsidRPr="00B223C4">
              <w:rPr>
                <w:sz w:val="22"/>
                <w:szCs w:val="22"/>
              </w:rPr>
              <w:t>июнь-июль</w:t>
            </w:r>
          </w:p>
        </w:tc>
        <w:tc>
          <w:tcPr>
            <w:tcW w:w="2050" w:type="dxa"/>
            <w:tcBorders>
              <w:top w:val="single" w:sz="4" w:space="0" w:color="000001"/>
              <w:left w:val="single" w:sz="4" w:space="0" w:color="000001"/>
              <w:bottom w:val="single" w:sz="4" w:space="0" w:color="000001"/>
              <w:right w:val="single" w:sz="4" w:space="0" w:color="000001"/>
            </w:tcBorders>
            <w:shd w:val="clear" w:color="auto" w:fill="auto"/>
          </w:tcPr>
          <w:p w:rsidR="00B223C4" w:rsidRPr="00B223C4" w:rsidRDefault="00B223C4" w:rsidP="00B223C4">
            <w:pPr>
              <w:jc w:val="center"/>
            </w:pPr>
            <w:r w:rsidRPr="00B223C4">
              <w:rPr>
                <w:sz w:val="22"/>
                <w:szCs w:val="22"/>
              </w:rPr>
              <w:t>1</w:t>
            </w:r>
            <w:r w:rsidRPr="00B223C4">
              <w:rPr>
                <w:sz w:val="22"/>
                <w:szCs w:val="22"/>
                <w:lang w:val="en-US"/>
              </w:rPr>
              <w:t>8</w:t>
            </w:r>
            <w:r w:rsidRPr="00B223C4">
              <w:rPr>
                <w:sz w:val="22"/>
                <w:szCs w:val="22"/>
              </w:rPr>
              <w:t>0</w:t>
            </w:r>
          </w:p>
        </w:tc>
      </w:tr>
      <w:tr w:rsidR="00B223C4" w:rsidRPr="00B223C4" w:rsidTr="00B223C4">
        <w:trPr>
          <w:trHeight w:val="667"/>
        </w:trPr>
        <w:tc>
          <w:tcPr>
            <w:tcW w:w="643" w:type="dxa"/>
            <w:tcBorders>
              <w:top w:val="single" w:sz="4" w:space="0" w:color="000001"/>
              <w:left w:val="single" w:sz="4" w:space="0" w:color="000001"/>
              <w:bottom w:val="single" w:sz="4" w:space="0" w:color="000001"/>
            </w:tcBorders>
            <w:shd w:val="clear" w:color="auto" w:fill="auto"/>
          </w:tcPr>
          <w:p w:rsidR="00B223C4" w:rsidRPr="00B223C4" w:rsidRDefault="00B223C4" w:rsidP="00183783">
            <w:pPr>
              <w:pStyle w:val="16"/>
              <w:widowControl/>
              <w:numPr>
                <w:ilvl w:val="0"/>
                <w:numId w:val="41"/>
              </w:numPr>
              <w:suppressAutoHyphens/>
              <w:autoSpaceDE/>
              <w:autoSpaceDN/>
              <w:adjustRightInd/>
              <w:snapToGrid w:val="0"/>
              <w:jc w:val="both"/>
              <w:rPr>
                <w:rFonts w:ascii="Times New Roman" w:hAnsi="Times New Roman"/>
              </w:rPr>
            </w:pPr>
          </w:p>
        </w:tc>
        <w:tc>
          <w:tcPr>
            <w:tcW w:w="4427"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both"/>
            </w:pPr>
            <w:r w:rsidRPr="00B223C4">
              <w:rPr>
                <w:sz w:val="22"/>
                <w:szCs w:val="22"/>
              </w:rPr>
              <w:t>Санаторий ФОЦ «Минеральные Воды»</w:t>
            </w:r>
          </w:p>
        </w:tc>
        <w:tc>
          <w:tcPr>
            <w:tcW w:w="2125"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pPr>
            <w:r w:rsidRPr="00B223C4">
              <w:rPr>
                <w:sz w:val="22"/>
                <w:szCs w:val="22"/>
              </w:rPr>
              <w:t>июнь</w:t>
            </w:r>
          </w:p>
        </w:tc>
        <w:tc>
          <w:tcPr>
            <w:tcW w:w="2050" w:type="dxa"/>
            <w:tcBorders>
              <w:top w:val="single" w:sz="4" w:space="0" w:color="000001"/>
              <w:left w:val="single" w:sz="4" w:space="0" w:color="000001"/>
              <w:bottom w:val="single" w:sz="4" w:space="0" w:color="000001"/>
              <w:right w:val="single" w:sz="4" w:space="0" w:color="000001"/>
            </w:tcBorders>
            <w:shd w:val="clear" w:color="auto" w:fill="auto"/>
          </w:tcPr>
          <w:p w:rsidR="00B223C4" w:rsidRPr="00B223C4" w:rsidRDefault="00B223C4" w:rsidP="00B223C4">
            <w:pPr>
              <w:jc w:val="center"/>
              <w:rPr>
                <w:lang w:val="en-US"/>
              </w:rPr>
            </w:pPr>
            <w:r w:rsidRPr="00B223C4">
              <w:rPr>
                <w:sz w:val="22"/>
                <w:szCs w:val="22"/>
              </w:rPr>
              <w:t>1</w:t>
            </w:r>
            <w:r w:rsidRPr="00B223C4">
              <w:rPr>
                <w:sz w:val="22"/>
                <w:szCs w:val="22"/>
                <w:lang w:val="en-US"/>
              </w:rPr>
              <w:t>5</w:t>
            </w:r>
          </w:p>
        </w:tc>
      </w:tr>
      <w:tr w:rsidR="00B223C4" w:rsidRPr="00B223C4" w:rsidTr="00B223C4">
        <w:trPr>
          <w:trHeight w:val="683"/>
        </w:trPr>
        <w:tc>
          <w:tcPr>
            <w:tcW w:w="643" w:type="dxa"/>
            <w:tcBorders>
              <w:top w:val="single" w:sz="4" w:space="0" w:color="000001"/>
              <w:left w:val="single" w:sz="4" w:space="0" w:color="000001"/>
              <w:bottom w:val="single" w:sz="4" w:space="0" w:color="000001"/>
            </w:tcBorders>
            <w:shd w:val="clear" w:color="auto" w:fill="auto"/>
          </w:tcPr>
          <w:p w:rsidR="00B223C4" w:rsidRPr="00B223C4" w:rsidRDefault="00B223C4" w:rsidP="00183783">
            <w:pPr>
              <w:pStyle w:val="16"/>
              <w:widowControl/>
              <w:numPr>
                <w:ilvl w:val="0"/>
                <w:numId w:val="41"/>
              </w:numPr>
              <w:suppressAutoHyphens/>
              <w:autoSpaceDE/>
              <w:autoSpaceDN/>
              <w:adjustRightInd/>
              <w:snapToGrid w:val="0"/>
              <w:jc w:val="both"/>
              <w:rPr>
                <w:rFonts w:ascii="Times New Roman" w:hAnsi="Times New Roman"/>
              </w:rPr>
            </w:pPr>
          </w:p>
        </w:tc>
        <w:tc>
          <w:tcPr>
            <w:tcW w:w="4427"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both"/>
            </w:pPr>
            <w:r w:rsidRPr="00B223C4">
              <w:rPr>
                <w:sz w:val="22"/>
                <w:szCs w:val="22"/>
              </w:rPr>
              <w:t>Санатории КМВ, СК</w:t>
            </w:r>
          </w:p>
        </w:tc>
        <w:tc>
          <w:tcPr>
            <w:tcW w:w="2125"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pPr>
            <w:r w:rsidRPr="00B223C4">
              <w:rPr>
                <w:sz w:val="22"/>
                <w:szCs w:val="22"/>
              </w:rPr>
              <w:t>январь - декабрь</w:t>
            </w:r>
          </w:p>
        </w:tc>
        <w:tc>
          <w:tcPr>
            <w:tcW w:w="2050" w:type="dxa"/>
            <w:tcBorders>
              <w:top w:val="single" w:sz="4" w:space="0" w:color="000001"/>
              <w:left w:val="single" w:sz="4" w:space="0" w:color="000001"/>
              <w:bottom w:val="single" w:sz="4" w:space="0" w:color="000001"/>
              <w:right w:val="single" w:sz="4" w:space="0" w:color="000001"/>
            </w:tcBorders>
            <w:shd w:val="clear" w:color="auto" w:fill="auto"/>
          </w:tcPr>
          <w:p w:rsidR="00B223C4" w:rsidRPr="00B223C4" w:rsidRDefault="00B223C4" w:rsidP="00B223C4">
            <w:pPr>
              <w:jc w:val="center"/>
            </w:pPr>
            <w:r w:rsidRPr="00B223C4">
              <w:rPr>
                <w:sz w:val="22"/>
                <w:szCs w:val="22"/>
              </w:rPr>
              <w:t>125</w:t>
            </w:r>
          </w:p>
        </w:tc>
      </w:tr>
    </w:tbl>
    <w:p w:rsidR="00B223C4" w:rsidRPr="0034203D" w:rsidRDefault="00B223C4" w:rsidP="00B223C4">
      <w:pPr>
        <w:jc w:val="both"/>
        <w:rPr>
          <w:color w:val="FF0000"/>
        </w:rPr>
      </w:pPr>
    </w:p>
    <w:p w:rsidR="00B223C4" w:rsidRPr="0034203D" w:rsidRDefault="00B223C4" w:rsidP="00B223C4">
      <w:pPr>
        <w:jc w:val="center"/>
        <w:rPr>
          <w:b/>
        </w:rPr>
      </w:pPr>
      <w:r w:rsidRPr="0034203D">
        <w:rPr>
          <w:b/>
        </w:rPr>
        <w:t>Таблица по группам здоровья</w:t>
      </w:r>
    </w:p>
    <w:p w:rsidR="00B223C4" w:rsidRPr="0034203D" w:rsidRDefault="00B223C4" w:rsidP="00B223C4">
      <w:pPr>
        <w:jc w:val="center"/>
      </w:pPr>
      <w:r w:rsidRPr="0034203D">
        <w:rPr>
          <w:b/>
        </w:rPr>
        <w:t>МБОУ лицей № 104 г. Минеральные Воды</w:t>
      </w:r>
    </w:p>
    <w:p w:rsidR="00B223C4" w:rsidRPr="0034203D" w:rsidRDefault="00B223C4" w:rsidP="00B223C4">
      <w:pPr>
        <w:jc w:val="center"/>
      </w:pPr>
    </w:p>
    <w:tbl>
      <w:tblPr>
        <w:tblW w:w="9581" w:type="dxa"/>
        <w:tblInd w:w="113" w:type="dxa"/>
        <w:tblBorders>
          <w:top w:val="single" w:sz="4" w:space="0" w:color="000001"/>
          <w:left w:val="single" w:sz="4" w:space="0" w:color="000001"/>
          <w:bottom w:val="single" w:sz="4" w:space="0" w:color="000001"/>
          <w:insideH w:val="single" w:sz="4" w:space="0" w:color="000001"/>
        </w:tblBorders>
        <w:tblLook w:val="0000"/>
      </w:tblPr>
      <w:tblGrid>
        <w:gridCol w:w="3234"/>
        <w:gridCol w:w="956"/>
        <w:gridCol w:w="955"/>
        <w:gridCol w:w="911"/>
        <w:gridCol w:w="910"/>
        <w:gridCol w:w="910"/>
        <w:gridCol w:w="937"/>
        <w:gridCol w:w="768"/>
      </w:tblGrid>
      <w:tr w:rsidR="00B223C4" w:rsidRPr="00B223C4" w:rsidTr="00B223C4">
        <w:tc>
          <w:tcPr>
            <w:tcW w:w="3233" w:type="dxa"/>
            <w:vMerge w:val="restart"/>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pPr>
            <w:r w:rsidRPr="00B223C4">
              <w:rPr>
                <w:b/>
                <w:sz w:val="22"/>
                <w:szCs w:val="22"/>
              </w:rPr>
              <w:t>Статистика по группам здоровья</w:t>
            </w:r>
          </w:p>
        </w:tc>
        <w:tc>
          <w:tcPr>
            <w:tcW w:w="4641" w:type="dxa"/>
            <w:gridSpan w:val="5"/>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rPr>
                <w:b/>
              </w:rPr>
            </w:pPr>
            <w:r w:rsidRPr="00B223C4">
              <w:rPr>
                <w:b/>
                <w:bCs/>
                <w:sz w:val="22"/>
                <w:szCs w:val="22"/>
              </w:rPr>
              <w:t>Классы</w:t>
            </w:r>
          </w:p>
        </w:tc>
        <w:tc>
          <w:tcPr>
            <w:tcW w:w="1705" w:type="dxa"/>
            <w:gridSpan w:val="2"/>
            <w:tcBorders>
              <w:top w:val="single" w:sz="4" w:space="0" w:color="000001"/>
              <w:left w:val="single" w:sz="4" w:space="0" w:color="000001"/>
              <w:bottom w:val="single" w:sz="4" w:space="0" w:color="000001"/>
              <w:right w:val="single" w:sz="4" w:space="0" w:color="000001"/>
            </w:tcBorders>
            <w:shd w:val="clear" w:color="auto" w:fill="auto"/>
          </w:tcPr>
          <w:p w:rsidR="00B223C4" w:rsidRPr="00B223C4" w:rsidRDefault="00B223C4" w:rsidP="00B223C4">
            <w:pPr>
              <w:jc w:val="center"/>
              <w:rPr>
                <w:b/>
              </w:rPr>
            </w:pPr>
            <w:r w:rsidRPr="00B223C4">
              <w:rPr>
                <w:b/>
                <w:sz w:val="22"/>
                <w:szCs w:val="22"/>
              </w:rPr>
              <w:t>Итого</w:t>
            </w:r>
          </w:p>
        </w:tc>
      </w:tr>
      <w:tr w:rsidR="00B223C4" w:rsidRPr="00B223C4" w:rsidTr="00B223C4">
        <w:tc>
          <w:tcPr>
            <w:tcW w:w="3233" w:type="dxa"/>
            <w:vMerge/>
            <w:tcBorders>
              <w:top w:val="single" w:sz="4" w:space="0" w:color="000001"/>
              <w:left w:val="single" w:sz="4" w:space="0" w:color="000001"/>
              <w:bottom w:val="single" w:sz="4" w:space="0" w:color="000001"/>
            </w:tcBorders>
            <w:shd w:val="clear" w:color="auto" w:fill="auto"/>
          </w:tcPr>
          <w:p w:rsidR="00B223C4" w:rsidRPr="00B223C4" w:rsidRDefault="00B223C4" w:rsidP="00B223C4">
            <w:pPr>
              <w:snapToGrid w:val="0"/>
              <w:jc w:val="center"/>
            </w:pPr>
          </w:p>
        </w:tc>
        <w:tc>
          <w:tcPr>
            <w:tcW w:w="956"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1-4 классы</w:t>
            </w:r>
          </w:p>
        </w:tc>
        <w:tc>
          <w:tcPr>
            <w:tcW w:w="955"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5-8    классы</w:t>
            </w:r>
          </w:p>
        </w:tc>
        <w:tc>
          <w:tcPr>
            <w:tcW w:w="911"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9       класс</w:t>
            </w:r>
          </w:p>
        </w:tc>
        <w:tc>
          <w:tcPr>
            <w:tcW w:w="910"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10     класс</w:t>
            </w:r>
          </w:p>
        </w:tc>
        <w:tc>
          <w:tcPr>
            <w:tcW w:w="910"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11     класс</w:t>
            </w:r>
          </w:p>
        </w:tc>
        <w:tc>
          <w:tcPr>
            <w:tcW w:w="937" w:type="dxa"/>
            <w:tcBorders>
              <w:top w:val="single" w:sz="4" w:space="0" w:color="000001"/>
              <w:left w:val="single" w:sz="4" w:space="0" w:color="000001"/>
              <w:bottom w:val="single" w:sz="4" w:space="0" w:color="000001"/>
            </w:tcBorders>
            <w:shd w:val="clear" w:color="auto" w:fill="auto"/>
          </w:tcPr>
          <w:p w:rsidR="00B223C4" w:rsidRPr="00B223C4" w:rsidRDefault="00B223C4" w:rsidP="00B223C4">
            <w:pPr>
              <w:jc w:val="center"/>
              <w:rPr>
                <w:b/>
              </w:rPr>
            </w:pPr>
            <w:r w:rsidRPr="00B223C4">
              <w:rPr>
                <w:b/>
                <w:sz w:val="22"/>
                <w:szCs w:val="22"/>
              </w:rPr>
              <w:t>Кол-во</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B223C4" w:rsidRPr="00B223C4" w:rsidRDefault="00B223C4" w:rsidP="00B223C4">
            <w:pPr>
              <w:jc w:val="center"/>
              <w:rPr>
                <w:b/>
              </w:rPr>
            </w:pPr>
            <w:r w:rsidRPr="00B223C4">
              <w:rPr>
                <w:b/>
                <w:sz w:val="22"/>
                <w:szCs w:val="22"/>
              </w:rPr>
              <w:t>%</w:t>
            </w: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b/>
                <w:bCs/>
                <w:sz w:val="22"/>
                <w:szCs w:val="22"/>
              </w:rPr>
              <w:t>Количество учащихся на 1 сентября 2019 г.         (по отчету ОО-1)</w:t>
            </w:r>
          </w:p>
        </w:tc>
        <w:tc>
          <w:tcPr>
            <w:tcW w:w="956"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465</w:t>
            </w:r>
          </w:p>
        </w:tc>
        <w:tc>
          <w:tcPr>
            <w:tcW w:w="955"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383</w:t>
            </w:r>
          </w:p>
        </w:tc>
        <w:tc>
          <w:tcPr>
            <w:tcW w:w="911"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82</w:t>
            </w:r>
          </w:p>
        </w:tc>
        <w:tc>
          <w:tcPr>
            <w:tcW w:w="910"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52</w:t>
            </w:r>
          </w:p>
        </w:tc>
        <w:tc>
          <w:tcPr>
            <w:tcW w:w="910"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48</w:t>
            </w:r>
          </w:p>
        </w:tc>
        <w:tc>
          <w:tcPr>
            <w:tcW w:w="937"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bCs/>
                <w:sz w:val="22"/>
                <w:szCs w:val="22"/>
              </w:rPr>
              <w:t>1030</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B223C4" w:rsidRPr="00B223C4" w:rsidRDefault="00B223C4" w:rsidP="00B223C4">
            <w:pPr>
              <w:snapToGrid w:val="0"/>
              <w:rPr>
                <w:b/>
                <w:bCs/>
              </w:rPr>
            </w:pP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sz w:val="22"/>
                <w:szCs w:val="22"/>
              </w:rPr>
              <w:t>Количество детей инвалидов</w:t>
            </w:r>
          </w:p>
        </w:tc>
        <w:tc>
          <w:tcPr>
            <w:tcW w:w="956"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1</w:t>
            </w:r>
          </w:p>
        </w:tc>
        <w:tc>
          <w:tcPr>
            <w:tcW w:w="955"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3</w:t>
            </w:r>
          </w:p>
        </w:tc>
        <w:tc>
          <w:tcPr>
            <w:tcW w:w="911"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0</w:t>
            </w:r>
          </w:p>
        </w:tc>
        <w:tc>
          <w:tcPr>
            <w:tcW w:w="937"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rPr>
                <w:b/>
              </w:rPr>
            </w:pPr>
            <w:r w:rsidRPr="00B223C4">
              <w:rPr>
                <w:b/>
                <w:sz w:val="22"/>
                <w:szCs w:val="22"/>
              </w:rPr>
              <w:t>4</w:t>
            </w:r>
          </w:p>
        </w:tc>
        <w:tc>
          <w:tcPr>
            <w:tcW w:w="767" w:type="dxa"/>
            <w:tcBorders>
              <w:top w:val="single" w:sz="4" w:space="0" w:color="000001"/>
              <w:left w:val="single" w:sz="4" w:space="0" w:color="000001"/>
              <w:bottom w:val="single" w:sz="4" w:space="0" w:color="000001"/>
              <w:right w:val="single" w:sz="4" w:space="0" w:color="000001"/>
            </w:tcBorders>
            <w:shd w:val="clear" w:color="auto" w:fill="auto"/>
          </w:tcPr>
          <w:p w:rsidR="00B223C4" w:rsidRPr="00B223C4" w:rsidRDefault="00B223C4" w:rsidP="00B223C4">
            <w:pPr>
              <w:snapToGrid w:val="0"/>
              <w:jc w:val="center"/>
              <w:rPr>
                <w:b/>
              </w:rPr>
            </w:pPr>
          </w:p>
          <w:p w:rsidR="00B223C4" w:rsidRPr="00B223C4" w:rsidRDefault="00B223C4" w:rsidP="00B223C4">
            <w:pPr>
              <w:jc w:val="center"/>
              <w:rPr>
                <w:b/>
              </w:rPr>
            </w:pPr>
            <w:r w:rsidRPr="00B223C4">
              <w:rPr>
                <w:b/>
                <w:sz w:val="22"/>
                <w:szCs w:val="22"/>
              </w:rPr>
              <w:t>0,4</w:t>
            </w: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sz w:val="22"/>
                <w:szCs w:val="22"/>
              </w:rPr>
              <w:t>Количество детей с ОВЗ</w:t>
            </w:r>
          </w:p>
        </w:tc>
        <w:tc>
          <w:tcPr>
            <w:tcW w:w="956"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w:t>
            </w:r>
          </w:p>
        </w:tc>
        <w:tc>
          <w:tcPr>
            <w:tcW w:w="955"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1"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37"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w:t>
            </w:r>
          </w:p>
        </w:tc>
        <w:tc>
          <w:tcPr>
            <w:tcW w:w="7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0,2</w:t>
            </w: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sz w:val="22"/>
                <w:szCs w:val="22"/>
              </w:rPr>
              <w:t>Количество детей с  умственной отсталостью</w:t>
            </w:r>
          </w:p>
        </w:tc>
        <w:tc>
          <w:tcPr>
            <w:tcW w:w="956"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55"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1"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37"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7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sz w:val="22"/>
                <w:szCs w:val="22"/>
              </w:rPr>
              <w:t>Количество обучающихся 1 группы здоровья</w:t>
            </w:r>
          </w:p>
        </w:tc>
        <w:tc>
          <w:tcPr>
            <w:tcW w:w="956"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bCs/>
                <w:sz w:val="22"/>
                <w:szCs w:val="22"/>
              </w:rPr>
              <w:t>146</w:t>
            </w:r>
          </w:p>
        </w:tc>
        <w:tc>
          <w:tcPr>
            <w:tcW w:w="955"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99</w:t>
            </w:r>
          </w:p>
        </w:tc>
        <w:tc>
          <w:tcPr>
            <w:tcW w:w="911"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24</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8</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11</w:t>
            </w:r>
          </w:p>
        </w:tc>
        <w:tc>
          <w:tcPr>
            <w:tcW w:w="937"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288</w:t>
            </w:r>
          </w:p>
        </w:tc>
        <w:tc>
          <w:tcPr>
            <w:tcW w:w="7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27,8</w:t>
            </w: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sz w:val="22"/>
                <w:szCs w:val="22"/>
              </w:rPr>
              <w:t>Количество обучающихся 2 группы здоровья</w:t>
            </w:r>
          </w:p>
        </w:tc>
        <w:tc>
          <w:tcPr>
            <w:tcW w:w="956"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bCs/>
                <w:sz w:val="22"/>
                <w:szCs w:val="22"/>
              </w:rPr>
              <w:t>219</w:t>
            </w:r>
          </w:p>
        </w:tc>
        <w:tc>
          <w:tcPr>
            <w:tcW w:w="955"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191</w:t>
            </w:r>
          </w:p>
        </w:tc>
        <w:tc>
          <w:tcPr>
            <w:tcW w:w="911"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41</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26</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18</w:t>
            </w:r>
          </w:p>
        </w:tc>
        <w:tc>
          <w:tcPr>
            <w:tcW w:w="937"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495</w:t>
            </w:r>
          </w:p>
        </w:tc>
        <w:tc>
          <w:tcPr>
            <w:tcW w:w="7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B223C4" w:rsidRPr="00B223C4" w:rsidRDefault="00B223C4" w:rsidP="00B223C4">
            <w:pPr>
              <w:jc w:val="center"/>
              <w:rPr>
                <w:b/>
              </w:rPr>
            </w:pPr>
            <w:r w:rsidRPr="00B223C4">
              <w:rPr>
                <w:b/>
                <w:sz w:val="22"/>
                <w:szCs w:val="22"/>
              </w:rPr>
              <w:t>48</w:t>
            </w: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sz w:val="22"/>
                <w:szCs w:val="22"/>
              </w:rPr>
              <w:t>Количество обучающихся 3 группы здоровья</w:t>
            </w:r>
          </w:p>
        </w:tc>
        <w:tc>
          <w:tcPr>
            <w:tcW w:w="956"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bCs/>
                <w:sz w:val="22"/>
                <w:szCs w:val="22"/>
              </w:rPr>
              <w:t>100</w:t>
            </w:r>
          </w:p>
        </w:tc>
        <w:tc>
          <w:tcPr>
            <w:tcW w:w="955"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91</w:t>
            </w:r>
          </w:p>
        </w:tc>
        <w:tc>
          <w:tcPr>
            <w:tcW w:w="911"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17</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18</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19</w:t>
            </w:r>
          </w:p>
        </w:tc>
        <w:tc>
          <w:tcPr>
            <w:tcW w:w="937"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245</w:t>
            </w:r>
          </w:p>
        </w:tc>
        <w:tc>
          <w:tcPr>
            <w:tcW w:w="7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24</w:t>
            </w: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sz w:val="22"/>
                <w:szCs w:val="22"/>
              </w:rPr>
              <w:t>Количество обучающихся 4 группы здоровья</w:t>
            </w:r>
          </w:p>
        </w:tc>
        <w:tc>
          <w:tcPr>
            <w:tcW w:w="956"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bCs/>
                <w:sz w:val="22"/>
                <w:szCs w:val="22"/>
              </w:rPr>
              <w:t>0</w:t>
            </w:r>
          </w:p>
        </w:tc>
        <w:tc>
          <w:tcPr>
            <w:tcW w:w="955"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w:t>
            </w:r>
          </w:p>
        </w:tc>
        <w:tc>
          <w:tcPr>
            <w:tcW w:w="911"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37"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2</w:t>
            </w:r>
          </w:p>
        </w:tc>
        <w:tc>
          <w:tcPr>
            <w:tcW w:w="7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0,2</w:t>
            </w:r>
          </w:p>
        </w:tc>
      </w:tr>
      <w:tr w:rsidR="00B223C4" w:rsidRPr="00B223C4" w:rsidTr="00B223C4">
        <w:tc>
          <w:tcPr>
            <w:tcW w:w="3233" w:type="dxa"/>
            <w:tcBorders>
              <w:top w:val="single" w:sz="4" w:space="0" w:color="000001"/>
              <w:left w:val="single" w:sz="4" w:space="0" w:color="000001"/>
              <w:bottom w:val="single" w:sz="4" w:space="0" w:color="000001"/>
            </w:tcBorders>
            <w:shd w:val="clear" w:color="auto" w:fill="auto"/>
            <w:vAlign w:val="bottom"/>
          </w:tcPr>
          <w:p w:rsidR="00B223C4" w:rsidRPr="00B223C4" w:rsidRDefault="00B223C4" w:rsidP="00B223C4">
            <w:pPr>
              <w:jc w:val="center"/>
            </w:pPr>
            <w:r w:rsidRPr="00B223C4">
              <w:rPr>
                <w:sz w:val="22"/>
                <w:szCs w:val="22"/>
              </w:rPr>
              <w:t>Количество обучающихся 5 группы здоровья</w:t>
            </w:r>
          </w:p>
        </w:tc>
        <w:tc>
          <w:tcPr>
            <w:tcW w:w="956"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bCs/>
                <w:sz w:val="22"/>
                <w:szCs w:val="22"/>
              </w:rPr>
              <w:t>0</w:t>
            </w:r>
          </w:p>
        </w:tc>
        <w:tc>
          <w:tcPr>
            <w:tcW w:w="955"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1"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10"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937" w:type="dxa"/>
            <w:tcBorders>
              <w:top w:val="single" w:sz="4" w:space="0" w:color="000001"/>
              <w:left w:val="single" w:sz="4" w:space="0" w:color="000001"/>
              <w:bottom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c>
          <w:tcPr>
            <w:tcW w:w="767" w:type="dxa"/>
            <w:tcBorders>
              <w:top w:val="single" w:sz="4" w:space="0" w:color="000001"/>
              <w:left w:val="single" w:sz="4" w:space="0" w:color="000001"/>
              <w:bottom w:val="single" w:sz="4" w:space="0" w:color="000001"/>
              <w:right w:val="single" w:sz="4" w:space="0" w:color="000001"/>
            </w:tcBorders>
            <w:shd w:val="clear" w:color="auto" w:fill="auto"/>
            <w:vAlign w:val="center"/>
          </w:tcPr>
          <w:p w:rsidR="00B223C4" w:rsidRPr="00B223C4" w:rsidRDefault="00B223C4" w:rsidP="00B223C4">
            <w:pPr>
              <w:jc w:val="center"/>
              <w:rPr>
                <w:b/>
              </w:rPr>
            </w:pPr>
            <w:r w:rsidRPr="00B223C4">
              <w:rPr>
                <w:b/>
                <w:sz w:val="22"/>
                <w:szCs w:val="22"/>
              </w:rPr>
              <w:t>0</w:t>
            </w:r>
          </w:p>
        </w:tc>
      </w:tr>
    </w:tbl>
    <w:p w:rsidR="00B223C4" w:rsidRPr="0034203D" w:rsidRDefault="00B223C4" w:rsidP="00B223C4">
      <w:pPr>
        <w:jc w:val="center"/>
        <w:rPr>
          <w:color w:val="FF0000"/>
        </w:rPr>
      </w:pPr>
    </w:p>
    <w:p w:rsidR="00B223C4" w:rsidRPr="0034203D" w:rsidRDefault="00B223C4" w:rsidP="00B223C4">
      <w:pPr>
        <w:jc w:val="both"/>
      </w:pPr>
      <w:r w:rsidRPr="0034203D">
        <w:rPr>
          <w:i/>
          <w:color w:val="FF0000"/>
        </w:rPr>
        <w:tab/>
      </w:r>
      <w:r w:rsidRPr="0034203D">
        <w:t xml:space="preserve">В начале учебного года, с самых первых дней совместно с педагогами отслеживалась адаптация детей к школьным занятиям и в целом к школе, так как именно от этого зависит психическое здоровье детей. В соответствии с мероприятиями программы с детьми, испытывающими психологические трудности, проводились тренинговые занятия, сенсорная релаксация. В результате совместной, кропотливой работы психолога, учителей и родителей первоклассники за короткий срок – два месяца адаптировались к школе. </w:t>
      </w:r>
    </w:p>
    <w:p w:rsidR="00B223C4" w:rsidRPr="005E4FB0" w:rsidRDefault="00B223C4" w:rsidP="00B223C4">
      <w:pPr>
        <w:jc w:val="both"/>
        <w:rPr>
          <w:b/>
          <w:color w:val="FF0000"/>
        </w:rPr>
      </w:pPr>
      <w:r w:rsidRPr="0034203D">
        <w:rPr>
          <w:color w:val="FF0000"/>
        </w:rPr>
        <w:tab/>
      </w:r>
    </w:p>
    <w:p w:rsidR="00B223C4" w:rsidRPr="002E66A9" w:rsidRDefault="00B223C4" w:rsidP="00B223C4">
      <w:pPr>
        <w:rPr>
          <w:b/>
        </w:rPr>
      </w:pPr>
      <w:r w:rsidRPr="002E66A9">
        <w:rPr>
          <w:b/>
        </w:rPr>
        <w:t>Работа с родительской общественностью</w:t>
      </w:r>
      <w:r>
        <w:rPr>
          <w:b/>
        </w:rPr>
        <w:t>.</w:t>
      </w:r>
    </w:p>
    <w:p w:rsidR="00B223C4" w:rsidRPr="002E66A9" w:rsidRDefault="00B223C4" w:rsidP="00B223C4">
      <w:pPr>
        <w:ind w:firstLine="708"/>
        <w:jc w:val="both"/>
      </w:pPr>
      <w:r w:rsidRPr="002E66A9">
        <w:t>Педагоги нашего лицея понимают, что их работа невозможна без сотрудничества с родителями, и ежегодно расширяют связи с семьями, включая их в воспитательную деятельность лицея. Подводя итоги этой работы, следует отметить, что с каждым годом все больше и больше родителей вместе с детьми участвуют в различных мероприятиях.</w:t>
      </w:r>
    </w:p>
    <w:p w:rsidR="00B223C4" w:rsidRPr="002E66A9" w:rsidRDefault="00B223C4" w:rsidP="00B223C4">
      <w:pPr>
        <w:ind w:firstLine="708"/>
        <w:jc w:val="both"/>
      </w:pPr>
      <w:r w:rsidRPr="002E66A9">
        <w:t xml:space="preserve">В начале учебного года была разработана тематика педагогического лектория для родителей учащихся 1-11 классов, которую классные руководители использовали в своей работе. Это помогло расширить знания в области решения многих вопросов в воспитании учащихся. В течение всего года родители вместе со своими детьми подбирали материалы и помогали оформлять творческие работы и проекты. </w:t>
      </w:r>
    </w:p>
    <w:p w:rsidR="00B223C4" w:rsidRPr="002E66A9" w:rsidRDefault="00B223C4" w:rsidP="00B223C4">
      <w:pPr>
        <w:ind w:firstLine="708"/>
        <w:jc w:val="both"/>
      </w:pPr>
      <w:r w:rsidRPr="002E66A9">
        <w:t xml:space="preserve">В течение 2019-2020 учебного года проведены родительские собрания, на которых рассматривались вопросы о мерах, принимаемых администрацией школы по предупреждению терактов, суицидального поведения подростков, вопросы питания, школьной формы, работы кружков, о предпрофильной подготовке, о мерах по предупреждению безнадзорности и правонарушений, о ЕГЭ, ОГЭ, об организации летнего отдыха и другие. </w:t>
      </w:r>
    </w:p>
    <w:p w:rsidR="00B223C4" w:rsidRPr="002E66A9" w:rsidRDefault="00B223C4" w:rsidP="00B223C4">
      <w:pPr>
        <w:jc w:val="both"/>
      </w:pPr>
      <w:r w:rsidRPr="002E66A9">
        <w:t xml:space="preserve">- Общешкольные родительские конференции </w:t>
      </w:r>
    </w:p>
    <w:p w:rsidR="00B223C4" w:rsidRPr="002E66A9" w:rsidRDefault="00B223C4" w:rsidP="00B223C4">
      <w:pPr>
        <w:jc w:val="both"/>
      </w:pPr>
      <w:r w:rsidRPr="002E66A9">
        <w:lastRenderedPageBreak/>
        <w:t>-Собрания с родителями учащихся 9, 11 классов о проведении ОГЭ и ЕГЭ</w:t>
      </w:r>
    </w:p>
    <w:p w:rsidR="00B223C4" w:rsidRPr="002E66A9" w:rsidRDefault="00B223C4" w:rsidP="00B223C4">
      <w:pPr>
        <w:jc w:val="both"/>
      </w:pPr>
      <w:r w:rsidRPr="002E66A9">
        <w:t xml:space="preserve">-Общешкольные родительские собрания </w:t>
      </w:r>
    </w:p>
    <w:p w:rsidR="00B223C4" w:rsidRPr="002E66A9" w:rsidRDefault="00B223C4" w:rsidP="00B223C4">
      <w:pPr>
        <w:pStyle w:val="a5"/>
        <w:shd w:val="clear" w:color="auto" w:fill="FFFFFF"/>
        <w:spacing w:before="0" w:beforeAutospacing="0" w:after="360" w:afterAutospacing="0"/>
        <w:ind w:firstLine="708"/>
        <w:jc w:val="both"/>
      </w:pPr>
      <w:r w:rsidRPr="002E66A9">
        <w:t>В 2018-2019 году по инициативе родительской общественности на добровольных началах в лицее был создан Совет отцов. Свою работу Совет отцов ведет уже второй год. Основной </w:t>
      </w:r>
      <w:r w:rsidRPr="002E66A9">
        <w:rPr>
          <w:rStyle w:val="ad"/>
        </w:rPr>
        <w:t>задачей</w:t>
      </w:r>
      <w:r w:rsidRPr="002E66A9">
        <w:t> Совета отцов является укрепление связи семьи и школы в деле воспитания, обучения и профилактики негативных проявлений среди учащихся.</w:t>
      </w:r>
    </w:p>
    <w:p w:rsidR="00B223C4" w:rsidRPr="00ED3D27" w:rsidRDefault="00B223C4" w:rsidP="00B223C4">
      <w:pPr>
        <w:jc w:val="both"/>
        <w:rPr>
          <w:rFonts w:eastAsia="Calibri"/>
          <w:b/>
          <w:szCs w:val="28"/>
        </w:rPr>
      </w:pPr>
      <w:r w:rsidRPr="00ED3D27">
        <w:rPr>
          <w:rFonts w:eastAsia="Calibri"/>
          <w:b/>
          <w:szCs w:val="28"/>
        </w:rPr>
        <w:t>Вовлеченность учащихся в систему дополнительного образования</w:t>
      </w:r>
      <w:r>
        <w:rPr>
          <w:rFonts w:eastAsia="Calibri"/>
          <w:b/>
          <w:szCs w:val="28"/>
        </w:rPr>
        <w:t xml:space="preserve"> </w:t>
      </w:r>
      <w:r w:rsidRPr="00ED3D27">
        <w:rPr>
          <w:rFonts w:eastAsia="Calibri"/>
          <w:b/>
          <w:szCs w:val="28"/>
        </w:rPr>
        <w:t>на базе общеобразовательных учреждений и за пределами,</w:t>
      </w:r>
      <w:r>
        <w:rPr>
          <w:rFonts w:eastAsia="Calibri"/>
          <w:b/>
          <w:szCs w:val="28"/>
        </w:rPr>
        <w:t xml:space="preserve"> </w:t>
      </w:r>
      <w:r w:rsidRPr="00ED3D27">
        <w:rPr>
          <w:rFonts w:eastAsia="Calibri"/>
          <w:b/>
          <w:szCs w:val="28"/>
        </w:rPr>
        <w:t>взаимодействие с общественностью.</w:t>
      </w:r>
    </w:p>
    <w:p w:rsidR="00B223C4" w:rsidRPr="00ED3D27" w:rsidRDefault="00B223C4" w:rsidP="00B223C4">
      <w:pPr>
        <w:ind w:firstLine="720"/>
        <w:jc w:val="center"/>
        <w:rPr>
          <w:rFonts w:eastAsia="Calibri"/>
          <w:b/>
          <w:szCs w:val="28"/>
        </w:rPr>
      </w:pPr>
    </w:p>
    <w:p w:rsidR="00B223C4" w:rsidRPr="00ED3D27" w:rsidRDefault="00B223C4" w:rsidP="00B223C4">
      <w:pPr>
        <w:ind w:firstLine="720"/>
        <w:jc w:val="both"/>
        <w:rPr>
          <w:rFonts w:eastAsia="Calibri"/>
          <w:szCs w:val="28"/>
        </w:rPr>
      </w:pPr>
      <w:r w:rsidRPr="00ED3D27">
        <w:rPr>
          <w:rFonts w:eastAsia="Calibri"/>
          <w:szCs w:val="28"/>
        </w:rPr>
        <w:t>Большое внимание в лицее уделяется дополнительному образованию учащихся и социальному партнерству.</w:t>
      </w:r>
    </w:p>
    <w:p w:rsidR="00B223C4" w:rsidRPr="00ED3D27" w:rsidRDefault="00B223C4" w:rsidP="00B223C4">
      <w:pPr>
        <w:ind w:firstLine="720"/>
        <w:jc w:val="both"/>
        <w:rPr>
          <w:rFonts w:eastAsia="Calibri"/>
          <w:szCs w:val="28"/>
        </w:rPr>
      </w:pPr>
      <w:r w:rsidRPr="00ED3D27">
        <w:rPr>
          <w:rFonts w:eastAsia="Calibri"/>
          <w:szCs w:val="28"/>
        </w:rPr>
        <w:t>Ведущую роль в организации свободного времени ребенка играет школа, реализующая принцип единства учебной и внеучебной работы. Центральное звено этой работы – система дополнительного образования.</w:t>
      </w:r>
    </w:p>
    <w:p w:rsidR="00B223C4" w:rsidRPr="00ED3D27" w:rsidRDefault="00B223C4" w:rsidP="00B223C4">
      <w:pPr>
        <w:ind w:firstLine="720"/>
        <w:jc w:val="both"/>
        <w:rPr>
          <w:rFonts w:eastAsia="Calibri"/>
          <w:szCs w:val="28"/>
        </w:rPr>
      </w:pPr>
      <w:r w:rsidRPr="00ED3D27">
        <w:rPr>
          <w:rFonts w:eastAsia="Calibri"/>
          <w:szCs w:val="28"/>
        </w:rPr>
        <w:t>Мы исходим из того, что дополнительное образование - неразрывная часть единого образовательного пространства и единого непрерывного образовательного процесса. Хочется создать условия каждому талантливому ребенку - для успешного развития его как личности и как будущего профессионала.</w:t>
      </w:r>
    </w:p>
    <w:p w:rsidR="00B223C4" w:rsidRPr="00ED3D27" w:rsidRDefault="00B223C4" w:rsidP="00B223C4">
      <w:pPr>
        <w:ind w:firstLine="720"/>
        <w:jc w:val="both"/>
        <w:rPr>
          <w:rFonts w:eastAsia="Calibri"/>
          <w:szCs w:val="28"/>
        </w:rPr>
      </w:pPr>
      <w:r w:rsidRPr="00ED3D27">
        <w:rPr>
          <w:rFonts w:eastAsia="Calibri"/>
          <w:szCs w:val="28"/>
        </w:rPr>
        <w:t xml:space="preserve">В нашем лицее существует целая система дополнительного образования. </w:t>
      </w:r>
    </w:p>
    <w:p w:rsidR="00B223C4" w:rsidRPr="00ED3D27" w:rsidRDefault="00B223C4" w:rsidP="00B223C4">
      <w:pPr>
        <w:ind w:firstLine="720"/>
        <w:jc w:val="both"/>
        <w:rPr>
          <w:rFonts w:eastAsia="Calibri"/>
          <w:szCs w:val="28"/>
        </w:rPr>
      </w:pPr>
      <w:r w:rsidRPr="00ED3D27">
        <w:rPr>
          <w:rFonts w:eastAsia="Calibri"/>
          <w:szCs w:val="28"/>
        </w:rPr>
        <w:t xml:space="preserve">Схема детско-юношеских объединений и профильных отрядов нашего лицея прилагается. </w:t>
      </w:r>
    </w:p>
    <w:p w:rsidR="00B223C4" w:rsidRPr="00ED3D27" w:rsidRDefault="00B223C4" w:rsidP="00B223C4">
      <w:pPr>
        <w:ind w:firstLine="720"/>
        <w:jc w:val="both"/>
        <w:rPr>
          <w:rFonts w:eastAsia="Calibri"/>
          <w:szCs w:val="28"/>
        </w:rPr>
      </w:pPr>
      <w:r w:rsidRPr="00ED3D27">
        <w:rPr>
          <w:rFonts w:eastAsia="Calibri"/>
          <w:szCs w:val="28"/>
        </w:rPr>
        <w:t xml:space="preserve">Благодаря тесному сотрудничеству учителей, родителей и детей, участники этих объединений добиваются высоких результатов и имеют большие достижения. </w:t>
      </w:r>
    </w:p>
    <w:p w:rsidR="00B223C4" w:rsidRPr="00ED3D27" w:rsidRDefault="00B223C4" w:rsidP="00B223C4">
      <w:pPr>
        <w:ind w:firstLine="720"/>
        <w:jc w:val="both"/>
        <w:rPr>
          <w:rFonts w:eastAsia="Calibri"/>
          <w:szCs w:val="28"/>
        </w:rPr>
      </w:pPr>
      <w:r w:rsidRPr="00ED3D27">
        <w:rPr>
          <w:rFonts w:eastAsia="Calibri"/>
          <w:szCs w:val="28"/>
        </w:rPr>
        <w:t>На сегодняшний день работа в области дополнительного образования не возможна без социального партнерства. Наш лицей сотрудничает со многими внешкольными учреждениями города. Социализации личности, росту ее активности способствовало взаимодействие лицея с различными детскими внешкольными учреждениями – детской центральной библиотекой, спортивной школой, Домом детского творчества, центром «Поиск» и другими.</w:t>
      </w:r>
    </w:p>
    <w:p w:rsidR="00B223C4" w:rsidRPr="005E4FB0" w:rsidRDefault="00B223C4" w:rsidP="00B223C4">
      <w:pPr>
        <w:rPr>
          <w:b/>
          <w:color w:val="FF0000"/>
        </w:rPr>
      </w:pPr>
    </w:p>
    <w:p w:rsidR="00B223C4" w:rsidRPr="0034203D" w:rsidRDefault="00B223C4" w:rsidP="00B223C4">
      <w:pPr>
        <w:jc w:val="center"/>
      </w:pPr>
      <w:r w:rsidRPr="0034203D">
        <w:rPr>
          <w:b/>
        </w:rPr>
        <w:t>Занятость учащихся   в доп. образовании в 20</w:t>
      </w:r>
      <w:r>
        <w:rPr>
          <w:b/>
        </w:rPr>
        <w:t>19</w:t>
      </w:r>
      <w:r w:rsidRPr="0034203D">
        <w:rPr>
          <w:b/>
        </w:rPr>
        <w:t>-20</w:t>
      </w:r>
      <w:r>
        <w:rPr>
          <w:b/>
        </w:rPr>
        <w:t>20</w:t>
      </w:r>
      <w:r w:rsidRPr="0034203D">
        <w:rPr>
          <w:b/>
        </w:rPr>
        <w:t xml:space="preserve"> учебном году</w:t>
      </w:r>
    </w:p>
    <w:p w:rsidR="00B223C4" w:rsidRPr="0034203D" w:rsidRDefault="00B223C4" w:rsidP="00B223C4">
      <w:pPr>
        <w:jc w:val="center"/>
        <w:rPr>
          <w:b/>
        </w:rPr>
      </w:pPr>
      <w:r w:rsidRPr="0034203D">
        <w:rPr>
          <w:b/>
        </w:rPr>
        <w:t>МБОУ лицея № 104 г. Минеральные Воды</w:t>
      </w:r>
    </w:p>
    <w:p w:rsidR="00B223C4" w:rsidRPr="005E4FB0" w:rsidRDefault="00B223C4" w:rsidP="00B223C4">
      <w:pPr>
        <w:pStyle w:val="a3"/>
        <w:rPr>
          <w:rFonts w:ascii="Times New Roman" w:hAnsi="Times New Roman"/>
          <w:color w:val="FF0000"/>
          <w:sz w:val="28"/>
          <w:szCs w:val="28"/>
        </w:rPr>
      </w:pPr>
    </w:p>
    <w:p w:rsidR="00B223C4" w:rsidRDefault="00B223C4" w:rsidP="00B223C4">
      <w:pPr>
        <w:rPr>
          <w:b/>
          <w:u w:val="single"/>
        </w:rPr>
      </w:pPr>
      <w:r>
        <w:rPr>
          <w:b/>
          <w:u w:val="single"/>
        </w:rPr>
        <w:t>Дополнительное образование в школе</w:t>
      </w:r>
    </w:p>
    <w:p w:rsidR="00B223C4" w:rsidRDefault="00B223C4" w:rsidP="00B223C4">
      <w:pPr>
        <w:rPr>
          <w:u w:val="single"/>
        </w:rPr>
      </w:pPr>
    </w:p>
    <w:tbl>
      <w:tblPr>
        <w:tblStyle w:val="afc"/>
        <w:tblW w:w="9915" w:type="dxa"/>
        <w:tblLook w:val="04A0"/>
      </w:tblPr>
      <w:tblGrid>
        <w:gridCol w:w="1022"/>
        <w:gridCol w:w="2182"/>
        <w:gridCol w:w="3656"/>
        <w:gridCol w:w="1214"/>
        <w:gridCol w:w="859"/>
        <w:gridCol w:w="982"/>
      </w:tblGrid>
      <w:tr w:rsidR="00B223C4" w:rsidRPr="00B223C4" w:rsidTr="00B223C4">
        <w:tc>
          <w:tcPr>
            <w:tcW w:w="956" w:type="dxa"/>
            <w:shd w:val="clear" w:color="auto" w:fill="auto"/>
          </w:tcPr>
          <w:p w:rsidR="00B223C4" w:rsidRPr="00B223C4" w:rsidRDefault="00B223C4" w:rsidP="00B223C4">
            <w:pPr>
              <w:rPr>
                <w:sz w:val="24"/>
                <w:szCs w:val="24"/>
              </w:rPr>
            </w:pPr>
            <w:r w:rsidRPr="00B223C4">
              <w:rPr>
                <w:sz w:val="24"/>
                <w:szCs w:val="24"/>
              </w:rPr>
              <w:t>№ пп</w:t>
            </w:r>
          </w:p>
        </w:tc>
        <w:tc>
          <w:tcPr>
            <w:tcW w:w="2199" w:type="dxa"/>
            <w:shd w:val="clear" w:color="auto" w:fill="auto"/>
          </w:tcPr>
          <w:p w:rsidR="00B223C4" w:rsidRPr="00B223C4" w:rsidRDefault="00B223C4" w:rsidP="00B223C4">
            <w:pPr>
              <w:rPr>
                <w:sz w:val="24"/>
                <w:szCs w:val="24"/>
              </w:rPr>
            </w:pPr>
            <w:r w:rsidRPr="00B223C4">
              <w:rPr>
                <w:sz w:val="24"/>
                <w:szCs w:val="24"/>
              </w:rPr>
              <w:t>Направленность кружка, секции</w:t>
            </w:r>
          </w:p>
        </w:tc>
        <w:tc>
          <w:tcPr>
            <w:tcW w:w="3958" w:type="dxa"/>
            <w:shd w:val="clear" w:color="auto" w:fill="auto"/>
          </w:tcPr>
          <w:p w:rsidR="00B223C4" w:rsidRPr="00B223C4" w:rsidRDefault="00B223C4" w:rsidP="00B223C4">
            <w:pPr>
              <w:rPr>
                <w:sz w:val="24"/>
                <w:szCs w:val="24"/>
              </w:rPr>
            </w:pPr>
            <w:r w:rsidRPr="00B223C4">
              <w:rPr>
                <w:sz w:val="24"/>
                <w:szCs w:val="24"/>
              </w:rPr>
              <w:t>Название кружка, секции</w:t>
            </w:r>
          </w:p>
        </w:tc>
        <w:tc>
          <w:tcPr>
            <w:tcW w:w="914" w:type="dxa"/>
            <w:shd w:val="clear" w:color="auto" w:fill="auto"/>
          </w:tcPr>
          <w:p w:rsidR="00B223C4" w:rsidRPr="00B223C4" w:rsidRDefault="00B223C4" w:rsidP="00B223C4">
            <w:pPr>
              <w:rPr>
                <w:sz w:val="24"/>
                <w:szCs w:val="24"/>
              </w:rPr>
            </w:pPr>
            <w:r w:rsidRPr="00B223C4">
              <w:rPr>
                <w:sz w:val="24"/>
                <w:szCs w:val="24"/>
              </w:rPr>
              <w:t>Кол-во учащихся в кружке</w:t>
            </w:r>
          </w:p>
        </w:tc>
        <w:tc>
          <w:tcPr>
            <w:tcW w:w="867" w:type="dxa"/>
            <w:tcBorders>
              <w:left w:val="nil"/>
              <w:right w:val="nil"/>
            </w:tcBorders>
            <w:shd w:val="clear" w:color="auto" w:fill="auto"/>
          </w:tcPr>
          <w:p w:rsidR="00B223C4" w:rsidRPr="00B223C4" w:rsidRDefault="00B223C4" w:rsidP="00B223C4">
            <w:pPr>
              <w:rPr>
                <w:sz w:val="24"/>
                <w:szCs w:val="24"/>
              </w:rPr>
            </w:pPr>
            <w:r w:rsidRPr="00B223C4">
              <w:rPr>
                <w:sz w:val="24"/>
                <w:szCs w:val="24"/>
              </w:rPr>
              <w:t xml:space="preserve">Класс </w:t>
            </w:r>
          </w:p>
        </w:tc>
        <w:tc>
          <w:tcPr>
            <w:tcW w:w="1020" w:type="dxa"/>
            <w:shd w:val="clear" w:color="auto" w:fill="auto"/>
          </w:tcPr>
          <w:p w:rsidR="00B223C4" w:rsidRPr="00B223C4" w:rsidRDefault="00B223C4" w:rsidP="00B223C4">
            <w:pPr>
              <w:rPr>
                <w:sz w:val="24"/>
                <w:szCs w:val="24"/>
              </w:rPr>
            </w:pPr>
            <w:r w:rsidRPr="00B223C4">
              <w:rPr>
                <w:sz w:val="24"/>
                <w:szCs w:val="24"/>
              </w:rPr>
              <w:t>Кол-во часов</w:t>
            </w:r>
          </w:p>
        </w:tc>
      </w:tr>
      <w:tr w:rsidR="00B223C4" w:rsidRPr="00B223C4" w:rsidTr="00B223C4">
        <w:tc>
          <w:tcPr>
            <w:tcW w:w="956" w:type="dxa"/>
            <w:shd w:val="clear" w:color="auto" w:fill="auto"/>
          </w:tcPr>
          <w:p w:rsidR="00B223C4" w:rsidRPr="00B223C4" w:rsidRDefault="00B223C4" w:rsidP="00B223C4">
            <w:pPr>
              <w:pStyle w:val="ab"/>
              <w:ind w:left="0"/>
              <w:jc w:val="center"/>
              <w:rPr>
                <w:sz w:val="24"/>
                <w:szCs w:val="24"/>
              </w:rPr>
            </w:pPr>
            <w:r w:rsidRPr="00B223C4">
              <w:rPr>
                <w:sz w:val="24"/>
                <w:szCs w:val="24"/>
              </w:rPr>
              <w:t>1.</w:t>
            </w:r>
          </w:p>
        </w:tc>
        <w:tc>
          <w:tcPr>
            <w:tcW w:w="2199" w:type="dxa"/>
            <w:shd w:val="clear" w:color="auto" w:fill="auto"/>
          </w:tcPr>
          <w:p w:rsidR="00B223C4" w:rsidRPr="00B223C4" w:rsidRDefault="00B223C4" w:rsidP="00B223C4">
            <w:pPr>
              <w:rPr>
                <w:sz w:val="24"/>
                <w:szCs w:val="24"/>
              </w:rPr>
            </w:pPr>
            <w:r w:rsidRPr="00B223C4">
              <w:rPr>
                <w:sz w:val="24"/>
                <w:szCs w:val="24"/>
              </w:rPr>
              <w:t xml:space="preserve">Техническая </w:t>
            </w:r>
          </w:p>
        </w:tc>
        <w:tc>
          <w:tcPr>
            <w:tcW w:w="3958" w:type="dxa"/>
            <w:shd w:val="clear" w:color="auto" w:fill="auto"/>
          </w:tcPr>
          <w:p w:rsidR="00B223C4" w:rsidRPr="00B223C4" w:rsidRDefault="00B223C4" w:rsidP="00B223C4">
            <w:pPr>
              <w:pStyle w:val="ab"/>
              <w:ind w:left="1080"/>
              <w:rPr>
                <w:sz w:val="24"/>
                <w:szCs w:val="24"/>
              </w:rPr>
            </w:pPr>
          </w:p>
        </w:tc>
        <w:tc>
          <w:tcPr>
            <w:tcW w:w="914" w:type="dxa"/>
            <w:shd w:val="clear" w:color="auto" w:fill="auto"/>
          </w:tcPr>
          <w:p w:rsidR="00B223C4" w:rsidRPr="00B223C4" w:rsidRDefault="00B223C4" w:rsidP="00B223C4">
            <w:pPr>
              <w:jc w:val="center"/>
              <w:rPr>
                <w:sz w:val="24"/>
                <w:szCs w:val="24"/>
              </w:rPr>
            </w:pPr>
          </w:p>
        </w:tc>
        <w:tc>
          <w:tcPr>
            <w:tcW w:w="867" w:type="dxa"/>
            <w:tcBorders>
              <w:left w:val="nil"/>
              <w:right w:val="nil"/>
            </w:tcBorders>
            <w:shd w:val="clear" w:color="auto" w:fill="auto"/>
          </w:tcPr>
          <w:p w:rsidR="00B223C4" w:rsidRPr="00B223C4" w:rsidRDefault="00B223C4" w:rsidP="00B223C4">
            <w:pPr>
              <w:jc w:val="center"/>
              <w:rPr>
                <w:sz w:val="24"/>
                <w:szCs w:val="24"/>
              </w:rPr>
            </w:pPr>
          </w:p>
        </w:tc>
        <w:tc>
          <w:tcPr>
            <w:tcW w:w="1020" w:type="dxa"/>
            <w:shd w:val="clear" w:color="auto" w:fill="auto"/>
          </w:tcPr>
          <w:p w:rsidR="00B223C4" w:rsidRPr="00B223C4" w:rsidRDefault="00B223C4" w:rsidP="00B223C4">
            <w:pPr>
              <w:jc w:val="center"/>
              <w:rPr>
                <w:sz w:val="24"/>
                <w:szCs w:val="24"/>
              </w:rPr>
            </w:pPr>
          </w:p>
        </w:tc>
      </w:tr>
      <w:tr w:rsidR="00B223C4" w:rsidRPr="00B223C4" w:rsidTr="00B223C4">
        <w:tc>
          <w:tcPr>
            <w:tcW w:w="956" w:type="dxa"/>
            <w:shd w:val="clear" w:color="auto" w:fill="auto"/>
          </w:tcPr>
          <w:p w:rsidR="00B223C4" w:rsidRPr="00B223C4" w:rsidRDefault="00B223C4" w:rsidP="00B223C4">
            <w:pPr>
              <w:pStyle w:val="ab"/>
              <w:ind w:left="0"/>
              <w:jc w:val="center"/>
              <w:rPr>
                <w:sz w:val="24"/>
                <w:szCs w:val="24"/>
              </w:rPr>
            </w:pPr>
            <w:r w:rsidRPr="00B223C4">
              <w:rPr>
                <w:sz w:val="24"/>
                <w:szCs w:val="24"/>
              </w:rPr>
              <w:t>2.</w:t>
            </w:r>
          </w:p>
        </w:tc>
        <w:tc>
          <w:tcPr>
            <w:tcW w:w="2199" w:type="dxa"/>
            <w:shd w:val="clear" w:color="auto" w:fill="auto"/>
          </w:tcPr>
          <w:p w:rsidR="00B223C4" w:rsidRPr="00B223C4" w:rsidRDefault="00B223C4" w:rsidP="00B223C4">
            <w:pPr>
              <w:rPr>
                <w:sz w:val="24"/>
                <w:szCs w:val="24"/>
              </w:rPr>
            </w:pPr>
            <w:r w:rsidRPr="00B223C4">
              <w:rPr>
                <w:sz w:val="24"/>
                <w:szCs w:val="24"/>
              </w:rPr>
              <w:t xml:space="preserve">Спортивная </w:t>
            </w:r>
          </w:p>
        </w:tc>
        <w:tc>
          <w:tcPr>
            <w:tcW w:w="3958" w:type="dxa"/>
            <w:shd w:val="clear" w:color="auto" w:fill="auto"/>
          </w:tcPr>
          <w:p w:rsidR="00B223C4" w:rsidRPr="00B223C4" w:rsidRDefault="00B223C4" w:rsidP="00B223C4">
            <w:pPr>
              <w:pStyle w:val="ab"/>
              <w:ind w:left="1080"/>
              <w:rPr>
                <w:sz w:val="24"/>
                <w:szCs w:val="24"/>
              </w:rPr>
            </w:pPr>
          </w:p>
          <w:p w:rsidR="00B223C4" w:rsidRPr="00B223C4" w:rsidRDefault="00B223C4" w:rsidP="00B223C4">
            <w:pPr>
              <w:rPr>
                <w:sz w:val="24"/>
                <w:szCs w:val="24"/>
              </w:rPr>
            </w:pPr>
          </w:p>
        </w:tc>
        <w:tc>
          <w:tcPr>
            <w:tcW w:w="914" w:type="dxa"/>
            <w:shd w:val="clear" w:color="auto" w:fill="auto"/>
          </w:tcPr>
          <w:p w:rsidR="00B223C4" w:rsidRPr="00B223C4" w:rsidRDefault="00B223C4" w:rsidP="00B223C4">
            <w:pPr>
              <w:jc w:val="center"/>
              <w:rPr>
                <w:sz w:val="24"/>
                <w:szCs w:val="24"/>
              </w:rPr>
            </w:pPr>
          </w:p>
        </w:tc>
        <w:tc>
          <w:tcPr>
            <w:tcW w:w="867" w:type="dxa"/>
            <w:tcBorders>
              <w:left w:val="nil"/>
              <w:right w:val="nil"/>
            </w:tcBorders>
            <w:shd w:val="clear" w:color="auto" w:fill="auto"/>
          </w:tcPr>
          <w:p w:rsidR="00B223C4" w:rsidRPr="00B223C4" w:rsidRDefault="00B223C4" w:rsidP="00B223C4">
            <w:pPr>
              <w:jc w:val="center"/>
              <w:rPr>
                <w:sz w:val="24"/>
                <w:szCs w:val="24"/>
              </w:rPr>
            </w:pPr>
          </w:p>
        </w:tc>
        <w:tc>
          <w:tcPr>
            <w:tcW w:w="1020" w:type="dxa"/>
            <w:shd w:val="clear" w:color="auto" w:fill="auto"/>
          </w:tcPr>
          <w:p w:rsidR="00B223C4" w:rsidRPr="00B223C4" w:rsidRDefault="00B223C4" w:rsidP="00B223C4">
            <w:pPr>
              <w:jc w:val="center"/>
              <w:rPr>
                <w:sz w:val="24"/>
                <w:szCs w:val="24"/>
              </w:rPr>
            </w:pPr>
          </w:p>
        </w:tc>
      </w:tr>
      <w:tr w:rsidR="00B223C4" w:rsidRPr="00B223C4" w:rsidTr="00B223C4">
        <w:tc>
          <w:tcPr>
            <w:tcW w:w="956" w:type="dxa"/>
            <w:shd w:val="clear" w:color="auto" w:fill="auto"/>
          </w:tcPr>
          <w:p w:rsidR="00B223C4" w:rsidRPr="00B223C4" w:rsidRDefault="00B223C4" w:rsidP="00B223C4">
            <w:pPr>
              <w:pStyle w:val="ab"/>
              <w:ind w:left="0"/>
              <w:jc w:val="center"/>
              <w:rPr>
                <w:sz w:val="24"/>
                <w:szCs w:val="24"/>
              </w:rPr>
            </w:pPr>
            <w:r w:rsidRPr="00B223C4">
              <w:rPr>
                <w:sz w:val="24"/>
                <w:szCs w:val="24"/>
              </w:rPr>
              <w:t>3.</w:t>
            </w:r>
          </w:p>
        </w:tc>
        <w:tc>
          <w:tcPr>
            <w:tcW w:w="2199" w:type="dxa"/>
            <w:shd w:val="clear" w:color="auto" w:fill="auto"/>
          </w:tcPr>
          <w:p w:rsidR="00B223C4" w:rsidRPr="00B223C4" w:rsidRDefault="00B223C4" w:rsidP="00B223C4">
            <w:pPr>
              <w:rPr>
                <w:sz w:val="24"/>
                <w:szCs w:val="24"/>
              </w:rPr>
            </w:pPr>
            <w:r w:rsidRPr="00B223C4">
              <w:rPr>
                <w:sz w:val="24"/>
                <w:szCs w:val="24"/>
              </w:rPr>
              <w:t>Гражданско-патриотическая</w:t>
            </w:r>
          </w:p>
        </w:tc>
        <w:tc>
          <w:tcPr>
            <w:tcW w:w="3958" w:type="dxa"/>
            <w:shd w:val="clear" w:color="auto" w:fill="auto"/>
          </w:tcPr>
          <w:p w:rsidR="00B223C4" w:rsidRPr="00B223C4" w:rsidRDefault="00B223C4" w:rsidP="00B223C4">
            <w:pPr>
              <w:pStyle w:val="ab"/>
              <w:ind w:left="360"/>
              <w:rPr>
                <w:sz w:val="24"/>
                <w:szCs w:val="24"/>
              </w:rPr>
            </w:pPr>
            <w:r w:rsidRPr="00B223C4">
              <w:rPr>
                <w:sz w:val="24"/>
                <w:szCs w:val="24"/>
              </w:rPr>
              <w:t>1. Музей «История школы»</w:t>
            </w:r>
          </w:p>
          <w:p w:rsidR="00B223C4" w:rsidRPr="00B223C4" w:rsidRDefault="00B223C4" w:rsidP="00B223C4">
            <w:pPr>
              <w:pStyle w:val="ab"/>
              <w:ind w:left="360"/>
              <w:rPr>
                <w:sz w:val="24"/>
                <w:szCs w:val="24"/>
              </w:rPr>
            </w:pPr>
            <w:r w:rsidRPr="00B223C4">
              <w:rPr>
                <w:sz w:val="24"/>
                <w:szCs w:val="24"/>
              </w:rPr>
              <w:t>2. ВПК «Юнармейцы»</w:t>
            </w:r>
          </w:p>
        </w:tc>
        <w:tc>
          <w:tcPr>
            <w:tcW w:w="914" w:type="dxa"/>
            <w:shd w:val="clear" w:color="auto" w:fill="auto"/>
          </w:tcPr>
          <w:p w:rsidR="00B223C4" w:rsidRPr="00B223C4" w:rsidRDefault="00B223C4" w:rsidP="00B223C4">
            <w:pPr>
              <w:jc w:val="center"/>
              <w:rPr>
                <w:sz w:val="24"/>
                <w:szCs w:val="24"/>
              </w:rPr>
            </w:pPr>
            <w:r w:rsidRPr="00B223C4">
              <w:rPr>
                <w:sz w:val="24"/>
                <w:szCs w:val="24"/>
              </w:rPr>
              <w:t>15</w:t>
            </w:r>
          </w:p>
          <w:p w:rsidR="00B223C4" w:rsidRPr="00B223C4" w:rsidRDefault="00B223C4" w:rsidP="00B223C4">
            <w:pPr>
              <w:jc w:val="center"/>
              <w:rPr>
                <w:sz w:val="24"/>
                <w:szCs w:val="24"/>
              </w:rPr>
            </w:pPr>
            <w:r w:rsidRPr="00B223C4">
              <w:rPr>
                <w:sz w:val="24"/>
                <w:szCs w:val="24"/>
              </w:rPr>
              <w:t>15</w:t>
            </w:r>
          </w:p>
        </w:tc>
        <w:tc>
          <w:tcPr>
            <w:tcW w:w="867" w:type="dxa"/>
            <w:tcBorders>
              <w:left w:val="nil"/>
              <w:right w:val="nil"/>
            </w:tcBorders>
            <w:shd w:val="clear" w:color="auto" w:fill="auto"/>
          </w:tcPr>
          <w:p w:rsidR="00B223C4" w:rsidRPr="00B223C4" w:rsidRDefault="00B223C4" w:rsidP="00B223C4">
            <w:pPr>
              <w:jc w:val="center"/>
              <w:rPr>
                <w:sz w:val="24"/>
                <w:szCs w:val="24"/>
              </w:rPr>
            </w:pPr>
            <w:r w:rsidRPr="00B223C4">
              <w:rPr>
                <w:sz w:val="24"/>
                <w:szCs w:val="24"/>
              </w:rPr>
              <w:t>4-8</w:t>
            </w:r>
          </w:p>
          <w:p w:rsidR="00B223C4" w:rsidRPr="00B223C4" w:rsidRDefault="00B223C4" w:rsidP="00B223C4">
            <w:pPr>
              <w:jc w:val="center"/>
              <w:rPr>
                <w:sz w:val="24"/>
                <w:szCs w:val="24"/>
              </w:rPr>
            </w:pPr>
            <w:r w:rsidRPr="00B223C4">
              <w:rPr>
                <w:sz w:val="24"/>
                <w:szCs w:val="24"/>
              </w:rPr>
              <w:t xml:space="preserve">6, </w:t>
            </w:r>
          </w:p>
          <w:p w:rsidR="00B223C4" w:rsidRPr="00B223C4" w:rsidRDefault="00B223C4" w:rsidP="00B223C4">
            <w:pPr>
              <w:jc w:val="center"/>
              <w:rPr>
                <w:sz w:val="24"/>
                <w:szCs w:val="24"/>
              </w:rPr>
            </w:pPr>
            <w:r w:rsidRPr="00B223C4">
              <w:rPr>
                <w:sz w:val="24"/>
                <w:szCs w:val="24"/>
              </w:rPr>
              <w:t>9-11</w:t>
            </w:r>
          </w:p>
        </w:tc>
        <w:tc>
          <w:tcPr>
            <w:tcW w:w="1020" w:type="dxa"/>
            <w:shd w:val="clear" w:color="auto" w:fill="auto"/>
          </w:tcPr>
          <w:p w:rsidR="00B223C4" w:rsidRPr="00B223C4" w:rsidRDefault="00B223C4" w:rsidP="00B223C4">
            <w:pPr>
              <w:jc w:val="center"/>
              <w:rPr>
                <w:sz w:val="24"/>
                <w:szCs w:val="24"/>
              </w:rPr>
            </w:pPr>
            <w:r w:rsidRPr="00B223C4">
              <w:rPr>
                <w:sz w:val="24"/>
                <w:szCs w:val="24"/>
              </w:rPr>
              <w:t>3</w:t>
            </w:r>
          </w:p>
          <w:p w:rsidR="00B223C4" w:rsidRPr="00B223C4" w:rsidRDefault="00B223C4" w:rsidP="00B223C4">
            <w:pPr>
              <w:jc w:val="center"/>
              <w:rPr>
                <w:sz w:val="24"/>
                <w:szCs w:val="24"/>
              </w:rPr>
            </w:pPr>
            <w:r w:rsidRPr="00B223C4">
              <w:rPr>
                <w:sz w:val="24"/>
                <w:szCs w:val="24"/>
              </w:rPr>
              <w:t>2</w:t>
            </w:r>
          </w:p>
        </w:tc>
      </w:tr>
      <w:tr w:rsidR="00B223C4" w:rsidRPr="00B223C4" w:rsidTr="00B223C4">
        <w:tc>
          <w:tcPr>
            <w:tcW w:w="956" w:type="dxa"/>
            <w:shd w:val="clear" w:color="auto" w:fill="auto"/>
          </w:tcPr>
          <w:p w:rsidR="00B223C4" w:rsidRPr="00B223C4" w:rsidRDefault="00B223C4" w:rsidP="00B223C4">
            <w:pPr>
              <w:pStyle w:val="ab"/>
              <w:ind w:left="0"/>
              <w:jc w:val="center"/>
              <w:rPr>
                <w:sz w:val="24"/>
                <w:szCs w:val="24"/>
              </w:rPr>
            </w:pPr>
            <w:r w:rsidRPr="00B223C4">
              <w:rPr>
                <w:sz w:val="24"/>
                <w:szCs w:val="24"/>
              </w:rPr>
              <w:t>4.</w:t>
            </w:r>
          </w:p>
        </w:tc>
        <w:tc>
          <w:tcPr>
            <w:tcW w:w="2199" w:type="dxa"/>
            <w:shd w:val="clear" w:color="auto" w:fill="auto"/>
          </w:tcPr>
          <w:p w:rsidR="00B223C4" w:rsidRPr="00B223C4" w:rsidRDefault="00B223C4" w:rsidP="00B223C4">
            <w:pPr>
              <w:rPr>
                <w:sz w:val="24"/>
                <w:szCs w:val="24"/>
              </w:rPr>
            </w:pPr>
            <w:r w:rsidRPr="00B223C4">
              <w:rPr>
                <w:sz w:val="24"/>
                <w:szCs w:val="24"/>
              </w:rPr>
              <w:t xml:space="preserve">Интеллектуальная </w:t>
            </w:r>
          </w:p>
        </w:tc>
        <w:tc>
          <w:tcPr>
            <w:tcW w:w="3958" w:type="dxa"/>
            <w:shd w:val="clear" w:color="auto" w:fill="auto"/>
          </w:tcPr>
          <w:p w:rsidR="00B223C4" w:rsidRPr="00B223C4" w:rsidRDefault="00B223C4" w:rsidP="00B223C4">
            <w:pPr>
              <w:pStyle w:val="ab"/>
              <w:ind w:left="360"/>
              <w:rPr>
                <w:sz w:val="24"/>
                <w:szCs w:val="24"/>
              </w:rPr>
            </w:pPr>
            <w:r w:rsidRPr="00B223C4">
              <w:rPr>
                <w:sz w:val="24"/>
                <w:szCs w:val="24"/>
              </w:rPr>
              <w:t>1. «Трудные задачи по математике»</w:t>
            </w:r>
          </w:p>
          <w:p w:rsidR="00B223C4" w:rsidRPr="00B223C4" w:rsidRDefault="00B223C4" w:rsidP="00B223C4">
            <w:pPr>
              <w:pStyle w:val="ab"/>
              <w:ind w:left="1080"/>
              <w:rPr>
                <w:sz w:val="24"/>
                <w:szCs w:val="24"/>
              </w:rPr>
            </w:pPr>
          </w:p>
        </w:tc>
        <w:tc>
          <w:tcPr>
            <w:tcW w:w="914" w:type="dxa"/>
            <w:shd w:val="clear" w:color="auto" w:fill="auto"/>
          </w:tcPr>
          <w:p w:rsidR="00B223C4" w:rsidRPr="00B223C4" w:rsidRDefault="00B223C4" w:rsidP="00B223C4">
            <w:pPr>
              <w:jc w:val="center"/>
              <w:rPr>
                <w:sz w:val="24"/>
                <w:szCs w:val="24"/>
              </w:rPr>
            </w:pPr>
            <w:r w:rsidRPr="00B223C4">
              <w:rPr>
                <w:sz w:val="24"/>
                <w:szCs w:val="24"/>
              </w:rPr>
              <w:t>29</w:t>
            </w:r>
          </w:p>
          <w:p w:rsidR="00B223C4" w:rsidRPr="00B223C4" w:rsidRDefault="00B223C4" w:rsidP="00B223C4">
            <w:pPr>
              <w:jc w:val="center"/>
              <w:rPr>
                <w:sz w:val="24"/>
                <w:szCs w:val="24"/>
              </w:rPr>
            </w:pPr>
          </w:p>
          <w:p w:rsidR="00B223C4" w:rsidRPr="00B223C4" w:rsidRDefault="00B223C4" w:rsidP="00B223C4">
            <w:pPr>
              <w:jc w:val="center"/>
              <w:rPr>
                <w:sz w:val="24"/>
                <w:szCs w:val="24"/>
              </w:rPr>
            </w:pPr>
          </w:p>
        </w:tc>
        <w:tc>
          <w:tcPr>
            <w:tcW w:w="867" w:type="dxa"/>
            <w:tcBorders>
              <w:left w:val="nil"/>
              <w:right w:val="nil"/>
            </w:tcBorders>
            <w:shd w:val="clear" w:color="auto" w:fill="auto"/>
          </w:tcPr>
          <w:p w:rsidR="00B223C4" w:rsidRPr="00B223C4" w:rsidRDefault="00B223C4" w:rsidP="00B223C4">
            <w:pPr>
              <w:jc w:val="center"/>
              <w:rPr>
                <w:sz w:val="24"/>
                <w:szCs w:val="24"/>
              </w:rPr>
            </w:pPr>
            <w:r w:rsidRPr="00B223C4">
              <w:rPr>
                <w:sz w:val="24"/>
                <w:szCs w:val="24"/>
              </w:rPr>
              <w:t>9</w:t>
            </w:r>
          </w:p>
        </w:tc>
        <w:tc>
          <w:tcPr>
            <w:tcW w:w="1020" w:type="dxa"/>
            <w:shd w:val="clear" w:color="auto" w:fill="auto"/>
          </w:tcPr>
          <w:p w:rsidR="00B223C4" w:rsidRPr="00B223C4" w:rsidRDefault="00B223C4" w:rsidP="00B223C4">
            <w:pPr>
              <w:jc w:val="center"/>
              <w:rPr>
                <w:sz w:val="24"/>
                <w:szCs w:val="24"/>
              </w:rPr>
            </w:pPr>
            <w:r w:rsidRPr="00B223C4">
              <w:rPr>
                <w:sz w:val="24"/>
                <w:szCs w:val="24"/>
              </w:rPr>
              <w:t>1</w:t>
            </w:r>
          </w:p>
        </w:tc>
      </w:tr>
      <w:tr w:rsidR="00B223C4" w:rsidRPr="00B223C4" w:rsidTr="00B223C4">
        <w:tc>
          <w:tcPr>
            <w:tcW w:w="956" w:type="dxa"/>
            <w:shd w:val="clear" w:color="auto" w:fill="auto"/>
          </w:tcPr>
          <w:p w:rsidR="00B223C4" w:rsidRPr="00B223C4" w:rsidRDefault="00B223C4" w:rsidP="00B223C4">
            <w:pPr>
              <w:pStyle w:val="ab"/>
              <w:ind w:left="0"/>
              <w:jc w:val="center"/>
              <w:rPr>
                <w:sz w:val="24"/>
                <w:szCs w:val="24"/>
              </w:rPr>
            </w:pPr>
            <w:r w:rsidRPr="00B223C4">
              <w:rPr>
                <w:sz w:val="24"/>
                <w:szCs w:val="24"/>
              </w:rPr>
              <w:t>5.</w:t>
            </w:r>
          </w:p>
        </w:tc>
        <w:tc>
          <w:tcPr>
            <w:tcW w:w="2199" w:type="dxa"/>
            <w:shd w:val="clear" w:color="auto" w:fill="auto"/>
          </w:tcPr>
          <w:p w:rsidR="00B223C4" w:rsidRPr="00B223C4" w:rsidRDefault="00B223C4" w:rsidP="00B223C4">
            <w:pPr>
              <w:rPr>
                <w:sz w:val="24"/>
                <w:szCs w:val="24"/>
              </w:rPr>
            </w:pPr>
            <w:r w:rsidRPr="00B223C4">
              <w:rPr>
                <w:sz w:val="24"/>
                <w:szCs w:val="24"/>
              </w:rPr>
              <w:t xml:space="preserve">Художественно-эстетическое </w:t>
            </w:r>
          </w:p>
        </w:tc>
        <w:tc>
          <w:tcPr>
            <w:tcW w:w="3958" w:type="dxa"/>
            <w:shd w:val="clear" w:color="auto" w:fill="auto"/>
          </w:tcPr>
          <w:p w:rsidR="00B223C4" w:rsidRPr="00B223C4" w:rsidRDefault="00B223C4" w:rsidP="00B223C4">
            <w:pPr>
              <w:pStyle w:val="ab"/>
              <w:ind w:left="360"/>
              <w:rPr>
                <w:sz w:val="24"/>
                <w:szCs w:val="24"/>
              </w:rPr>
            </w:pPr>
            <w:r w:rsidRPr="00B223C4">
              <w:rPr>
                <w:sz w:val="24"/>
                <w:szCs w:val="24"/>
              </w:rPr>
              <w:t>1. Вокальный коллектив «Ассорти»</w:t>
            </w:r>
          </w:p>
          <w:p w:rsidR="00B223C4" w:rsidRPr="00B223C4" w:rsidRDefault="00B223C4" w:rsidP="00B223C4">
            <w:pPr>
              <w:pStyle w:val="ab"/>
              <w:ind w:left="360"/>
              <w:rPr>
                <w:sz w:val="24"/>
                <w:szCs w:val="24"/>
              </w:rPr>
            </w:pPr>
            <w:r w:rsidRPr="00B223C4">
              <w:rPr>
                <w:sz w:val="24"/>
                <w:szCs w:val="24"/>
              </w:rPr>
              <w:lastRenderedPageBreak/>
              <w:t>2. Театральная студия «Шок»</w:t>
            </w:r>
          </w:p>
          <w:p w:rsidR="00B223C4" w:rsidRPr="00B223C4" w:rsidRDefault="00B223C4" w:rsidP="00B223C4">
            <w:pPr>
              <w:pStyle w:val="ab"/>
              <w:ind w:left="360"/>
              <w:rPr>
                <w:sz w:val="24"/>
                <w:szCs w:val="24"/>
              </w:rPr>
            </w:pPr>
          </w:p>
        </w:tc>
        <w:tc>
          <w:tcPr>
            <w:tcW w:w="914" w:type="dxa"/>
            <w:shd w:val="clear" w:color="auto" w:fill="auto"/>
          </w:tcPr>
          <w:p w:rsidR="00B223C4" w:rsidRPr="00B223C4" w:rsidRDefault="00B223C4" w:rsidP="00B223C4">
            <w:pPr>
              <w:jc w:val="center"/>
              <w:rPr>
                <w:sz w:val="24"/>
                <w:szCs w:val="24"/>
              </w:rPr>
            </w:pPr>
            <w:r w:rsidRPr="00B223C4">
              <w:rPr>
                <w:sz w:val="24"/>
                <w:szCs w:val="24"/>
              </w:rPr>
              <w:lastRenderedPageBreak/>
              <w:t>15</w:t>
            </w:r>
          </w:p>
          <w:p w:rsidR="00B223C4" w:rsidRPr="00B223C4" w:rsidRDefault="00B223C4" w:rsidP="00B223C4">
            <w:pPr>
              <w:jc w:val="center"/>
              <w:rPr>
                <w:sz w:val="24"/>
                <w:szCs w:val="24"/>
              </w:rPr>
            </w:pPr>
            <w:r w:rsidRPr="00B223C4">
              <w:rPr>
                <w:sz w:val="24"/>
                <w:szCs w:val="24"/>
              </w:rPr>
              <w:t>20</w:t>
            </w:r>
          </w:p>
          <w:p w:rsidR="00B223C4" w:rsidRPr="00B223C4" w:rsidRDefault="00B223C4" w:rsidP="00B223C4">
            <w:pPr>
              <w:jc w:val="center"/>
              <w:rPr>
                <w:sz w:val="24"/>
                <w:szCs w:val="24"/>
              </w:rPr>
            </w:pPr>
          </w:p>
        </w:tc>
        <w:tc>
          <w:tcPr>
            <w:tcW w:w="867" w:type="dxa"/>
            <w:tcBorders>
              <w:left w:val="nil"/>
              <w:right w:val="nil"/>
            </w:tcBorders>
            <w:shd w:val="clear" w:color="auto" w:fill="auto"/>
          </w:tcPr>
          <w:p w:rsidR="00B223C4" w:rsidRPr="00B223C4" w:rsidRDefault="00B223C4" w:rsidP="00B223C4">
            <w:pPr>
              <w:jc w:val="center"/>
              <w:rPr>
                <w:sz w:val="24"/>
                <w:szCs w:val="24"/>
              </w:rPr>
            </w:pPr>
            <w:r w:rsidRPr="00B223C4">
              <w:rPr>
                <w:sz w:val="24"/>
                <w:szCs w:val="24"/>
              </w:rPr>
              <w:lastRenderedPageBreak/>
              <w:t>3</w:t>
            </w:r>
          </w:p>
          <w:p w:rsidR="00B223C4" w:rsidRPr="00B223C4" w:rsidRDefault="00B223C4" w:rsidP="00B223C4">
            <w:pPr>
              <w:jc w:val="center"/>
              <w:rPr>
                <w:sz w:val="24"/>
                <w:szCs w:val="24"/>
              </w:rPr>
            </w:pPr>
            <w:r w:rsidRPr="00B223C4">
              <w:rPr>
                <w:sz w:val="24"/>
                <w:szCs w:val="24"/>
              </w:rPr>
              <w:t>9</w:t>
            </w:r>
          </w:p>
        </w:tc>
        <w:tc>
          <w:tcPr>
            <w:tcW w:w="1020" w:type="dxa"/>
            <w:shd w:val="clear" w:color="auto" w:fill="auto"/>
          </w:tcPr>
          <w:p w:rsidR="00B223C4" w:rsidRPr="00B223C4" w:rsidRDefault="00B223C4" w:rsidP="00B223C4">
            <w:pPr>
              <w:jc w:val="center"/>
              <w:rPr>
                <w:sz w:val="24"/>
                <w:szCs w:val="24"/>
              </w:rPr>
            </w:pPr>
            <w:r w:rsidRPr="00B223C4">
              <w:rPr>
                <w:sz w:val="24"/>
                <w:szCs w:val="24"/>
              </w:rPr>
              <w:t>1</w:t>
            </w:r>
          </w:p>
          <w:p w:rsidR="00B223C4" w:rsidRPr="00B223C4" w:rsidRDefault="00B223C4" w:rsidP="00B223C4">
            <w:pPr>
              <w:jc w:val="center"/>
              <w:rPr>
                <w:sz w:val="24"/>
                <w:szCs w:val="24"/>
              </w:rPr>
            </w:pPr>
            <w:r w:rsidRPr="00B223C4">
              <w:rPr>
                <w:sz w:val="24"/>
                <w:szCs w:val="24"/>
              </w:rPr>
              <w:t>2</w:t>
            </w:r>
          </w:p>
        </w:tc>
      </w:tr>
      <w:tr w:rsidR="00B223C4" w:rsidRPr="00B223C4" w:rsidTr="00B223C4">
        <w:tc>
          <w:tcPr>
            <w:tcW w:w="956" w:type="dxa"/>
            <w:shd w:val="clear" w:color="auto" w:fill="auto"/>
          </w:tcPr>
          <w:p w:rsidR="00B223C4" w:rsidRPr="00B223C4" w:rsidRDefault="00B223C4" w:rsidP="00B223C4">
            <w:pPr>
              <w:pStyle w:val="ab"/>
              <w:ind w:left="0"/>
              <w:jc w:val="center"/>
              <w:rPr>
                <w:sz w:val="24"/>
                <w:szCs w:val="24"/>
              </w:rPr>
            </w:pPr>
            <w:r w:rsidRPr="00B223C4">
              <w:rPr>
                <w:sz w:val="24"/>
                <w:szCs w:val="24"/>
              </w:rPr>
              <w:lastRenderedPageBreak/>
              <w:t>6.</w:t>
            </w:r>
          </w:p>
        </w:tc>
        <w:tc>
          <w:tcPr>
            <w:tcW w:w="2199" w:type="dxa"/>
            <w:shd w:val="clear" w:color="auto" w:fill="auto"/>
          </w:tcPr>
          <w:p w:rsidR="00B223C4" w:rsidRPr="00B223C4" w:rsidRDefault="00B223C4" w:rsidP="00B223C4">
            <w:pPr>
              <w:rPr>
                <w:sz w:val="24"/>
                <w:szCs w:val="24"/>
              </w:rPr>
            </w:pPr>
            <w:r w:rsidRPr="00B223C4">
              <w:rPr>
                <w:sz w:val="24"/>
                <w:szCs w:val="24"/>
              </w:rPr>
              <w:t xml:space="preserve">Другое </w:t>
            </w:r>
          </w:p>
          <w:p w:rsidR="00B223C4" w:rsidRPr="00B223C4" w:rsidRDefault="00B223C4" w:rsidP="00B223C4">
            <w:pPr>
              <w:rPr>
                <w:sz w:val="24"/>
                <w:szCs w:val="24"/>
              </w:rPr>
            </w:pPr>
          </w:p>
        </w:tc>
        <w:tc>
          <w:tcPr>
            <w:tcW w:w="3958" w:type="dxa"/>
            <w:shd w:val="clear" w:color="auto" w:fill="auto"/>
          </w:tcPr>
          <w:p w:rsidR="00B223C4" w:rsidRPr="00B223C4" w:rsidRDefault="00B223C4" w:rsidP="00B223C4">
            <w:pPr>
              <w:rPr>
                <w:sz w:val="24"/>
                <w:szCs w:val="24"/>
              </w:rPr>
            </w:pPr>
          </w:p>
        </w:tc>
        <w:tc>
          <w:tcPr>
            <w:tcW w:w="914" w:type="dxa"/>
            <w:shd w:val="clear" w:color="auto" w:fill="auto"/>
          </w:tcPr>
          <w:p w:rsidR="00B223C4" w:rsidRPr="00B223C4" w:rsidRDefault="00B223C4" w:rsidP="00B223C4">
            <w:pPr>
              <w:jc w:val="center"/>
              <w:rPr>
                <w:sz w:val="24"/>
                <w:szCs w:val="24"/>
              </w:rPr>
            </w:pPr>
          </w:p>
        </w:tc>
        <w:tc>
          <w:tcPr>
            <w:tcW w:w="867" w:type="dxa"/>
            <w:tcBorders>
              <w:left w:val="nil"/>
              <w:right w:val="nil"/>
            </w:tcBorders>
            <w:shd w:val="clear" w:color="auto" w:fill="auto"/>
          </w:tcPr>
          <w:p w:rsidR="00B223C4" w:rsidRPr="00B223C4" w:rsidRDefault="00B223C4" w:rsidP="00B223C4">
            <w:pPr>
              <w:jc w:val="center"/>
              <w:rPr>
                <w:sz w:val="24"/>
                <w:szCs w:val="24"/>
              </w:rPr>
            </w:pPr>
          </w:p>
        </w:tc>
        <w:tc>
          <w:tcPr>
            <w:tcW w:w="1020" w:type="dxa"/>
            <w:shd w:val="clear" w:color="auto" w:fill="auto"/>
          </w:tcPr>
          <w:p w:rsidR="00B223C4" w:rsidRPr="00B223C4" w:rsidRDefault="00B223C4" w:rsidP="00B223C4">
            <w:pPr>
              <w:jc w:val="center"/>
              <w:rPr>
                <w:sz w:val="24"/>
                <w:szCs w:val="24"/>
              </w:rPr>
            </w:pPr>
          </w:p>
        </w:tc>
      </w:tr>
      <w:tr w:rsidR="00B223C4" w:rsidRPr="00B223C4" w:rsidTr="00B223C4">
        <w:tc>
          <w:tcPr>
            <w:tcW w:w="956" w:type="dxa"/>
            <w:shd w:val="clear" w:color="auto" w:fill="auto"/>
          </w:tcPr>
          <w:p w:rsidR="00B223C4" w:rsidRPr="00B223C4" w:rsidRDefault="00B223C4" w:rsidP="00B223C4">
            <w:pPr>
              <w:rPr>
                <w:sz w:val="24"/>
                <w:szCs w:val="24"/>
              </w:rPr>
            </w:pPr>
            <w:r w:rsidRPr="00B223C4">
              <w:rPr>
                <w:sz w:val="24"/>
                <w:szCs w:val="24"/>
              </w:rPr>
              <w:t>ИТОГО</w:t>
            </w:r>
          </w:p>
        </w:tc>
        <w:tc>
          <w:tcPr>
            <w:tcW w:w="2199" w:type="dxa"/>
            <w:shd w:val="clear" w:color="auto" w:fill="auto"/>
          </w:tcPr>
          <w:p w:rsidR="00B223C4" w:rsidRPr="00B223C4" w:rsidRDefault="00B223C4" w:rsidP="00B223C4">
            <w:pPr>
              <w:rPr>
                <w:sz w:val="24"/>
                <w:szCs w:val="24"/>
              </w:rPr>
            </w:pPr>
            <w:r w:rsidRPr="00B223C4">
              <w:rPr>
                <w:sz w:val="24"/>
                <w:szCs w:val="24"/>
              </w:rPr>
              <w:t>Кол-во кружков</w:t>
            </w:r>
          </w:p>
        </w:tc>
        <w:tc>
          <w:tcPr>
            <w:tcW w:w="3958" w:type="dxa"/>
            <w:shd w:val="clear" w:color="auto" w:fill="auto"/>
          </w:tcPr>
          <w:p w:rsidR="00B223C4" w:rsidRPr="00B223C4" w:rsidRDefault="00B223C4" w:rsidP="00B223C4">
            <w:pPr>
              <w:rPr>
                <w:sz w:val="24"/>
                <w:szCs w:val="24"/>
              </w:rPr>
            </w:pPr>
            <w:r w:rsidRPr="00B223C4">
              <w:rPr>
                <w:b/>
                <w:sz w:val="24"/>
                <w:szCs w:val="24"/>
              </w:rPr>
              <w:t>5</w:t>
            </w:r>
          </w:p>
        </w:tc>
        <w:tc>
          <w:tcPr>
            <w:tcW w:w="914" w:type="dxa"/>
            <w:shd w:val="clear" w:color="auto" w:fill="auto"/>
          </w:tcPr>
          <w:p w:rsidR="00B223C4" w:rsidRPr="00B223C4" w:rsidRDefault="00B223C4" w:rsidP="00B223C4">
            <w:pPr>
              <w:rPr>
                <w:sz w:val="24"/>
                <w:szCs w:val="24"/>
              </w:rPr>
            </w:pPr>
            <w:r w:rsidRPr="00B223C4">
              <w:rPr>
                <w:sz w:val="24"/>
                <w:szCs w:val="24"/>
              </w:rPr>
              <w:t xml:space="preserve">Кол-во уча-ся - </w:t>
            </w:r>
            <w:r w:rsidRPr="00B223C4">
              <w:rPr>
                <w:b/>
                <w:bCs/>
                <w:sz w:val="24"/>
                <w:szCs w:val="24"/>
              </w:rPr>
              <w:t>94</w:t>
            </w:r>
          </w:p>
        </w:tc>
        <w:tc>
          <w:tcPr>
            <w:tcW w:w="867" w:type="dxa"/>
            <w:tcBorders>
              <w:left w:val="nil"/>
              <w:right w:val="nil"/>
            </w:tcBorders>
            <w:shd w:val="clear" w:color="auto" w:fill="auto"/>
          </w:tcPr>
          <w:p w:rsidR="00B223C4" w:rsidRPr="00B223C4" w:rsidRDefault="00B223C4" w:rsidP="00B223C4">
            <w:pPr>
              <w:rPr>
                <w:sz w:val="24"/>
                <w:szCs w:val="24"/>
              </w:rPr>
            </w:pPr>
          </w:p>
        </w:tc>
        <w:tc>
          <w:tcPr>
            <w:tcW w:w="1020" w:type="dxa"/>
            <w:shd w:val="clear" w:color="auto" w:fill="auto"/>
          </w:tcPr>
          <w:p w:rsidR="00B223C4" w:rsidRPr="00B223C4" w:rsidRDefault="00B223C4" w:rsidP="00B223C4">
            <w:pPr>
              <w:rPr>
                <w:sz w:val="24"/>
                <w:szCs w:val="24"/>
              </w:rPr>
            </w:pPr>
            <w:r w:rsidRPr="00B223C4">
              <w:rPr>
                <w:sz w:val="24"/>
                <w:szCs w:val="24"/>
              </w:rPr>
              <w:t>Кол-во часов</w:t>
            </w:r>
          </w:p>
          <w:p w:rsidR="00B223C4" w:rsidRPr="00B223C4" w:rsidRDefault="00B223C4" w:rsidP="00B223C4">
            <w:pPr>
              <w:rPr>
                <w:sz w:val="24"/>
                <w:szCs w:val="24"/>
              </w:rPr>
            </w:pPr>
          </w:p>
          <w:p w:rsidR="00B223C4" w:rsidRPr="00B223C4" w:rsidRDefault="00B223C4" w:rsidP="00B223C4">
            <w:pPr>
              <w:rPr>
                <w:b/>
                <w:bCs/>
                <w:sz w:val="24"/>
                <w:szCs w:val="24"/>
              </w:rPr>
            </w:pPr>
            <w:r w:rsidRPr="00B223C4">
              <w:rPr>
                <w:b/>
                <w:bCs/>
                <w:sz w:val="24"/>
                <w:szCs w:val="24"/>
              </w:rPr>
              <w:t>9</w:t>
            </w:r>
          </w:p>
        </w:tc>
      </w:tr>
    </w:tbl>
    <w:p w:rsidR="00B223C4" w:rsidRDefault="00B223C4" w:rsidP="00B223C4">
      <w:pPr>
        <w:rPr>
          <w:b/>
          <w:sz w:val="28"/>
        </w:rPr>
      </w:pPr>
    </w:p>
    <w:p w:rsidR="00B223C4" w:rsidRDefault="00B223C4" w:rsidP="00B223C4">
      <w:pPr>
        <w:rPr>
          <w:b/>
          <w:bCs/>
          <w:u w:val="single"/>
        </w:rPr>
      </w:pPr>
      <w:r>
        <w:rPr>
          <w:b/>
          <w:bCs/>
          <w:u w:val="single"/>
        </w:rPr>
        <w:t>Внеурочная деятельности в рамках ФГОС</w:t>
      </w:r>
    </w:p>
    <w:p w:rsidR="00B223C4" w:rsidRDefault="00B223C4" w:rsidP="00B223C4">
      <w:pPr>
        <w:rPr>
          <w:b/>
          <w:bCs/>
          <w:u w:val="single"/>
        </w:rPr>
      </w:pPr>
    </w:p>
    <w:tbl>
      <w:tblPr>
        <w:tblStyle w:val="afc"/>
        <w:tblW w:w="9915" w:type="dxa"/>
        <w:tblLook w:val="04A0"/>
      </w:tblPr>
      <w:tblGrid>
        <w:gridCol w:w="956"/>
        <w:gridCol w:w="2175"/>
        <w:gridCol w:w="3801"/>
        <w:gridCol w:w="1131"/>
        <w:gridCol w:w="858"/>
        <w:gridCol w:w="994"/>
      </w:tblGrid>
      <w:tr w:rsidR="00B223C4" w:rsidRPr="00B223C4" w:rsidTr="00B223C4">
        <w:tc>
          <w:tcPr>
            <w:tcW w:w="956" w:type="dxa"/>
            <w:shd w:val="clear" w:color="auto" w:fill="auto"/>
          </w:tcPr>
          <w:p w:rsidR="00B223C4" w:rsidRPr="00B223C4" w:rsidRDefault="00B223C4" w:rsidP="00B223C4">
            <w:r w:rsidRPr="00B223C4">
              <w:t>№ пп</w:t>
            </w:r>
          </w:p>
        </w:tc>
        <w:tc>
          <w:tcPr>
            <w:tcW w:w="2199" w:type="dxa"/>
            <w:shd w:val="clear" w:color="auto" w:fill="auto"/>
          </w:tcPr>
          <w:p w:rsidR="00B223C4" w:rsidRPr="00B223C4" w:rsidRDefault="00B223C4" w:rsidP="00B223C4">
            <w:r w:rsidRPr="00B223C4">
              <w:t>Направленность кружка, секции</w:t>
            </w:r>
          </w:p>
        </w:tc>
        <w:tc>
          <w:tcPr>
            <w:tcW w:w="3958" w:type="dxa"/>
            <w:shd w:val="clear" w:color="auto" w:fill="auto"/>
          </w:tcPr>
          <w:p w:rsidR="00B223C4" w:rsidRPr="00B223C4" w:rsidRDefault="00B223C4" w:rsidP="00B223C4">
            <w:r w:rsidRPr="00B223C4">
              <w:t>Название кружка, секции</w:t>
            </w:r>
          </w:p>
        </w:tc>
        <w:tc>
          <w:tcPr>
            <w:tcW w:w="914" w:type="dxa"/>
            <w:shd w:val="clear" w:color="auto" w:fill="auto"/>
          </w:tcPr>
          <w:p w:rsidR="00B223C4" w:rsidRPr="00B223C4" w:rsidRDefault="00B223C4" w:rsidP="00B223C4">
            <w:r w:rsidRPr="00B223C4">
              <w:t>Кол-во учащихся в кружке</w:t>
            </w:r>
          </w:p>
        </w:tc>
        <w:tc>
          <w:tcPr>
            <w:tcW w:w="867" w:type="dxa"/>
            <w:tcBorders>
              <w:left w:val="nil"/>
              <w:right w:val="nil"/>
            </w:tcBorders>
            <w:shd w:val="clear" w:color="auto" w:fill="auto"/>
          </w:tcPr>
          <w:p w:rsidR="00B223C4" w:rsidRPr="00B223C4" w:rsidRDefault="00B223C4" w:rsidP="00B223C4">
            <w:r w:rsidRPr="00B223C4">
              <w:t xml:space="preserve">Класс </w:t>
            </w:r>
          </w:p>
        </w:tc>
        <w:tc>
          <w:tcPr>
            <w:tcW w:w="1020" w:type="dxa"/>
            <w:shd w:val="clear" w:color="auto" w:fill="auto"/>
          </w:tcPr>
          <w:p w:rsidR="00B223C4" w:rsidRPr="00B223C4" w:rsidRDefault="00B223C4" w:rsidP="00B223C4">
            <w:r w:rsidRPr="00B223C4">
              <w:t>Кол-во часов</w:t>
            </w:r>
          </w:p>
        </w:tc>
      </w:tr>
      <w:tr w:rsidR="00B223C4" w:rsidRPr="00B223C4" w:rsidTr="00B223C4">
        <w:tc>
          <w:tcPr>
            <w:tcW w:w="956" w:type="dxa"/>
            <w:shd w:val="clear" w:color="auto" w:fill="auto"/>
          </w:tcPr>
          <w:p w:rsidR="00B223C4" w:rsidRPr="00B223C4" w:rsidRDefault="00B223C4" w:rsidP="00B223C4">
            <w:pPr>
              <w:pStyle w:val="ab"/>
              <w:ind w:left="0"/>
              <w:jc w:val="center"/>
              <w:rPr>
                <w:sz w:val="22"/>
              </w:rPr>
            </w:pPr>
            <w:r w:rsidRPr="00B223C4">
              <w:rPr>
                <w:sz w:val="22"/>
              </w:rPr>
              <w:t>1.</w:t>
            </w:r>
          </w:p>
        </w:tc>
        <w:tc>
          <w:tcPr>
            <w:tcW w:w="2199" w:type="dxa"/>
            <w:shd w:val="clear" w:color="auto" w:fill="auto"/>
          </w:tcPr>
          <w:p w:rsidR="00B223C4" w:rsidRPr="00B223C4" w:rsidRDefault="00B223C4" w:rsidP="00B223C4">
            <w:r w:rsidRPr="00B223C4">
              <w:t xml:space="preserve">Техническая </w:t>
            </w:r>
          </w:p>
        </w:tc>
        <w:tc>
          <w:tcPr>
            <w:tcW w:w="3958" w:type="dxa"/>
            <w:shd w:val="clear" w:color="auto" w:fill="auto"/>
          </w:tcPr>
          <w:p w:rsidR="00B223C4" w:rsidRPr="00B223C4" w:rsidRDefault="00B223C4" w:rsidP="00B223C4">
            <w:pPr>
              <w:pStyle w:val="ab"/>
              <w:ind w:left="360"/>
              <w:rPr>
                <w:sz w:val="22"/>
              </w:rPr>
            </w:pPr>
            <w:r w:rsidRPr="00B223C4">
              <w:rPr>
                <w:sz w:val="22"/>
              </w:rPr>
              <w:t xml:space="preserve">1. «Прорыв в </w:t>
            </w:r>
            <w:r w:rsidRPr="00B223C4">
              <w:rPr>
                <w:sz w:val="22"/>
                <w:lang w:val="en-US"/>
              </w:rPr>
              <w:t>XXI</w:t>
            </w:r>
            <w:r w:rsidRPr="00B223C4">
              <w:rPr>
                <w:sz w:val="22"/>
              </w:rPr>
              <w:t xml:space="preserve"> веке. Мультимедиа»</w:t>
            </w:r>
          </w:p>
          <w:p w:rsidR="00B223C4" w:rsidRPr="00B223C4" w:rsidRDefault="00B223C4" w:rsidP="00B223C4">
            <w:pPr>
              <w:pStyle w:val="ab"/>
              <w:ind w:left="1080"/>
              <w:rPr>
                <w:sz w:val="22"/>
              </w:rPr>
            </w:pPr>
          </w:p>
        </w:tc>
        <w:tc>
          <w:tcPr>
            <w:tcW w:w="914" w:type="dxa"/>
            <w:shd w:val="clear" w:color="auto" w:fill="auto"/>
          </w:tcPr>
          <w:p w:rsidR="00B223C4" w:rsidRPr="00B223C4" w:rsidRDefault="00B223C4" w:rsidP="00B223C4">
            <w:pPr>
              <w:jc w:val="center"/>
            </w:pPr>
            <w:r w:rsidRPr="00B223C4">
              <w:t>30</w:t>
            </w:r>
          </w:p>
        </w:tc>
        <w:tc>
          <w:tcPr>
            <w:tcW w:w="867" w:type="dxa"/>
            <w:tcBorders>
              <w:left w:val="nil"/>
              <w:right w:val="nil"/>
            </w:tcBorders>
            <w:shd w:val="clear" w:color="auto" w:fill="auto"/>
          </w:tcPr>
          <w:p w:rsidR="00B223C4" w:rsidRPr="00B223C4" w:rsidRDefault="00B223C4" w:rsidP="00B223C4">
            <w:pPr>
              <w:jc w:val="center"/>
            </w:pPr>
            <w:r w:rsidRPr="00B223C4">
              <w:t>9</w:t>
            </w:r>
          </w:p>
        </w:tc>
        <w:tc>
          <w:tcPr>
            <w:tcW w:w="1020" w:type="dxa"/>
            <w:shd w:val="clear" w:color="auto" w:fill="auto"/>
          </w:tcPr>
          <w:p w:rsidR="00B223C4" w:rsidRPr="00B223C4" w:rsidRDefault="00B223C4" w:rsidP="00B223C4">
            <w:pPr>
              <w:jc w:val="center"/>
            </w:pPr>
            <w:r w:rsidRPr="00B223C4">
              <w:t>2</w:t>
            </w:r>
          </w:p>
        </w:tc>
      </w:tr>
      <w:tr w:rsidR="00B223C4" w:rsidRPr="00B223C4" w:rsidTr="00B223C4">
        <w:tc>
          <w:tcPr>
            <w:tcW w:w="956" w:type="dxa"/>
            <w:shd w:val="clear" w:color="auto" w:fill="auto"/>
          </w:tcPr>
          <w:p w:rsidR="00B223C4" w:rsidRPr="00B223C4" w:rsidRDefault="00B223C4" w:rsidP="00B223C4">
            <w:pPr>
              <w:pStyle w:val="ab"/>
              <w:ind w:left="0"/>
              <w:jc w:val="center"/>
              <w:rPr>
                <w:sz w:val="22"/>
              </w:rPr>
            </w:pPr>
            <w:r w:rsidRPr="00B223C4">
              <w:rPr>
                <w:sz w:val="22"/>
              </w:rPr>
              <w:t>2.</w:t>
            </w:r>
          </w:p>
        </w:tc>
        <w:tc>
          <w:tcPr>
            <w:tcW w:w="2199" w:type="dxa"/>
            <w:shd w:val="clear" w:color="auto" w:fill="auto"/>
          </w:tcPr>
          <w:p w:rsidR="00B223C4" w:rsidRPr="00B223C4" w:rsidRDefault="00B223C4" w:rsidP="00B223C4">
            <w:r w:rsidRPr="00B223C4">
              <w:t xml:space="preserve">Спортивная </w:t>
            </w:r>
          </w:p>
        </w:tc>
        <w:tc>
          <w:tcPr>
            <w:tcW w:w="3958" w:type="dxa"/>
            <w:shd w:val="clear" w:color="auto" w:fill="auto"/>
          </w:tcPr>
          <w:p w:rsidR="00B223C4" w:rsidRPr="00B223C4" w:rsidRDefault="00B223C4" w:rsidP="00B223C4">
            <w:pPr>
              <w:pStyle w:val="ab"/>
              <w:ind w:left="1080"/>
              <w:rPr>
                <w:sz w:val="22"/>
              </w:rPr>
            </w:pPr>
          </w:p>
          <w:p w:rsidR="00B223C4" w:rsidRPr="00B223C4" w:rsidRDefault="00B223C4" w:rsidP="00B223C4"/>
        </w:tc>
        <w:tc>
          <w:tcPr>
            <w:tcW w:w="914" w:type="dxa"/>
            <w:shd w:val="clear" w:color="auto" w:fill="auto"/>
          </w:tcPr>
          <w:p w:rsidR="00B223C4" w:rsidRPr="00B223C4" w:rsidRDefault="00B223C4" w:rsidP="00B223C4">
            <w:pPr>
              <w:jc w:val="center"/>
            </w:pPr>
          </w:p>
        </w:tc>
        <w:tc>
          <w:tcPr>
            <w:tcW w:w="867" w:type="dxa"/>
            <w:tcBorders>
              <w:left w:val="nil"/>
              <w:right w:val="nil"/>
            </w:tcBorders>
            <w:shd w:val="clear" w:color="auto" w:fill="auto"/>
          </w:tcPr>
          <w:p w:rsidR="00B223C4" w:rsidRPr="00B223C4" w:rsidRDefault="00B223C4" w:rsidP="00B223C4">
            <w:pPr>
              <w:jc w:val="center"/>
            </w:pPr>
          </w:p>
        </w:tc>
        <w:tc>
          <w:tcPr>
            <w:tcW w:w="1020" w:type="dxa"/>
            <w:shd w:val="clear" w:color="auto" w:fill="auto"/>
          </w:tcPr>
          <w:p w:rsidR="00B223C4" w:rsidRPr="00B223C4" w:rsidRDefault="00B223C4" w:rsidP="00B223C4">
            <w:pPr>
              <w:jc w:val="center"/>
            </w:pPr>
          </w:p>
        </w:tc>
      </w:tr>
      <w:tr w:rsidR="00B223C4" w:rsidRPr="00B223C4" w:rsidTr="00B223C4">
        <w:tc>
          <w:tcPr>
            <w:tcW w:w="956" w:type="dxa"/>
            <w:shd w:val="clear" w:color="auto" w:fill="auto"/>
          </w:tcPr>
          <w:p w:rsidR="00B223C4" w:rsidRPr="00B223C4" w:rsidRDefault="00B223C4" w:rsidP="00B223C4">
            <w:pPr>
              <w:pStyle w:val="ab"/>
              <w:ind w:left="0"/>
              <w:jc w:val="center"/>
              <w:rPr>
                <w:sz w:val="22"/>
              </w:rPr>
            </w:pPr>
            <w:r w:rsidRPr="00B223C4">
              <w:rPr>
                <w:sz w:val="22"/>
              </w:rPr>
              <w:t>3.</w:t>
            </w:r>
          </w:p>
        </w:tc>
        <w:tc>
          <w:tcPr>
            <w:tcW w:w="2199" w:type="dxa"/>
            <w:shd w:val="clear" w:color="auto" w:fill="auto"/>
          </w:tcPr>
          <w:p w:rsidR="00B223C4" w:rsidRPr="00B223C4" w:rsidRDefault="00B223C4" w:rsidP="00B223C4">
            <w:r w:rsidRPr="00B223C4">
              <w:t>Гражданско-патриотическая</w:t>
            </w:r>
          </w:p>
        </w:tc>
        <w:tc>
          <w:tcPr>
            <w:tcW w:w="3958" w:type="dxa"/>
            <w:shd w:val="clear" w:color="auto" w:fill="auto"/>
          </w:tcPr>
          <w:p w:rsidR="00B223C4" w:rsidRPr="00B223C4" w:rsidRDefault="00B223C4" w:rsidP="00B223C4">
            <w:pPr>
              <w:pStyle w:val="ab"/>
              <w:ind w:left="360"/>
              <w:rPr>
                <w:sz w:val="22"/>
              </w:rPr>
            </w:pPr>
            <w:r w:rsidRPr="00B223C4">
              <w:rPr>
                <w:sz w:val="22"/>
              </w:rPr>
              <w:t>1. ЮИД</w:t>
            </w:r>
          </w:p>
          <w:p w:rsidR="00B223C4" w:rsidRPr="00B223C4" w:rsidRDefault="00B223C4" w:rsidP="00B223C4">
            <w:pPr>
              <w:pStyle w:val="ab"/>
              <w:ind w:left="1080"/>
              <w:rPr>
                <w:sz w:val="22"/>
              </w:rPr>
            </w:pPr>
          </w:p>
        </w:tc>
        <w:tc>
          <w:tcPr>
            <w:tcW w:w="914" w:type="dxa"/>
            <w:shd w:val="clear" w:color="auto" w:fill="auto"/>
          </w:tcPr>
          <w:p w:rsidR="00B223C4" w:rsidRPr="00B223C4" w:rsidRDefault="00B223C4" w:rsidP="00B223C4">
            <w:pPr>
              <w:jc w:val="center"/>
            </w:pPr>
            <w:r w:rsidRPr="00B223C4">
              <w:t>30</w:t>
            </w:r>
          </w:p>
        </w:tc>
        <w:tc>
          <w:tcPr>
            <w:tcW w:w="867" w:type="dxa"/>
            <w:tcBorders>
              <w:left w:val="nil"/>
              <w:right w:val="nil"/>
            </w:tcBorders>
            <w:shd w:val="clear" w:color="auto" w:fill="auto"/>
          </w:tcPr>
          <w:p w:rsidR="00B223C4" w:rsidRPr="00B223C4" w:rsidRDefault="00B223C4" w:rsidP="00B223C4">
            <w:pPr>
              <w:jc w:val="center"/>
            </w:pPr>
            <w:r w:rsidRPr="00B223C4">
              <w:t>4</w:t>
            </w:r>
          </w:p>
        </w:tc>
        <w:tc>
          <w:tcPr>
            <w:tcW w:w="1020" w:type="dxa"/>
            <w:shd w:val="clear" w:color="auto" w:fill="auto"/>
          </w:tcPr>
          <w:p w:rsidR="00B223C4" w:rsidRPr="00B223C4" w:rsidRDefault="00B223C4" w:rsidP="00B223C4">
            <w:pPr>
              <w:jc w:val="center"/>
            </w:pPr>
            <w:r w:rsidRPr="00B223C4">
              <w:t>1</w:t>
            </w:r>
          </w:p>
        </w:tc>
      </w:tr>
      <w:tr w:rsidR="00B223C4" w:rsidRPr="00B223C4" w:rsidTr="00B223C4">
        <w:tc>
          <w:tcPr>
            <w:tcW w:w="956" w:type="dxa"/>
            <w:shd w:val="clear" w:color="auto" w:fill="auto"/>
          </w:tcPr>
          <w:p w:rsidR="00B223C4" w:rsidRPr="00B223C4" w:rsidRDefault="00B223C4" w:rsidP="00B223C4">
            <w:pPr>
              <w:pStyle w:val="ab"/>
              <w:ind w:left="0"/>
              <w:jc w:val="center"/>
              <w:rPr>
                <w:sz w:val="22"/>
              </w:rPr>
            </w:pPr>
            <w:r w:rsidRPr="00B223C4">
              <w:rPr>
                <w:sz w:val="22"/>
              </w:rPr>
              <w:t>4.</w:t>
            </w:r>
          </w:p>
        </w:tc>
        <w:tc>
          <w:tcPr>
            <w:tcW w:w="2199" w:type="dxa"/>
            <w:shd w:val="clear" w:color="auto" w:fill="auto"/>
          </w:tcPr>
          <w:p w:rsidR="00B223C4" w:rsidRPr="00B223C4" w:rsidRDefault="00B223C4" w:rsidP="00B223C4">
            <w:r w:rsidRPr="00B223C4">
              <w:t xml:space="preserve">Интеллектуальная </w:t>
            </w:r>
          </w:p>
        </w:tc>
        <w:tc>
          <w:tcPr>
            <w:tcW w:w="3958" w:type="dxa"/>
            <w:shd w:val="clear" w:color="auto" w:fill="auto"/>
          </w:tcPr>
          <w:p w:rsidR="00B223C4" w:rsidRPr="00B223C4" w:rsidRDefault="00B223C4" w:rsidP="00B223C4">
            <w:pPr>
              <w:pStyle w:val="ab"/>
              <w:ind w:left="360"/>
              <w:rPr>
                <w:sz w:val="22"/>
              </w:rPr>
            </w:pPr>
            <w:r w:rsidRPr="00B223C4">
              <w:rPr>
                <w:sz w:val="22"/>
              </w:rPr>
              <w:t>1. Занимательная математика</w:t>
            </w:r>
          </w:p>
          <w:p w:rsidR="00B223C4" w:rsidRPr="00B223C4" w:rsidRDefault="00B223C4" w:rsidP="00B223C4">
            <w:pPr>
              <w:pStyle w:val="ab"/>
              <w:ind w:left="360"/>
              <w:rPr>
                <w:sz w:val="22"/>
              </w:rPr>
            </w:pPr>
            <w:r w:rsidRPr="00B223C4">
              <w:rPr>
                <w:sz w:val="22"/>
              </w:rPr>
              <w:t>2. «Юным умникам и умницам» (8)</w:t>
            </w:r>
          </w:p>
          <w:p w:rsidR="00B223C4" w:rsidRPr="00B223C4" w:rsidRDefault="00B223C4" w:rsidP="00B223C4">
            <w:pPr>
              <w:pStyle w:val="ab"/>
              <w:ind w:left="360"/>
              <w:rPr>
                <w:sz w:val="22"/>
              </w:rPr>
            </w:pPr>
            <w:r w:rsidRPr="00B223C4">
              <w:rPr>
                <w:sz w:val="22"/>
              </w:rPr>
              <w:t>3. «Математические задания  повышенной сложности»</w:t>
            </w:r>
          </w:p>
          <w:p w:rsidR="00B223C4" w:rsidRPr="00B223C4" w:rsidRDefault="00B223C4" w:rsidP="00B223C4">
            <w:pPr>
              <w:pStyle w:val="ab"/>
              <w:ind w:left="360"/>
              <w:rPr>
                <w:sz w:val="22"/>
              </w:rPr>
            </w:pPr>
            <w:r w:rsidRPr="00B223C4">
              <w:rPr>
                <w:sz w:val="22"/>
              </w:rPr>
              <w:t>4. «Занимательная орфография»</w:t>
            </w:r>
          </w:p>
          <w:p w:rsidR="00B223C4" w:rsidRPr="00B223C4" w:rsidRDefault="00B223C4" w:rsidP="00B223C4">
            <w:pPr>
              <w:pStyle w:val="ab"/>
              <w:ind w:left="360"/>
              <w:rPr>
                <w:sz w:val="22"/>
              </w:rPr>
            </w:pPr>
            <w:r w:rsidRPr="00B223C4">
              <w:rPr>
                <w:sz w:val="22"/>
              </w:rPr>
              <w:t>5. «Избранные вопросы математики»</w:t>
            </w:r>
          </w:p>
          <w:p w:rsidR="00B223C4" w:rsidRPr="00B223C4" w:rsidRDefault="00B223C4" w:rsidP="00B223C4">
            <w:pPr>
              <w:pStyle w:val="ab"/>
              <w:ind w:left="360"/>
              <w:rPr>
                <w:sz w:val="22"/>
              </w:rPr>
            </w:pPr>
            <w:r w:rsidRPr="00B223C4">
              <w:rPr>
                <w:sz w:val="22"/>
              </w:rPr>
              <w:t>6. «Занимательная география»</w:t>
            </w:r>
          </w:p>
          <w:p w:rsidR="00B223C4" w:rsidRPr="00B223C4" w:rsidRDefault="00B223C4" w:rsidP="00B223C4">
            <w:pPr>
              <w:pStyle w:val="ab"/>
              <w:ind w:left="360"/>
              <w:rPr>
                <w:sz w:val="22"/>
              </w:rPr>
            </w:pPr>
            <w:r w:rsidRPr="00B223C4">
              <w:rPr>
                <w:sz w:val="22"/>
              </w:rPr>
              <w:t>7. «Подготовка к сдаче ЕГЭ по физике»</w:t>
            </w:r>
          </w:p>
        </w:tc>
        <w:tc>
          <w:tcPr>
            <w:tcW w:w="914" w:type="dxa"/>
            <w:shd w:val="clear" w:color="auto" w:fill="auto"/>
          </w:tcPr>
          <w:p w:rsidR="00B223C4" w:rsidRPr="00B223C4" w:rsidRDefault="00B223C4" w:rsidP="00B223C4">
            <w:pPr>
              <w:jc w:val="center"/>
            </w:pPr>
            <w:r w:rsidRPr="00B223C4">
              <w:t>28</w:t>
            </w:r>
          </w:p>
          <w:p w:rsidR="00B223C4" w:rsidRPr="00B223C4" w:rsidRDefault="00B223C4" w:rsidP="00B223C4">
            <w:pPr>
              <w:jc w:val="center"/>
            </w:pPr>
            <w:r w:rsidRPr="00B223C4">
              <w:t>239</w:t>
            </w: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r w:rsidRPr="00B223C4">
              <w:t>24</w:t>
            </w:r>
          </w:p>
          <w:p w:rsidR="00B223C4" w:rsidRPr="00B223C4" w:rsidRDefault="00B223C4" w:rsidP="00B223C4">
            <w:pPr>
              <w:jc w:val="center"/>
            </w:pPr>
            <w:r w:rsidRPr="00B223C4">
              <w:t>26</w:t>
            </w:r>
          </w:p>
          <w:p w:rsidR="00B223C4" w:rsidRPr="00B223C4" w:rsidRDefault="00B223C4" w:rsidP="00B223C4">
            <w:pPr>
              <w:jc w:val="center"/>
            </w:pPr>
          </w:p>
          <w:p w:rsidR="00B223C4" w:rsidRPr="00B223C4" w:rsidRDefault="00B223C4" w:rsidP="00B223C4">
            <w:pPr>
              <w:jc w:val="center"/>
            </w:pPr>
            <w:r w:rsidRPr="00B223C4">
              <w:t>54</w:t>
            </w:r>
          </w:p>
          <w:p w:rsidR="00B223C4" w:rsidRPr="00B223C4" w:rsidRDefault="00B223C4" w:rsidP="00B223C4">
            <w:pPr>
              <w:jc w:val="center"/>
            </w:pPr>
            <w:r w:rsidRPr="00B223C4">
              <w:t>15</w:t>
            </w:r>
          </w:p>
          <w:p w:rsidR="00B223C4" w:rsidRPr="00B223C4" w:rsidRDefault="00B223C4" w:rsidP="00B223C4">
            <w:pPr>
              <w:jc w:val="center"/>
            </w:pPr>
          </w:p>
          <w:p w:rsidR="00B223C4" w:rsidRPr="00B223C4" w:rsidRDefault="00B223C4" w:rsidP="00B223C4">
            <w:pPr>
              <w:jc w:val="center"/>
            </w:pPr>
            <w:r w:rsidRPr="00B223C4">
              <w:t>18</w:t>
            </w:r>
          </w:p>
          <w:p w:rsidR="00B223C4" w:rsidRPr="00B223C4" w:rsidRDefault="00B223C4" w:rsidP="00B223C4">
            <w:pPr>
              <w:jc w:val="center"/>
            </w:pPr>
          </w:p>
        </w:tc>
        <w:tc>
          <w:tcPr>
            <w:tcW w:w="867" w:type="dxa"/>
            <w:tcBorders>
              <w:left w:val="nil"/>
              <w:right w:val="nil"/>
            </w:tcBorders>
            <w:shd w:val="clear" w:color="auto" w:fill="auto"/>
          </w:tcPr>
          <w:p w:rsidR="00B223C4" w:rsidRPr="00B223C4" w:rsidRDefault="00B223C4" w:rsidP="00B223C4">
            <w:pPr>
              <w:jc w:val="center"/>
            </w:pPr>
            <w:r w:rsidRPr="00B223C4">
              <w:t>2</w:t>
            </w:r>
          </w:p>
          <w:p w:rsidR="00B223C4" w:rsidRPr="00B223C4" w:rsidRDefault="00B223C4" w:rsidP="00B223C4">
            <w:pPr>
              <w:jc w:val="center"/>
            </w:pPr>
            <w:r w:rsidRPr="00B223C4">
              <w:t>1, 4</w:t>
            </w: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r w:rsidRPr="00B223C4">
              <w:t>9</w:t>
            </w:r>
          </w:p>
          <w:p w:rsidR="00B223C4" w:rsidRPr="00B223C4" w:rsidRDefault="00B223C4" w:rsidP="00B223C4">
            <w:pPr>
              <w:jc w:val="center"/>
            </w:pPr>
            <w:r w:rsidRPr="00B223C4">
              <w:t>9</w:t>
            </w:r>
          </w:p>
          <w:p w:rsidR="00B223C4" w:rsidRPr="00B223C4" w:rsidRDefault="00B223C4" w:rsidP="00B223C4">
            <w:pPr>
              <w:jc w:val="center"/>
            </w:pPr>
          </w:p>
          <w:p w:rsidR="00B223C4" w:rsidRPr="00B223C4" w:rsidRDefault="00B223C4" w:rsidP="00B223C4">
            <w:pPr>
              <w:jc w:val="center"/>
            </w:pPr>
            <w:r w:rsidRPr="00B223C4">
              <w:t>9, 11</w:t>
            </w:r>
          </w:p>
          <w:p w:rsidR="00B223C4" w:rsidRPr="00B223C4" w:rsidRDefault="00B223C4" w:rsidP="00B223C4">
            <w:pPr>
              <w:jc w:val="center"/>
            </w:pPr>
            <w:r w:rsidRPr="00B223C4">
              <w:t>9</w:t>
            </w:r>
          </w:p>
          <w:p w:rsidR="00B223C4" w:rsidRPr="00B223C4" w:rsidRDefault="00B223C4" w:rsidP="00B223C4">
            <w:pPr>
              <w:jc w:val="center"/>
            </w:pPr>
          </w:p>
          <w:p w:rsidR="00B223C4" w:rsidRPr="00B223C4" w:rsidRDefault="00B223C4" w:rsidP="00B223C4">
            <w:pPr>
              <w:jc w:val="center"/>
            </w:pPr>
            <w:r w:rsidRPr="00B223C4">
              <w:t>9, 11</w:t>
            </w:r>
          </w:p>
        </w:tc>
        <w:tc>
          <w:tcPr>
            <w:tcW w:w="1020" w:type="dxa"/>
            <w:shd w:val="clear" w:color="auto" w:fill="auto"/>
          </w:tcPr>
          <w:p w:rsidR="00B223C4" w:rsidRPr="00B223C4" w:rsidRDefault="00B223C4" w:rsidP="00B223C4">
            <w:pPr>
              <w:jc w:val="center"/>
            </w:pPr>
            <w:r w:rsidRPr="00B223C4">
              <w:t>1</w:t>
            </w:r>
          </w:p>
          <w:p w:rsidR="00B223C4" w:rsidRPr="00B223C4" w:rsidRDefault="00B223C4" w:rsidP="00B223C4">
            <w:pPr>
              <w:jc w:val="center"/>
            </w:pPr>
            <w:r w:rsidRPr="00B223C4">
              <w:t>12</w:t>
            </w: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r w:rsidRPr="00B223C4">
              <w:t>2</w:t>
            </w:r>
          </w:p>
          <w:p w:rsidR="00B223C4" w:rsidRPr="00B223C4" w:rsidRDefault="00B223C4" w:rsidP="00B223C4">
            <w:pPr>
              <w:jc w:val="center"/>
            </w:pPr>
            <w:r w:rsidRPr="00B223C4">
              <w:t>1</w:t>
            </w:r>
          </w:p>
          <w:p w:rsidR="00B223C4" w:rsidRPr="00B223C4" w:rsidRDefault="00B223C4" w:rsidP="00B223C4">
            <w:pPr>
              <w:jc w:val="center"/>
            </w:pPr>
          </w:p>
          <w:p w:rsidR="00B223C4" w:rsidRPr="00B223C4" w:rsidRDefault="00B223C4" w:rsidP="00B223C4">
            <w:pPr>
              <w:jc w:val="center"/>
            </w:pPr>
            <w:r w:rsidRPr="00B223C4">
              <w:t>4</w:t>
            </w:r>
          </w:p>
          <w:p w:rsidR="00B223C4" w:rsidRPr="00B223C4" w:rsidRDefault="00B223C4" w:rsidP="00B223C4">
            <w:pPr>
              <w:jc w:val="center"/>
            </w:pPr>
            <w:r w:rsidRPr="00B223C4">
              <w:t>1</w:t>
            </w:r>
          </w:p>
          <w:p w:rsidR="00B223C4" w:rsidRPr="00B223C4" w:rsidRDefault="00B223C4" w:rsidP="00B223C4">
            <w:pPr>
              <w:jc w:val="center"/>
            </w:pPr>
          </w:p>
          <w:p w:rsidR="00B223C4" w:rsidRPr="00B223C4" w:rsidRDefault="00B223C4" w:rsidP="00B223C4">
            <w:pPr>
              <w:jc w:val="center"/>
            </w:pPr>
            <w:r w:rsidRPr="00B223C4">
              <w:t>1</w:t>
            </w:r>
          </w:p>
        </w:tc>
      </w:tr>
      <w:tr w:rsidR="00B223C4" w:rsidRPr="00B223C4" w:rsidTr="00B223C4">
        <w:tc>
          <w:tcPr>
            <w:tcW w:w="956" w:type="dxa"/>
            <w:shd w:val="clear" w:color="auto" w:fill="auto"/>
          </w:tcPr>
          <w:p w:rsidR="00B223C4" w:rsidRPr="00B223C4" w:rsidRDefault="00B223C4" w:rsidP="00B223C4">
            <w:pPr>
              <w:pStyle w:val="ab"/>
              <w:ind w:left="0"/>
              <w:jc w:val="center"/>
              <w:rPr>
                <w:sz w:val="22"/>
              </w:rPr>
            </w:pPr>
            <w:r w:rsidRPr="00B223C4">
              <w:rPr>
                <w:sz w:val="22"/>
              </w:rPr>
              <w:t>5.</w:t>
            </w:r>
          </w:p>
        </w:tc>
        <w:tc>
          <w:tcPr>
            <w:tcW w:w="2199" w:type="dxa"/>
            <w:shd w:val="clear" w:color="auto" w:fill="auto"/>
          </w:tcPr>
          <w:p w:rsidR="00B223C4" w:rsidRPr="00B223C4" w:rsidRDefault="00B223C4" w:rsidP="00B223C4">
            <w:r w:rsidRPr="00B223C4">
              <w:t xml:space="preserve">Художественно-эстетическое </w:t>
            </w:r>
          </w:p>
        </w:tc>
        <w:tc>
          <w:tcPr>
            <w:tcW w:w="3958" w:type="dxa"/>
            <w:shd w:val="clear" w:color="auto" w:fill="auto"/>
          </w:tcPr>
          <w:p w:rsidR="00B223C4" w:rsidRPr="00B223C4" w:rsidRDefault="00B223C4" w:rsidP="00B223C4">
            <w:pPr>
              <w:pStyle w:val="ab"/>
              <w:ind w:left="1080"/>
              <w:rPr>
                <w:sz w:val="22"/>
              </w:rPr>
            </w:pPr>
          </w:p>
        </w:tc>
        <w:tc>
          <w:tcPr>
            <w:tcW w:w="914" w:type="dxa"/>
            <w:shd w:val="clear" w:color="auto" w:fill="auto"/>
          </w:tcPr>
          <w:p w:rsidR="00B223C4" w:rsidRPr="00B223C4" w:rsidRDefault="00B223C4" w:rsidP="00B223C4">
            <w:pPr>
              <w:jc w:val="center"/>
            </w:pPr>
          </w:p>
        </w:tc>
        <w:tc>
          <w:tcPr>
            <w:tcW w:w="867" w:type="dxa"/>
            <w:tcBorders>
              <w:left w:val="nil"/>
              <w:right w:val="nil"/>
            </w:tcBorders>
            <w:shd w:val="clear" w:color="auto" w:fill="auto"/>
          </w:tcPr>
          <w:p w:rsidR="00B223C4" w:rsidRPr="00B223C4" w:rsidRDefault="00B223C4" w:rsidP="00B223C4">
            <w:pPr>
              <w:jc w:val="center"/>
            </w:pPr>
          </w:p>
        </w:tc>
        <w:tc>
          <w:tcPr>
            <w:tcW w:w="1020" w:type="dxa"/>
            <w:shd w:val="clear" w:color="auto" w:fill="auto"/>
          </w:tcPr>
          <w:p w:rsidR="00B223C4" w:rsidRPr="00B223C4" w:rsidRDefault="00B223C4" w:rsidP="00B223C4">
            <w:pPr>
              <w:jc w:val="center"/>
            </w:pPr>
          </w:p>
        </w:tc>
      </w:tr>
      <w:tr w:rsidR="00B223C4" w:rsidRPr="00B223C4" w:rsidTr="00B223C4">
        <w:tc>
          <w:tcPr>
            <w:tcW w:w="956" w:type="dxa"/>
            <w:shd w:val="clear" w:color="auto" w:fill="auto"/>
          </w:tcPr>
          <w:p w:rsidR="00B223C4" w:rsidRPr="00B223C4" w:rsidRDefault="00B223C4" w:rsidP="00B223C4">
            <w:pPr>
              <w:pStyle w:val="ab"/>
              <w:ind w:left="0"/>
              <w:jc w:val="center"/>
              <w:rPr>
                <w:sz w:val="22"/>
              </w:rPr>
            </w:pPr>
            <w:r w:rsidRPr="00B223C4">
              <w:rPr>
                <w:sz w:val="22"/>
              </w:rPr>
              <w:t>6.</w:t>
            </w:r>
          </w:p>
        </w:tc>
        <w:tc>
          <w:tcPr>
            <w:tcW w:w="2199" w:type="dxa"/>
            <w:shd w:val="clear" w:color="auto" w:fill="auto"/>
          </w:tcPr>
          <w:p w:rsidR="00B223C4" w:rsidRPr="00B223C4" w:rsidRDefault="00B223C4" w:rsidP="00B223C4">
            <w:r w:rsidRPr="00B223C4">
              <w:t xml:space="preserve">Другое </w:t>
            </w:r>
          </w:p>
          <w:p w:rsidR="00B223C4" w:rsidRPr="00B223C4" w:rsidRDefault="00B223C4" w:rsidP="00B223C4"/>
        </w:tc>
        <w:tc>
          <w:tcPr>
            <w:tcW w:w="3958" w:type="dxa"/>
            <w:shd w:val="clear" w:color="auto" w:fill="auto"/>
          </w:tcPr>
          <w:p w:rsidR="00B223C4" w:rsidRPr="00B223C4" w:rsidRDefault="00B223C4" w:rsidP="00B223C4">
            <w:r w:rsidRPr="00B223C4">
              <w:t>1. «Финансовая грамотность»</w:t>
            </w:r>
          </w:p>
        </w:tc>
        <w:tc>
          <w:tcPr>
            <w:tcW w:w="914" w:type="dxa"/>
            <w:shd w:val="clear" w:color="auto" w:fill="auto"/>
          </w:tcPr>
          <w:p w:rsidR="00B223C4" w:rsidRPr="00B223C4" w:rsidRDefault="00B223C4" w:rsidP="00B223C4">
            <w:pPr>
              <w:jc w:val="center"/>
            </w:pPr>
            <w:r w:rsidRPr="00B223C4">
              <w:t>15</w:t>
            </w:r>
          </w:p>
        </w:tc>
        <w:tc>
          <w:tcPr>
            <w:tcW w:w="867" w:type="dxa"/>
            <w:tcBorders>
              <w:left w:val="nil"/>
              <w:right w:val="nil"/>
            </w:tcBorders>
            <w:shd w:val="clear" w:color="auto" w:fill="auto"/>
          </w:tcPr>
          <w:p w:rsidR="00B223C4" w:rsidRPr="00B223C4" w:rsidRDefault="00B223C4" w:rsidP="00B223C4">
            <w:pPr>
              <w:jc w:val="center"/>
            </w:pPr>
            <w:r w:rsidRPr="00B223C4">
              <w:t>7-8</w:t>
            </w:r>
          </w:p>
        </w:tc>
        <w:tc>
          <w:tcPr>
            <w:tcW w:w="1020" w:type="dxa"/>
            <w:shd w:val="clear" w:color="auto" w:fill="auto"/>
          </w:tcPr>
          <w:p w:rsidR="00B223C4" w:rsidRPr="00B223C4" w:rsidRDefault="00B223C4" w:rsidP="00B223C4">
            <w:pPr>
              <w:jc w:val="center"/>
            </w:pPr>
            <w:r w:rsidRPr="00B223C4">
              <w:t>2</w:t>
            </w:r>
          </w:p>
        </w:tc>
      </w:tr>
      <w:tr w:rsidR="00B223C4" w:rsidRPr="00B223C4" w:rsidTr="00B223C4">
        <w:tc>
          <w:tcPr>
            <w:tcW w:w="956" w:type="dxa"/>
            <w:shd w:val="clear" w:color="auto" w:fill="auto"/>
          </w:tcPr>
          <w:p w:rsidR="00B223C4" w:rsidRPr="00B223C4" w:rsidRDefault="00B223C4" w:rsidP="00B223C4">
            <w:r w:rsidRPr="00B223C4">
              <w:t>ИТОГО</w:t>
            </w:r>
          </w:p>
        </w:tc>
        <w:tc>
          <w:tcPr>
            <w:tcW w:w="2199" w:type="dxa"/>
            <w:shd w:val="clear" w:color="auto" w:fill="auto"/>
          </w:tcPr>
          <w:p w:rsidR="00B223C4" w:rsidRPr="00B223C4" w:rsidRDefault="00B223C4" w:rsidP="00B223C4">
            <w:r w:rsidRPr="00B223C4">
              <w:t>Кол-во кружков</w:t>
            </w:r>
          </w:p>
        </w:tc>
        <w:tc>
          <w:tcPr>
            <w:tcW w:w="3958" w:type="dxa"/>
            <w:shd w:val="clear" w:color="auto" w:fill="auto"/>
          </w:tcPr>
          <w:p w:rsidR="00B223C4" w:rsidRPr="00B223C4" w:rsidRDefault="00B223C4" w:rsidP="00B223C4">
            <w:pPr>
              <w:jc w:val="center"/>
              <w:rPr>
                <w:b/>
              </w:rPr>
            </w:pPr>
          </w:p>
          <w:p w:rsidR="00B223C4" w:rsidRPr="00B223C4" w:rsidRDefault="00B223C4" w:rsidP="00B223C4">
            <w:r w:rsidRPr="00B223C4">
              <w:rPr>
                <w:b/>
              </w:rPr>
              <w:t>18</w:t>
            </w:r>
          </w:p>
        </w:tc>
        <w:tc>
          <w:tcPr>
            <w:tcW w:w="914" w:type="dxa"/>
            <w:shd w:val="clear" w:color="auto" w:fill="auto"/>
          </w:tcPr>
          <w:p w:rsidR="00B223C4" w:rsidRPr="00B223C4" w:rsidRDefault="00B223C4" w:rsidP="00B223C4">
            <w:r w:rsidRPr="00B223C4">
              <w:t xml:space="preserve">Кол-во уча-ся - </w:t>
            </w:r>
            <w:r w:rsidRPr="00B223C4">
              <w:rPr>
                <w:b/>
                <w:bCs/>
              </w:rPr>
              <w:t>479</w:t>
            </w:r>
          </w:p>
        </w:tc>
        <w:tc>
          <w:tcPr>
            <w:tcW w:w="867" w:type="dxa"/>
            <w:tcBorders>
              <w:left w:val="nil"/>
              <w:right w:val="nil"/>
            </w:tcBorders>
            <w:shd w:val="clear" w:color="auto" w:fill="auto"/>
          </w:tcPr>
          <w:p w:rsidR="00B223C4" w:rsidRPr="00B223C4" w:rsidRDefault="00B223C4" w:rsidP="00B223C4"/>
        </w:tc>
        <w:tc>
          <w:tcPr>
            <w:tcW w:w="1020" w:type="dxa"/>
            <w:shd w:val="clear" w:color="auto" w:fill="auto"/>
          </w:tcPr>
          <w:p w:rsidR="00B223C4" w:rsidRPr="00B223C4" w:rsidRDefault="00B223C4" w:rsidP="00B223C4">
            <w:r w:rsidRPr="00B223C4">
              <w:t>Кол-во часов</w:t>
            </w:r>
          </w:p>
          <w:p w:rsidR="00B223C4" w:rsidRPr="00B223C4" w:rsidRDefault="00B223C4" w:rsidP="00B223C4"/>
          <w:p w:rsidR="00B223C4" w:rsidRPr="00B223C4" w:rsidRDefault="00B223C4" w:rsidP="00B223C4">
            <w:pPr>
              <w:rPr>
                <w:b/>
                <w:bCs/>
              </w:rPr>
            </w:pPr>
            <w:r w:rsidRPr="00B223C4">
              <w:rPr>
                <w:b/>
                <w:bCs/>
              </w:rPr>
              <w:t>27</w:t>
            </w:r>
          </w:p>
        </w:tc>
      </w:tr>
    </w:tbl>
    <w:p w:rsidR="00B223C4" w:rsidRDefault="00B223C4" w:rsidP="00B223C4"/>
    <w:p w:rsidR="00B223C4" w:rsidRDefault="00B223C4" w:rsidP="00B223C4">
      <w:pPr>
        <w:rPr>
          <w:b/>
        </w:rPr>
      </w:pPr>
      <w:r>
        <w:rPr>
          <w:b/>
        </w:rPr>
        <w:t>Кружковая занятость учащихся вне ОУ</w:t>
      </w:r>
    </w:p>
    <w:p w:rsidR="00B223C4" w:rsidRDefault="00B223C4" w:rsidP="00B223C4"/>
    <w:tbl>
      <w:tblPr>
        <w:tblStyle w:val="afc"/>
        <w:tblW w:w="9571" w:type="dxa"/>
        <w:tblLook w:val="04A0"/>
      </w:tblPr>
      <w:tblGrid>
        <w:gridCol w:w="1087"/>
        <w:gridCol w:w="2414"/>
        <w:gridCol w:w="2686"/>
        <w:gridCol w:w="1617"/>
        <w:gridCol w:w="1767"/>
      </w:tblGrid>
      <w:tr w:rsidR="00B223C4" w:rsidRPr="00B223C4" w:rsidTr="00B223C4">
        <w:tc>
          <w:tcPr>
            <w:tcW w:w="1088" w:type="dxa"/>
            <w:shd w:val="clear" w:color="auto" w:fill="auto"/>
          </w:tcPr>
          <w:p w:rsidR="00B223C4" w:rsidRPr="00B223C4" w:rsidRDefault="00B223C4" w:rsidP="00B223C4">
            <w:r w:rsidRPr="00B223C4">
              <w:t>№ пп</w:t>
            </w:r>
          </w:p>
        </w:tc>
        <w:tc>
          <w:tcPr>
            <w:tcW w:w="2422" w:type="dxa"/>
            <w:shd w:val="clear" w:color="auto" w:fill="auto"/>
          </w:tcPr>
          <w:p w:rsidR="00B223C4" w:rsidRPr="00B223C4" w:rsidRDefault="00B223C4" w:rsidP="00B223C4">
            <w:r w:rsidRPr="00B223C4">
              <w:t>Направленность кружка, секции</w:t>
            </w:r>
          </w:p>
        </w:tc>
        <w:tc>
          <w:tcPr>
            <w:tcW w:w="2694" w:type="dxa"/>
            <w:shd w:val="clear" w:color="auto" w:fill="auto"/>
          </w:tcPr>
          <w:p w:rsidR="00B223C4" w:rsidRPr="00B223C4" w:rsidRDefault="00B223C4" w:rsidP="00B223C4">
            <w:r w:rsidRPr="00B223C4">
              <w:t>Название кружка, секции, студии</w:t>
            </w:r>
          </w:p>
        </w:tc>
        <w:tc>
          <w:tcPr>
            <w:tcW w:w="1595" w:type="dxa"/>
            <w:shd w:val="clear" w:color="auto" w:fill="auto"/>
          </w:tcPr>
          <w:p w:rsidR="00B223C4" w:rsidRPr="00B223C4" w:rsidRDefault="00B223C4" w:rsidP="00B223C4">
            <w:r w:rsidRPr="00B223C4">
              <w:t xml:space="preserve">Кол-во посещающих учащихся  </w:t>
            </w:r>
          </w:p>
        </w:tc>
        <w:tc>
          <w:tcPr>
            <w:tcW w:w="1772" w:type="dxa"/>
            <w:shd w:val="clear" w:color="auto" w:fill="auto"/>
          </w:tcPr>
          <w:p w:rsidR="00B223C4" w:rsidRPr="00B223C4" w:rsidRDefault="00B223C4" w:rsidP="00B223C4">
            <w:r w:rsidRPr="00B223C4">
              <w:t>Название организации (ФОЦ, муз.школа, худ.школа…)</w:t>
            </w:r>
          </w:p>
        </w:tc>
      </w:tr>
      <w:tr w:rsidR="00B223C4" w:rsidRPr="00B223C4" w:rsidTr="00B223C4">
        <w:tc>
          <w:tcPr>
            <w:tcW w:w="1088" w:type="dxa"/>
            <w:shd w:val="clear" w:color="auto" w:fill="auto"/>
          </w:tcPr>
          <w:p w:rsidR="00B223C4" w:rsidRPr="00B223C4" w:rsidRDefault="00B223C4" w:rsidP="00B223C4">
            <w:pPr>
              <w:jc w:val="center"/>
            </w:pPr>
            <w:r w:rsidRPr="00B223C4">
              <w:t>1.</w:t>
            </w:r>
          </w:p>
        </w:tc>
        <w:tc>
          <w:tcPr>
            <w:tcW w:w="2422" w:type="dxa"/>
            <w:shd w:val="clear" w:color="auto" w:fill="auto"/>
          </w:tcPr>
          <w:p w:rsidR="00B223C4" w:rsidRPr="00B223C4" w:rsidRDefault="00B223C4" w:rsidP="00B223C4">
            <w:r w:rsidRPr="00B223C4">
              <w:t xml:space="preserve">Техническая </w:t>
            </w:r>
          </w:p>
        </w:tc>
        <w:tc>
          <w:tcPr>
            <w:tcW w:w="2694" w:type="dxa"/>
            <w:shd w:val="clear" w:color="auto" w:fill="auto"/>
          </w:tcPr>
          <w:p w:rsidR="00B223C4" w:rsidRPr="00B223C4" w:rsidRDefault="00B223C4" w:rsidP="00B223C4">
            <w:r w:rsidRPr="00B223C4">
              <w:t>1. Робототехника</w:t>
            </w:r>
          </w:p>
          <w:p w:rsidR="00B223C4" w:rsidRPr="00B223C4" w:rsidRDefault="00B223C4" w:rsidP="00B223C4">
            <w:r w:rsidRPr="00B223C4">
              <w:t xml:space="preserve">2. Авиамоделирование </w:t>
            </w:r>
          </w:p>
        </w:tc>
        <w:tc>
          <w:tcPr>
            <w:tcW w:w="1595" w:type="dxa"/>
            <w:shd w:val="clear" w:color="auto" w:fill="auto"/>
          </w:tcPr>
          <w:p w:rsidR="00B223C4" w:rsidRPr="00B223C4" w:rsidRDefault="00B223C4" w:rsidP="00B223C4">
            <w:pPr>
              <w:jc w:val="center"/>
            </w:pPr>
            <w:r w:rsidRPr="00B223C4">
              <w:t>3</w:t>
            </w:r>
          </w:p>
          <w:p w:rsidR="00B223C4" w:rsidRPr="00B223C4" w:rsidRDefault="00B223C4" w:rsidP="00B223C4">
            <w:pPr>
              <w:jc w:val="center"/>
            </w:pPr>
            <w:r w:rsidRPr="00B223C4">
              <w:t>2</w:t>
            </w:r>
          </w:p>
        </w:tc>
        <w:tc>
          <w:tcPr>
            <w:tcW w:w="1772" w:type="dxa"/>
            <w:shd w:val="clear" w:color="auto" w:fill="auto"/>
          </w:tcPr>
          <w:p w:rsidR="00B223C4" w:rsidRPr="00B223C4" w:rsidRDefault="00B223C4" w:rsidP="00B223C4">
            <w:pPr>
              <w:jc w:val="center"/>
            </w:pPr>
            <w:r w:rsidRPr="00B223C4">
              <w:t>Поиск</w:t>
            </w:r>
          </w:p>
          <w:p w:rsidR="00B223C4" w:rsidRPr="00B223C4" w:rsidRDefault="00B223C4" w:rsidP="00B223C4">
            <w:pPr>
              <w:jc w:val="center"/>
            </w:pPr>
            <w:r w:rsidRPr="00B223C4">
              <w:t>ДОСААФ</w:t>
            </w:r>
          </w:p>
        </w:tc>
      </w:tr>
      <w:tr w:rsidR="00B223C4" w:rsidRPr="00B223C4" w:rsidTr="00B223C4">
        <w:tc>
          <w:tcPr>
            <w:tcW w:w="1088" w:type="dxa"/>
            <w:shd w:val="clear" w:color="auto" w:fill="auto"/>
          </w:tcPr>
          <w:p w:rsidR="00B223C4" w:rsidRPr="00B223C4" w:rsidRDefault="00B223C4" w:rsidP="00B223C4">
            <w:pPr>
              <w:jc w:val="center"/>
            </w:pPr>
            <w:r w:rsidRPr="00B223C4">
              <w:t>2.</w:t>
            </w:r>
          </w:p>
        </w:tc>
        <w:tc>
          <w:tcPr>
            <w:tcW w:w="2422" w:type="dxa"/>
            <w:shd w:val="clear" w:color="auto" w:fill="auto"/>
          </w:tcPr>
          <w:p w:rsidR="00B223C4" w:rsidRPr="00B223C4" w:rsidRDefault="00B223C4" w:rsidP="00B223C4">
            <w:r w:rsidRPr="00B223C4">
              <w:t xml:space="preserve">Спортивная </w:t>
            </w:r>
          </w:p>
        </w:tc>
        <w:tc>
          <w:tcPr>
            <w:tcW w:w="2694" w:type="dxa"/>
            <w:shd w:val="clear" w:color="auto" w:fill="auto"/>
          </w:tcPr>
          <w:p w:rsidR="00B223C4" w:rsidRPr="00B223C4" w:rsidRDefault="00B223C4" w:rsidP="00183783">
            <w:pPr>
              <w:pStyle w:val="ab"/>
              <w:numPr>
                <w:ilvl w:val="0"/>
                <w:numId w:val="39"/>
              </w:numPr>
              <w:rPr>
                <w:sz w:val="22"/>
              </w:rPr>
            </w:pPr>
            <w:r w:rsidRPr="00B223C4">
              <w:rPr>
                <w:sz w:val="22"/>
              </w:rPr>
              <w:t xml:space="preserve">Карате </w:t>
            </w:r>
          </w:p>
          <w:p w:rsidR="00B223C4" w:rsidRPr="00B223C4" w:rsidRDefault="00B223C4" w:rsidP="00183783">
            <w:pPr>
              <w:pStyle w:val="ab"/>
              <w:numPr>
                <w:ilvl w:val="0"/>
                <w:numId w:val="39"/>
              </w:numPr>
              <w:rPr>
                <w:sz w:val="22"/>
              </w:rPr>
            </w:pPr>
            <w:r w:rsidRPr="00B223C4">
              <w:rPr>
                <w:sz w:val="22"/>
              </w:rPr>
              <w:t>Айкидо</w:t>
            </w:r>
          </w:p>
          <w:p w:rsidR="00B223C4" w:rsidRPr="00B223C4" w:rsidRDefault="00B223C4" w:rsidP="00183783">
            <w:pPr>
              <w:pStyle w:val="ab"/>
              <w:numPr>
                <w:ilvl w:val="0"/>
                <w:numId w:val="39"/>
              </w:numPr>
              <w:rPr>
                <w:sz w:val="22"/>
              </w:rPr>
            </w:pPr>
            <w:r w:rsidRPr="00B223C4">
              <w:rPr>
                <w:sz w:val="22"/>
              </w:rPr>
              <w:t>Борьба</w:t>
            </w:r>
          </w:p>
          <w:p w:rsidR="00B223C4" w:rsidRPr="00B223C4" w:rsidRDefault="00B223C4" w:rsidP="00183783">
            <w:pPr>
              <w:pStyle w:val="ab"/>
              <w:numPr>
                <w:ilvl w:val="0"/>
                <w:numId w:val="39"/>
              </w:numPr>
              <w:rPr>
                <w:sz w:val="22"/>
              </w:rPr>
            </w:pPr>
            <w:r w:rsidRPr="00B223C4">
              <w:rPr>
                <w:sz w:val="22"/>
              </w:rPr>
              <w:lastRenderedPageBreak/>
              <w:t>Бокс</w:t>
            </w:r>
          </w:p>
          <w:p w:rsidR="00B223C4" w:rsidRPr="00B223C4" w:rsidRDefault="00B223C4" w:rsidP="00183783">
            <w:pPr>
              <w:pStyle w:val="ab"/>
              <w:numPr>
                <w:ilvl w:val="0"/>
                <w:numId w:val="39"/>
              </w:numPr>
              <w:rPr>
                <w:sz w:val="22"/>
              </w:rPr>
            </w:pPr>
            <w:r w:rsidRPr="00B223C4">
              <w:rPr>
                <w:sz w:val="22"/>
              </w:rPr>
              <w:t xml:space="preserve">Кудо </w:t>
            </w:r>
          </w:p>
          <w:p w:rsidR="00B223C4" w:rsidRPr="00B223C4" w:rsidRDefault="00B223C4" w:rsidP="00183783">
            <w:pPr>
              <w:pStyle w:val="ab"/>
              <w:numPr>
                <w:ilvl w:val="0"/>
                <w:numId w:val="39"/>
              </w:numPr>
              <w:rPr>
                <w:sz w:val="22"/>
              </w:rPr>
            </w:pPr>
            <w:r w:rsidRPr="00B223C4">
              <w:rPr>
                <w:sz w:val="22"/>
              </w:rPr>
              <w:t>Дзюдо</w:t>
            </w:r>
          </w:p>
          <w:p w:rsidR="00B223C4" w:rsidRPr="00B223C4" w:rsidRDefault="00B223C4" w:rsidP="00183783">
            <w:pPr>
              <w:pStyle w:val="ab"/>
              <w:numPr>
                <w:ilvl w:val="0"/>
                <w:numId w:val="39"/>
              </w:numPr>
              <w:rPr>
                <w:sz w:val="22"/>
              </w:rPr>
            </w:pPr>
            <w:r w:rsidRPr="00B223C4">
              <w:rPr>
                <w:sz w:val="22"/>
              </w:rPr>
              <w:t xml:space="preserve">Самбо </w:t>
            </w:r>
          </w:p>
          <w:p w:rsidR="00B223C4" w:rsidRPr="00B223C4" w:rsidRDefault="00B223C4" w:rsidP="00183783">
            <w:pPr>
              <w:pStyle w:val="ab"/>
              <w:numPr>
                <w:ilvl w:val="0"/>
                <w:numId w:val="39"/>
              </w:numPr>
              <w:rPr>
                <w:sz w:val="22"/>
              </w:rPr>
            </w:pPr>
            <w:r w:rsidRPr="00B223C4">
              <w:rPr>
                <w:sz w:val="22"/>
              </w:rPr>
              <w:t>Тхэквандо</w:t>
            </w:r>
          </w:p>
          <w:p w:rsidR="00B223C4" w:rsidRPr="00B223C4" w:rsidRDefault="00B223C4" w:rsidP="00183783">
            <w:pPr>
              <w:pStyle w:val="ab"/>
              <w:numPr>
                <w:ilvl w:val="0"/>
                <w:numId w:val="39"/>
              </w:numPr>
              <w:rPr>
                <w:sz w:val="22"/>
              </w:rPr>
            </w:pPr>
            <w:r w:rsidRPr="00B223C4">
              <w:rPr>
                <w:sz w:val="22"/>
              </w:rPr>
              <w:t>Акробатика (худ. гимнастика)</w:t>
            </w:r>
          </w:p>
          <w:p w:rsidR="00B223C4" w:rsidRPr="00B223C4" w:rsidRDefault="00B223C4" w:rsidP="00183783">
            <w:pPr>
              <w:pStyle w:val="ab"/>
              <w:numPr>
                <w:ilvl w:val="0"/>
                <w:numId w:val="39"/>
              </w:numPr>
              <w:rPr>
                <w:sz w:val="22"/>
              </w:rPr>
            </w:pPr>
            <w:r w:rsidRPr="00B223C4">
              <w:rPr>
                <w:sz w:val="22"/>
              </w:rPr>
              <w:t>Плавание</w:t>
            </w:r>
          </w:p>
          <w:p w:rsidR="00B223C4" w:rsidRPr="00B223C4" w:rsidRDefault="00B223C4" w:rsidP="00183783">
            <w:pPr>
              <w:pStyle w:val="ab"/>
              <w:numPr>
                <w:ilvl w:val="0"/>
                <w:numId w:val="39"/>
              </w:numPr>
              <w:rPr>
                <w:sz w:val="22"/>
              </w:rPr>
            </w:pPr>
            <w:r w:rsidRPr="00B223C4">
              <w:rPr>
                <w:sz w:val="22"/>
              </w:rPr>
              <w:t>Шахматы</w:t>
            </w:r>
          </w:p>
          <w:p w:rsidR="00B223C4" w:rsidRPr="00B223C4" w:rsidRDefault="00B223C4" w:rsidP="00183783">
            <w:pPr>
              <w:pStyle w:val="ab"/>
              <w:numPr>
                <w:ilvl w:val="0"/>
                <w:numId w:val="39"/>
              </w:numPr>
              <w:rPr>
                <w:sz w:val="22"/>
              </w:rPr>
            </w:pPr>
            <w:r w:rsidRPr="00B223C4">
              <w:rPr>
                <w:sz w:val="22"/>
              </w:rPr>
              <w:t>Теннис</w:t>
            </w:r>
          </w:p>
          <w:p w:rsidR="00B223C4" w:rsidRPr="00B223C4" w:rsidRDefault="00B223C4" w:rsidP="00183783">
            <w:pPr>
              <w:pStyle w:val="ab"/>
              <w:numPr>
                <w:ilvl w:val="0"/>
                <w:numId w:val="39"/>
              </w:numPr>
              <w:rPr>
                <w:sz w:val="22"/>
              </w:rPr>
            </w:pPr>
            <w:r w:rsidRPr="00B223C4">
              <w:rPr>
                <w:sz w:val="22"/>
              </w:rPr>
              <w:t>Баскетбол</w:t>
            </w:r>
          </w:p>
          <w:p w:rsidR="00B223C4" w:rsidRPr="00B223C4" w:rsidRDefault="00B223C4" w:rsidP="00183783">
            <w:pPr>
              <w:pStyle w:val="ab"/>
              <w:numPr>
                <w:ilvl w:val="0"/>
                <w:numId w:val="39"/>
              </w:numPr>
              <w:rPr>
                <w:sz w:val="22"/>
              </w:rPr>
            </w:pPr>
            <w:r w:rsidRPr="00B223C4">
              <w:rPr>
                <w:sz w:val="22"/>
              </w:rPr>
              <w:t>Волейбол</w:t>
            </w:r>
          </w:p>
          <w:p w:rsidR="00B223C4" w:rsidRPr="00B223C4" w:rsidRDefault="00B223C4" w:rsidP="00183783">
            <w:pPr>
              <w:pStyle w:val="ab"/>
              <w:numPr>
                <w:ilvl w:val="0"/>
                <w:numId w:val="39"/>
              </w:numPr>
              <w:rPr>
                <w:sz w:val="22"/>
              </w:rPr>
            </w:pPr>
            <w:r w:rsidRPr="00B223C4">
              <w:rPr>
                <w:sz w:val="22"/>
              </w:rPr>
              <w:t>Футбол</w:t>
            </w:r>
          </w:p>
          <w:p w:rsidR="00B223C4" w:rsidRPr="00B223C4" w:rsidRDefault="00B223C4" w:rsidP="00183783">
            <w:pPr>
              <w:pStyle w:val="ab"/>
              <w:numPr>
                <w:ilvl w:val="0"/>
                <w:numId w:val="39"/>
              </w:numPr>
              <w:rPr>
                <w:sz w:val="22"/>
              </w:rPr>
            </w:pPr>
            <w:r w:rsidRPr="00B223C4">
              <w:rPr>
                <w:sz w:val="22"/>
              </w:rPr>
              <w:t>Легкая атлетика</w:t>
            </w:r>
          </w:p>
          <w:p w:rsidR="00B223C4" w:rsidRPr="00B223C4" w:rsidRDefault="00B223C4" w:rsidP="00183783">
            <w:pPr>
              <w:pStyle w:val="ab"/>
              <w:numPr>
                <w:ilvl w:val="0"/>
                <w:numId w:val="39"/>
              </w:numPr>
              <w:rPr>
                <w:sz w:val="22"/>
              </w:rPr>
            </w:pPr>
            <w:r w:rsidRPr="00B223C4">
              <w:rPr>
                <w:sz w:val="22"/>
              </w:rPr>
              <w:t>Танцы</w:t>
            </w:r>
          </w:p>
          <w:p w:rsidR="00B223C4" w:rsidRPr="00B223C4" w:rsidRDefault="00B223C4" w:rsidP="00183783">
            <w:pPr>
              <w:pStyle w:val="ab"/>
              <w:numPr>
                <w:ilvl w:val="0"/>
                <w:numId w:val="39"/>
              </w:numPr>
              <w:rPr>
                <w:sz w:val="22"/>
              </w:rPr>
            </w:pPr>
            <w:r w:rsidRPr="00B223C4">
              <w:rPr>
                <w:sz w:val="22"/>
              </w:rPr>
              <w:t>Спортивный туризм</w:t>
            </w:r>
          </w:p>
          <w:p w:rsidR="00B223C4" w:rsidRPr="00B223C4" w:rsidRDefault="00B223C4" w:rsidP="00183783">
            <w:pPr>
              <w:pStyle w:val="ab"/>
              <w:numPr>
                <w:ilvl w:val="0"/>
                <w:numId w:val="39"/>
              </w:numPr>
              <w:rPr>
                <w:sz w:val="22"/>
              </w:rPr>
            </w:pPr>
            <w:r w:rsidRPr="00B223C4">
              <w:rPr>
                <w:sz w:val="22"/>
              </w:rPr>
              <w:t>Конный спорт</w:t>
            </w:r>
          </w:p>
          <w:p w:rsidR="00B223C4" w:rsidRPr="00B223C4" w:rsidRDefault="00B223C4" w:rsidP="00183783">
            <w:pPr>
              <w:pStyle w:val="ab"/>
              <w:numPr>
                <w:ilvl w:val="0"/>
                <w:numId w:val="39"/>
              </w:numPr>
              <w:rPr>
                <w:sz w:val="22"/>
              </w:rPr>
            </w:pPr>
            <w:r w:rsidRPr="00B223C4">
              <w:rPr>
                <w:sz w:val="22"/>
              </w:rPr>
              <w:t>Велоспорт</w:t>
            </w:r>
          </w:p>
        </w:tc>
        <w:tc>
          <w:tcPr>
            <w:tcW w:w="1595" w:type="dxa"/>
            <w:shd w:val="clear" w:color="auto" w:fill="auto"/>
          </w:tcPr>
          <w:p w:rsidR="00B223C4" w:rsidRPr="00B223C4" w:rsidRDefault="00B223C4" w:rsidP="00B223C4">
            <w:pPr>
              <w:jc w:val="center"/>
            </w:pPr>
            <w:r w:rsidRPr="00B223C4">
              <w:lastRenderedPageBreak/>
              <w:t>35</w:t>
            </w:r>
          </w:p>
          <w:p w:rsidR="00B223C4" w:rsidRPr="00B223C4" w:rsidRDefault="00B223C4" w:rsidP="00B223C4">
            <w:pPr>
              <w:jc w:val="center"/>
            </w:pPr>
            <w:r w:rsidRPr="00B223C4">
              <w:t>5</w:t>
            </w:r>
          </w:p>
          <w:p w:rsidR="00B223C4" w:rsidRPr="00B223C4" w:rsidRDefault="00B223C4" w:rsidP="00B223C4">
            <w:pPr>
              <w:jc w:val="center"/>
            </w:pPr>
            <w:r w:rsidRPr="00B223C4">
              <w:t>7</w:t>
            </w:r>
          </w:p>
          <w:p w:rsidR="00B223C4" w:rsidRPr="00B223C4" w:rsidRDefault="00B223C4" w:rsidP="00B223C4">
            <w:pPr>
              <w:jc w:val="center"/>
            </w:pPr>
            <w:r w:rsidRPr="00B223C4">
              <w:lastRenderedPageBreak/>
              <w:t>5</w:t>
            </w:r>
          </w:p>
          <w:p w:rsidR="00B223C4" w:rsidRPr="00B223C4" w:rsidRDefault="00B223C4" w:rsidP="00B223C4">
            <w:pPr>
              <w:jc w:val="center"/>
            </w:pPr>
            <w:r w:rsidRPr="00B223C4">
              <w:t>11</w:t>
            </w:r>
          </w:p>
          <w:p w:rsidR="00B223C4" w:rsidRPr="00B223C4" w:rsidRDefault="00B223C4" w:rsidP="00B223C4">
            <w:pPr>
              <w:jc w:val="center"/>
            </w:pPr>
            <w:r w:rsidRPr="00B223C4">
              <w:t>5</w:t>
            </w:r>
          </w:p>
          <w:p w:rsidR="00B223C4" w:rsidRPr="00B223C4" w:rsidRDefault="00B223C4" w:rsidP="00B223C4">
            <w:pPr>
              <w:jc w:val="center"/>
            </w:pPr>
            <w:r w:rsidRPr="00B223C4">
              <w:t>12</w:t>
            </w:r>
          </w:p>
          <w:p w:rsidR="00B223C4" w:rsidRPr="00B223C4" w:rsidRDefault="00B223C4" w:rsidP="00B223C4">
            <w:pPr>
              <w:jc w:val="center"/>
            </w:pPr>
            <w:r w:rsidRPr="00B223C4">
              <w:t>16</w:t>
            </w:r>
          </w:p>
          <w:p w:rsidR="00B223C4" w:rsidRPr="00B223C4" w:rsidRDefault="00B223C4" w:rsidP="00B223C4">
            <w:pPr>
              <w:jc w:val="center"/>
            </w:pPr>
            <w:r w:rsidRPr="00B223C4">
              <w:t>20</w:t>
            </w:r>
          </w:p>
          <w:p w:rsidR="00B223C4" w:rsidRPr="00B223C4" w:rsidRDefault="00B223C4" w:rsidP="00B223C4">
            <w:pPr>
              <w:jc w:val="center"/>
            </w:pPr>
          </w:p>
          <w:p w:rsidR="00B223C4" w:rsidRPr="00B223C4" w:rsidRDefault="00B223C4" w:rsidP="00B223C4">
            <w:pPr>
              <w:jc w:val="center"/>
            </w:pPr>
            <w:r w:rsidRPr="00B223C4">
              <w:t>37</w:t>
            </w:r>
          </w:p>
          <w:p w:rsidR="00B223C4" w:rsidRPr="00B223C4" w:rsidRDefault="00B223C4" w:rsidP="00B223C4">
            <w:pPr>
              <w:jc w:val="center"/>
            </w:pPr>
            <w:r w:rsidRPr="00B223C4">
              <w:t>7</w:t>
            </w:r>
          </w:p>
          <w:p w:rsidR="00B223C4" w:rsidRPr="00B223C4" w:rsidRDefault="00B223C4" w:rsidP="00B223C4">
            <w:pPr>
              <w:jc w:val="center"/>
            </w:pPr>
            <w:r w:rsidRPr="00B223C4">
              <w:t>10</w:t>
            </w:r>
          </w:p>
          <w:p w:rsidR="00B223C4" w:rsidRPr="00B223C4" w:rsidRDefault="00B223C4" w:rsidP="00B223C4">
            <w:pPr>
              <w:jc w:val="center"/>
            </w:pPr>
            <w:r w:rsidRPr="00B223C4">
              <w:t>8</w:t>
            </w:r>
          </w:p>
          <w:p w:rsidR="00B223C4" w:rsidRPr="00B223C4" w:rsidRDefault="00B223C4" w:rsidP="00B223C4">
            <w:pPr>
              <w:jc w:val="center"/>
            </w:pPr>
            <w:r w:rsidRPr="00B223C4">
              <w:t>7</w:t>
            </w:r>
          </w:p>
          <w:p w:rsidR="00B223C4" w:rsidRPr="00B223C4" w:rsidRDefault="00B223C4" w:rsidP="00B223C4">
            <w:pPr>
              <w:jc w:val="center"/>
            </w:pPr>
            <w:r w:rsidRPr="00B223C4">
              <w:t>17</w:t>
            </w:r>
          </w:p>
          <w:p w:rsidR="00B223C4" w:rsidRPr="00B223C4" w:rsidRDefault="00B223C4" w:rsidP="00B223C4">
            <w:pPr>
              <w:jc w:val="center"/>
            </w:pPr>
            <w:r w:rsidRPr="00B223C4">
              <w:t>8</w:t>
            </w:r>
          </w:p>
          <w:p w:rsidR="00B223C4" w:rsidRPr="00B223C4" w:rsidRDefault="00B223C4" w:rsidP="00B223C4">
            <w:pPr>
              <w:jc w:val="center"/>
            </w:pPr>
            <w:r w:rsidRPr="00B223C4">
              <w:t>66</w:t>
            </w:r>
          </w:p>
          <w:p w:rsidR="00B223C4" w:rsidRPr="00B223C4" w:rsidRDefault="00B223C4" w:rsidP="00B223C4">
            <w:pPr>
              <w:jc w:val="center"/>
            </w:pPr>
            <w:r w:rsidRPr="00B223C4">
              <w:t>2</w:t>
            </w:r>
          </w:p>
          <w:p w:rsidR="00B223C4" w:rsidRPr="00B223C4" w:rsidRDefault="00B223C4" w:rsidP="00B223C4">
            <w:pPr>
              <w:jc w:val="center"/>
            </w:pPr>
            <w:r w:rsidRPr="00B223C4">
              <w:t>2</w:t>
            </w:r>
          </w:p>
          <w:p w:rsidR="00B223C4" w:rsidRPr="00B223C4" w:rsidRDefault="00B223C4" w:rsidP="00B223C4">
            <w:pPr>
              <w:jc w:val="center"/>
            </w:pPr>
            <w:r w:rsidRPr="00B223C4">
              <w:t>2</w:t>
            </w:r>
          </w:p>
        </w:tc>
        <w:tc>
          <w:tcPr>
            <w:tcW w:w="1772" w:type="dxa"/>
            <w:shd w:val="clear" w:color="auto" w:fill="auto"/>
          </w:tcPr>
          <w:p w:rsidR="00B223C4" w:rsidRPr="00B223C4" w:rsidRDefault="00B223C4" w:rsidP="00B223C4">
            <w:pPr>
              <w:jc w:val="center"/>
            </w:pPr>
            <w:r w:rsidRPr="00B223C4">
              <w:lastRenderedPageBreak/>
              <w:t>ДКЖД, ДДТ,</w:t>
            </w:r>
          </w:p>
          <w:p w:rsidR="00B223C4" w:rsidRPr="00B223C4" w:rsidRDefault="00B223C4" w:rsidP="00B223C4">
            <w:pPr>
              <w:jc w:val="center"/>
            </w:pPr>
            <w:r w:rsidRPr="00B223C4">
              <w:t>ФОЦ</w:t>
            </w: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tc>
      </w:tr>
      <w:tr w:rsidR="00B223C4" w:rsidRPr="00B223C4" w:rsidTr="00B223C4">
        <w:tc>
          <w:tcPr>
            <w:tcW w:w="1088" w:type="dxa"/>
            <w:shd w:val="clear" w:color="auto" w:fill="auto"/>
          </w:tcPr>
          <w:p w:rsidR="00B223C4" w:rsidRPr="00B223C4" w:rsidRDefault="00B223C4" w:rsidP="00B223C4">
            <w:pPr>
              <w:jc w:val="center"/>
            </w:pPr>
            <w:r w:rsidRPr="00B223C4">
              <w:lastRenderedPageBreak/>
              <w:t>3.</w:t>
            </w:r>
          </w:p>
        </w:tc>
        <w:tc>
          <w:tcPr>
            <w:tcW w:w="2422" w:type="dxa"/>
            <w:shd w:val="clear" w:color="auto" w:fill="auto"/>
          </w:tcPr>
          <w:p w:rsidR="00B223C4" w:rsidRPr="00B223C4" w:rsidRDefault="00B223C4" w:rsidP="00B223C4">
            <w:r w:rsidRPr="00B223C4">
              <w:t>Гражданско-патриотическая</w:t>
            </w:r>
          </w:p>
        </w:tc>
        <w:tc>
          <w:tcPr>
            <w:tcW w:w="2694" w:type="dxa"/>
            <w:shd w:val="clear" w:color="auto" w:fill="auto"/>
          </w:tcPr>
          <w:p w:rsidR="00B223C4" w:rsidRPr="00B223C4" w:rsidRDefault="00B223C4" w:rsidP="00183783">
            <w:pPr>
              <w:pStyle w:val="ab"/>
              <w:numPr>
                <w:ilvl w:val="0"/>
                <w:numId w:val="38"/>
              </w:numPr>
              <w:rPr>
                <w:sz w:val="22"/>
              </w:rPr>
            </w:pPr>
            <w:r w:rsidRPr="00B223C4">
              <w:rPr>
                <w:sz w:val="22"/>
              </w:rPr>
              <w:t>Юнармейцы</w:t>
            </w:r>
          </w:p>
          <w:p w:rsidR="00B223C4" w:rsidRPr="00B223C4" w:rsidRDefault="00B223C4" w:rsidP="00183783">
            <w:pPr>
              <w:pStyle w:val="ab"/>
              <w:numPr>
                <w:ilvl w:val="0"/>
                <w:numId w:val="38"/>
              </w:numPr>
              <w:rPr>
                <w:sz w:val="22"/>
              </w:rPr>
            </w:pPr>
            <w:r w:rsidRPr="00B223C4">
              <w:rPr>
                <w:sz w:val="22"/>
              </w:rPr>
              <w:t>«Юный спасатель»</w:t>
            </w:r>
          </w:p>
        </w:tc>
        <w:tc>
          <w:tcPr>
            <w:tcW w:w="1595" w:type="dxa"/>
            <w:shd w:val="clear" w:color="auto" w:fill="auto"/>
          </w:tcPr>
          <w:p w:rsidR="00B223C4" w:rsidRPr="00B223C4" w:rsidRDefault="00B223C4" w:rsidP="00B223C4">
            <w:pPr>
              <w:jc w:val="center"/>
            </w:pPr>
            <w:r w:rsidRPr="00B223C4">
              <w:t>3</w:t>
            </w:r>
          </w:p>
          <w:p w:rsidR="00B223C4" w:rsidRPr="00B223C4" w:rsidRDefault="00B223C4" w:rsidP="00B223C4">
            <w:pPr>
              <w:jc w:val="center"/>
            </w:pPr>
            <w:r w:rsidRPr="00B223C4">
              <w:t>8</w:t>
            </w:r>
          </w:p>
        </w:tc>
        <w:tc>
          <w:tcPr>
            <w:tcW w:w="1772" w:type="dxa"/>
            <w:shd w:val="clear" w:color="auto" w:fill="auto"/>
          </w:tcPr>
          <w:p w:rsidR="00B223C4" w:rsidRPr="00B223C4" w:rsidRDefault="00B223C4" w:rsidP="00B223C4">
            <w:pPr>
              <w:jc w:val="center"/>
            </w:pPr>
            <w:r w:rsidRPr="00B223C4">
              <w:t>Пост № 1</w:t>
            </w:r>
          </w:p>
          <w:p w:rsidR="00B223C4" w:rsidRPr="00B223C4" w:rsidRDefault="00B223C4" w:rsidP="00B223C4">
            <w:pPr>
              <w:jc w:val="center"/>
            </w:pPr>
            <w:r w:rsidRPr="00B223C4">
              <w:t>ДОСААФ</w:t>
            </w:r>
          </w:p>
        </w:tc>
      </w:tr>
      <w:tr w:rsidR="00B223C4" w:rsidRPr="00B223C4" w:rsidTr="00B223C4">
        <w:tc>
          <w:tcPr>
            <w:tcW w:w="1088" w:type="dxa"/>
            <w:shd w:val="clear" w:color="auto" w:fill="auto"/>
          </w:tcPr>
          <w:p w:rsidR="00B223C4" w:rsidRPr="00B223C4" w:rsidRDefault="00B223C4" w:rsidP="00B223C4">
            <w:pPr>
              <w:jc w:val="center"/>
            </w:pPr>
            <w:r w:rsidRPr="00B223C4">
              <w:t>4.</w:t>
            </w:r>
          </w:p>
        </w:tc>
        <w:tc>
          <w:tcPr>
            <w:tcW w:w="2422" w:type="dxa"/>
            <w:shd w:val="clear" w:color="auto" w:fill="auto"/>
          </w:tcPr>
          <w:p w:rsidR="00B223C4" w:rsidRPr="00B223C4" w:rsidRDefault="00B223C4" w:rsidP="00B223C4">
            <w:r w:rsidRPr="00B223C4">
              <w:t xml:space="preserve">Интеллектуальная </w:t>
            </w:r>
          </w:p>
        </w:tc>
        <w:tc>
          <w:tcPr>
            <w:tcW w:w="2694" w:type="dxa"/>
            <w:shd w:val="clear" w:color="auto" w:fill="auto"/>
          </w:tcPr>
          <w:p w:rsidR="00B223C4" w:rsidRPr="00B223C4" w:rsidRDefault="00B223C4" w:rsidP="00183783">
            <w:pPr>
              <w:pStyle w:val="ab"/>
              <w:numPr>
                <w:ilvl w:val="0"/>
                <w:numId w:val="40"/>
              </w:numPr>
              <w:rPr>
                <w:sz w:val="22"/>
              </w:rPr>
            </w:pPr>
            <w:r w:rsidRPr="00B223C4">
              <w:rPr>
                <w:sz w:val="22"/>
              </w:rPr>
              <w:t>Лондон Экспресс</w:t>
            </w:r>
          </w:p>
          <w:p w:rsidR="00B223C4" w:rsidRPr="00B223C4" w:rsidRDefault="00B223C4" w:rsidP="00B223C4">
            <w:pPr>
              <w:pStyle w:val="ab"/>
              <w:ind w:left="360"/>
              <w:rPr>
                <w:sz w:val="22"/>
              </w:rPr>
            </w:pPr>
          </w:p>
          <w:p w:rsidR="00B223C4" w:rsidRPr="00B223C4" w:rsidRDefault="00B223C4" w:rsidP="00183783">
            <w:pPr>
              <w:pStyle w:val="ab"/>
              <w:numPr>
                <w:ilvl w:val="0"/>
                <w:numId w:val="40"/>
              </w:numPr>
              <w:rPr>
                <w:sz w:val="22"/>
              </w:rPr>
            </w:pPr>
            <w:r w:rsidRPr="00B223C4">
              <w:rPr>
                <w:sz w:val="22"/>
              </w:rPr>
              <w:t>«Развивай-ка»</w:t>
            </w:r>
          </w:p>
          <w:p w:rsidR="00B223C4" w:rsidRPr="00B223C4" w:rsidRDefault="00B223C4" w:rsidP="00B223C4">
            <w:pPr>
              <w:pStyle w:val="ab"/>
              <w:rPr>
                <w:sz w:val="22"/>
              </w:rPr>
            </w:pPr>
          </w:p>
          <w:p w:rsidR="00B223C4" w:rsidRPr="00B223C4" w:rsidRDefault="00B223C4" w:rsidP="00183783">
            <w:pPr>
              <w:pStyle w:val="ab"/>
              <w:numPr>
                <w:ilvl w:val="0"/>
                <w:numId w:val="40"/>
              </w:numPr>
              <w:rPr>
                <w:sz w:val="22"/>
              </w:rPr>
            </w:pPr>
            <w:r w:rsidRPr="00B223C4">
              <w:rPr>
                <w:sz w:val="22"/>
              </w:rPr>
              <w:t>Техника умственного развития</w:t>
            </w:r>
          </w:p>
          <w:p w:rsidR="00B223C4" w:rsidRPr="00B223C4" w:rsidRDefault="00B223C4" w:rsidP="00B223C4">
            <w:pPr>
              <w:pStyle w:val="ab"/>
              <w:rPr>
                <w:sz w:val="22"/>
              </w:rPr>
            </w:pPr>
          </w:p>
          <w:p w:rsidR="00B223C4" w:rsidRPr="00B223C4" w:rsidRDefault="00B223C4" w:rsidP="00183783">
            <w:pPr>
              <w:pStyle w:val="ab"/>
              <w:numPr>
                <w:ilvl w:val="0"/>
                <w:numId w:val="40"/>
              </w:numPr>
              <w:rPr>
                <w:sz w:val="22"/>
              </w:rPr>
            </w:pPr>
            <w:r w:rsidRPr="00B223C4">
              <w:rPr>
                <w:sz w:val="22"/>
              </w:rPr>
              <w:t>Психология</w:t>
            </w:r>
          </w:p>
        </w:tc>
        <w:tc>
          <w:tcPr>
            <w:tcW w:w="1595" w:type="dxa"/>
            <w:shd w:val="clear" w:color="auto" w:fill="auto"/>
          </w:tcPr>
          <w:p w:rsidR="00B223C4" w:rsidRPr="00B223C4" w:rsidRDefault="00B223C4" w:rsidP="00B223C4">
            <w:pPr>
              <w:jc w:val="center"/>
            </w:pPr>
            <w:r w:rsidRPr="00B223C4">
              <w:t>27</w:t>
            </w:r>
          </w:p>
          <w:p w:rsidR="00B223C4" w:rsidRPr="00B223C4" w:rsidRDefault="00B223C4" w:rsidP="00B223C4">
            <w:pPr>
              <w:jc w:val="center"/>
            </w:pPr>
          </w:p>
          <w:p w:rsidR="00B223C4" w:rsidRPr="00B223C4" w:rsidRDefault="00B223C4" w:rsidP="00B223C4">
            <w:pPr>
              <w:jc w:val="center"/>
            </w:pPr>
            <w:r w:rsidRPr="00B223C4">
              <w:rPr>
                <w:lang w:val="en-US"/>
              </w:rPr>
              <w:t>65</w:t>
            </w:r>
          </w:p>
          <w:p w:rsidR="00B223C4" w:rsidRPr="00B223C4" w:rsidRDefault="00B223C4" w:rsidP="00B223C4">
            <w:pPr>
              <w:jc w:val="center"/>
            </w:pPr>
          </w:p>
          <w:p w:rsidR="00B223C4" w:rsidRPr="00B223C4" w:rsidRDefault="00B223C4" w:rsidP="00B223C4">
            <w:pPr>
              <w:jc w:val="center"/>
            </w:pPr>
            <w:r w:rsidRPr="00B223C4">
              <w:t>5</w:t>
            </w:r>
            <w:r w:rsidRPr="00B223C4">
              <w:rPr>
                <w:lang w:val="en-US"/>
              </w:rPr>
              <w:t>3</w:t>
            </w: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r w:rsidRPr="00B223C4">
              <w:t>50</w:t>
            </w:r>
          </w:p>
        </w:tc>
        <w:tc>
          <w:tcPr>
            <w:tcW w:w="1772" w:type="dxa"/>
            <w:shd w:val="clear" w:color="auto" w:fill="auto"/>
          </w:tcPr>
          <w:p w:rsidR="00B223C4" w:rsidRPr="00B223C4" w:rsidRDefault="00B223C4" w:rsidP="00B223C4">
            <w:pPr>
              <w:jc w:val="center"/>
            </w:pPr>
            <w:r w:rsidRPr="00B223C4">
              <w:t>Лондон Экспресс</w:t>
            </w:r>
          </w:p>
          <w:p w:rsidR="00B223C4" w:rsidRPr="00B223C4" w:rsidRDefault="00B223C4" w:rsidP="00B223C4">
            <w:pPr>
              <w:jc w:val="center"/>
            </w:pPr>
            <w:r w:rsidRPr="00B223C4">
              <w:t>Поиск</w:t>
            </w:r>
          </w:p>
          <w:p w:rsidR="00B223C4" w:rsidRPr="00B223C4" w:rsidRDefault="00B223C4" w:rsidP="00B223C4">
            <w:pPr>
              <w:jc w:val="center"/>
            </w:pPr>
          </w:p>
          <w:p w:rsidR="00B223C4" w:rsidRPr="00B223C4" w:rsidRDefault="00B223C4" w:rsidP="00B223C4">
            <w:pPr>
              <w:jc w:val="center"/>
            </w:pPr>
            <w:r w:rsidRPr="00B223C4">
              <w:t>Поиск</w:t>
            </w: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p>
          <w:p w:rsidR="00B223C4" w:rsidRPr="00B223C4" w:rsidRDefault="00B223C4" w:rsidP="00B223C4">
            <w:pPr>
              <w:jc w:val="center"/>
            </w:pPr>
            <w:r w:rsidRPr="00B223C4">
              <w:t>Поиск</w:t>
            </w:r>
          </w:p>
        </w:tc>
      </w:tr>
      <w:tr w:rsidR="00B223C4" w:rsidRPr="00B223C4" w:rsidTr="00B223C4">
        <w:tc>
          <w:tcPr>
            <w:tcW w:w="1088" w:type="dxa"/>
            <w:shd w:val="clear" w:color="auto" w:fill="auto"/>
          </w:tcPr>
          <w:p w:rsidR="00B223C4" w:rsidRPr="00B223C4" w:rsidRDefault="00B223C4" w:rsidP="00B223C4">
            <w:pPr>
              <w:jc w:val="center"/>
            </w:pPr>
            <w:r w:rsidRPr="00B223C4">
              <w:t>5.</w:t>
            </w:r>
          </w:p>
        </w:tc>
        <w:tc>
          <w:tcPr>
            <w:tcW w:w="2422" w:type="dxa"/>
            <w:shd w:val="clear" w:color="auto" w:fill="auto"/>
          </w:tcPr>
          <w:p w:rsidR="00B223C4" w:rsidRPr="00B223C4" w:rsidRDefault="00B223C4" w:rsidP="00B223C4">
            <w:r w:rsidRPr="00B223C4">
              <w:t xml:space="preserve">Художественно-эстетическое </w:t>
            </w:r>
          </w:p>
        </w:tc>
        <w:tc>
          <w:tcPr>
            <w:tcW w:w="2694" w:type="dxa"/>
            <w:shd w:val="clear" w:color="auto" w:fill="auto"/>
          </w:tcPr>
          <w:p w:rsidR="00B223C4" w:rsidRPr="00B223C4" w:rsidRDefault="00B223C4" w:rsidP="00183783">
            <w:pPr>
              <w:pStyle w:val="ab"/>
              <w:numPr>
                <w:ilvl w:val="0"/>
                <w:numId w:val="37"/>
              </w:numPr>
              <w:rPr>
                <w:sz w:val="22"/>
              </w:rPr>
            </w:pPr>
            <w:r w:rsidRPr="00B223C4">
              <w:rPr>
                <w:sz w:val="22"/>
              </w:rPr>
              <w:t>Театральная студия</w:t>
            </w:r>
          </w:p>
          <w:p w:rsidR="00B223C4" w:rsidRPr="00B223C4" w:rsidRDefault="00B223C4" w:rsidP="00183783">
            <w:pPr>
              <w:pStyle w:val="ab"/>
              <w:numPr>
                <w:ilvl w:val="0"/>
                <w:numId w:val="37"/>
              </w:numPr>
              <w:rPr>
                <w:sz w:val="22"/>
              </w:rPr>
            </w:pPr>
            <w:r w:rsidRPr="00B223C4">
              <w:rPr>
                <w:sz w:val="22"/>
              </w:rPr>
              <w:t>Изобразительное искусство</w:t>
            </w:r>
          </w:p>
          <w:p w:rsidR="00B223C4" w:rsidRPr="00B223C4" w:rsidRDefault="00B223C4" w:rsidP="00183783">
            <w:pPr>
              <w:pStyle w:val="ab"/>
              <w:numPr>
                <w:ilvl w:val="0"/>
                <w:numId w:val="37"/>
              </w:numPr>
              <w:rPr>
                <w:sz w:val="22"/>
              </w:rPr>
            </w:pPr>
            <w:r w:rsidRPr="00B223C4">
              <w:rPr>
                <w:sz w:val="22"/>
              </w:rPr>
              <w:t>Вокал</w:t>
            </w:r>
          </w:p>
          <w:p w:rsidR="00B223C4" w:rsidRPr="00B223C4" w:rsidRDefault="00B223C4" w:rsidP="00183783">
            <w:pPr>
              <w:pStyle w:val="ab"/>
              <w:numPr>
                <w:ilvl w:val="0"/>
                <w:numId w:val="37"/>
              </w:numPr>
              <w:rPr>
                <w:sz w:val="22"/>
              </w:rPr>
            </w:pPr>
            <w:r w:rsidRPr="00B223C4">
              <w:rPr>
                <w:sz w:val="22"/>
              </w:rPr>
              <w:t>Музыкальная инструменты</w:t>
            </w:r>
          </w:p>
        </w:tc>
        <w:tc>
          <w:tcPr>
            <w:tcW w:w="1595" w:type="dxa"/>
            <w:shd w:val="clear" w:color="auto" w:fill="auto"/>
          </w:tcPr>
          <w:p w:rsidR="00B223C4" w:rsidRPr="00B223C4" w:rsidRDefault="00B223C4" w:rsidP="00B223C4">
            <w:pPr>
              <w:jc w:val="center"/>
            </w:pPr>
            <w:r w:rsidRPr="00B223C4">
              <w:t>37</w:t>
            </w:r>
          </w:p>
          <w:p w:rsidR="00B223C4" w:rsidRPr="00B223C4" w:rsidRDefault="00B223C4" w:rsidP="00B223C4">
            <w:pPr>
              <w:jc w:val="center"/>
            </w:pPr>
          </w:p>
          <w:p w:rsidR="00B223C4" w:rsidRPr="00B223C4" w:rsidRDefault="00B223C4" w:rsidP="00B223C4">
            <w:pPr>
              <w:jc w:val="center"/>
            </w:pPr>
            <w:r w:rsidRPr="00B223C4">
              <w:t>47</w:t>
            </w:r>
          </w:p>
          <w:p w:rsidR="00B223C4" w:rsidRPr="00B223C4" w:rsidRDefault="00B223C4" w:rsidP="00B223C4">
            <w:pPr>
              <w:jc w:val="center"/>
            </w:pPr>
            <w:r w:rsidRPr="00B223C4">
              <w:t>21</w:t>
            </w:r>
          </w:p>
          <w:p w:rsidR="00B223C4" w:rsidRPr="00B223C4" w:rsidRDefault="00B223C4" w:rsidP="00B223C4">
            <w:pPr>
              <w:jc w:val="center"/>
            </w:pPr>
          </w:p>
          <w:p w:rsidR="00B223C4" w:rsidRPr="00B223C4" w:rsidRDefault="00B223C4" w:rsidP="00B223C4">
            <w:pPr>
              <w:jc w:val="center"/>
            </w:pPr>
            <w:r w:rsidRPr="00B223C4">
              <w:t>35</w:t>
            </w:r>
          </w:p>
          <w:p w:rsidR="00B223C4" w:rsidRPr="00B223C4" w:rsidRDefault="00B223C4" w:rsidP="00B223C4">
            <w:pPr>
              <w:jc w:val="center"/>
            </w:pPr>
          </w:p>
          <w:p w:rsidR="00B223C4" w:rsidRPr="00B223C4" w:rsidRDefault="00B223C4" w:rsidP="00B223C4">
            <w:pPr>
              <w:jc w:val="center"/>
            </w:pPr>
          </w:p>
        </w:tc>
        <w:tc>
          <w:tcPr>
            <w:tcW w:w="1772" w:type="dxa"/>
            <w:shd w:val="clear" w:color="auto" w:fill="auto"/>
          </w:tcPr>
          <w:p w:rsidR="00B223C4" w:rsidRPr="00B223C4" w:rsidRDefault="00B223C4" w:rsidP="00B223C4">
            <w:pPr>
              <w:jc w:val="center"/>
            </w:pPr>
            <w:r w:rsidRPr="00B223C4">
              <w:t>ДКЖД, ДДТ</w:t>
            </w:r>
          </w:p>
          <w:p w:rsidR="00B223C4" w:rsidRPr="00B223C4" w:rsidRDefault="00B223C4" w:rsidP="00B223C4">
            <w:pPr>
              <w:jc w:val="center"/>
            </w:pPr>
          </w:p>
          <w:p w:rsidR="00B223C4" w:rsidRPr="00B223C4" w:rsidRDefault="00B223C4" w:rsidP="00B223C4">
            <w:pPr>
              <w:jc w:val="center"/>
            </w:pPr>
            <w:r w:rsidRPr="00B223C4">
              <w:t xml:space="preserve">Школа искусств </w:t>
            </w:r>
          </w:p>
          <w:p w:rsidR="00B223C4" w:rsidRPr="00B223C4" w:rsidRDefault="00B223C4" w:rsidP="00B223C4">
            <w:pPr>
              <w:jc w:val="center"/>
            </w:pPr>
            <w:r w:rsidRPr="00B223C4">
              <w:t>ДДТ, ДКЖД</w:t>
            </w:r>
          </w:p>
          <w:p w:rsidR="00B223C4" w:rsidRPr="00B223C4" w:rsidRDefault="00B223C4" w:rsidP="00B223C4">
            <w:pPr>
              <w:jc w:val="center"/>
            </w:pPr>
          </w:p>
          <w:p w:rsidR="00B223C4" w:rsidRPr="00B223C4" w:rsidRDefault="00B223C4" w:rsidP="00B223C4">
            <w:pPr>
              <w:jc w:val="center"/>
            </w:pPr>
            <w:r w:rsidRPr="00B223C4">
              <w:t>Музыкальная школа, ДДТ</w:t>
            </w:r>
          </w:p>
        </w:tc>
      </w:tr>
      <w:tr w:rsidR="00B223C4" w:rsidRPr="00B223C4" w:rsidTr="00B223C4">
        <w:tc>
          <w:tcPr>
            <w:tcW w:w="1088" w:type="dxa"/>
            <w:shd w:val="clear" w:color="auto" w:fill="auto"/>
          </w:tcPr>
          <w:p w:rsidR="00B223C4" w:rsidRPr="00B223C4" w:rsidRDefault="00B223C4" w:rsidP="00B223C4">
            <w:pPr>
              <w:jc w:val="center"/>
            </w:pPr>
            <w:r w:rsidRPr="00B223C4">
              <w:t>6.</w:t>
            </w:r>
          </w:p>
        </w:tc>
        <w:tc>
          <w:tcPr>
            <w:tcW w:w="2422" w:type="dxa"/>
            <w:shd w:val="clear" w:color="auto" w:fill="auto"/>
          </w:tcPr>
          <w:p w:rsidR="00B223C4" w:rsidRPr="00B223C4" w:rsidRDefault="00B223C4" w:rsidP="00B223C4">
            <w:r w:rsidRPr="00B223C4">
              <w:t xml:space="preserve">Другое </w:t>
            </w:r>
          </w:p>
        </w:tc>
        <w:tc>
          <w:tcPr>
            <w:tcW w:w="2694" w:type="dxa"/>
            <w:shd w:val="clear" w:color="auto" w:fill="auto"/>
          </w:tcPr>
          <w:p w:rsidR="00B223C4" w:rsidRPr="00B223C4" w:rsidRDefault="00B223C4" w:rsidP="00B223C4">
            <w:pPr>
              <w:jc w:val="center"/>
            </w:pPr>
          </w:p>
        </w:tc>
        <w:tc>
          <w:tcPr>
            <w:tcW w:w="1595" w:type="dxa"/>
            <w:shd w:val="clear" w:color="auto" w:fill="auto"/>
          </w:tcPr>
          <w:p w:rsidR="00B223C4" w:rsidRPr="00B223C4" w:rsidRDefault="00B223C4" w:rsidP="00B223C4">
            <w:pPr>
              <w:jc w:val="center"/>
            </w:pPr>
            <w:r w:rsidRPr="00B223C4">
              <w:rPr>
                <w:b/>
              </w:rPr>
              <w:t>634</w:t>
            </w:r>
          </w:p>
        </w:tc>
        <w:tc>
          <w:tcPr>
            <w:tcW w:w="1772" w:type="dxa"/>
            <w:shd w:val="clear" w:color="auto" w:fill="auto"/>
          </w:tcPr>
          <w:p w:rsidR="00B223C4" w:rsidRPr="00B223C4" w:rsidRDefault="00B223C4" w:rsidP="00B223C4">
            <w:pPr>
              <w:jc w:val="center"/>
            </w:pPr>
          </w:p>
        </w:tc>
      </w:tr>
      <w:tr w:rsidR="00B223C4" w:rsidRPr="00B223C4" w:rsidTr="00B223C4">
        <w:tc>
          <w:tcPr>
            <w:tcW w:w="1088" w:type="dxa"/>
            <w:shd w:val="clear" w:color="auto" w:fill="auto"/>
          </w:tcPr>
          <w:p w:rsidR="00B223C4" w:rsidRPr="00B223C4" w:rsidRDefault="00B223C4" w:rsidP="00B223C4">
            <w:r w:rsidRPr="00B223C4">
              <w:t>ИТОГО:</w:t>
            </w:r>
          </w:p>
        </w:tc>
        <w:tc>
          <w:tcPr>
            <w:tcW w:w="2422" w:type="dxa"/>
            <w:shd w:val="clear" w:color="auto" w:fill="auto"/>
          </w:tcPr>
          <w:p w:rsidR="00B223C4" w:rsidRPr="00B223C4" w:rsidRDefault="00B223C4" w:rsidP="00B223C4">
            <w:r w:rsidRPr="00B223C4">
              <w:t>Кол-во кружков…</w:t>
            </w:r>
          </w:p>
        </w:tc>
        <w:tc>
          <w:tcPr>
            <w:tcW w:w="2694" w:type="dxa"/>
            <w:shd w:val="clear" w:color="auto" w:fill="auto"/>
          </w:tcPr>
          <w:p w:rsidR="00B223C4" w:rsidRPr="00B223C4" w:rsidRDefault="00B223C4" w:rsidP="00B223C4">
            <w:bookmarkStart w:id="4" w:name="_GoBack1"/>
            <w:bookmarkEnd w:id="4"/>
          </w:p>
        </w:tc>
        <w:tc>
          <w:tcPr>
            <w:tcW w:w="1595" w:type="dxa"/>
            <w:shd w:val="clear" w:color="auto" w:fill="auto"/>
          </w:tcPr>
          <w:p w:rsidR="00B223C4" w:rsidRPr="00B223C4" w:rsidRDefault="00B223C4" w:rsidP="00B223C4">
            <w:r w:rsidRPr="00B223C4">
              <w:t>Всего детей, охваченных кружковой деятельностью вне ОУ</w:t>
            </w:r>
          </w:p>
        </w:tc>
        <w:tc>
          <w:tcPr>
            <w:tcW w:w="1772" w:type="dxa"/>
            <w:shd w:val="clear" w:color="auto" w:fill="auto"/>
          </w:tcPr>
          <w:p w:rsidR="00B223C4" w:rsidRPr="00B223C4" w:rsidRDefault="00B223C4" w:rsidP="00B223C4">
            <w:r w:rsidRPr="00B223C4">
              <w:t>% от общего числа учащихся</w:t>
            </w:r>
          </w:p>
        </w:tc>
      </w:tr>
    </w:tbl>
    <w:p w:rsidR="00B223C4" w:rsidRPr="005E4FB0" w:rsidRDefault="00B223C4" w:rsidP="00B223C4">
      <w:pPr>
        <w:pStyle w:val="a3"/>
        <w:jc w:val="center"/>
        <w:rPr>
          <w:rFonts w:ascii="Times New Roman" w:hAnsi="Times New Roman"/>
          <w:b/>
          <w:color w:val="FF0000"/>
          <w:sz w:val="24"/>
          <w:szCs w:val="24"/>
          <w:u w:val="single"/>
        </w:rPr>
      </w:pPr>
    </w:p>
    <w:p w:rsidR="00EE0C2C" w:rsidRPr="00EF25F9" w:rsidRDefault="00EE0C2C" w:rsidP="00C8480D">
      <w:pPr>
        <w:rPr>
          <w:b/>
          <w:color w:val="FF0000"/>
          <w:sz w:val="28"/>
          <w:szCs w:val="28"/>
        </w:rPr>
      </w:pPr>
    </w:p>
    <w:p w:rsidR="003F2518" w:rsidRPr="00181518" w:rsidRDefault="003F2518" w:rsidP="00181518">
      <w:pPr>
        <w:rPr>
          <w:u w:val="single"/>
        </w:rPr>
      </w:pPr>
      <w:r w:rsidRPr="00181518">
        <w:rPr>
          <w:b/>
          <w:sz w:val="28"/>
          <w:szCs w:val="28"/>
          <w:u w:val="single"/>
        </w:rPr>
        <w:t>Социально-психологическая служба .</w:t>
      </w:r>
    </w:p>
    <w:p w:rsidR="00181518" w:rsidRDefault="00181518" w:rsidP="005902FE">
      <w:pPr>
        <w:rPr>
          <w:b/>
          <w:sz w:val="28"/>
          <w:szCs w:val="28"/>
        </w:rPr>
      </w:pPr>
    </w:p>
    <w:p w:rsidR="003F2518" w:rsidRPr="00181518" w:rsidRDefault="003F2518" w:rsidP="00372988">
      <w:pPr>
        <w:jc w:val="center"/>
        <w:rPr>
          <w:i/>
        </w:rPr>
      </w:pPr>
      <w:r w:rsidRPr="00181518">
        <w:rPr>
          <w:b/>
          <w:i/>
          <w:sz w:val="28"/>
          <w:szCs w:val="28"/>
        </w:rPr>
        <w:t>Социальная работа.</w:t>
      </w:r>
    </w:p>
    <w:p w:rsidR="00181518" w:rsidRDefault="00181518" w:rsidP="005902FE">
      <w:pPr>
        <w:jc w:val="center"/>
        <w:rPr>
          <w:b/>
          <w:sz w:val="28"/>
          <w:szCs w:val="28"/>
        </w:rPr>
      </w:pPr>
    </w:p>
    <w:p w:rsidR="004C49CA" w:rsidRDefault="000037C0" w:rsidP="004C49CA">
      <w:pPr>
        <w:tabs>
          <w:tab w:val="left" w:pos="1200"/>
        </w:tabs>
        <w:jc w:val="center"/>
        <w:rPr>
          <w:b/>
        </w:rPr>
      </w:pPr>
      <w:r>
        <w:rPr>
          <w:b/>
        </w:rPr>
        <w:t>Социальный паспорт</w:t>
      </w:r>
      <w:r w:rsidR="004C49CA" w:rsidRPr="00C873D8">
        <w:rPr>
          <w:b/>
        </w:rPr>
        <w:t xml:space="preserve"> </w:t>
      </w:r>
      <w:r w:rsidR="004C49CA">
        <w:rPr>
          <w:b/>
        </w:rPr>
        <w:t xml:space="preserve">МБОУ </w:t>
      </w:r>
      <w:r>
        <w:rPr>
          <w:b/>
        </w:rPr>
        <w:t>лицея</w:t>
      </w:r>
      <w:r w:rsidR="004C49CA">
        <w:rPr>
          <w:b/>
        </w:rPr>
        <w:t xml:space="preserve"> № 104 </w:t>
      </w:r>
      <w:r>
        <w:rPr>
          <w:b/>
        </w:rPr>
        <w:t>г. Минеральные Воды</w:t>
      </w:r>
    </w:p>
    <w:p w:rsidR="004C49CA" w:rsidRPr="00C873D8" w:rsidRDefault="004C49CA" w:rsidP="004C49CA">
      <w:pPr>
        <w:tabs>
          <w:tab w:val="left" w:pos="1200"/>
        </w:tabs>
        <w:jc w:val="center"/>
        <w:rPr>
          <w:b/>
        </w:rPr>
      </w:pPr>
      <w:r w:rsidRPr="00C873D8">
        <w:rPr>
          <w:b/>
        </w:rPr>
        <w:t xml:space="preserve"> </w:t>
      </w:r>
      <w:r w:rsidR="000037C0">
        <w:rPr>
          <w:b/>
        </w:rPr>
        <w:t>на конец</w:t>
      </w:r>
      <w:r w:rsidRPr="00C873D8">
        <w:rPr>
          <w:b/>
        </w:rPr>
        <w:t xml:space="preserve"> 201</w:t>
      </w:r>
      <w:r w:rsidR="00B06E1D">
        <w:rPr>
          <w:b/>
        </w:rPr>
        <w:t>9</w:t>
      </w:r>
      <w:r w:rsidRPr="00C873D8">
        <w:rPr>
          <w:b/>
        </w:rPr>
        <w:t>-20</w:t>
      </w:r>
      <w:r w:rsidR="00B06E1D">
        <w:rPr>
          <w:b/>
        </w:rPr>
        <w:t>20</w:t>
      </w:r>
      <w:r w:rsidRPr="00C873D8">
        <w:rPr>
          <w:b/>
        </w:rPr>
        <w:t xml:space="preserve"> </w:t>
      </w:r>
      <w:r w:rsidR="000037C0">
        <w:rPr>
          <w:b/>
        </w:rPr>
        <w:t>учебного года</w:t>
      </w:r>
    </w:p>
    <w:p w:rsidR="004C49CA" w:rsidRPr="00C873D8" w:rsidRDefault="004C49CA" w:rsidP="004C49CA">
      <w:pPr>
        <w:tabs>
          <w:tab w:val="left" w:pos="1200"/>
        </w:tabs>
        <w:rPr>
          <w:b/>
        </w:rPr>
      </w:pPr>
    </w:p>
    <w:tbl>
      <w:tblPr>
        <w:tblW w:w="0" w:type="auto"/>
        <w:tblLook w:val="01E0"/>
      </w:tblPr>
      <w:tblGrid>
        <w:gridCol w:w="829"/>
        <w:gridCol w:w="4859"/>
        <w:gridCol w:w="3883"/>
      </w:tblGrid>
      <w:tr w:rsidR="00B06E1D" w:rsidRPr="00C8480D" w:rsidTr="00971F5F">
        <w:trPr>
          <w:trHeight w:val="584"/>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rPr>
                <w:b/>
              </w:rPr>
            </w:pPr>
            <w:r w:rsidRPr="00C8480D">
              <w:rPr>
                <w:b/>
                <w:sz w:val="22"/>
                <w:szCs w:val="22"/>
              </w:rPr>
              <w:lastRenderedPageBreak/>
              <w:t>№ п.п.</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rPr>
                <w:b/>
              </w:rPr>
            </w:pPr>
            <w:r w:rsidRPr="00C8480D">
              <w:rPr>
                <w:b/>
                <w:sz w:val="22"/>
                <w:szCs w:val="22"/>
              </w:rPr>
              <w:t>Категории семей и детей</w:t>
            </w:r>
          </w:p>
        </w:tc>
        <w:tc>
          <w:tcPr>
            <w:tcW w:w="3883" w:type="dxa"/>
            <w:tcBorders>
              <w:top w:val="single" w:sz="4" w:space="0" w:color="auto"/>
              <w:left w:val="single" w:sz="4" w:space="0" w:color="auto"/>
              <w:right w:val="single" w:sz="4" w:space="0" w:color="auto"/>
            </w:tcBorders>
            <w:shd w:val="clear" w:color="auto" w:fill="auto"/>
          </w:tcPr>
          <w:p w:rsidR="00B06E1D" w:rsidRPr="00C8480D" w:rsidRDefault="00B06E1D" w:rsidP="00971F5F">
            <w:pPr>
              <w:jc w:val="center"/>
              <w:rPr>
                <w:b/>
              </w:rPr>
            </w:pPr>
            <w:r w:rsidRPr="00C8480D">
              <w:rPr>
                <w:b/>
                <w:sz w:val="22"/>
                <w:szCs w:val="22"/>
              </w:rPr>
              <w:t xml:space="preserve">кол-во на конец </w:t>
            </w:r>
          </w:p>
          <w:p w:rsidR="00B06E1D" w:rsidRPr="00C8480D" w:rsidRDefault="00B06E1D" w:rsidP="00971F5F">
            <w:pPr>
              <w:jc w:val="center"/>
              <w:rPr>
                <w:b/>
              </w:rPr>
            </w:pPr>
            <w:r w:rsidRPr="00C8480D">
              <w:rPr>
                <w:b/>
                <w:sz w:val="22"/>
                <w:szCs w:val="22"/>
              </w:rPr>
              <w:t>2019-2020</w:t>
            </w:r>
            <w:r w:rsidRPr="00C8480D">
              <w:rPr>
                <w:sz w:val="22"/>
                <w:szCs w:val="22"/>
              </w:rPr>
              <w:t xml:space="preserve"> </w:t>
            </w:r>
            <w:r w:rsidRPr="00C8480D">
              <w:rPr>
                <w:b/>
                <w:sz w:val="22"/>
                <w:szCs w:val="22"/>
              </w:rPr>
              <w:t>года</w:t>
            </w:r>
          </w:p>
        </w:tc>
      </w:tr>
      <w:tr w:rsidR="00B06E1D" w:rsidRPr="00C8480D" w:rsidTr="00971F5F">
        <w:trPr>
          <w:trHeight w:val="407"/>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Всего детей</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 xml:space="preserve">1026 </w:t>
            </w:r>
          </w:p>
        </w:tc>
      </w:tr>
      <w:tr w:rsidR="00B06E1D" w:rsidRPr="00C8480D" w:rsidTr="00971F5F">
        <w:trPr>
          <w:trHeight w:val="637"/>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2.</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 xml:space="preserve">Многодетных семей: </w:t>
            </w:r>
          </w:p>
          <w:p w:rsidR="00B06E1D" w:rsidRPr="00C8480D" w:rsidRDefault="00B06E1D" w:rsidP="00971F5F">
            <w:r w:rsidRPr="00C8480D">
              <w:rPr>
                <w:sz w:val="22"/>
                <w:szCs w:val="22"/>
              </w:rPr>
              <w:t>-в них детей</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88\275</w:t>
            </w:r>
          </w:p>
        </w:tc>
      </w:tr>
      <w:tr w:rsidR="00B06E1D" w:rsidRPr="00C8480D" w:rsidTr="00971F5F">
        <w:trPr>
          <w:trHeight w:val="337"/>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3.</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 xml:space="preserve">Дети-инвалиды </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3</w:t>
            </w:r>
          </w:p>
        </w:tc>
      </w:tr>
      <w:tr w:rsidR="00B06E1D" w:rsidRPr="00C8480D" w:rsidTr="00971F5F">
        <w:trPr>
          <w:trHeight w:val="697"/>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4.</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Сироты</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r w:rsidR="00B06E1D" w:rsidRPr="00C8480D" w:rsidTr="00971F5F">
        <w:trPr>
          <w:trHeight w:val="537"/>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5.</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Беженцы, мигранты</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r w:rsidR="00B06E1D" w:rsidRPr="00C8480D" w:rsidTr="00971F5F">
        <w:trPr>
          <w:trHeight w:val="562"/>
        </w:trPr>
        <w:tc>
          <w:tcPr>
            <w:tcW w:w="829" w:type="dxa"/>
            <w:vMerge w:val="restart"/>
            <w:tcBorders>
              <w:top w:val="single" w:sz="4" w:space="0" w:color="auto"/>
              <w:left w:val="single" w:sz="4" w:space="0" w:color="auto"/>
              <w:bottom w:val="nil"/>
              <w:right w:val="single" w:sz="4" w:space="0" w:color="auto"/>
            </w:tcBorders>
            <w:shd w:val="clear" w:color="auto" w:fill="auto"/>
          </w:tcPr>
          <w:p w:rsidR="00B06E1D" w:rsidRPr="00C8480D" w:rsidRDefault="00B06E1D" w:rsidP="00971F5F">
            <w:pPr>
              <w:jc w:val="center"/>
            </w:pPr>
            <w:r w:rsidRPr="00C8480D">
              <w:rPr>
                <w:sz w:val="22"/>
                <w:szCs w:val="22"/>
              </w:rPr>
              <w:t>6.</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Количество малообеспеченных семей:</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28</w:t>
            </w:r>
          </w:p>
        </w:tc>
      </w:tr>
      <w:tr w:rsidR="00B06E1D" w:rsidRPr="00C8480D" w:rsidTr="00971F5F">
        <w:trPr>
          <w:trHeight w:val="425"/>
        </w:trPr>
        <w:tc>
          <w:tcPr>
            <w:tcW w:w="829" w:type="dxa"/>
            <w:vMerge/>
            <w:tcBorders>
              <w:left w:val="single" w:sz="4" w:space="0" w:color="auto"/>
              <w:right w:val="single" w:sz="4" w:space="0" w:color="auto"/>
            </w:tcBorders>
            <w:shd w:val="clear" w:color="auto" w:fill="auto"/>
          </w:tcPr>
          <w:p w:rsidR="00B06E1D" w:rsidRPr="00C8480D" w:rsidRDefault="00B06E1D" w:rsidP="00971F5F">
            <w:pPr>
              <w:jc w:val="cente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 xml:space="preserve"> - количество детей в школе, </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43</w:t>
            </w:r>
          </w:p>
        </w:tc>
      </w:tr>
      <w:tr w:rsidR="00B06E1D" w:rsidRPr="00C8480D" w:rsidTr="00971F5F">
        <w:trPr>
          <w:trHeight w:val="449"/>
        </w:trPr>
        <w:tc>
          <w:tcPr>
            <w:tcW w:w="829" w:type="dxa"/>
            <w:vMerge/>
            <w:tcBorders>
              <w:left w:val="single" w:sz="4" w:space="0" w:color="auto"/>
              <w:bottom w:val="single" w:sz="4" w:space="0" w:color="auto"/>
              <w:right w:val="single" w:sz="4" w:space="0" w:color="auto"/>
            </w:tcBorders>
            <w:shd w:val="clear" w:color="auto" w:fill="auto"/>
          </w:tcPr>
          <w:p w:rsidR="00B06E1D" w:rsidRPr="00C8480D" w:rsidRDefault="00B06E1D" w:rsidP="00971F5F">
            <w:pPr>
              <w:jc w:val="cente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 получили бесплатное питание</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43</w:t>
            </w:r>
          </w:p>
        </w:tc>
      </w:tr>
      <w:tr w:rsidR="00B06E1D" w:rsidRPr="00C8480D" w:rsidTr="00971F5F">
        <w:trPr>
          <w:trHeight w:val="716"/>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7.</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Опекаемые</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5</w:t>
            </w:r>
          </w:p>
        </w:tc>
      </w:tr>
      <w:tr w:rsidR="00B06E1D" w:rsidRPr="00C8480D" w:rsidTr="00971F5F">
        <w:trPr>
          <w:trHeight w:val="695"/>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8.</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Дети из неполной семьи</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209</w:t>
            </w:r>
          </w:p>
        </w:tc>
      </w:tr>
      <w:tr w:rsidR="00B06E1D" w:rsidRPr="00C8480D" w:rsidTr="00971F5F">
        <w:trPr>
          <w:trHeight w:val="715"/>
        </w:trPr>
        <w:tc>
          <w:tcPr>
            <w:tcW w:w="829" w:type="dxa"/>
            <w:vMerge w:val="restart"/>
            <w:tcBorders>
              <w:top w:val="single" w:sz="4" w:space="0" w:color="auto"/>
              <w:left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9.</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 xml:space="preserve"> семьи «группы риска»</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r w:rsidR="00B06E1D" w:rsidRPr="00C8480D" w:rsidTr="00971F5F">
        <w:trPr>
          <w:trHeight w:val="270"/>
        </w:trPr>
        <w:tc>
          <w:tcPr>
            <w:tcW w:w="829" w:type="dxa"/>
            <w:vMerge/>
            <w:tcBorders>
              <w:left w:val="single" w:sz="4" w:space="0" w:color="auto"/>
              <w:bottom w:val="single" w:sz="4" w:space="0" w:color="auto"/>
              <w:right w:val="single" w:sz="4" w:space="0" w:color="auto"/>
            </w:tcBorders>
            <w:shd w:val="clear" w:color="auto" w:fill="auto"/>
          </w:tcPr>
          <w:p w:rsidR="00B06E1D" w:rsidRPr="00C8480D" w:rsidRDefault="00B06E1D" w:rsidP="00971F5F">
            <w:pPr>
              <w:jc w:val="center"/>
            </w:pP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дети «группы риска»</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7</w:t>
            </w:r>
          </w:p>
        </w:tc>
      </w:tr>
      <w:tr w:rsidR="00B06E1D" w:rsidRPr="00C8480D" w:rsidTr="00971F5F">
        <w:trPr>
          <w:trHeight w:val="787"/>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11.</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Неблагополучные семьи:</w:t>
            </w:r>
          </w:p>
          <w:p w:rsidR="00B06E1D" w:rsidRPr="00C8480D" w:rsidRDefault="00B06E1D" w:rsidP="00971F5F">
            <w:r w:rsidRPr="00C8480D">
              <w:rPr>
                <w:sz w:val="22"/>
                <w:szCs w:val="22"/>
              </w:rPr>
              <w:t>- в них детей</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r w:rsidR="00B06E1D" w:rsidRPr="00C8480D" w:rsidTr="00971F5F">
        <w:trPr>
          <w:trHeight w:val="709"/>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12.</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Родители уклоняются от воспитания</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r w:rsidR="00B06E1D" w:rsidRPr="00C8480D" w:rsidTr="00971F5F">
        <w:trPr>
          <w:trHeight w:val="521"/>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13</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Родители, лишенные родительских прав</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r w:rsidR="00B06E1D" w:rsidRPr="00C8480D" w:rsidTr="00971F5F">
        <w:trPr>
          <w:trHeight w:val="529"/>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14</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Девиантные дети</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r w:rsidR="00B06E1D" w:rsidRPr="00C8480D" w:rsidTr="00971F5F">
        <w:trPr>
          <w:trHeight w:val="703"/>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15</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состоят на учете в ОПДН</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r w:rsidR="00B06E1D" w:rsidRPr="00C8480D" w:rsidTr="00971F5F">
        <w:trPr>
          <w:trHeight w:val="543"/>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16</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 xml:space="preserve"> состоят на учете в КДН</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2</w:t>
            </w:r>
          </w:p>
        </w:tc>
      </w:tr>
      <w:tr w:rsidR="00B06E1D" w:rsidRPr="00C8480D" w:rsidTr="00971F5F">
        <w:trPr>
          <w:trHeight w:val="523"/>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17</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 xml:space="preserve"> состоят на внутришкольном учете</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7</w:t>
            </w:r>
          </w:p>
        </w:tc>
      </w:tr>
      <w:tr w:rsidR="00B06E1D" w:rsidRPr="00C8480D" w:rsidTr="00971F5F">
        <w:trPr>
          <w:trHeight w:val="523"/>
        </w:trPr>
        <w:tc>
          <w:tcPr>
            <w:tcW w:w="82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18</w:t>
            </w:r>
          </w:p>
        </w:tc>
        <w:tc>
          <w:tcPr>
            <w:tcW w:w="4859"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 xml:space="preserve">Учащиеся детского дома </w:t>
            </w:r>
          </w:p>
        </w:tc>
        <w:tc>
          <w:tcPr>
            <w:tcW w:w="388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0</w:t>
            </w:r>
          </w:p>
        </w:tc>
      </w:tr>
    </w:tbl>
    <w:p w:rsidR="004C49CA" w:rsidRDefault="004C49CA" w:rsidP="004C49CA">
      <w:pPr>
        <w:tabs>
          <w:tab w:val="left" w:pos="1200"/>
        </w:tabs>
        <w:rPr>
          <w:b/>
        </w:rPr>
      </w:pPr>
    </w:p>
    <w:p w:rsidR="004C49CA" w:rsidRDefault="004C49CA" w:rsidP="004C49CA">
      <w:pPr>
        <w:tabs>
          <w:tab w:val="left" w:pos="1200"/>
        </w:tabs>
        <w:rPr>
          <w:b/>
        </w:rPr>
      </w:pPr>
    </w:p>
    <w:p w:rsidR="004C49CA" w:rsidRDefault="004C49CA" w:rsidP="004C49CA">
      <w:pPr>
        <w:tabs>
          <w:tab w:val="left" w:pos="1200"/>
        </w:tabs>
        <w:rPr>
          <w:b/>
        </w:rPr>
      </w:pPr>
    </w:p>
    <w:p w:rsidR="004C49CA" w:rsidRPr="004C49CA" w:rsidRDefault="004C49CA" w:rsidP="004C49CA">
      <w:pPr>
        <w:tabs>
          <w:tab w:val="left" w:pos="1200"/>
        </w:tabs>
        <w:jc w:val="center"/>
      </w:pPr>
      <w:r w:rsidRPr="00EC08BB">
        <w:rPr>
          <w:b/>
        </w:rPr>
        <w:t>Профилактика вредных привычек</w:t>
      </w:r>
    </w:p>
    <w:p w:rsidR="004C49CA" w:rsidRPr="00EC08BB" w:rsidRDefault="004C49CA" w:rsidP="004C49CA">
      <w:pPr>
        <w:tabs>
          <w:tab w:val="left" w:pos="1200"/>
        </w:tabs>
      </w:pPr>
      <w:r w:rsidRPr="00EC08BB">
        <w:rPr>
          <w:b/>
        </w:rPr>
        <w:t xml:space="preserve">                                                                                      </w:t>
      </w:r>
    </w:p>
    <w:p w:rsidR="004C49CA" w:rsidRPr="00EC08BB" w:rsidRDefault="004C49CA" w:rsidP="004C49CA">
      <w:pPr>
        <w:tabs>
          <w:tab w:val="left" w:pos="1200"/>
        </w:tabs>
        <w:rPr>
          <w:b/>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1980"/>
        <w:gridCol w:w="1903"/>
      </w:tblGrid>
      <w:tr w:rsidR="00B06E1D" w:rsidRPr="00C8480D" w:rsidTr="00971F5F">
        <w:tc>
          <w:tcPr>
            <w:tcW w:w="5760" w:type="dxa"/>
            <w:vMerge w:val="restart"/>
            <w:tcBorders>
              <w:top w:val="single" w:sz="4" w:space="0" w:color="auto"/>
              <w:left w:val="single" w:sz="4" w:space="0" w:color="auto"/>
              <w:right w:val="single" w:sz="4" w:space="0" w:color="auto"/>
            </w:tcBorders>
            <w:shd w:val="clear" w:color="auto" w:fill="auto"/>
          </w:tcPr>
          <w:p w:rsidR="00B06E1D" w:rsidRPr="00C8480D" w:rsidRDefault="00B06E1D" w:rsidP="00971F5F">
            <w:pPr>
              <w:rPr>
                <w:b/>
              </w:rPr>
            </w:pPr>
            <w:r w:rsidRPr="00C8480D">
              <w:rPr>
                <w:b/>
                <w:sz w:val="22"/>
                <w:szCs w:val="22"/>
              </w:rPr>
              <w:t xml:space="preserve">                          НАИМЕНОВАНИЕ</w:t>
            </w:r>
          </w:p>
        </w:tc>
        <w:tc>
          <w:tcPr>
            <w:tcW w:w="3883" w:type="dxa"/>
            <w:gridSpan w:val="2"/>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rPr>
                <w:b/>
              </w:rPr>
            </w:pPr>
            <w:r w:rsidRPr="00C8480D">
              <w:rPr>
                <w:b/>
                <w:sz w:val="22"/>
                <w:szCs w:val="22"/>
              </w:rPr>
              <w:t>КОЛИЧЕСТВО</w:t>
            </w:r>
          </w:p>
        </w:tc>
      </w:tr>
      <w:tr w:rsidR="00B06E1D" w:rsidRPr="00C8480D" w:rsidTr="00971F5F">
        <w:trPr>
          <w:trHeight w:val="495"/>
        </w:trPr>
        <w:tc>
          <w:tcPr>
            <w:tcW w:w="5760" w:type="dxa"/>
            <w:vMerge/>
            <w:tcBorders>
              <w:left w:val="single" w:sz="4" w:space="0" w:color="auto"/>
              <w:right w:val="single" w:sz="4" w:space="0" w:color="auto"/>
            </w:tcBorders>
            <w:shd w:val="clear" w:color="auto" w:fill="auto"/>
          </w:tcPr>
          <w:p w:rsidR="00B06E1D" w:rsidRPr="00C8480D" w:rsidRDefault="00B06E1D" w:rsidP="00971F5F"/>
        </w:tc>
        <w:tc>
          <w:tcPr>
            <w:tcW w:w="1980"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2018-2019</w:t>
            </w:r>
          </w:p>
        </w:tc>
        <w:tc>
          <w:tcPr>
            <w:tcW w:w="1903"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pPr>
              <w:jc w:val="center"/>
            </w:pPr>
            <w:r w:rsidRPr="00C8480D">
              <w:rPr>
                <w:sz w:val="22"/>
                <w:szCs w:val="22"/>
              </w:rPr>
              <w:t>2019-2020</w:t>
            </w:r>
          </w:p>
        </w:tc>
      </w:tr>
      <w:tr w:rsidR="00B06E1D" w:rsidRPr="00C8480D" w:rsidTr="00971F5F">
        <w:trPr>
          <w:trHeight w:val="285"/>
        </w:trPr>
        <w:tc>
          <w:tcPr>
            <w:tcW w:w="5760" w:type="dxa"/>
            <w:tcBorders>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Дети, склонные к курению</w:t>
            </w:r>
          </w:p>
        </w:tc>
        <w:tc>
          <w:tcPr>
            <w:tcW w:w="1980" w:type="dxa"/>
            <w:tcBorders>
              <w:top w:val="single" w:sz="4" w:space="0" w:color="auto"/>
              <w:left w:val="single" w:sz="4" w:space="0" w:color="auto"/>
              <w:bottom w:val="single" w:sz="4" w:space="0" w:color="auto"/>
              <w:right w:val="single" w:sz="4" w:space="0" w:color="auto"/>
            </w:tcBorders>
          </w:tcPr>
          <w:p w:rsidR="00B06E1D" w:rsidRPr="00C8480D" w:rsidRDefault="00B06E1D" w:rsidP="00971F5F">
            <w:pPr>
              <w:spacing w:line="256" w:lineRule="auto"/>
              <w:jc w:val="center"/>
              <w:rPr>
                <w:b/>
                <w:lang w:eastAsia="en-US"/>
              </w:rPr>
            </w:pPr>
            <w:r w:rsidRPr="00C8480D">
              <w:rPr>
                <w:b/>
                <w:sz w:val="22"/>
                <w:szCs w:val="22"/>
                <w:lang w:eastAsia="en-US"/>
              </w:rPr>
              <w:t>0</w:t>
            </w:r>
          </w:p>
        </w:tc>
        <w:tc>
          <w:tcPr>
            <w:tcW w:w="1903" w:type="dxa"/>
            <w:tcBorders>
              <w:top w:val="single" w:sz="4" w:space="0" w:color="auto"/>
              <w:left w:val="single" w:sz="4" w:space="0" w:color="auto"/>
              <w:bottom w:val="single" w:sz="4" w:space="0" w:color="auto"/>
              <w:right w:val="single" w:sz="4" w:space="0" w:color="auto"/>
            </w:tcBorders>
          </w:tcPr>
          <w:p w:rsidR="00B06E1D" w:rsidRPr="00C8480D" w:rsidRDefault="00B06E1D" w:rsidP="00971F5F">
            <w:pPr>
              <w:spacing w:line="256" w:lineRule="auto"/>
              <w:jc w:val="center"/>
              <w:rPr>
                <w:b/>
                <w:lang w:eastAsia="en-US"/>
              </w:rPr>
            </w:pPr>
            <w:r w:rsidRPr="00C8480D">
              <w:rPr>
                <w:b/>
                <w:sz w:val="22"/>
                <w:szCs w:val="22"/>
                <w:lang w:eastAsia="en-US"/>
              </w:rPr>
              <w:t>0</w:t>
            </w:r>
          </w:p>
        </w:tc>
      </w:tr>
      <w:tr w:rsidR="00B06E1D" w:rsidRPr="00C8480D" w:rsidTr="00971F5F">
        <w:trPr>
          <w:trHeight w:val="51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Дети, склонные к употреблению алкоголя</w:t>
            </w:r>
          </w:p>
        </w:tc>
        <w:tc>
          <w:tcPr>
            <w:tcW w:w="1980" w:type="dxa"/>
            <w:tcBorders>
              <w:top w:val="single" w:sz="4" w:space="0" w:color="auto"/>
              <w:left w:val="single" w:sz="4" w:space="0" w:color="auto"/>
              <w:bottom w:val="single" w:sz="4" w:space="0" w:color="auto"/>
              <w:right w:val="single" w:sz="4" w:space="0" w:color="auto"/>
            </w:tcBorders>
          </w:tcPr>
          <w:p w:rsidR="00B06E1D" w:rsidRPr="00C8480D" w:rsidRDefault="00B06E1D" w:rsidP="00971F5F">
            <w:pPr>
              <w:spacing w:line="256" w:lineRule="auto"/>
              <w:jc w:val="center"/>
              <w:rPr>
                <w:b/>
                <w:lang w:eastAsia="en-US"/>
              </w:rPr>
            </w:pPr>
            <w:r w:rsidRPr="00C8480D">
              <w:rPr>
                <w:b/>
                <w:sz w:val="22"/>
                <w:szCs w:val="22"/>
                <w:lang w:eastAsia="en-US"/>
              </w:rPr>
              <w:t>0</w:t>
            </w:r>
          </w:p>
        </w:tc>
        <w:tc>
          <w:tcPr>
            <w:tcW w:w="1903" w:type="dxa"/>
            <w:tcBorders>
              <w:top w:val="single" w:sz="4" w:space="0" w:color="auto"/>
              <w:left w:val="single" w:sz="4" w:space="0" w:color="auto"/>
              <w:bottom w:val="single" w:sz="4" w:space="0" w:color="auto"/>
              <w:right w:val="single" w:sz="4" w:space="0" w:color="auto"/>
            </w:tcBorders>
          </w:tcPr>
          <w:p w:rsidR="00B06E1D" w:rsidRPr="00C8480D" w:rsidRDefault="00B06E1D" w:rsidP="00971F5F">
            <w:pPr>
              <w:spacing w:line="256" w:lineRule="auto"/>
              <w:jc w:val="center"/>
              <w:rPr>
                <w:b/>
                <w:lang w:eastAsia="en-US"/>
              </w:rPr>
            </w:pPr>
            <w:r w:rsidRPr="00C8480D">
              <w:rPr>
                <w:b/>
                <w:sz w:val="22"/>
                <w:szCs w:val="22"/>
                <w:lang w:eastAsia="en-US"/>
              </w:rPr>
              <w:t>0</w:t>
            </w:r>
          </w:p>
        </w:tc>
      </w:tr>
      <w:tr w:rsidR="00B06E1D" w:rsidRPr="00C8480D" w:rsidTr="00971F5F">
        <w:trPr>
          <w:trHeight w:val="518"/>
        </w:trPr>
        <w:tc>
          <w:tcPr>
            <w:tcW w:w="5760" w:type="dxa"/>
            <w:tcBorders>
              <w:top w:val="single" w:sz="4" w:space="0" w:color="auto"/>
              <w:left w:val="single" w:sz="4" w:space="0" w:color="auto"/>
              <w:bottom w:val="single" w:sz="4" w:space="0" w:color="auto"/>
              <w:right w:val="single" w:sz="4" w:space="0" w:color="auto"/>
            </w:tcBorders>
            <w:shd w:val="clear" w:color="auto" w:fill="auto"/>
          </w:tcPr>
          <w:p w:rsidR="00B06E1D" w:rsidRPr="00C8480D" w:rsidRDefault="00B06E1D" w:rsidP="00971F5F">
            <w:r w:rsidRPr="00C8480D">
              <w:rPr>
                <w:sz w:val="22"/>
                <w:szCs w:val="22"/>
              </w:rPr>
              <w:t>Дети, употребляющие наркотические вещества</w:t>
            </w:r>
          </w:p>
        </w:tc>
        <w:tc>
          <w:tcPr>
            <w:tcW w:w="1980" w:type="dxa"/>
            <w:tcBorders>
              <w:top w:val="single" w:sz="4" w:space="0" w:color="auto"/>
              <w:left w:val="single" w:sz="4" w:space="0" w:color="auto"/>
              <w:bottom w:val="single" w:sz="4" w:space="0" w:color="auto"/>
              <w:right w:val="single" w:sz="4" w:space="0" w:color="auto"/>
            </w:tcBorders>
          </w:tcPr>
          <w:p w:rsidR="00B06E1D" w:rsidRPr="00C8480D" w:rsidRDefault="00B06E1D" w:rsidP="00971F5F">
            <w:pPr>
              <w:spacing w:line="256" w:lineRule="auto"/>
              <w:jc w:val="center"/>
              <w:rPr>
                <w:b/>
                <w:lang w:eastAsia="en-US"/>
              </w:rPr>
            </w:pPr>
            <w:r w:rsidRPr="00C8480D">
              <w:rPr>
                <w:b/>
                <w:sz w:val="22"/>
                <w:szCs w:val="22"/>
                <w:lang w:eastAsia="en-US"/>
              </w:rPr>
              <w:t>0</w:t>
            </w:r>
          </w:p>
        </w:tc>
        <w:tc>
          <w:tcPr>
            <w:tcW w:w="1903" w:type="dxa"/>
            <w:tcBorders>
              <w:top w:val="single" w:sz="4" w:space="0" w:color="auto"/>
              <w:left w:val="single" w:sz="4" w:space="0" w:color="auto"/>
              <w:bottom w:val="single" w:sz="4" w:space="0" w:color="auto"/>
              <w:right w:val="single" w:sz="4" w:space="0" w:color="auto"/>
            </w:tcBorders>
          </w:tcPr>
          <w:p w:rsidR="00B06E1D" w:rsidRPr="00C8480D" w:rsidRDefault="00B06E1D" w:rsidP="00971F5F">
            <w:pPr>
              <w:spacing w:line="256" w:lineRule="auto"/>
              <w:jc w:val="center"/>
              <w:rPr>
                <w:b/>
                <w:lang w:eastAsia="en-US"/>
              </w:rPr>
            </w:pPr>
            <w:r w:rsidRPr="00C8480D">
              <w:rPr>
                <w:b/>
                <w:sz w:val="22"/>
                <w:szCs w:val="22"/>
                <w:lang w:eastAsia="en-US"/>
              </w:rPr>
              <w:t>0</w:t>
            </w:r>
          </w:p>
        </w:tc>
      </w:tr>
    </w:tbl>
    <w:p w:rsidR="004C49CA" w:rsidRDefault="004C49CA" w:rsidP="004C49CA">
      <w:pPr>
        <w:rPr>
          <w:b/>
        </w:rPr>
      </w:pPr>
    </w:p>
    <w:p w:rsidR="004C49CA" w:rsidRPr="004C49CA" w:rsidRDefault="004C49CA" w:rsidP="004C49CA">
      <w:pPr>
        <w:jc w:val="center"/>
        <w:rPr>
          <w:b/>
        </w:rPr>
      </w:pPr>
      <w:r w:rsidRPr="004C49CA">
        <w:rPr>
          <w:b/>
        </w:rPr>
        <w:t>Информация</w:t>
      </w:r>
    </w:p>
    <w:p w:rsidR="004C49CA" w:rsidRPr="004C49CA" w:rsidRDefault="004C49CA" w:rsidP="004C49CA">
      <w:pPr>
        <w:jc w:val="center"/>
        <w:rPr>
          <w:b/>
        </w:rPr>
      </w:pPr>
      <w:r w:rsidRPr="004C49CA">
        <w:rPr>
          <w:b/>
        </w:rPr>
        <w:t xml:space="preserve"> О неуспевающих и</w:t>
      </w:r>
      <w:r w:rsidR="00B06E1D">
        <w:rPr>
          <w:b/>
        </w:rPr>
        <w:t xml:space="preserve"> неаттестованных учащихся в 2019-2020</w:t>
      </w:r>
      <w:r w:rsidRPr="004C49CA">
        <w:rPr>
          <w:b/>
        </w:rPr>
        <w:t xml:space="preserve"> уч.г.</w:t>
      </w:r>
    </w:p>
    <w:p w:rsidR="004C49CA" w:rsidRPr="001A2F94" w:rsidRDefault="004C49CA" w:rsidP="004C49CA">
      <w:pPr>
        <w:jc w:val="center"/>
        <w:rPr>
          <w:b/>
          <w:sz w:val="28"/>
          <w:szCs w:val="28"/>
        </w:rPr>
      </w:pPr>
    </w:p>
    <w:tbl>
      <w:tblPr>
        <w:tblW w:w="9498" w:type="dxa"/>
        <w:tblLook w:val="01E0"/>
      </w:tblPr>
      <w:tblGrid>
        <w:gridCol w:w="2992"/>
        <w:gridCol w:w="3325"/>
        <w:gridCol w:w="3181"/>
      </w:tblGrid>
      <w:tr w:rsidR="004C49CA" w:rsidRPr="00C8480D" w:rsidTr="00C8480D">
        <w:trPr>
          <w:trHeight w:val="277"/>
        </w:trPr>
        <w:tc>
          <w:tcPr>
            <w:tcW w:w="0" w:type="auto"/>
            <w:tcBorders>
              <w:top w:val="single" w:sz="4" w:space="0" w:color="auto"/>
              <w:left w:val="single" w:sz="4" w:space="0" w:color="auto"/>
              <w:bottom w:val="single" w:sz="4" w:space="0" w:color="auto"/>
              <w:right w:val="single" w:sz="4" w:space="0" w:color="auto"/>
            </w:tcBorders>
          </w:tcPr>
          <w:p w:rsidR="004C49CA" w:rsidRPr="00C8480D" w:rsidRDefault="004C49CA" w:rsidP="0079788F">
            <w:pPr>
              <w:jc w:val="center"/>
            </w:pPr>
            <w:r w:rsidRPr="00C8480D">
              <w:rPr>
                <w:sz w:val="22"/>
                <w:szCs w:val="22"/>
              </w:rPr>
              <w:t>Количество неуспевающих</w:t>
            </w:r>
          </w:p>
        </w:tc>
        <w:tc>
          <w:tcPr>
            <w:tcW w:w="0" w:type="auto"/>
            <w:tcBorders>
              <w:top w:val="single" w:sz="4" w:space="0" w:color="auto"/>
              <w:left w:val="single" w:sz="4" w:space="0" w:color="auto"/>
              <w:bottom w:val="single" w:sz="4" w:space="0" w:color="auto"/>
              <w:right w:val="single" w:sz="4" w:space="0" w:color="auto"/>
            </w:tcBorders>
          </w:tcPr>
          <w:p w:rsidR="004C49CA" w:rsidRPr="00C8480D" w:rsidRDefault="004C49CA" w:rsidP="0079788F">
            <w:pPr>
              <w:jc w:val="center"/>
            </w:pPr>
            <w:r w:rsidRPr="00C8480D">
              <w:rPr>
                <w:sz w:val="22"/>
                <w:szCs w:val="22"/>
              </w:rPr>
              <w:t>Неаттестованных по прогулам</w:t>
            </w:r>
          </w:p>
        </w:tc>
        <w:tc>
          <w:tcPr>
            <w:tcW w:w="0" w:type="auto"/>
            <w:tcBorders>
              <w:top w:val="single" w:sz="4" w:space="0" w:color="auto"/>
              <w:left w:val="single" w:sz="4" w:space="0" w:color="auto"/>
              <w:bottom w:val="single" w:sz="4" w:space="0" w:color="auto"/>
              <w:right w:val="single" w:sz="4" w:space="0" w:color="auto"/>
            </w:tcBorders>
          </w:tcPr>
          <w:p w:rsidR="004C49CA" w:rsidRPr="00C8480D" w:rsidRDefault="004C49CA" w:rsidP="0079788F">
            <w:pPr>
              <w:jc w:val="center"/>
            </w:pPr>
            <w:r w:rsidRPr="00C8480D">
              <w:rPr>
                <w:sz w:val="22"/>
                <w:szCs w:val="22"/>
              </w:rPr>
              <w:t>Неаттестованных по болезни</w:t>
            </w:r>
          </w:p>
        </w:tc>
      </w:tr>
      <w:tr w:rsidR="004C49CA" w:rsidRPr="00C8480D" w:rsidTr="00C8480D">
        <w:trPr>
          <w:trHeight w:val="292"/>
        </w:trPr>
        <w:tc>
          <w:tcPr>
            <w:tcW w:w="0" w:type="auto"/>
            <w:tcBorders>
              <w:top w:val="single" w:sz="4" w:space="0" w:color="auto"/>
              <w:left w:val="single" w:sz="4" w:space="0" w:color="auto"/>
              <w:bottom w:val="single" w:sz="4" w:space="0" w:color="auto"/>
              <w:right w:val="single" w:sz="4" w:space="0" w:color="auto"/>
            </w:tcBorders>
          </w:tcPr>
          <w:p w:rsidR="004C49CA" w:rsidRPr="00C8480D" w:rsidRDefault="004C49CA" w:rsidP="0079788F">
            <w:pPr>
              <w:jc w:val="center"/>
            </w:pPr>
            <w:r w:rsidRPr="00C8480D">
              <w:rPr>
                <w:sz w:val="22"/>
                <w:szCs w:val="22"/>
              </w:rPr>
              <w:t xml:space="preserve"> 0</w:t>
            </w:r>
          </w:p>
        </w:tc>
        <w:tc>
          <w:tcPr>
            <w:tcW w:w="0" w:type="auto"/>
            <w:tcBorders>
              <w:top w:val="single" w:sz="4" w:space="0" w:color="auto"/>
              <w:left w:val="single" w:sz="4" w:space="0" w:color="auto"/>
              <w:bottom w:val="single" w:sz="4" w:space="0" w:color="auto"/>
              <w:right w:val="single" w:sz="4" w:space="0" w:color="auto"/>
            </w:tcBorders>
          </w:tcPr>
          <w:p w:rsidR="004C49CA" w:rsidRPr="00C8480D" w:rsidRDefault="004C49CA" w:rsidP="0079788F">
            <w:pPr>
              <w:jc w:val="center"/>
            </w:pPr>
            <w:r w:rsidRPr="00C8480D">
              <w:rPr>
                <w:sz w:val="22"/>
                <w:szCs w:val="22"/>
              </w:rPr>
              <w:t>0</w:t>
            </w:r>
          </w:p>
        </w:tc>
        <w:tc>
          <w:tcPr>
            <w:tcW w:w="0" w:type="auto"/>
            <w:tcBorders>
              <w:top w:val="single" w:sz="4" w:space="0" w:color="auto"/>
              <w:left w:val="single" w:sz="4" w:space="0" w:color="auto"/>
              <w:bottom w:val="single" w:sz="4" w:space="0" w:color="auto"/>
              <w:right w:val="single" w:sz="4" w:space="0" w:color="auto"/>
            </w:tcBorders>
          </w:tcPr>
          <w:p w:rsidR="004C49CA" w:rsidRPr="00C8480D" w:rsidRDefault="004C49CA" w:rsidP="0079788F">
            <w:pPr>
              <w:jc w:val="center"/>
            </w:pPr>
            <w:r w:rsidRPr="00C8480D">
              <w:rPr>
                <w:sz w:val="22"/>
                <w:szCs w:val="22"/>
              </w:rPr>
              <w:t>0</w:t>
            </w:r>
          </w:p>
        </w:tc>
      </w:tr>
    </w:tbl>
    <w:p w:rsidR="004C49CA" w:rsidRPr="00EC08BB" w:rsidRDefault="004C49CA" w:rsidP="004C49CA">
      <w:pPr>
        <w:jc w:val="right"/>
        <w:rPr>
          <w:b/>
        </w:rPr>
      </w:pPr>
    </w:p>
    <w:p w:rsidR="004C49CA" w:rsidRPr="00C873D8" w:rsidRDefault="004C49CA" w:rsidP="004C49CA">
      <w:pPr>
        <w:jc w:val="center"/>
        <w:rPr>
          <w:b/>
        </w:rPr>
      </w:pPr>
      <w:r w:rsidRPr="00C873D8">
        <w:rPr>
          <w:b/>
        </w:rPr>
        <w:t>Информация</w:t>
      </w:r>
    </w:p>
    <w:p w:rsidR="004C49CA" w:rsidRPr="00C873D8" w:rsidRDefault="004C49CA" w:rsidP="004C49CA">
      <w:pPr>
        <w:jc w:val="center"/>
        <w:rPr>
          <w:b/>
        </w:rPr>
      </w:pPr>
      <w:r w:rsidRPr="00C873D8">
        <w:rPr>
          <w:b/>
        </w:rPr>
        <w:t>об обучающихся, совершивших правонарушения, преступления, определены в детские дома, учреждения закрытого типа</w:t>
      </w:r>
      <w:r w:rsidR="00B06E1D">
        <w:rPr>
          <w:b/>
        </w:rPr>
        <w:t>( 2019</w:t>
      </w:r>
      <w:r>
        <w:rPr>
          <w:b/>
        </w:rPr>
        <w:t>-20</w:t>
      </w:r>
      <w:r w:rsidR="00B06E1D">
        <w:rPr>
          <w:b/>
        </w:rPr>
        <w:t>20</w:t>
      </w:r>
      <w:r>
        <w:rPr>
          <w:b/>
        </w:rPr>
        <w:t xml:space="preserve"> уч.год)</w:t>
      </w:r>
    </w:p>
    <w:p w:rsidR="004C49CA" w:rsidRPr="00C873D8" w:rsidRDefault="004C49CA" w:rsidP="004C49CA">
      <w:pPr>
        <w:rPr>
          <w:b/>
        </w:rPr>
      </w:pPr>
    </w:p>
    <w:tbl>
      <w:tblPr>
        <w:tblW w:w="0" w:type="auto"/>
        <w:tblInd w:w="-1332" w:type="dxa"/>
        <w:tblLook w:val="01E0"/>
      </w:tblPr>
      <w:tblGrid>
        <w:gridCol w:w="445"/>
        <w:gridCol w:w="560"/>
        <w:gridCol w:w="816"/>
        <w:gridCol w:w="1691"/>
        <w:gridCol w:w="1983"/>
        <w:gridCol w:w="1670"/>
        <w:gridCol w:w="882"/>
        <w:gridCol w:w="2856"/>
      </w:tblGrid>
      <w:tr w:rsidR="004C49CA" w:rsidRPr="00C873D8" w:rsidTr="00B06E1D">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rsidRPr="00C873D8">
              <w:t>№</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rsidRPr="00C873D8">
              <w:t>ОУ</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rsidRPr="00C873D8">
              <w:t>Класс</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rsidRPr="00C873D8">
              <w:t>Ф.И.О. ученика</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rsidRPr="00C873D8">
              <w:t>Правонарушения</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rsidRPr="00C873D8">
              <w:t>Преступления</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rsidRPr="00C873D8">
              <w:t>Д/Дом</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rsidRPr="00C873D8">
              <w:t>Учреждения закрытого типа</w:t>
            </w:r>
          </w:p>
        </w:tc>
      </w:tr>
      <w:tr w:rsidR="004C49CA" w:rsidRPr="00C873D8" w:rsidTr="00B06E1D">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t>-</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t>-</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t>-</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t>-</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t>-</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t>-</w:t>
            </w:r>
          </w:p>
        </w:tc>
        <w:tc>
          <w:tcPr>
            <w:tcW w:w="0" w:type="auto"/>
            <w:tcBorders>
              <w:top w:val="single" w:sz="4" w:space="0" w:color="auto"/>
              <w:left w:val="single" w:sz="4" w:space="0" w:color="auto"/>
              <w:bottom w:val="single" w:sz="4" w:space="0" w:color="auto"/>
              <w:right w:val="single" w:sz="4" w:space="0" w:color="auto"/>
            </w:tcBorders>
          </w:tcPr>
          <w:p w:rsidR="004C49CA" w:rsidRPr="00C873D8" w:rsidRDefault="004C49CA" w:rsidP="0079788F">
            <w:pPr>
              <w:jc w:val="center"/>
            </w:pPr>
            <w:r>
              <w:t>-</w:t>
            </w:r>
          </w:p>
        </w:tc>
      </w:tr>
      <w:tr w:rsidR="004C49CA" w:rsidRPr="00C873D8" w:rsidTr="00B06E1D">
        <w:trPr>
          <w:trHeight w:val="1753"/>
        </w:trPr>
        <w:tc>
          <w:tcPr>
            <w:tcW w:w="0" w:type="auto"/>
            <w:gridSpan w:val="8"/>
            <w:tcBorders>
              <w:top w:val="single" w:sz="4" w:space="0" w:color="auto"/>
              <w:left w:val="single" w:sz="4" w:space="0" w:color="auto"/>
              <w:bottom w:val="single" w:sz="4" w:space="0" w:color="auto"/>
              <w:right w:val="single" w:sz="4" w:space="0" w:color="auto"/>
            </w:tcBorders>
          </w:tcPr>
          <w:p w:rsidR="004C49CA" w:rsidRPr="00C873D8" w:rsidRDefault="004C49CA" w:rsidP="0079788F">
            <w:pPr>
              <w:rPr>
                <w:b/>
              </w:rPr>
            </w:pPr>
            <w:r w:rsidRPr="00C873D8">
              <w:rPr>
                <w:b/>
              </w:rPr>
              <w:t>ИТОГО:</w:t>
            </w:r>
          </w:p>
          <w:p w:rsidR="004C49CA" w:rsidRPr="00C873D8" w:rsidRDefault="004C49CA" w:rsidP="0079788F">
            <w:pPr>
              <w:rPr>
                <w:b/>
              </w:rPr>
            </w:pPr>
            <w:r w:rsidRPr="00C873D8">
              <w:rPr>
                <w:b/>
              </w:rPr>
              <w:t xml:space="preserve">Правонарушения- </w:t>
            </w:r>
            <w:r>
              <w:rPr>
                <w:b/>
              </w:rPr>
              <w:t xml:space="preserve"> нет</w:t>
            </w:r>
          </w:p>
          <w:p w:rsidR="004C49CA" w:rsidRPr="00C873D8" w:rsidRDefault="004C49CA" w:rsidP="0079788F">
            <w:pPr>
              <w:rPr>
                <w:b/>
              </w:rPr>
            </w:pPr>
            <w:r w:rsidRPr="00C873D8">
              <w:rPr>
                <w:b/>
              </w:rPr>
              <w:t>Преступления-</w:t>
            </w:r>
            <w:r>
              <w:rPr>
                <w:b/>
              </w:rPr>
              <w:t xml:space="preserve"> нет</w:t>
            </w:r>
          </w:p>
          <w:p w:rsidR="004C49CA" w:rsidRPr="00C873D8" w:rsidRDefault="004C49CA" w:rsidP="0079788F">
            <w:pPr>
              <w:rPr>
                <w:b/>
              </w:rPr>
            </w:pPr>
            <w:r w:rsidRPr="00C873D8">
              <w:rPr>
                <w:b/>
              </w:rPr>
              <w:t xml:space="preserve">Детский дом- </w:t>
            </w:r>
            <w:r>
              <w:rPr>
                <w:b/>
              </w:rPr>
              <w:t xml:space="preserve"> нет</w:t>
            </w:r>
          </w:p>
          <w:p w:rsidR="004C49CA" w:rsidRPr="00C873D8" w:rsidRDefault="004C49CA" w:rsidP="0079788F">
            <w:pPr>
              <w:rPr>
                <w:b/>
              </w:rPr>
            </w:pPr>
            <w:r w:rsidRPr="00C873D8">
              <w:rPr>
                <w:b/>
              </w:rPr>
              <w:t>Учреждения закрытого типа-</w:t>
            </w:r>
            <w:r>
              <w:rPr>
                <w:b/>
              </w:rPr>
              <w:t xml:space="preserve"> нет</w:t>
            </w:r>
          </w:p>
          <w:p w:rsidR="004C49CA" w:rsidRPr="00C873D8" w:rsidRDefault="004C49CA" w:rsidP="0079788F">
            <w:r w:rsidRPr="00C873D8">
              <w:rPr>
                <w:b/>
              </w:rPr>
              <w:t xml:space="preserve">Осуждены условно- </w:t>
            </w:r>
            <w:r>
              <w:rPr>
                <w:b/>
              </w:rPr>
              <w:t xml:space="preserve"> нет</w:t>
            </w:r>
          </w:p>
        </w:tc>
      </w:tr>
    </w:tbl>
    <w:p w:rsidR="004C49CA" w:rsidRDefault="004C49CA" w:rsidP="004C49CA">
      <w:pPr>
        <w:rPr>
          <w:color w:val="000000"/>
          <w:sz w:val="28"/>
          <w:szCs w:val="28"/>
        </w:rPr>
      </w:pPr>
    </w:p>
    <w:p w:rsidR="00B06E1D" w:rsidRDefault="00B06E1D" w:rsidP="004C49CA">
      <w:pPr>
        <w:rPr>
          <w:color w:val="000000"/>
          <w:sz w:val="28"/>
          <w:szCs w:val="28"/>
        </w:rPr>
      </w:pPr>
    </w:p>
    <w:p w:rsidR="00B06E1D" w:rsidRDefault="00B06E1D" w:rsidP="004C49CA">
      <w:pPr>
        <w:rPr>
          <w:color w:val="000000"/>
          <w:sz w:val="28"/>
          <w:szCs w:val="28"/>
        </w:rPr>
      </w:pPr>
    </w:p>
    <w:tbl>
      <w:tblPr>
        <w:tblW w:w="10349"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5"/>
        <w:gridCol w:w="2268"/>
        <w:gridCol w:w="1843"/>
        <w:gridCol w:w="1701"/>
        <w:gridCol w:w="1701"/>
      </w:tblGrid>
      <w:tr w:rsidR="00B06E1D" w:rsidRPr="00C8480D" w:rsidTr="00971F5F">
        <w:tc>
          <w:tcPr>
            <w:tcW w:w="851" w:type="dxa"/>
            <w:shd w:val="clear" w:color="auto" w:fill="auto"/>
          </w:tcPr>
          <w:p w:rsidR="00B06E1D" w:rsidRPr="00C8480D" w:rsidRDefault="00B06E1D" w:rsidP="00971F5F">
            <w:pPr>
              <w:jc w:val="center"/>
              <w:rPr>
                <w:b/>
              </w:rPr>
            </w:pPr>
            <w:r w:rsidRPr="00C8480D">
              <w:rPr>
                <w:b/>
                <w:sz w:val="22"/>
                <w:szCs w:val="22"/>
              </w:rPr>
              <w:t>Учебный год</w:t>
            </w:r>
          </w:p>
        </w:tc>
        <w:tc>
          <w:tcPr>
            <w:tcW w:w="1985" w:type="dxa"/>
            <w:shd w:val="clear" w:color="auto" w:fill="auto"/>
          </w:tcPr>
          <w:p w:rsidR="00B06E1D" w:rsidRPr="00C8480D" w:rsidRDefault="00B06E1D" w:rsidP="00971F5F">
            <w:pPr>
              <w:jc w:val="center"/>
              <w:rPr>
                <w:b/>
              </w:rPr>
            </w:pPr>
            <w:r w:rsidRPr="00C8480D">
              <w:rPr>
                <w:b/>
                <w:sz w:val="22"/>
                <w:szCs w:val="22"/>
              </w:rPr>
              <w:t>Выявленный факт семейного неблагополучия</w:t>
            </w:r>
          </w:p>
        </w:tc>
        <w:tc>
          <w:tcPr>
            <w:tcW w:w="2268" w:type="dxa"/>
            <w:shd w:val="clear" w:color="auto" w:fill="auto"/>
          </w:tcPr>
          <w:p w:rsidR="00B06E1D" w:rsidRPr="00C8480D" w:rsidRDefault="00B06E1D" w:rsidP="00971F5F">
            <w:pPr>
              <w:jc w:val="center"/>
              <w:rPr>
                <w:b/>
              </w:rPr>
            </w:pPr>
            <w:r w:rsidRPr="00C8480D">
              <w:rPr>
                <w:b/>
                <w:sz w:val="22"/>
                <w:szCs w:val="22"/>
              </w:rPr>
              <w:t>Несовершеннолетние, оказавшиеся в ТЖС</w:t>
            </w:r>
          </w:p>
        </w:tc>
        <w:tc>
          <w:tcPr>
            <w:tcW w:w="1843" w:type="dxa"/>
            <w:shd w:val="clear" w:color="auto" w:fill="auto"/>
          </w:tcPr>
          <w:p w:rsidR="00B06E1D" w:rsidRPr="00C8480D" w:rsidRDefault="00B06E1D" w:rsidP="00971F5F">
            <w:pPr>
              <w:jc w:val="center"/>
              <w:rPr>
                <w:b/>
              </w:rPr>
            </w:pPr>
            <w:r w:rsidRPr="00C8480D">
              <w:rPr>
                <w:b/>
                <w:sz w:val="22"/>
                <w:szCs w:val="22"/>
              </w:rPr>
              <w:t>Родители, уклоняющиеся от воспитания</w:t>
            </w:r>
          </w:p>
        </w:tc>
        <w:tc>
          <w:tcPr>
            <w:tcW w:w="1701" w:type="dxa"/>
            <w:shd w:val="clear" w:color="auto" w:fill="auto"/>
          </w:tcPr>
          <w:p w:rsidR="00B06E1D" w:rsidRPr="00C8480D" w:rsidRDefault="00B06E1D" w:rsidP="00971F5F">
            <w:pPr>
              <w:jc w:val="center"/>
              <w:rPr>
                <w:b/>
              </w:rPr>
            </w:pPr>
            <w:r w:rsidRPr="00C8480D">
              <w:rPr>
                <w:b/>
                <w:sz w:val="22"/>
                <w:szCs w:val="22"/>
              </w:rPr>
              <w:t>Родители, допускающие жестокое обращение с детьми</w:t>
            </w:r>
          </w:p>
        </w:tc>
        <w:tc>
          <w:tcPr>
            <w:tcW w:w="1701" w:type="dxa"/>
            <w:shd w:val="clear" w:color="auto" w:fill="auto"/>
          </w:tcPr>
          <w:p w:rsidR="00B06E1D" w:rsidRPr="00C8480D" w:rsidRDefault="00B06E1D" w:rsidP="00971F5F">
            <w:pPr>
              <w:jc w:val="center"/>
              <w:rPr>
                <w:b/>
              </w:rPr>
            </w:pPr>
            <w:r w:rsidRPr="00C8480D">
              <w:rPr>
                <w:b/>
                <w:sz w:val="22"/>
                <w:szCs w:val="22"/>
              </w:rPr>
              <w:t>Лица, оказывающие негативное влияние на несовершеннолетних</w:t>
            </w:r>
          </w:p>
        </w:tc>
      </w:tr>
      <w:tr w:rsidR="00B06E1D" w:rsidRPr="00C8480D" w:rsidTr="00971F5F">
        <w:trPr>
          <w:trHeight w:val="1312"/>
        </w:trPr>
        <w:tc>
          <w:tcPr>
            <w:tcW w:w="851" w:type="dxa"/>
            <w:shd w:val="clear" w:color="auto" w:fill="auto"/>
          </w:tcPr>
          <w:p w:rsidR="00B06E1D" w:rsidRPr="00C8480D" w:rsidRDefault="00B06E1D" w:rsidP="00971F5F">
            <w:pPr>
              <w:jc w:val="center"/>
            </w:pPr>
            <w:r w:rsidRPr="00C8480D">
              <w:rPr>
                <w:sz w:val="22"/>
                <w:szCs w:val="22"/>
              </w:rPr>
              <w:t>2019-2020</w:t>
            </w:r>
          </w:p>
        </w:tc>
        <w:tc>
          <w:tcPr>
            <w:tcW w:w="1985" w:type="dxa"/>
            <w:shd w:val="clear" w:color="auto" w:fill="auto"/>
          </w:tcPr>
          <w:p w:rsidR="00B06E1D" w:rsidRPr="00C8480D" w:rsidRDefault="00B06E1D" w:rsidP="00971F5F">
            <w:pPr>
              <w:jc w:val="center"/>
            </w:pPr>
            <w:r w:rsidRPr="00C8480D">
              <w:rPr>
                <w:sz w:val="22"/>
                <w:szCs w:val="22"/>
              </w:rPr>
              <w:t xml:space="preserve"> 0</w:t>
            </w:r>
          </w:p>
        </w:tc>
        <w:tc>
          <w:tcPr>
            <w:tcW w:w="2268" w:type="dxa"/>
            <w:shd w:val="clear" w:color="auto" w:fill="auto"/>
          </w:tcPr>
          <w:p w:rsidR="00B06E1D" w:rsidRPr="00C8480D" w:rsidRDefault="00B06E1D" w:rsidP="00971F5F">
            <w:pPr>
              <w:jc w:val="center"/>
            </w:pPr>
            <w:r w:rsidRPr="00C8480D">
              <w:rPr>
                <w:sz w:val="22"/>
                <w:szCs w:val="22"/>
              </w:rPr>
              <w:t xml:space="preserve"> 5</w:t>
            </w:r>
          </w:p>
          <w:p w:rsidR="00B06E1D" w:rsidRPr="00C8480D" w:rsidRDefault="00B06E1D" w:rsidP="00971F5F">
            <w:pPr>
              <w:jc w:val="center"/>
            </w:pPr>
          </w:p>
        </w:tc>
        <w:tc>
          <w:tcPr>
            <w:tcW w:w="1843" w:type="dxa"/>
            <w:shd w:val="clear" w:color="auto" w:fill="auto"/>
          </w:tcPr>
          <w:p w:rsidR="00B06E1D" w:rsidRPr="00C8480D" w:rsidRDefault="00B06E1D" w:rsidP="00971F5F">
            <w:pPr>
              <w:jc w:val="center"/>
            </w:pPr>
            <w:r w:rsidRPr="00C8480D">
              <w:rPr>
                <w:sz w:val="22"/>
                <w:szCs w:val="22"/>
              </w:rPr>
              <w:t>0</w:t>
            </w:r>
          </w:p>
        </w:tc>
        <w:tc>
          <w:tcPr>
            <w:tcW w:w="1701" w:type="dxa"/>
            <w:shd w:val="clear" w:color="auto" w:fill="auto"/>
          </w:tcPr>
          <w:p w:rsidR="00B06E1D" w:rsidRPr="00C8480D" w:rsidRDefault="00B06E1D" w:rsidP="00971F5F">
            <w:pPr>
              <w:jc w:val="center"/>
            </w:pPr>
            <w:r w:rsidRPr="00C8480D">
              <w:rPr>
                <w:sz w:val="22"/>
                <w:szCs w:val="22"/>
              </w:rPr>
              <w:t>0</w:t>
            </w:r>
          </w:p>
        </w:tc>
        <w:tc>
          <w:tcPr>
            <w:tcW w:w="1701" w:type="dxa"/>
            <w:shd w:val="clear" w:color="auto" w:fill="auto"/>
          </w:tcPr>
          <w:p w:rsidR="00B06E1D" w:rsidRPr="00C8480D" w:rsidRDefault="00B06E1D" w:rsidP="00971F5F">
            <w:pPr>
              <w:jc w:val="center"/>
            </w:pPr>
            <w:r w:rsidRPr="00C8480D">
              <w:rPr>
                <w:sz w:val="22"/>
                <w:szCs w:val="22"/>
              </w:rPr>
              <w:t>0</w:t>
            </w:r>
          </w:p>
        </w:tc>
      </w:tr>
    </w:tbl>
    <w:p w:rsidR="00B06E1D" w:rsidRDefault="00B06E1D" w:rsidP="004C49CA">
      <w:pPr>
        <w:rPr>
          <w:color w:val="000000"/>
          <w:sz w:val="28"/>
          <w:szCs w:val="28"/>
        </w:rPr>
      </w:pPr>
    </w:p>
    <w:p w:rsidR="00B06E1D" w:rsidRDefault="00B06E1D" w:rsidP="004C49CA">
      <w:pPr>
        <w:rPr>
          <w:color w:val="000000"/>
          <w:sz w:val="28"/>
          <w:szCs w:val="28"/>
        </w:rPr>
      </w:pPr>
    </w:p>
    <w:p w:rsidR="00B06E1D" w:rsidRDefault="00B06E1D" w:rsidP="004C49CA">
      <w:pPr>
        <w:rPr>
          <w:color w:val="000000"/>
          <w:sz w:val="28"/>
          <w:szCs w:val="28"/>
        </w:rPr>
      </w:pPr>
    </w:p>
    <w:p w:rsidR="00B06E1D" w:rsidRPr="00EC08BB" w:rsidRDefault="00B06E1D" w:rsidP="00B06E1D">
      <w:pPr>
        <w:jc w:val="center"/>
        <w:rPr>
          <w:b/>
        </w:rPr>
      </w:pPr>
      <w:r w:rsidRPr="00EC08BB">
        <w:rPr>
          <w:b/>
        </w:rPr>
        <w:t>Информация</w:t>
      </w:r>
    </w:p>
    <w:p w:rsidR="00B06E1D" w:rsidRPr="00EC08BB" w:rsidRDefault="00B06E1D" w:rsidP="00B06E1D">
      <w:pPr>
        <w:jc w:val="center"/>
        <w:rPr>
          <w:b/>
        </w:rPr>
      </w:pPr>
      <w:r w:rsidRPr="00EC08BB">
        <w:rPr>
          <w:b/>
        </w:rPr>
        <w:t xml:space="preserve"> об учащихся, оставленных на повторный год обучения в 20</w:t>
      </w:r>
      <w:r>
        <w:rPr>
          <w:b/>
        </w:rPr>
        <w:t>19</w:t>
      </w:r>
      <w:r w:rsidRPr="00EC08BB">
        <w:rPr>
          <w:b/>
        </w:rPr>
        <w:t>-20</w:t>
      </w:r>
      <w:r>
        <w:rPr>
          <w:b/>
        </w:rPr>
        <w:t xml:space="preserve">20 </w:t>
      </w:r>
      <w:r w:rsidRPr="00EC08BB">
        <w:rPr>
          <w:b/>
        </w:rPr>
        <w:t>уч.г.</w:t>
      </w:r>
      <w:r>
        <w:rPr>
          <w:b/>
        </w:rPr>
        <w:t xml:space="preserve"> по причине нарушения Закона об образовании в РФ (не посещающие ОУ, часто систематически пропускающие)</w:t>
      </w:r>
    </w:p>
    <w:p w:rsidR="00B06E1D" w:rsidRDefault="00B06E1D" w:rsidP="004C49CA">
      <w:pPr>
        <w:rPr>
          <w:color w:val="000000"/>
          <w:sz w:val="28"/>
          <w:szCs w:val="28"/>
        </w:rPr>
      </w:pPr>
    </w:p>
    <w:p w:rsidR="00B06E1D" w:rsidRDefault="00B06E1D" w:rsidP="004C49CA">
      <w:pPr>
        <w:rPr>
          <w:color w:val="000000"/>
          <w:sz w:val="28"/>
          <w:szCs w:val="28"/>
        </w:rPr>
      </w:pPr>
    </w:p>
    <w:tbl>
      <w:tblPr>
        <w:tblpPr w:leftFromText="180" w:rightFromText="180" w:vertAnchor="text" w:horzAnchor="margin" w:tblpY="234"/>
        <w:tblW w:w="0" w:type="auto"/>
        <w:tblLook w:val="01E0"/>
      </w:tblPr>
      <w:tblGrid>
        <w:gridCol w:w="445"/>
        <w:gridCol w:w="2292"/>
        <w:gridCol w:w="772"/>
        <w:gridCol w:w="1820"/>
        <w:gridCol w:w="1057"/>
        <w:gridCol w:w="2100"/>
        <w:gridCol w:w="1027"/>
      </w:tblGrid>
      <w:tr w:rsidR="00B06E1D" w:rsidRPr="00EC08BB" w:rsidTr="00B06E1D">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p w:rsidR="00B06E1D" w:rsidRPr="00EC08BB" w:rsidRDefault="00B06E1D" w:rsidP="00B06E1D">
            <w:pPr>
              <w:jc w:val="center"/>
            </w:pPr>
            <w:r w:rsidRPr="00EC08BB">
              <w:t>№</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r w:rsidRPr="00EC08BB">
              <w:t>ОУ</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rsidRPr="00EC08BB">
              <w:t>класс</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rsidRPr="00EC08BB">
              <w:t>Ф.И.О.</w:t>
            </w:r>
            <w:r>
              <w:t xml:space="preserve"> </w:t>
            </w:r>
            <w:r w:rsidRPr="00EC08BB">
              <w:t>ученика</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rsidRPr="00EC08BB">
              <w:t>предмет</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rsidRPr="00EC08BB">
              <w:t>указание причины</w:t>
            </w:r>
          </w:p>
          <w:p w:rsidR="00B06E1D" w:rsidRPr="00EC08BB" w:rsidRDefault="00B06E1D" w:rsidP="00B06E1D">
            <w:r w:rsidRPr="00EC08BB">
              <w:t>неуспеваемости</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rsidRPr="00EC08BB">
              <w:t>Ф.И.О.</w:t>
            </w:r>
          </w:p>
          <w:p w:rsidR="00B06E1D" w:rsidRPr="00EC08BB" w:rsidRDefault="00B06E1D" w:rsidP="00B06E1D">
            <w:r w:rsidRPr="00EC08BB">
              <w:t>учителя</w:t>
            </w:r>
          </w:p>
        </w:tc>
      </w:tr>
      <w:tr w:rsidR="00B06E1D" w:rsidRPr="00EC08BB" w:rsidTr="00B06E1D">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r>
              <w:t>МБОУ лицей № 104</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t>0</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t>0</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t>0</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t>0</w:t>
            </w: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r>
              <w:t>0</w:t>
            </w:r>
          </w:p>
        </w:tc>
      </w:tr>
      <w:tr w:rsidR="00B06E1D" w:rsidRPr="00EC08BB" w:rsidTr="00B06E1D">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r>
      <w:tr w:rsidR="00B06E1D" w:rsidRPr="00EC08BB" w:rsidTr="00B06E1D">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r>
      <w:tr w:rsidR="00B06E1D" w:rsidRPr="00EC08BB" w:rsidTr="00B06E1D">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r>
      <w:tr w:rsidR="00B06E1D" w:rsidRPr="00EC08BB" w:rsidTr="00B06E1D">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c>
          <w:tcPr>
            <w:tcW w:w="0" w:type="auto"/>
            <w:tcBorders>
              <w:top w:val="single" w:sz="4" w:space="0" w:color="auto"/>
              <w:left w:val="single" w:sz="4" w:space="0" w:color="auto"/>
              <w:bottom w:val="single" w:sz="4" w:space="0" w:color="auto"/>
              <w:right w:val="single" w:sz="4" w:space="0" w:color="auto"/>
            </w:tcBorders>
          </w:tcPr>
          <w:p w:rsidR="00B06E1D" w:rsidRPr="00EC08BB" w:rsidRDefault="00B06E1D" w:rsidP="00B06E1D"/>
        </w:tc>
      </w:tr>
      <w:tr w:rsidR="00B06E1D" w:rsidRPr="004A482E" w:rsidTr="00B06E1D">
        <w:tc>
          <w:tcPr>
            <w:tcW w:w="0" w:type="auto"/>
            <w:tcBorders>
              <w:top w:val="single" w:sz="4" w:space="0" w:color="auto"/>
              <w:left w:val="single" w:sz="4" w:space="0" w:color="auto"/>
              <w:bottom w:val="single" w:sz="4" w:space="0" w:color="auto"/>
              <w:right w:val="single" w:sz="4" w:space="0" w:color="auto"/>
            </w:tcBorders>
          </w:tcPr>
          <w:p w:rsidR="00B06E1D" w:rsidRPr="00C873D8"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C873D8"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4A482E"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4A482E"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4A482E"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4A482E" w:rsidRDefault="00B06E1D" w:rsidP="00B06E1D">
            <w:pPr>
              <w:jc w:val="center"/>
            </w:pPr>
          </w:p>
        </w:tc>
        <w:tc>
          <w:tcPr>
            <w:tcW w:w="0" w:type="auto"/>
            <w:tcBorders>
              <w:top w:val="single" w:sz="4" w:space="0" w:color="auto"/>
              <w:left w:val="single" w:sz="4" w:space="0" w:color="auto"/>
              <w:bottom w:val="single" w:sz="4" w:space="0" w:color="auto"/>
              <w:right w:val="single" w:sz="4" w:space="0" w:color="auto"/>
            </w:tcBorders>
          </w:tcPr>
          <w:p w:rsidR="00B06E1D" w:rsidRPr="004A482E" w:rsidRDefault="00B06E1D" w:rsidP="00B06E1D"/>
        </w:tc>
      </w:tr>
      <w:tr w:rsidR="00B06E1D" w:rsidRPr="00C873D8" w:rsidTr="00B06E1D">
        <w:tc>
          <w:tcPr>
            <w:tcW w:w="0" w:type="auto"/>
            <w:gridSpan w:val="2"/>
            <w:tcBorders>
              <w:top w:val="single" w:sz="4" w:space="0" w:color="auto"/>
              <w:left w:val="single" w:sz="4" w:space="0" w:color="auto"/>
              <w:bottom w:val="single" w:sz="4" w:space="0" w:color="auto"/>
              <w:right w:val="single" w:sz="4" w:space="0" w:color="auto"/>
            </w:tcBorders>
          </w:tcPr>
          <w:p w:rsidR="00B06E1D" w:rsidRDefault="00B06E1D" w:rsidP="00B06E1D">
            <w:pPr>
              <w:jc w:val="center"/>
            </w:pPr>
            <w:r>
              <w:t xml:space="preserve">ИТОГО: </w:t>
            </w:r>
          </w:p>
        </w:tc>
        <w:tc>
          <w:tcPr>
            <w:tcW w:w="0" w:type="auto"/>
            <w:gridSpan w:val="5"/>
            <w:tcBorders>
              <w:top w:val="single" w:sz="4" w:space="0" w:color="auto"/>
              <w:left w:val="single" w:sz="4" w:space="0" w:color="auto"/>
              <w:bottom w:val="single" w:sz="4" w:space="0" w:color="auto"/>
              <w:right w:val="single" w:sz="4" w:space="0" w:color="auto"/>
            </w:tcBorders>
          </w:tcPr>
          <w:p w:rsidR="00B06E1D" w:rsidRDefault="00B06E1D" w:rsidP="00B06E1D">
            <w:r>
              <w:t>1 кл.-0</w:t>
            </w:r>
          </w:p>
          <w:p w:rsidR="00B06E1D" w:rsidRDefault="00B06E1D" w:rsidP="00B06E1D">
            <w:pPr>
              <w:rPr>
                <w:b/>
              </w:rPr>
            </w:pPr>
            <w:r>
              <w:t>2 кл.-</w:t>
            </w:r>
            <w:r>
              <w:rPr>
                <w:b/>
              </w:rPr>
              <w:t xml:space="preserve"> 0</w:t>
            </w:r>
          </w:p>
          <w:p w:rsidR="00B06E1D" w:rsidRDefault="00B06E1D" w:rsidP="00B06E1D">
            <w:r>
              <w:t xml:space="preserve">3 кл.-0 </w:t>
            </w:r>
            <w:r>
              <w:rPr>
                <w:b/>
              </w:rPr>
              <w:t xml:space="preserve"> </w:t>
            </w:r>
            <w:r>
              <w:t xml:space="preserve"> </w:t>
            </w:r>
          </w:p>
          <w:p w:rsidR="00B06E1D" w:rsidRDefault="00B06E1D" w:rsidP="00B06E1D">
            <w:r>
              <w:t>4 кл.-</w:t>
            </w:r>
            <w:r>
              <w:rPr>
                <w:b/>
              </w:rPr>
              <w:t xml:space="preserve"> 0</w:t>
            </w:r>
            <w:r>
              <w:t xml:space="preserve"> </w:t>
            </w:r>
          </w:p>
          <w:p w:rsidR="00B06E1D" w:rsidRDefault="00B06E1D" w:rsidP="00B06E1D">
            <w:r>
              <w:t>5 кл.-0</w:t>
            </w:r>
          </w:p>
          <w:p w:rsidR="00B06E1D" w:rsidRDefault="00B06E1D" w:rsidP="00B06E1D">
            <w:r>
              <w:t xml:space="preserve"> 6 кл.- 0</w:t>
            </w:r>
          </w:p>
          <w:p w:rsidR="00B06E1D" w:rsidRDefault="00B06E1D" w:rsidP="00B06E1D">
            <w:r>
              <w:t>7кл.-</w:t>
            </w:r>
            <w:r>
              <w:rPr>
                <w:b/>
              </w:rPr>
              <w:t xml:space="preserve"> 0</w:t>
            </w:r>
            <w:r>
              <w:t xml:space="preserve"> </w:t>
            </w:r>
          </w:p>
          <w:p w:rsidR="00B06E1D" w:rsidRDefault="00B06E1D" w:rsidP="00B06E1D">
            <w:r>
              <w:t>8 кл.-</w:t>
            </w:r>
            <w:r>
              <w:rPr>
                <w:b/>
              </w:rPr>
              <w:t xml:space="preserve"> </w:t>
            </w:r>
            <w:r>
              <w:t>0</w:t>
            </w:r>
          </w:p>
          <w:p w:rsidR="00B06E1D" w:rsidRDefault="00B06E1D" w:rsidP="00B06E1D">
            <w:r>
              <w:t xml:space="preserve"> 9 кл.-</w:t>
            </w:r>
            <w:r>
              <w:rPr>
                <w:b/>
              </w:rPr>
              <w:t xml:space="preserve"> </w:t>
            </w:r>
            <w:r>
              <w:t>0</w:t>
            </w:r>
          </w:p>
          <w:p w:rsidR="00B06E1D" w:rsidRDefault="00B06E1D" w:rsidP="00B06E1D">
            <w:r>
              <w:t xml:space="preserve">10 кл.-0 </w:t>
            </w:r>
          </w:p>
          <w:p w:rsidR="00B06E1D" w:rsidRDefault="00B06E1D" w:rsidP="00B06E1D">
            <w:r>
              <w:t>11 кл.-</w:t>
            </w:r>
            <w:r>
              <w:rPr>
                <w:b/>
              </w:rPr>
              <w:t xml:space="preserve"> </w:t>
            </w:r>
            <w:r>
              <w:t>0</w:t>
            </w:r>
          </w:p>
        </w:tc>
      </w:tr>
    </w:tbl>
    <w:p w:rsidR="00B06E1D" w:rsidRDefault="00B06E1D" w:rsidP="004C49CA">
      <w:pPr>
        <w:rPr>
          <w:color w:val="000000"/>
          <w:sz w:val="28"/>
          <w:szCs w:val="28"/>
        </w:rPr>
      </w:pPr>
    </w:p>
    <w:p w:rsidR="00B06E1D" w:rsidRDefault="00B06E1D" w:rsidP="004C49CA">
      <w:pPr>
        <w:rPr>
          <w:color w:val="000000"/>
          <w:sz w:val="28"/>
          <w:szCs w:val="28"/>
        </w:rPr>
      </w:pPr>
    </w:p>
    <w:p w:rsidR="00B06E1D" w:rsidRDefault="00B06E1D" w:rsidP="004C49CA">
      <w:pPr>
        <w:rPr>
          <w:color w:val="000000"/>
          <w:sz w:val="28"/>
          <w:szCs w:val="28"/>
        </w:rPr>
      </w:pPr>
    </w:p>
    <w:tbl>
      <w:tblPr>
        <w:tblStyle w:val="afc"/>
        <w:tblW w:w="0" w:type="auto"/>
        <w:tblLook w:val="04A0"/>
      </w:tblPr>
      <w:tblGrid>
        <w:gridCol w:w="3190"/>
        <w:gridCol w:w="3190"/>
        <w:gridCol w:w="3191"/>
      </w:tblGrid>
      <w:tr w:rsidR="00B06E1D" w:rsidRPr="00B06E1D" w:rsidTr="00B06E1D">
        <w:tc>
          <w:tcPr>
            <w:tcW w:w="3190" w:type="dxa"/>
          </w:tcPr>
          <w:p w:rsidR="00B06E1D" w:rsidRPr="00B06E1D" w:rsidRDefault="00B06E1D" w:rsidP="00B06E1D">
            <w:pPr>
              <w:shd w:val="clear" w:color="auto" w:fill="FFFFFF"/>
              <w:spacing w:before="100" w:beforeAutospacing="1" w:after="100" w:afterAutospacing="1"/>
              <w:rPr>
                <w:rFonts w:ascii="Open Sans" w:hAnsi="Open Sans"/>
                <w:color w:val="000000"/>
                <w:sz w:val="24"/>
                <w:szCs w:val="24"/>
              </w:rPr>
            </w:pPr>
            <w:r w:rsidRPr="00B06E1D">
              <w:rPr>
                <w:color w:val="000000"/>
                <w:sz w:val="24"/>
                <w:szCs w:val="24"/>
              </w:rPr>
              <w:t>Количество семей, воспитывающих детей-инвалидов, в них уч-ся ОУ (имеющих удостоверение)</w:t>
            </w:r>
          </w:p>
          <w:p w:rsidR="00B06E1D" w:rsidRPr="00B06E1D" w:rsidRDefault="00B06E1D" w:rsidP="00B06E1D">
            <w:pPr>
              <w:spacing w:before="100" w:beforeAutospacing="1" w:after="100" w:afterAutospacing="1"/>
              <w:rPr>
                <w:color w:val="000000"/>
                <w:sz w:val="24"/>
                <w:szCs w:val="24"/>
              </w:rPr>
            </w:pPr>
          </w:p>
        </w:tc>
        <w:tc>
          <w:tcPr>
            <w:tcW w:w="3190" w:type="dxa"/>
          </w:tcPr>
          <w:p w:rsidR="00B06E1D" w:rsidRPr="00B06E1D" w:rsidRDefault="00B06E1D" w:rsidP="00B06E1D">
            <w:pPr>
              <w:shd w:val="clear" w:color="auto" w:fill="FFFFFF"/>
              <w:spacing w:before="100" w:beforeAutospacing="1" w:after="100" w:afterAutospacing="1"/>
              <w:rPr>
                <w:rFonts w:ascii="Open Sans" w:hAnsi="Open Sans"/>
                <w:color w:val="000000"/>
                <w:sz w:val="24"/>
                <w:szCs w:val="24"/>
              </w:rPr>
            </w:pPr>
            <w:r w:rsidRPr="00B06E1D">
              <w:rPr>
                <w:color w:val="000000"/>
                <w:sz w:val="24"/>
                <w:szCs w:val="24"/>
              </w:rPr>
              <w:t>Количество уч-ся с ОВЗ</w:t>
            </w:r>
          </w:p>
          <w:p w:rsidR="00B06E1D" w:rsidRPr="00B06E1D" w:rsidRDefault="00B06E1D" w:rsidP="00B06E1D">
            <w:pPr>
              <w:spacing w:before="100" w:beforeAutospacing="1" w:after="100" w:afterAutospacing="1"/>
              <w:rPr>
                <w:color w:val="000000"/>
                <w:sz w:val="24"/>
                <w:szCs w:val="24"/>
              </w:rPr>
            </w:pPr>
          </w:p>
        </w:tc>
        <w:tc>
          <w:tcPr>
            <w:tcW w:w="3191" w:type="dxa"/>
          </w:tcPr>
          <w:p w:rsidR="00B06E1D" w:rsidRPr="00B06E1D" w:rsidRDefault="00B06E1D" w:rsidP="00B06E1D">
            <w:pPr>
              <w:shd w:val="clear" w:color="auto" w:fill="FFFFFF"/>
              <w:spacing w:before="100" w:beforeAutospacing="1" w:after="100" w:afterAutospacing="1"/>
              <w:rPr>
                <w:rFonts w:ascii="Open Sans" w:hAnsi="Open Sans"/>
                <w:color w:val="000000"/>
                <w:sz w:val="24"/>
                <w:szCs w:val="24"/>
              </w:rPr>
            </w:pPr>
            <w:r w:rsidRPr="00B06E1D">
              <w:rPr>
                <w:color w:val="000000"/>
                <w:sz w:val="24"/>
                <w:szCs w:val="24"/>
              </w:rPr>
              <w:t>Количество уч-ся ОУ, проживающих без законных представителей (у бабушки, дедушки, других лиц.</w:t>
            </w:r>
          </w:p>
          <w:p w:rsidR="00B06E1D" w:rsidRPr="00B06E1D" w:rsidRDefault="00B06E1D" w:rsidP="00B06E1D">
            <w:pPr>
              <w:spacing w:before="100" w:beforeAutospacing="1" w:after="100" w:afterAutospacing="1"/>
              <w:rPr>
                <w:color w:val="000000"/>
                <w:sz w:val="24"/>
                <w:szCs w:val="24"/>
              </w:rPr>
            </w:pPr>
          </w:p>
        </w:tc>
      </w:tr>
      <w:tr w:rsidR="00B06E1D" w:rsidRPr="00B06E1D" w:rsidTr="00B06E1D">
        <w:tc>
          <w:tcPr>
            <w:tcW w:w="3190" w:type="dxa"/>
          </w:tcPr>
          <w:p w:rsidR="00B06E1D" w:rsidRPr="00B06E1D" w:rsidRDefault="00B06E1D" w:rsidP="00B06E1D">
            <w:pPr>
              <w:shd w:val="clear" w:color="auto" w:fill="FFFFFF"/>
              <w:spacing w:before="100" w:beforeAutospacing="1" w:after="100" w:afterAutospacing="1"/>
              <w:jc w:val="center"/>
              <w:rPr>
                <w:color w:val="000000"/>
                <w:sz w:val="24"/>
                <w:szCs w:val="24"/>
              </w:rPr>
            </w:pPr>
            <w:r w:rsidRPr="00B06E1D">
              <w:rPr>
                <w:color w:val="000000"/>
                <w:sz w:val="24"/>
                <w:szCs w:val="24"/>
              </w:rPr>
              <w:t>4</w:t>
            </w:r>
          </w:p>
        </w:tc>
        <w:tc>
          <w:tcPr>
            <w:tcW w:w="3190" w:type="dxa"/>
          </w:tcPr>
          <w:p w:rsidR="00B06E1D" w:rsidRPr="00B06E1D" w:rsidRDefault="00B06E1D" w:rsidP="00B06E1D">
            <w:pPr>
              <w:shd w:val="clear" w:color="auto" w:fill="FFFFFF"/>
              <w:spacing w:before="100" w:beforeAutospacing="1" w:after="100" w:afterAutospacing="1"/>
              <w:jc w:val="center"/>
              <w:rPr>
                <w:color w:val="000000"/>
                <w:sz w:val="24"/>
                <w:szCs w:val="24"/>
              </w:rPr>
            </w:pPr>
            <w:r w:rsidRPr="00B06E1D">
              <w:rPr>
                <w:color w:val="000000"/>
                <w:sz w:val="24"/>
                <w:szCs w:val="24"/>
              </w:rPr>
              <w:t>3</w:t>
            </w:r>
          </w:p>
        </w:tc>
        <w:tc>
          <w:tcPr>
            <w:tcW w:w="3191" w:type="dxa"/>
          </w:tcPr>
          <w:p w:rsidR="00B06E1D" w:rsidRPr="00B06E1D" w:rsidRDefault="00B06E1D" w:rsidP="00B06E1D">
            <w:pPr>
              <w:shd w:val="clear" w:color="auto" w:fill="FFFFFF"/>
              <w:spacing w:before="100" w:beforeAutospacing="1" w:after="100" w:afterAutospacing="1"/>
              <w:jc w:val="center"/>
              <w:rPr>
                <w:color w:val="000000"/>
                <w:sz w:val="24"/>
                <w:szCs w:val="24"/>
              </w:rPr>
            </w:pPr>
            <w:r w:rsidRPr="00B06E1D">
              <w:rPr>
                <w:color w:val="000000"/>
                <w:sz w:val="24"/>
                <w:szCs w:val="24"/>
              </w:rPr>
              <w:t>0</w:t>
            </w:r>
          </w:p>
        </w:tc>
      </w:tr>
    </w:tbl>
    <w:p w:rsidR="00B06E1D" w:rsidRPr="004D498D" w:rsidRDefault="00B06E1D" w:rsidP="004C49CA">
      <w:pPr>
        <w:rPr>
          <w:color w:val="000000"/>
          <w:sz w:val="28"/>
          <w:szCs w:val="28"/>
        </w:rPr>
        <w:sectPr w:rsidR="00B06E1D" w:rsidRPr="004D498D">
          <w:footerReference w:type="default" r:id="rId17"/>
          <w:pgSz w:w="11906" w:h="16838"/>
          <w:pgMar w:top="1134" w:right="850" w:bottom="1134" w:left="1701" w:header="708" w:footer="708" w:gutter="0"/>
          <w:cols w:space="708"/>
          <w:docGrid w:linePitch="360"/>
        </w:sectPr>
      </w:pPr>
    </w:p>
    <w:p w:rsidR="00B06E1D" w:rsidRPr="00B06E1D" w:rsidRDefault="00B06E1D" w:rsidP="00B06E1D">
      <w:pPr>
        <w:pStyle w:val="a3"/>
        <w:rPr>
          <w:rFonts w:ascii="Times New Roman" w:hAnsi="Times New Roman"/>
          <w:b/>
          <w:bCs/>
          <w:sz w:val="24"/>
          <w:szCs w:val="24"/>
        </w:rPr>
      </w:pPr>
      <w:r w:rsidRPr="00B06E1D">
        <w:rPr>
          <w:rFonts w:ascii="Times New Roman" w:hAnsi="Times New Roman"/>
          <w:b/>
          <w:bCs/>
          <w:sz w:val="24"/>
          <w:szCs w:val="24"/>
        </w:rPr>
        <w:lastRenderedPageBreak/>
        <w:t>Анализ работы</w:t>
      </w:r>
      <w:r>
        <w:rPr>
          <w:rFonts w:ascii="Times New Roman" w:hAnsi="Times New Roman"/>
          <w:b/>
          <w:bCs/>
          <w:sz w:val="24"/>
          <w:szCs w:val="24"/>
        </w:rPr>
        <w:t xml:space="preserve"> социальной службы</w:t>
      </w:r>
      <w:r w:rsidRPr="00B06E1D">
        <w:rPr>
          <w:rFonts w:ascii="Times New Roman" w:hAnsi="Times New Roman"/>
          <w:b/>
          <w:bCs/>
          <w:sz w:val="24"/>
          <w:szCs w:val="24"/>
        </w:rPr>
        <w:t>.</w:t>
      </w:r>
    </w:p>
    <w:p w:rsidR="00B06E1D" w:rsidRPr="00B06E1D" w:rsidRDefault="00B06E1D" w:rsidP="00B06E1D">
      <w:pPr>
        <w:pStyle w:val="a3"/>
        <w:rPr>
          <w:rFonts w:ascii="Times New Roman" w:hAnsi="Times New Roman"/>
          <w:b/>
          <w:bCs/>
          <w:sz w:val="24"/>
          <w:szCs w:val="24"/>
        </w:rPr>
      </w:pPr>
    </w:p>
    <w:p w:rsidR="00B06E1D" w:rsidRPr="00B06E1D" w:rsidRDefault="00B06E1D" w:rsidP="00B06E1D">
      <w:pPr>
        <w:pStyle w:val="a3"/>
        <w:ind w:firstLine="600"/>
        <w:jc w:val="both"/>
        <w:rPr>
          <w:rFonts w:ascii="Times New Roman" w:hAnsi="Times New Roman"/>
          <w:sz w:val="24"/>
          <w:szCs w:val="24"/>
        </w:rPr>
      </w:pPr>
      <w:r w:rsidRPr="00B06E1D">
        <w:rPr>
          <w:rFonts w:ascii="Times New Roman" w:hAnsi="Times New Roman"/>
          <w:color w:val="000000"/>
          <w:sz w:val="24"/>
          <w:szCs w:val="24"/>
        </w:rPr>
        <w:t>Основной задачей социального педагога школы является социальная защита прав детей, создание благоприятных условий для развития ребёнка, установление связей и партнёрских отношений между семьёй и школой. В течение 2019-2020 учебного года была проведена работа по различным направлениям: воспитательной, организационной, профилактической, консультативной и методической помощи.</w:t>
      </w:r>
    </w:p>
    <w:p w:rsidR="00B06E1D" w:rsidRPr="00B06E1D" w:rsidRDefault="00B06E1D" w:rsidP="00B06E1D">
      <w:pPr>
        <w:ind w:firstLine="600"/>
        <w:jc w:val="both"/>
      </w:pPr>
      <w:r w:rsidRPr="00B06E1D">
        <w:rPr>
          <w:color w:val="000000"/>
        </w:rPr>
        <w:t>В сентябре совместно с классными руководителями была проведена аналитико-педагогическая работа по определению социального состава класса. По результатам данной работы были составлены социальные паспорта в</w:t>
      </w:r>
      <w:r w:rsidRPr="00B06E1D">
        <w:t xml:space="preserve"> каждом классе. На основе этого</w:t>
      </w:r>
      <w:r w:rsidRPr="00B06E1D">
        <w:rPr>
          <w:color w:val="000000"/>
        </w:rPr>
        <w:t xml:space="preserve"> был составлен социальный паспорт лицея. В состав социального паспорта включены следующие </w:t>
      </w:r>
      <w:r w:rsidRPr="00B06E1D">
        <w:t>категории учащихся:</w:t>
      </w:r>
    </w:p>
    <w:p w:rsidR="00B06E1D" w:rsidRPr="00B06E1D" w:rsidRDefault="00B06E1D" w:rsidP="00B06E1D">
      <w:pPr>
        <w:ind w:firstLine="600"/>
        <w:jc w:val="both"/>
      </w:pPr>
    </w:p>
    <w:tbl>
      <w:tblPr>
        <w:tblW w:w="9508" w:type="dxa"/>
        <w:tblInd w:w="98" w:type="dxa"/>
        <w:tblCellMar>
          <w:left w:w="10" w:type="dxa"/>
          <w:right w:w="10" w:type="dxa"/>
        </w:tblCellMar>
        <w:tblLook w:val="0000"/>
      </w:tblPr>
      <w:tblGrid>
        <w:gridCol w:w="5495"/>
        <w:gridCol w:w="1886"/>
        <w:gridCol w:w="2127"/>
      </w:tblGrid>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Начало</w:t>
            </w:r>
          </w:p>
          <w:p w:rsidR="00B06E1D" w:rsidRPr="00C8480D" w:rsidRDefault="00B06E1D" w:rsidP="00971F5F">
            <w:pPr>
              <w:jc w:val="center"/>
            </w:pPr>
            <w:r w:rsidRPr="00C8480D">
              <w:rPr>
                <w:sz w:val="22"/>
                <w:szCs w:val="22"/>
              </w:rPr>
              <w:t>2019-2020 учебного года</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ind w:firstLine="241"/>
              <w:jc w:val="center"/>
            </w:pPr>
            <w:r w:rsidRPr="00C8480D">
              <w:rPr>
                <w:sz w:val="22"/>
                <w:szCs w:val="22"/>
              </w:rPr>
              <w:t xml:space="preserve">Конец </w:t>
            </w:r>
          </w:p>
          <w:p w:rsidR="00B06E1D" w:rsidRPr="00C8480D" w:rsidRDefault="00B06E1D" w:rsidP="00971F5F">
            <w:pPr>
              <w:ind w:firstLine="241"/>
              <w:jc w:val="center"/>
            </w:pPr>
            <w:r w:rsidRPr="00C8480D">
              <w:rPr>
                <w:sz w:val="22"/>
                <w:szCs w:val="22"/>
              </w:rPr>
              <w:t>2019-2020 учебного года</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Неполные семьи/в них детей</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168/234</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162\209</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Воспитывает одна мать</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164/215</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154\200</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Воспитывает один отец</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11\12</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8\9</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Многодетные семьи/ в них детей</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148/409</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88\275</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Семья с одним ребенком</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179</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179</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Дети-инвалиды</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3</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3</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ОВЗ</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2</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3</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Семьи, не имеющие гражданство РФ\ в них детей</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2\4</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2\4</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Опекаемые</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5</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5</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ТЖС</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5</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5</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ВШУ</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6</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7</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КДН и ЗП</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1</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3</w:t>
            </w:r>
          </w:p>
        </w:tc>
      </w:tr>
      <w:tr w:rsidR="00B06E1D" w:rsidRPr="00C8480D" w:rsidTr="00971F5F">
        <w:trPr>
          <w:trHeight w:val="1"/>
        </w:trPr>
        <w:tc>
          <w:tcPr>
            <w:tcW w:w="549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B06E1D" w:rsidRPr="00C8480D" w:rsidRDefault="00B06E1D" w:rsidP="00971F5F">
            <w:pPr>
              <w:jc w:val="both"/>
            </w:pPr>
            <w:r w:rsidRPr="00C8480D">
              <w:rPr>
                <w:sz w:val="22"/>
                <w:szCs w:val="22"/>
              </w:rPr>
              <w:t>Малообеспеченные семьи/в них детей</w:t>
            </w:r>
          </w:p>
        </w:tc>
        <w:tc>
          <w:tcPr>
            <w:tcW w:w="1886" w:type="dxa"/>
            <w:tcBorders>
              <w:top w:val="single" w:sz="0" w:space="0" w:color="000000"/>
              <w:left w:val="single" w:sz="0" w:space="0" w:color="000000"/>
              <w:bottom w:val="single" w:sz="0" w:space="0" w:color="000000"/>
              <w:right w:val="single" w:sz="4" w:space="0" w:color="auto"/>
            </w:tcBorders>
            <w:shd w:val="clear" w:color="000000" w:fill="FFFFFF"/>
            <w:tcMar>
              <w:left w:w="108" w:type="dxa"/>
              <w:right w:w="108" w:type="dxa"/>
            </w:tcMar>
          </w:tcPr>
          <w:p w:rsidR="00B06E1D" w:rsidRPr="00C8480D" w:rsidRDefault="00B06E1D" w:rsidP="00971F5F">
            <w:pPr>
              <w:jc w:val="center"/>
            </w:pPr>
            <w:r w:rsidRPr="00C8480D">
              <w:rPr>
                <w:sz w:val="22"/>
                <w:szCs w:val="22"/>
              </w:rPr>
              <w:t>13/34</w:t>
            </w:r>
          </w:p>
        </w:tc>
        <w:tc>
          <w:tcPr>
            <w:tcW w:w="2127" w:type="dxa"/>
            <w:tcBorders>
              <w:top w:val="single" w:sz="0" w:space="0" w:color="000000"/>
              <w:left w:val="single" w:sz="4" w:space="0" w:color="auto"/>
              <w:bottom w:val="single" w:sz="0" w:space="0" w:color="000000"/>
              <w:right w:val="single" w:sz="0" w:space="0" w:color="000000"/>
            </w:tcBorders>
            <w:shd w:val="clear" w:color="000000" w:fill="FFFFFF"/>
          </w:tcPr>
          <w:p w:rsidR="00B06E1D" w:rsidRPr="00C8480D" w:rsidRDefault="00B06E1D" w:rsidP="00971F5F">
            <w:pPr>
              <w:jc w:val="center"/>
            </w:pPr>
            <w:r w:rsidRPr="00C8480D">
              <w:rPr>
                <w:sz w:val="22"/>
                <w:szCs w:val="22"/>
              </w:rPr>
              <w:t>28\43</w:t>
            </w:r>
          </w:p>
        </w:tc>
      </w:tr>
    </w:tbl>
    <w:p w:rsidR="00B06E1D" w:rsidRPr="00B06E1D" w:rsidRDefault="00B06E1D" w:rsidP="00B06E1D">
      <w:pPr>
        <w:ind w:firstLine="600"/>
        <w:jc w:val="both"/>
      </w:pPr>
    </w:p>
    <w:p w:rsidR="00B06E1D" w:rsidRPr="00B06E1D" w:rsidRDefault="00B06E1D" w:rsidP="00B06E1D">
      <w:pPr>
        <w:ind w:firstLine="600"/>
        <w:jc w:val="both"/>
      </w:pPr>
      <w:r w:rsidRPr="00B06E1D">
        <w:t>На внутришкольном учете состоит 7 учащихся. Это:</w:t>
      </w:r>
    </w:p>
    <w:p w:rsidR="00B06E1D" w:rsidRPr="00B06E1D" w:rsidRDefault="00B06E1D" w:rsidP="00B06E1D">
      <w:pPr>
        <w:ind w:firstLine="600"/>
        <w:jc w:val="both"/>
      </w:pPr>
      <w:r w:rsidRPr="00B06E1D">
        <w:t>1. Гусев Виталий 6 В класс (драка с одноклассником)</w:t>
      </w:r>
    </w:p>
    <w:p w:rsidR="00B06E1D" w:rsidRPr="00B06E1D" w:rsidRDefault="00B06E1D" w:rsidP="00B06E1D">
      <w:pPr>
        <w:ind w:firstLine="600"/>
        <w:jc w:val="both"/>
      </w:pPr>
      <w:r w:rsidRPr="00B06E1D">
        <w:t>2. Сылкин Виталий 7 Г класс (низкая успеваемость, нарушение дисциплины на уроках и в школе).</w:t>
      </w:r>
    </w:p>
    <w:p w:rsidR="00B06E1D" w:rsidRPr="00B06E1D" w:rsidRDefault="00B06E1D" w:rsidP="00B06E1D">
      <w:pPr>
        <w:ind w:firstLine="600"/>
        <w:jc w:val="both"/>
      </w:pPr>
      <w:r w:rsidRPr="00B06E1D">
        <w:t>3.Малюшин Михаил переведен на семейную форму обучения (пропуски занятий без уважительных причин).</w:t>
      </w:r>
    </w:p>
    <w:p w:rsidR="00B06E1D" w:rsidRPr="00B06E1D" w:rsidRDefault="00B06E1D" w:rsidP="00B06E1D">
      <w:pPr>
        <w:ind w:firstLine="600"/>
        <w:jc w:val="both"/>
      </w:pPr>
      <w:r w:rsidRPr="00B06E1D">
        <w:t>4. Филимонова Мария 7 А класс (самовольный уход из дома)</w:t>
      </w:r>
    </w:p>
    <w:p w:rsidR="00B06E1D" w:rsidRPr="00B06E1D" w:rsidRDefault="00B06E1D" w:rsidP="00B06E1D">
      <w:pPr>
        <w:ind w:firstLine="600"/>
        <w:jc w:val="both"/>
      </w:pPr>
      <w:r w:rsidRPr="00B06E1D">
        <w:t>5.Пономарев Александр 8 Б класс (низкая успеваемость, агрессивное поведение в отношение к учащимся и сотрудникам).</w:t>
      </w:r>
    </w:p>
    <w:p w:rsidR="00B06E1D" w:rsidRPr="00B06E1D" w:rsidRDefault="00B06E1D" w:rsidP="00B06E1D">
      <w:pPr>
        <w:ind w:firstLine="600"/>
        <w:jc w:val="both"/>
      </w:pPr>
      <w:r w:rsidRPr="00B06E1D">
        <w:t>6. Рудакова Вероника 8 Б класс (медикаментозное отравление).</w:t>
      </w:r>
    </w:p>
    <w:p w:rsidR="00B06E1D" w:rsidRPr="00B06E1D" w:rsidRDefault="00B06E1D" w:rsidP="00B06E1D">
      <w:pPr>
        <w:ind w:firstLine="600"/>
        <w:jc w:val="both"/>
      </w:pPr>
      <w:r w:rsidRPr="00B06E1D">
        <w:t>7.Аветисова Диана 8 В класс (оскорбления в соц.сетях, вызвавшие конфликт с ученицами других школ).</w:t>
      </w:r>
    </w:p>
    <w:p w:rsidR="00B06E1D" w:rsidRPr="00B06E1D" w:rsidRDefault="00B06E1D" w:rsidP="00B06E1D">
      <w:pPr>
        <w:ind w:firstLine="600"/>
        <w:jc w:val="both"/>
      </w:pPr>
      <w:r w:rsidRPr="00B06E1D">
        <w:rPr>
          <w:color w:val="000000"/>
        </w:rPr>
        <w:t xml:space="preserve">Совместно с классными руководителями, педагогом-психологом школы были посещены семьи учащихся, составлены протоколы, акты обследования жилищно-бытовых условий, проведена воспитательно-разъяснительная беседа с родителями. Также с учащимися были проведены </w:t>
      </w:r>
      <w:r w:rsidRPr="00B06E1D">
        <w:t>неоднократные индивидуальные беседы по поводу поведения и учёбы, привлекались к участию жизни класса и школы.</w:t>
      </w:r>
    </w:p>
    <w:p w:rsidR="00B06E1D" w:rsidRPr="00B06E1D" w:rsidRDefault="00B06E1D" w:rsidP="00B06E1D">
      <w:pPr>
        <w:ind w:firstLine="601"/>
        <w:jc w:val="both"/>
        <w:rPr>
          <w:color w:val="000000"/>
        </w:rPr>
      </w:pPr>
      <w:r w:rsidRPr="00B06E1D">
        <w:rPr>
          <w:color w:val="000000"/>
        </w:rPr>
        <w:t>За каждым учащимся состоящим на внутришкольном учете приказом директора лицея закреплен наставник с целью оказания положительного воспитательного воздействия, предупреждения совершения им правонарушений, иных антиобщественных действий.</w:t>
      </w:r>
    </w:p>
    <w:p w:rsidR="00B06E1D" w:rsidRPr="00B06E1D" w:rsidRDefault="00B06E1D" w:rsidP="00B06E1D">
      <w:pPr>
        <w:ind w:firstLine="567"/>
        <w:jc w:val="both"/>
      </w:pPr>
      <w:r w:rsidRPr="00B06E1D">
        <w:rPr>
          <w:color w:val="000000"/>
        </w:rPr>
        <w:lastRenderedPageBreak/>
        <w:t>Одно из важных направлений социальной службы – работа с опекаемыми детьми. Наконец 2019-2020 учебного года на учете состоит 5 опекаемых учащихся. Работа с опекаемыми детьми включает в себя:</w:t>
      </w:r>
    </w:p>
    <w:p w:rsidR="00B06E1D" w:rsidRPr="00B06E1D" w:rsidRDefault="00B06E1D" w:rsidP="00183783">
      <w:pPr>
        <w:numPr>
          <w:ilvl w:val="0"/>
          <w:numId w:val="27"/>
        </w:numPr>
        <w:tabs>
          <w:tab w:val="left" w:pos="821"/>
        </w:tabs>
        <w:ind w:firstLine="600"/>
        <w:jc w:val="both"/>
      </w:pPr>
      <w:r w:rsidRPr="00B06E1D">
        <w:rPr>
          <w:color w:val="000000"/>
        </w:rPr>
        <w:t>составление актов обследования жилищных условий классными руководителями;</w:t>
      </w:r>
    </w:p>
    <w:p w:rsidR="00B06E1D" w:rsidRPr="00B06E1D" w:rsidRDefault="00B06E1D" w:rsidP="00183783">
      <w:pPr>
        <w:numPr>
          <w:ilvl w:val="0"/>
          <w:numId w:val="27"/>
        </w:numPr>
        <w:tabs>
          <w:tab w:val="left" w:pos="821"/>
        </w:tabs>
        <w:ind w:firstLine="600"/>
        <w:jc w:val="both"/>
      </w:pPr>
      <w:r w:rsidRPr="00B06E1D">
        <w:rPr>
          <w:color w:val="000000"/>
        </w:rPr>
        <w:t>беседа с опекунами о трудностях, которые они испытывают при воспитании детей.</w:t>
      </w:r>
    </w:p>
    <w:p w:rsidR="00B06E1D" w:rsidRPr="00B06E1D" w:rsidRDefault="00B06E1D" w:rsidP="00183783">
      <w:pPr>
        <w:numPr>
          <w:ilvl w:val="0"/>
          <w:numId w:val="27"/>
        </w:numPr>
        <w:tabs>
          <w:tab w:val="left" w:pos="821"/>
        </w:tabs>
        <w:ind w:firstLine="600"/>
        <w:jc w:val="both"/>
      </w:pPr>
      <w:r w:rsidRPr="00B06E1D">
        <w:rPr>
          <w:color w:val="000000"/>
        </w:rPr>
        <w:t>при подготовке к новому учебному году была проведена адресная помощь опекаемым детям с учетом их увлечений (школьные принадлежности, портфели, материал для лепки, рисования и т.д.).</w:t>
      </w:r>
    </w:p>
    <w:p w:rsidR="00B06E1D" w:rsidRPr="00B06E1D" w:rsidRDefault="00B06E1D" w:rsidP="00B06E1D">
      <w:pPr>
        <w:ind w:firstLine="600"/>
        <w:jc w:val="both"/>
        <w:rPr>
          <w:color w:val="000000"/>
        </w:rPr>
      </w:pPr>
      <w:r w:rsidRPr="00B06E1D">
        <w:rPr>
          <w:color w:val="000000"/>
        </w:rPr>
        <w:t>Совместно с классными руководителями были посещены семьи вновь поставленных на учет опекаемых детей: Лебедев Платон (4Г класс), Лебедева Полина (2 Г класс).</w:t>
      </w:r>
    </w:p>
    <w:p w:rsidR="00B06E1D" w:rsidRPr="00B06E1D" w:rsidRDefault="00B06E1D" w:rsidP="00B06E1D">
      <w:pPr>
        <w:ind w:firstLine="600"/>
        <w:jc w:val="both"/>
        <w:rPr>
          <w:color w:val="000000"/>
        </w:rPr>
      </w:pPr>
      <w:r w:rsidRPr="00B06E1D">
        <w:rPr>
          <w:color w:val="000000"/>
        </w:rPr>
        <w:t>Все опекаемые учащиеся были направлены на Губернаторскую елку 26 декабря 2019 года.</w:t>
      </w:r>
    </w:p>
    <w:p w:rsidR="00B06E1D" w:rsidRPr="00B06E1D" w:rsidRDefault="00B06E1D" w:rsidP="00B06E1D">
      <w:pPr>
        <w:ind w:firstLine="567"/>
        <w:jc w:val="both"/>
        <w:rPr>
          <w:color w:val="000000"/>
        </w:rPr>
      </w:pPr>
      <w:r w:rsidRPr="00B06E1D">
        <w:rPr>
          <w:color w:val="000000"/>
        </w:rPr>
        <w:t xml:space="preserve">Проводилась кропотливая работа с учащимся, который состоит на ВШУ  за пропуски занятий по неуважительным причинам. Малюшин Михаил с начала учебного года обучался в 7 В классе, в последствии на основании заявления мамы, была выбрана семейная форма обучения для получения общего образования (Приказ о выбытии № 64-1У), для прохождения промежуточной аттестации в форме семейного образования в период с 29.10.2019 г. по 01.11.2019 г. Малюшин Михаил был зачислен приказом о приеме в МБОУ лицей № 104 г. Минеральные Воды. За 1 четверть 7 класса получил неудовлетворительные отметки по следующим предметам: русский язык, алгебра, биология, физика, обществознание. Для дальнейшего обучения по семейной форме родителю был выдан необходимый материал и назначены даты для прохождения промежуточной аттестации и пересдачи учебных дисциплин, по которым получены неудовлетворительные отметки за год. </w:t>
      </w:r>
    </w:p>
    <w:p w:rsidR="00B06E1D" w:rsidRPr="00B06E1D" w:rsidRDefault="00B06E1D" w:rsidP="00B06E1D">
      <w:pPr>
        <w:ind w:firstLine="600"/>
        <w:jc w:val="both"/>
        <w:rPr>
          <w:color w:val="000000"/>
        </w:rPr>
      </w:pPr>
      <w:r w:rsidRPr="00B06E1D">
        <w:rPr>
          <w:color w:val="000000"/>
        </w:rPr>
        <w:t>В течение 1 и 2 четверти были проведены индивидуальные беседы с обучающимися. Выступления на родительских классных и общешкольных собраниях, классные часы.</w:t>
      </w:r>
    </w:p>
    <w:p w:rsidR="00B06E1D" w:rsidRPr="00B06E1D" w:rsidRDefault="00B06E1D" w:rsidP="00B06E1D">
      <w:pPr>
        <w:ind w:firstLine="600"/>
        <w:jc w:val="both"/>
        <w:rPr>
          <w:color w:val="000000"/>
        </w:rPr>
      </w:pPr>
      <w:r w:rsidRPr="00B06E1D">
        <w:rPr>
          <w:color w:val="000000"/>
        </w:rPr>
        <w:t xml:space="preserve">Проведены следующие мероприятия по разным профилактическим направлениям: </w:t>
      </w:r>
    </w:p>
    <w:p w:rsidR="00B06E1D" w:rsidRPr="00B06E1D" w:rsidRDefault="00B06E1D" w:rsidP="00B06E1D">
      <w:pPr>
        <w:ind w:firstLine="600"/>
        <w:jc w:val="both"/>
        <w:rPr>
          <w:color w:val="000000"/>
        </w:rPr>
      </w:pPr>
      <w:r w:rsidRPr="00B06E1D">
        <w:rPr>
          <w:color w:val="000000"/>
        </w:rPr>
        <w:t>* инспектором ПДН ОУУП и ПДН ОМВД России по МГО старшим лейтенантом полиции Сицко И.О. проведена беседа с учащимися 9, 10, 11 классов: «Правила поведения в общественных местах», «Правила поведения в праздничные дни», «Правила поведения при угрозе террористического акта», «Ответственность за распитие спиртных напитков, пива», «О запрете курения».</w:t>
      </w:r>
    </w:p>
    <w:p w:rsidR="00B06E1D" w:rsidRPr="00B06E1D" w:rsidRDefault="00B06E1D" w:rsidP="00B06E1D">
      <w:pPr>
        <w:ind w:firstLine="600"/>
        <w:jc w:val="both"/>
        <w:rPr>
          <w:color w:val="000000"/>
        </w:rPr>
      </w:pPr>
      <w:r w:rsidRPr="00B06E1D">
        <w:rPr>
          <w:color w:val="000000"/>
        </w:rPr>
        <w:t>* врачом наркологом минераловодского филиала ГБУЗ СК КНД Пода Т.Н. проведена лекция с учащимися 8, 9, 11 классов «Употребление наркотических средств, ПАВ».</w:t>
      </w:r>
    </w:p>
    <w:p w:rsidR="00B06E1D" w:rsidRPr="00B06E1D" w:rsidRDefault="00B06E1D" w:rsidP="00B06E1D">
      <w:pPr>
        <w:ind w:firstLine="600"/>
        <w:jc w:val="both"/>
        <w:rPr>
          <w:color w:val="000000"/>
        </w:rPr>
      </w:pPr>
      <w:r w:rsidRPr="00B06E1D">
        <w:rPr>
          <w:color w:val="000000"/>
        </w:rPr>
        <w:t>* проведено в сентябре 2019 г. тестирование учащихся 8-11 классов (39 человек) с целью раннего выявления немедицинского потребления наркотических средств и психотропных веществ.</w:t>
      </w:r>
    </w:p>
    <w:p w:rsidR="00B06E1D" w:rsidRPr="00B06E1D" w:rsidRDefault="00B06E1D" w:rsidP="00B06E1D">
      <w:pPr>
        <w:ind w:firstLine="600"/>
        <w:jc w:val="both"/>
        <w:rPr>
          <w:color w:val="000000"/>
        </w:rPr>
      </w:pPr>
      <w:r w:rsidRPr="00B06E1D">
        <w:rPr>
          <w:color w:val="000000"/>
        </w:rPr>
        <w:t>* дополнительное тестирование в  марте 2020 г. учащихся 7-9 классов, в количестве – 10 человек.</w:t>
      </w:r>
    </w:p>
    <w:p w:rsidR="00B06E1D" w:rsidRPr="00B06E1D" w:rsidRDefault="00B06E1D" w:rsidP="00B06E1D">
      <w:pPr>
        <w:ind w:firstLine="600"/>
        <w:jc w:val="both"/>
      </w:pPr>
      <w:r w:rsidRPr="00B06E1D">
        <w:rPr>
          <w:color w:val="000000"/>
        </w:rPr>
        <w:t xml:space="preserve">* организовано участие в анонимном тестировании учащихся 8-11 классов в </w:t>
      </w:r>
      <w:r w:rsidRPr="00B06E1D">
        <w:t>количестве 71 человек, по результатам тестирования выявлено:</w:t>
      </w:r>
    </w:p>
    <w:p w:rsidR="00B06E1D" w:rsidRPr="00B06E1D" w:rsidRDefault="00B06E1D" w:rsidP="00B06E1D">
      <w:pPr>
        <w:ind w:firstLine="600"/>
        <w:jc w:val="both"/>
      </w:pPr>
      <w:r w:rsidRPr="00B06E1D">
        <w:t>- недостоверных ответов – 27;</w:t>
      </w:r>
    </w:p>
    <w:p w:rsidR="00B06E1D" w:rsidRPr="00B06E1D" w:rsidRDefault="00B06E1D" w:rsidP="00B06E1D">
      <w:pPr>
        <w:ind w:firstLine="600"/>
        <w:jc w:val="both"/>
      </w:pPr>
      <w:r w:rsidRPr="00B06E1D">
        <w:t>- повышенная вероятность вовлечения – 4;</w:t>
      </w:r>
    </w:p>
    <w:p w:rsidR="00B06E1D" w:rsidRPr="00B06E1D" w:rsidRDefault="00B06E1D" w:rsidP="00B06E1D">
      <w:pPr>
        <w:ind w:firstLine="600"/>
        <w:jc w:val="both"/>
      </w:pPr>
      <w:r w:rsidRPr="00B06E1D">
        <w:t>С участниками анкетирования проведены дополнительные беседы о защите своих интересов, пересмотру ближайшего круга общения и отношения к своей жизненной позиции.</w:t>
      </w:r>
    </w:p>
    <w:p w:rsidR="00B06E1D" w:rsidRPr="00B06E1D" w:rsidRDefault="00B06E1D" w:rsidP="00B06E1D">
      <w:pPr>
        <w:ind w:firstLine="600"/>
        <w:jc w:val="both"/>
      </w:pPr>
      <w:r w:rsidRPr="00B06E1D">
        <w:t xml:space="preserve">* в рамках Всероссийского Дня правовой помощи детям, старшим помощником Минераловодского межрайонного прокурора Е.А. Гладилиной  и представителем Ставропольского регионального отделения Ассоциации юристов России «Школы права» </w:t>
      </w:r>
      <w:r w:rsidRPr="00B06E1D">
        <w:lastRenderedPageBreak/>
        <w:t>нотариусом по Минераловодскому нотариальному округу Беловой Е.С. проведена беседа с учащимися 7 классов.</w:t>
      </w:r>
    </w:p>
    <w:p w:rsidR="00B06E1D" w:rsidRPr="00B06E1D" w:rsidRDefault="00B06E1D" w:rsidP="00B06E1D">
      <w:pPr>
        <w:ind w:firstLine="600"/>
        <w:jc w:val="both"/>
      </w:pPr>
      <w:r w:rsidRPr="00B06E1D">
        <w:t>* ведущим специалистом по охране труда на ЖД и транспорте Малыковой О.П. разъяснены правила безопасного поведения на ЖД транспорте.</w:t>
      </w:r>
    </w:p>
    <w:p w:rsidR="00B06E1D" w:rsidRPr="00B06E1D" w:rsidRDefault="00B06E1D" w:rsidP="00B06E1D">
      <w:pPr>
        <w:ind w:firstLine="600"/>
        <w:jc w:val="both"/>
      </w:pPr>
      <w:r w:rsidRPr="00B06E1D">
        <w:t>* организованы и проведены пропагандистские акции, направленные на профилактику употребления наркотических средств, психиактивных веществ, касающихся раннего выявления незаконного потребления наркотических веществ и ПАВ, употребления алкогольной, слабоалкогольной продукции, пива, где в дополнение проведены лекции с учащимися 5, 9, 10, 11 классов на тему «Твое будущее в твоих руках» специалистом МФ ГБУЗ СК «ККНД» Чумак А.П.</w:t>
      </w:r>
    </w:p>
    <w:p w:rsidR="00B06E1D" w:rsidRPr="00B06E1D" w:rsidRDefault="00B06E1D" w:rsidP="00B06E1D">
      <w:pPr>
        <w:ind w:firstLine="600"/>
        <w:jc w:val="both"/>
      </w:pPr>
      <w:r w:rsidRPr="00B06E1D">
        <w:t>* размещена и постоянно обновляется  информация на сайте лицея в разделе «Здоровье детей в наших руках», направленная на профилактику употребления наркотических средств и психоактивных веществ, курительных смесей несовершеннолетними.</w:t>
      </w:r>
    </w:p>
    <w:p w:rsidR="00B06E1D" w:rsidRPr="00B06E1D" w:rsidRDefault="00B06E1D" w:rsidP="00B06E1D">
      <w:pPr>
        <w:ind w:firstLine="600"/>
        <w:jc w:val="both"/>
      </w:pPr>
      <w:r w:rsidRPr="00B06E1D">
        <w:t>* освещение на школьном сайте информации и участие во втором этапе всероссийской акции «Сообщи, где торгуют смертью».</w:t>
      </w:r>
    </w:p>
    <w:p w:rsidR="00B06E1D" w:rsidRPr="00B06E1D" w:rsidRDefault="00B06E1D" w:rsidP="00B06E1D">
      <w:pPr>
        <w:ind w:firstLine="600"/>
        <w:jc w:val="both"/>
      </w:pPr>
      <w:r w:rsidRPr="00B06E1D">
        <w:t xml:space="preserve">* были оформлены книжные выставки по пропаганде ЗОЖ </w:t>
      </w:r>
    </w:p>
    <w:p w:rsidR="00B06E1D" w:rsidRPr="00B06E1D" w:rsidRDefault="00B06E1D" w:rsidP="00B06E1D">
      <w:pPr>
        <w:ind w:firstLine="708"/>
        <w:jc w:val="both"/>
        <w:rPr>
          <w:color w:val="000000"/>
          <w:shd w:val="clear" w:color="auto" w:fill="FFFFFF"/>
        </w:rPr>
      </w:pPr>
      <w:r w:rsidRPr="00B06E1D">
        <w:rPr>
          <w:color w:val="000000"/>
          <w:shd w:val="clear" w:color="auto" w:fill="FFFFFF"/>
        </w:rPr>
        <w:t>С 11 по 20 ноября 2019 года в МБОУ лицее № 104 г. Минеральные Воды  прошла Декада правовых знаний.  Проводимые мероприятия были направлены на профилактику антиобщественных явлений в молодежной среде, усвоение обучающимися систематизированных знаний о праве, основах законодательства Российской Федерации, формирование законопослушного поведения, понимания ответственности за противоправные действие.</w:t>
      </w:r>
    </w:p>
    <w:p w:rsidR="00B06E1D" w:rsidRPr="00B06E1D" w:rsidRDefault="00B06E1D" w:rsidP="00B06E1D">
      <w:pPr>
        <w:ind w:firstLine="708"/>
        <w:jc w:val="both"/>
        <w:rPr>
          <w:color w:val="000000"/>
        </w:rPr>
      </w:pPr>
      <w:r w:rsidRPr="00B06E1D">
        <w:rPr>
          <w:color w:val="000000"/>
        </w:rPr>
        <w:t xml:space="preserve">В рамках Декады  обучающиеся смогли обсудить интересующие их вопросы в области права, законодательства Российской Федерации с такими специалистами своего дела, как </w:t>
      </w:r>
      <w:r w:rsidRPr="00B06E1D">
        <w:rPr>
          <w:color w:val="000000"/>
          <w:shd w:val="clear" w:color="auto" w:fill="FFFFFF"/>
        </w:rPr>
        <w:t>старший помощник Минераловодского межрайонного прокурора Е.А.Гладилина</w:t>
      </w:r>
      <w:r w:rsidRPr="00B06E1D">
        <w:rPr>
          <w:color w:val="000000"/>
        </w:rPr>
        <w:t>, нотариус по Минераловодскому нотариальному округу Белова Е.С., инспектор СОООП ЛОП аэропорт Минеральные Воды капитан полиции И.Ю. Волкова, адвокат Минераловодского городского округа Белов А.С.. Встречи, позволили обучающимся  глубже  оценить нравственное понимание ответственности за противоправные действие, а открытый диалог  по теме: «Что мы знаем о наркотиках», «Наркомания – знак беды» с Пода Т.Н., врачом-наркологом ГБУЗ СК КНД, позволил осознать ценность активной жизнедеятельности, чувство ответственности перед собой и другими за имеющиеся «вредные привычки». Учащиеся начальных классов приняли участие в выставке рисунков «Права, глазами детей», просмотре мультфильмов «Что такое хорошо, и что такое плохо?». Педагогом-психологом проведено анкетирование учащихся 5-11 классов «Знаешь ли ты закон?». На уроках ОБЖ, обществознания в течение декады изучались Конституционные права и обязанности граждан РФ. Учащиеся 8 классов приняли участие в городском Интерактивном уроке «Имею право знать!»</w:t>
      </w:r>
    </w:p>
    <w:p w:rsidR="00B06E1D" w:rsidRPr="00B06E1D" w:rsidRDefault="00B06E1D" w:rsidP="00B06E1D">
      <w:pPr>
        <w:ind w:firstLine="708"/>
        <w:jc w:val="both"/>
        <w:rPr>
          <w:color w:val="000000"/>
          <w:shd w:val="clear" w:color="auto" w:fill="FFFFFF"/>
        </w:rPr>
      </w:pPr>
      <w:r w:rsidRPr="00B06E1D">
        <w:rPr>
          <w:color w:val="000000"/>
          <w:shd w:val="clear" w:color="auto" w:fill="FFFFFF"/>
        </w:rPr>
        <w:t>Классными руководителями, социальным педагогом проведены классные часы, дискуссии на тему: «Можно ли быть свободным без ответственности?».</w:t>
      </w:r>
    </w:p>
    <w:p w:rsidR="00B06E1D" w:rsidRPr="00B06E1D" w:rsidRDefault="00B06E1D" w:rsidP="00B06E1D">
      <w:pPr>
        <w:ind w:firstLine="708"/>
        <w:rPr>
          <w:color w:val="000000"/>
          <w:shd w:val="clear" w:color="auto" w:fill="FFFFFF"/>
        </w:rPr>
      </w:pPr>
      <w:r w:rsidRPr="00B06E1D">
        <w:rPr>
          <w:color w:val="000000"/>
          <w:shd w:val="clear" w:color="auto" w:fill="FFFFFF"/>
        </w:rPr>
        <w:t>Для усвоения учащимися правил дорожного движения, норм поведения на дороге учебная группа под руководством заместителя директора по ВР выпустила свой виртуальный правовой дайджест. С ним можно ознакомиться в нашей группе </w:t>
      </w:r>
      <w:hyperlink r:id="rId18">
        <w:r w:rsidRPr="00B06E1D">
          <w:rPr>
            <w:color w:val="0000FF"/>
            <w:u w:val="single"/>
            <w:shd w:val="clear" w:color="auto" w:fill="FFFFFF"/>
          </w:rPr>
          <w:t>vk.com/lyceum</w:t>
        </w:r>
        <w:r w:rsidRPr="00B06E1D">
          <w:rPr>
            <w:b/>
            <w:vanish/>
            <w:color w:val="0000FF"/>
            <w:u w:val="single"/>
            <w:shd w:val="clear" w:color="auto" w:fill="FFFFFF"/>
          </w:rPr>
          <w:t>HYPERLINK "http://go.mail.ru/redir?src=86b16a&amp;via_page=1&amp;type=sr&amp;redir=eJzLKCkpKLbS1y_L1kvOz9XPqUxOLc01NDDJLWNgMDQ1NzEyNjYxMGNgOmhtVT-_ffu_Y78meV7WzgUA__AT6w&amp;user_type=4"</w:t>
        </w:r>
        <w:r w:rsidRPr="00B06E1D">
          <w:rPr>
            <w:b/>
            <w:color w:val="0000FF"/>
            <w:u w:val="single"/>
            <w:shd w:val="clear" w:color="auto" w:fill="FFFFFF"/>
          </w:rPr>
          <w:t>104</w:t>
        </w:r>
        <w:r w:rsidRPr="00B06E1D">
          <w:rPr>
            <w:vanish/>
            <w:color w:val="0000FF"/>
            <w:u w:val="single"/>
            <w:shd w:val="clear" w:color="auto" w:fill="FFFFFF"/>
          </w:rPr>
          <w:t>HYPERLINK "http://go.mail.ru/redir?src=86b16a&amp;via_page=1&amp;type=sr&amp;redir=eJzLKCkpKLbS1y_L1kvOz9XPqUxOLc01NDDJLWNgMDQ1NzEyNjYxMGNgOmhtVT-_ffu_Y78meV7WzgUA__AT6w&amp;user_type=4"</w:t>
        </w:r>
        <w:r w:rsidRPr="00B06E1D">
          <w:rPr>
            <w:color w:val="0000FF"/>
            <w:u w:val="single"/>
            <w:shd w:val="clear" w:color="auto" w:fill="FFFFFF"/>
          </w:rPr>
          <w:t>mv</w:t>
        </w:r>
      </w:hyperlink>
      <w:r w:rsidRPr="00B06E1D">
        <w:rPr>
          <w:color w:val="000000"/>
          <w:shd w:val="clear" w:color="auto" w:fill="FFFFFF"/>
        </w:rPr>
        <w:t>.</w:t>
      </w:r>
    </w:p>
    <w:p w:rsidR="00B06E1D" w:rsidRPr="00B06E1D" w:rsidRDefault="00B06E1D" w:rsidP="00B06E1D">
      <w:pPr>
        <w:ind w:firstLine="708"/>
        <w:jc w:val="both"/>
        <w:rPr>
          <w:color w:val="000000"/>
          <w:shd w:val="clear" w:color="auto" w:fill="FFFFFF"/>
        </w:rPr>
      </w:pPr>
      <w:r w:rsidRPr="00B06E1D">
        <w:rPr>
          <w:color w:val="000000"/>
          <w:shd w:val="clear" w:color="auto" w:fill="FFFFFF"/>
        </w:rPr>
        <w:t xml:space="preserve">Для формирования навыков ЗОЖ среди учащихся проводятся разъяснительные беседы по профилактике и лечению ГРИПП, ОРВИ. На сайте лицея размещена информация для родителей учащихся и посетителей сайта. Еженедельно ведется мониторинг ГРИПП и ОРВИ среди учащихся лицея. </w:t>
      </w:r>
    </w:p>
    <w:p w:rsidR="00B06E1D" w:rsidRPr="00B06E1D" w:rsidRDefault="00B06E1D" w:rsidP="00B06E1D">
      <w:pPr>
        <w:ind w:firstLine="708"/>
        <w:jc w:val="both"/>
        <w:rPr>
          <w:color w:val="000000"/>
          <w:shd w:val="clear" w:color="auto" w:fill="FFFFFF"/>
        </w:rPr>
      </w:pPr>
      <w:r w:rsidRPr="00B06E1D">
        <w:rPr>
          <w:color w:val="000000"/>
          <w:shd w:val="clear" w:color="auto" w:fill="FFFFFF"/>
        </w:rPr>
        <w:t xml:space="preserve">Все мероприятия позволили развить информационное пространство знаний о праве, основах законодательства, стали предпосылкой насыщенного диалога в системе «педагог – обучающийся - законный представитель»,  создавая базу для их активного </w:t>
      </w:r>
      <w:r w:rsidRPr="00B06E1D">
        <w:rPr>
          <w:color w:val="000000"/>
          <w:shd w:val="clear" w:color="auto" w:fill="FFFFFF"/>
        </w:rPr>
        <w:lastRenderedPageBreak/>
        <w:t>сотрудничества в целях профилактики противоправного поведения молодых людей и формирования ЗОЖ среди молодежи.</w:t>
      </w:r>
    </w:p>
    <w:p w:rsidR="00B06E1D" w:rsidRPr="00B06E1D" w:rsidRDefault="00B06E1D" w:rsidP="00B06E1D">
      <w:pPr>
        <w:ind w:firstLine="710"/>
        <w:jc w:val="both"/>
      </w:pPr>
      <w:r w:rsidRPr="00B06E1D">
        <w:t xml:space="preserve">В нашем лицее, не первый год работает Школьная служба медиации, которая  действует на основании действующего законодательства, Положения о школьной службе медиации. </w:t>
      </w:r>
    </w:p>
    <w:p w:rsidR="00B06E1D" w:rsidRPr="00B06E1D" w:rsidRDefault="00B06E1D" w:rsidP="00B06E1D">
      <w:pPr>
        <w:ind w:left="-284" w:firstLine="992"/>
        <w:jc w:val="both"/>
      </w:pPr>
      <w:r w:rsidRPr="00B06E1D">
        <w:t>С целью организации деятельности ШСП  в сентябре 2019 года были изучены новые методические рекомендации "Организация деятельности служб примирения в образовательном учреждении".</w:t>
      </w:r>
    </w:p>
    <w:p w:rsidR="00B06E1D" w:rsidRPr="00B06E1D" w:rsidRDefault="00B06E1D" w:rsidP="00B06E1D">
      <w:pPr>
        <w:ind w:left="-209" w:firstLine="811"/>
        <w:jc w:val="both"/>
      </w:pPr>
      <w:r w:rsidRPr="00B06E1D">
        <w:t>Куратор провела тренинг  с медиаторами по следующим темам: «Что такое «служба медиации»», «Актуальность школьных служб примирения», «Восстановительные программы, применяемые в ШСП». В ходе тренингов   познакомились со службой медиации, ее функциями, необходимостью наличия ШСП в школе, конфликтными случаями, путями их разрешения. Участники познакомились с программами, которые применяются в ШСП, и узнали, что дает участие в программе подростку, совершившему правонарушение и подростку – потерпевшему, какие этапы примирения существуют в медиации.       Так же были обсуждены и утверждены на новый 2019-2020 учебный год  следующие вопросы о школьной службы  медиации в образовательной организации согласно перечню вопросов:</w:t>
      </w:r>
    </w:p>
    <w:p w:rsidR="00B06E1D" w:rsidRPr="00B06E1D" w:rsidRDefault="00B06E1D" w:rsidP="00B06E1D">
      <w:pPr>
        <w:ind w:left="-209" w:firstLine="811"/>
        <w:jc w:val="both"/>
      </w:pPr>
      <w:r w:rsidRPr="00B06E1D">
        <w:t>-  Приказ о создании службы медиации в образовательной организации.</w:t>
      </w:r>
    </w:p>
    <w:p w:rsidR="00B06E1D" w:rsidRPr="00B06E1D" w:rsidRDefault="00B06E1D" w:rsidP="00B06E1D">
      <w:pPr>
        <w:ind w:left="-209" w:firstLine="811"/>
        <w:jc w:val="both"/>
      </w:pPr>
      <w:r w:rsidRPr="00B06E1D">
        <w:t>- Приказ об утверждении состава службы школьной медиации на текущий учебный год.</w:t>
      </w:r>
    </w:p>
    <w:p w:rsidR="00B06E1D" w:rsidRPr="00B06E1D" w:rsidRDefault="00B06E1D" w:rsidP="00B06E1D">
      <w:pPr>
        <w:ind w:left="-209" w:firstLine="811"/>
        <w:jc w:val="both"/>
      </w:pPr>
      <w:r w:rsidRPr="00B06E1D">
        <w:t>- Положение и паспорт службы.</w:t>
      </w:r>
    </w:p>
    <w:p w:rsidR="00B06E1D" w:rsidRPr="00B06E1D" w:rsidRDefault="00B06E1D" w:rsidP="00B06E1D">
      <w:pPr>
        <w:ind w:left="-209" w:firstLine="811"/>
        <w:jc w:val="both"/>
      </w:pPr>
      <w:r w:rsidRPr="00B06E1D">
        <w:t>- План работы на текущий учебный год.</w:t>
      </w:r>
    </w:p>
    <w:p w:rsidR="00B06E1D" w:rsidRPr="00B06E1D" w:rsidRDefault="00B06E1D" w:rsidP="00B06E1D">
      <w:pPr>
        <w:ind w:left="-209" w:firstLine="811"/>
        <w:jc w:val="both"/>
      </w:pPr>
      <w:r w:rsidRPr="00B06E1D">
        <w:t>- Журналы регистрации обращений и проведение процедуры медиации.</w:t>
      </w:r>
    </w:p>
    <w:p w:rsidR="00B06E1D" w:rsidRPr="00B06E1D" w:rsidRDefault="00B06E1D" w:rsidP="00B06E1D">
      <w:pPr>
        <w:pStyle w:val="a5"/>
        <w:shd w:val="clear" w:color="auto" w:fill="FFFFFF"/>
        <w:spacing w:before="0" w:beforeAutospacing="0" w:after="0"/>
        <w:ind w:firstLine="708"/>
        <w:jc w:val="both"/>
      </w:pPr>
      <w:r w:rsidRPr="00B06E1D">
        <w:t>Медиаторами нашего лицея был изготовлен почтовый ящик, куда обучающиеся  могут помещать записки с информацией о происходящих в школе конфликтах с целью их разрешения мирным путем.</w:t>
      </w:r>
    </w:p>
    <w:p w:rsidR="00B06E1D" w:rsidRPr="00B06E1D" w:rsidRDefault="00B06E1D" w:rsidP="00B06E1D">
      <w:pPr>
        <w:pStyle w:val="a5"/>
        <w:shd w:val="clear" w:color="auto" w:fill="FFFFFF"/>
        <w:spacing w:before="0" w:beforeAutospacing="0" w:after="0"/>
        <w:ind w:firstLine="708"/>
        <w:jc w:val="both"/>
      </w:pPr>
      <w:r w:rsidRPr="00B06E1D">
        <w:t xml:space="preserve">Хочется отметить, что ШСП хоть и новое течение в социальной и воспитательной работе, но наши учащиеся знают о работе ШСП. На конец учебного года обращений в ШСП не зафиксировано. </w:t>
      </w:r>
    </w:p>
    <w:p w:rsidR="00B06E1D" w:rsidRPr="00B06E1D" w:rsidRDefault="00B06E1D" w:rsidP="00B06E1D">
      <w:pPr>
        <w:shd w:val="clear" w:color="auto" w:fill="FFFFFF"/>
        <w:ind w:firstLine="708"/>
        <w:jc w:val="both"/>
        <w:rPr>
          <w:color w:val="000000"/>
          <w:shd w:val="clear" w:color="auto" w:fill="FFFFFF"/>
        </w:rPr>
      </w:pPr>
      <w:r w:rsidRPr="00B06E1D">
        <w:rPr>
          <w:bCs/>
        </w:rPr>
        <w:t xml:space="preserve">Согласно плана мероприятий  по реализации Законов  № 120-ФЗ от 24 июня 1999 г.  «Об основах системы профилактики безнадзорности и правонарушений несовершеннолетних» и </w:t>
      </w:r>
      <w:r w:rsidRPr="00B06E1D">
        <w:rPr>
          <w:shd w:val="clear" w:color="auto" w:fill="FFFFFF"/>
        </w:rPr>
        <w:t>Распоряжения Правительства Ставропольского края от 15 сентября 2017 г. N 258-рп "О мерах по профилактике безнадзорности и правонарушений несовершеннолетних в Ставропольском крае на 2017 - 2019 годы" в МБОУ лицее № 104 г. Минеральные Воды на 2019-2020 учебный год был составлен план, согласно которого был проведен</w:t>
      </w:r>
      <w:r w:rsidRPr="00B06E1D">
        <w:rPr>
          <w:color w:val="000000"/>
          <w:shd w:val="clear" w:color="auto" w:fill="FFFFFF"/>
        </w:rPr>
        <w:t xml:space="preserve"> подворовой обход микрорайона лицея с учетом детей от 0 месяца до 18 лет.</w:t>
      </w:r>
    </w:p>
    <w:p w:rsidR="00B06E1D" w:rsidRPr="00B06E1D" w:rsidRDefault="00B06E1D" w:rsidP="00B06E1D">
      <w:pPr>
        <w:shd w:val="clear" w:color="auto" w:fill="FFFFFF"/>
        <w:ind w:firstLine="708"/>
        <w:jc w:val="both"/>
        <w:rPr>
          <w:color w:val="000000"/>
        </w:rPr>
      </w:pPr>
      <w:r w:rsidRPr="00B06E1D">
        <w:rPr>
          <w:color w:val="000000"/>
          <w:shd w:val="clear" w:color="auto" w:fill="FFFFFF"/>
        </w:rPr>
        <w:t xml:space="preserve">По результатам обхода, оформлены информационные листы учета детей, проживающих в микрорайоне образовательного учреждения. </w:t>
      </w:r>
      <w:r w:rsidRPr="00B06E1D">
        <w:rPr>
          <w:color w:val="000000"/>
        </w:rPr>
        <w:t>В ходе данной работы не выявлены дети, нарушающие закон № 120.</w:t>
      </w:r>
    </w:p>
    <w:p w:rsidR="00B06E1D" w:rsidRPr="00B06E1D" w:rsidRDefault="00B06E1D" w:rsidP="00B06E1D">
      <w:pPr>
        <w:shd w:val="clear" w:color="auto" w:fill="FFFFFF"/>
        <w:ind w:firstLine="708"/>
        <w:jc w:val="both"/>
        <w:rPr>
          <w:bCs/>
        </w:rPr>
      </w:pPr>
      <w:r w:rsidRPr="00B06E1D">
        <w:rPr>
          <w:color w:val="000000"/>
        </w:rPr>
        <w:t xml:space="preserve">На основании плана </w:t>
      </w:r>
      <w:r w:rsidRPr="00B06E1D">
        <w:rPr>
          <w:bCs/>
        </w:rPr>
        <w:t>мероприятий по профилактике экстремизма и терроризма в лицее проделана следующая работа:</w:t>
      </w:r>
    </w:p>
    <w:p w:rsidR="00B06E1D" w:rsidRPr="00B06E1D" w:rsidRDefault="00B06E1D" w:rsidP="00183783">
      <w:pPr>
        <w:numPr>
          <w:ilvl w:val="0"/>
          <w:numId w:val="28"/>
        </w:numPr>
        <w:jc w:val="both"/>
        <w:rPr>
          <w:bCs/>
        </w:rPr>
      </w:pPr>
      <w:r w:rsidRPr="00B06E1D">
        <w:rPr>
          <w:color w:val="111111"/>
        </w:rPr>
        <w:t xml:space="preserve">Ко Дню солидарности в борьбе с терроризмом «Трагедия Беслана в наших сердцах» </w:t>
      </w:r>
      <w:r w:rsidRPr="00B06E1D">
        <w:rPr>
          <w:bCs/>
        </w:rPr>
        <w:t>проведены классные часы с учащимися 1-11 классов;</w:t>
      </w:r>
    </w:p>
    <w:p w:rsidR="00B06E1D" w:rsidRPr="00B06E1D" w:rsidRDefault="00B06E1D" w:rsidP="00183783">
      <w:pPr>
        <w:numPr>
          <w:ilvl w:val="0"/>
          <w:numId w:val="28"/>
        </w:numPr>
        <w:jc w:val="both"/>
        <w:rPr>
          <w:bCs/>
        </w:rPr>
      </w:pPr>
      <w:r w:rsidRPr="00B06E1D">
        <w:rPr>
          <w:color w:val="111111"/>
        </w:rPr>
        <w:t>Практическая направленность занятий по ОБЖ по мерам безопасности, действиям в экстремальных ситуациях.</w:t>
      </w:r>
    </w:p>
    <w:p w:rsidR="00B06E1D" w:rsidRPr="00B06E1D" w:rsidRDefault="00B06E1D" w:rsidP="00183783">
      <w:pPr>
        <w:numPr>
          <w:ilvl w:val="0"/>
          <w:numId w:val="28"/>
        </w:numPr>
        <w:jc w:val="both"/>
        <w:rPr>
          <w:bCs/>
        </w:rPr>
      </w:pPr>
      <w:r w:rsidRPr="00B06E1D">
        <w:rPr>
          <w:color w:val="111111"/>
        </w:rPr>
        <w:t>Проведение инструктажей с учащимися по противодействию терроризму, экстремизму.</w:t>
      </w:r>
    </w:p>
    <w:p w:rsidR="00B06E1D" w:rsidRPr="00B06E1D" w:rsidRDefault="00B06E1D" w:rsidP="00183783">
      <w:pPr>
        <w:numPr>
          <w:ilvl w:val="0"/>
          <w:numId w:val="28"/>
        </w:numPr>
        <w:jc w:val="both"/>
        <w:rPr>
          <w:bCs/>
        </w:rPr>
      </w:pPr>
      <w:r w:rsidRPr="00B06E1D">
        <w:rPr>
          <w:color w:val="111111"/>
        </w:rPr>
        <w:t>Уроки права «Конституция РФ о межэтнических отношениях».</w:t>
      </w:r>
    </w:p>
    <w:p w:rsidR="00B06E1D" w:rsidRPr="00B06E1D" w:rsidRDefault="00B06E1D" w:rsidP="00183783">
      <w:pPr>
        <w:numPr>
          <w:ilvl w:val="0"/>
          <w:numId w:val="28"/>
        </w:numPr>
        <w:jc w:val="both"/>
        <w:rPr>
          <w:bCs/>
        </w:rPr>
      </w:pPr>
      <w:r w:rsidRPr="00B06E1D">
        <w:rPr>
          <w:color w:val="111111"/>
        </w:rPr>
        <w:lastRenderedPageBreak/>
        <w:t>Изучение на уроках обществознания нормативных документов по противодействию терроризму, экстремизму.</w:t>
      </w:r>
    </w:p>
    <w:p w:rsidR="00B06E1D" w:rsidRPr="00B06E1D" w:rsidRDefault="00B06E1D" w:rsidP="00183783">
      <w:pPr>
        <w:numPr>
          <w:ilvl w:val="0"/>
          <w:numId w:val="28"/>
        </w:numPr>
        <w:jc w:val="both"/>
        <w:rPr>
          <w:bCs/>
        </w:rPr>
      </w:pPr>
      <w:r w:rsidRPr="00B06E1D">
        <w:rPr>
          <w:color w:val="111111"/>
        </w:rPr>
        <w:t xml:space="preserve">Проведение профилактических бесед работниками правоохранительных органов по профилактике правонарушений, противодействию терроризму и экстремизму. </w:t>
      </w:r>
    </w:p>
    <w:p w:rsidR="00B06E1D" w:rsidRPr="00B06E1D" w:rsidRDefault="00B06E1D" w:rsidP="00183783">
      <w:pPr>
        <w:numPr>
          <w:ilvl w:val="0"/>
          <w:numId w:val="28"/>
        </w:numPr>
        <w:jc w:val="both"/>
        <w:rPr>
          <w:bCs/>
        </w:rPr>
      </w:pPr>
      <w:r w:rsidRPr="00B06E1D">
        <w:rPr>
          <w:color w:val="111111"/>
        </w:rPr>
        <w:t>Проведение тематических классных часов, посвященных профилактике терроризма и экстремизма.</w:t>
      </w:r>
    </w:p>
    <w:p w:rsidR="00CC1D12" w:rsidRDefault="00CC1D12" w:rsidP="00B06E1D">
      <w:pPr>
        <w:rPr>
          <w:b/>
          <w:sz w:val="28"/>
          <w:szCs w:val="28"/>
        </w:rPr>
      </w:pPr>
    </w:p>
    <w:p w:rsidR="003F2518" w:rsidRPr="00181518" w:rsidRDefault="003F2518" w:rsidP="00CC1D12">
      <w:pPr>
        <w:jc w:val="center"/>
        <w:rPr>
          <w:b/>
          <w:i/>
          <w:sz w:val="28"/>
          <w:szCs w:val="28"/>
        </w:rPr>
      </w:pPr>
      <w:r w:rsidRPr="00181518">
        <w:rPr>
          <w:b/>
          <w:i/>
          <w:sz w:val="28"/>
          <w:szCs w:val="28"/>
        </w:rPr>
        <w:t>Психологическая служба</w:t>
      </w:r>
    </w:p>
    <w:p w:rsidR="00B06E1D" w:rsidRDefault="00B06E1D" w:rsidP="00B06E1D">
      <w:pPr>
        <w:shd w:val="clear" w:color="auto" w:fill="FFFFFF"/>
        <w:ind w:firstLine="708"/>
        <w:jc w:val="both"/>
        <w:rPr>
          <w:rFonts w:ascii="Arial" w:hAnsi="Arial" w:cs="Arial"/>
          <w:color w:val="000000"/>
        </w:rPr>
      </w:pPr>
      <w:r>
        <w:rPr>
          <w:b/>
          <w:color w:val="000000"/>
        </w:rPr>
        <w:t>Цель:</w:t>
      </w:r>
      <w:r>
        <w:rPr>
          <w:color w:val="000000"/>
        </w:rPr>
        <w:t xml:space="preserve"> создание психологических условий для развития способностей всех участников образовательного процесса, развитие и становление индивидуальности каждого обучающегося, формирование его психологической готовности к созидательной жизни. Педагогами-психологами систематически осуществляется взаимодействие администрацией, родителями, обучающимися, педагогами, медицинским работником, что повышает эффективность сопровождения.</w:t>
      </w:r>
    </w:p>
    <w:p w:rsidR="00B06E1D" w:rsidRDefault="00B06E1D" w:rsidP="00B06E1D">
      <w:pPr>
        <w:shd w:val="clear" w:color="auto" w:fill="FFFFFF"/>
        <w:ind w:firstLine="708"/>
        <w:jc w:val="both"/>
        <w:rPr>
          <w:b/>
          <w:color w:val="000000"/>
        </w:rPr>
      </w:pPr>
      <w:r>
        <w:rPr>
          <w:color w:val="000000"/>
        </w:rPr>
        <w:t xml:space="preserve">В сохранении психического здоровья участников образовательного процесса, психологами решаются следующие </w:t>
      </w:r>
      <w:r>
        <w:rPr>
          <w:b/>
          <w:color w:val="000000"/>
        </w:rPr>
        <w:t>задачи:</w:t>
      </w:r>
    </w:p>
    <w:p w:rsidR="00B06E1D" w:rsidRPr="00C50C5A" w:rsidRDefault="00B06E1D" w:rsidP="00B06E1D">
      <w:pPr>
        <w:shd w:val="clear" w:color="auto" w:fill="FFFFFF"/>
        <w:ind w:firstLine="708"/>
        <w:jc w:val="both"/>
        <w:rPr>
          <w:color w:val="000000"/>
        </w:rPr>
      </w:pPr>
    </w:p>
    <w:p w:rsidR="00B06E1D" w:rsidRDefault="00B06E1D" w:rsidP="00183783">
      <w:pPr>
        <w:numPr>
          <w:ilvl w:val="0"/>
          <w:numId w:val="29"/>
        </w:numPr>
        <w:shd w:val="clear" w:color="auto" w:fill="FFFFFF"/>
        <w:ind w:left="1440" w:firstLine="708"/>
        <w:jc w:val="both"/>
        <w:rPr>
          <w:rFonts w:ascii="Arial" w:hAnsi="Arial" w:cs="Arial"/>
          <w:color w:val="000000"/>
        </w:rPr>
      </w:pPr>
      <w:r>
        <w:rPr>
          <w:color w:val="000000"/>
        </w:rPr>
        <w:t>Сохранение психического здоровья обучающихся и педагогов;</w:t>
      </w:r>
    </w:p>
    <w:p w:rsidR="00B06E1D" w:rsidRDefault="00B06E1D" w:rsidP="00183783">
      <w:pPr>
        <w:numPr>
          <w:ilvl w:val="0"/>
          <w:numId w:val="29"/>
        </w:numPr>
        <w:shd w:val="clear" w:color="auto" w:fill="FFFFFF"/>
        <w:ind w:left="1440" w:firstLine="708"/>
        <w:jc w:val="both"/>
        <w:rPr>
          <w:rFonts w:ascii="Arial" w:hAnsi="Arial" w:cs="Arial"/>
          <w:color w:val="000000"/>
        </w:rPr>
      </w:pPr>
      <w:r>
        <w:rPr>
          <w:color w:val="000000"/>
        </w:rPr>
        <w:t>Создание комфортных условий для индивидуального развития личности в рамках школьного процесса и вне учебной деятельности;</w:t>
      </w:r>
    </w:p>
    <w:p w:rsidR="00B06E1D" w:rsidRDefault="00B06E1D" w:rsidP="00183783">
      <w:pPr>
        <w:numPr>
          <w:ilvl w:val="0"/>
          <w:numId w:val="29"/>
        </w:numPr>
        <w:shd w:val="clear" w:color="auto" w:fill="FFFFFF"/>
        <w:ind w:left="1440" w:firstLine="708"/>
        <w:jc w:val="both"/>
        <w:rPr>
          <w:rFonts w:ascii="Arial" w:hAnsi="Arial" w:cs="Arial"/>
          <w:color w:val="000000"/>
        </w:rPr>
      </w:pPr>
      <w:r>
        <w:rPr>
          <w:color w:val="000000"/>
        </w:rPr>
        <w:t>Оказание психологической поддержки участникам образовательного процесса  в реализации задач школы;</w:t>
      </w:r>
    </w:p>
    <w:p w:rsidR="00B06E1D" w:rsidRDefault="00B06E1D" w:rsidP="00183783">
      <w:pPr>
        <w:numPr>
          <w:ilvl w:val="0"/>
          <w:numId w:val="29"/>
        </w:numPr>
        <w:shd w:val="clear" w:color="auto" w:fill="FFFFFF"/>
        <w:ind w:left="1440" w:firstLine="708"/>
        <w:jc w:val="both"/>
        <w:rPr>
          <w:rFonts w:ascii="Arial" w:hAnsi="Arial" w:cs="Arial"/>
          <w:color w:val="000000"/>
        </w:rPr>
      </w:pPr>
      <w:r>
        <w:rPr>
          <w:color w:val="000000"/>
        </w:rPr>
        <w:t>Формирование мотивации обучающихся к сохранению своего здоровья;  </w:t>
      </w:r>
    </w:p>
    <w:p w:rsidR="00B06E1D" w:rsidRDefault="00B06E1D" w:rsidP="00183783">
      <w:pPr>
        <w:numPr>
          <w:ilvl w:val="0"/>
          <w:numId w:val="29"/>
        </w:numPr>
        <w:shd w:val="clear" w:color="auto" w:fill="FFFFFF"/>
        <w:ind w:left="1440" w:firstLine="708"/>
        <w:jc w:val="both"/>
        <w:rPr>
          <w:rFonts w:ascii="Arial" w:hAnsi="Arial" w:cs="Arial"/>
          <w:color w:val="000000"/>
        </w:rPr>
      </w:pPr>
      <w:r>
        <w:rPr>
          <w:color w:val="000000"/>
        </w:rPr>
        <w:t>Профилактика употребления ПАВ;</w:t>
      </w:r>
    </w:p>
    <w:p w:rsidR="00B06E1D" w:rsidRDefault="00B06E1D" w:rsidP="00183783">
      <w:pPr>
        <w:numPr>
          <w:ilvl w:val="0"/>
          <w:numId w:val="29"/>
        </w:numPr>
        <w:shd w:val="clear" w:color="auto" w:fill="FFFFFF"/>
        <w:ind w:left="1440" w:firstLine="708"/>
        <w:jc w:val="both"/>
        <w:rPr>
          <w:rFonts w:ascii="Arial" w:hAnsi="Arial" w:cs="Arial"/>
          <w:color w:val="000000"/>
        </w:rPr>
      </w:pPr>
      <w:r>
        <w:rPr>
          <w:color w:val="000000"/>
        </w:rPr>
        <w:t>Психологическое просвещение участников образовательного процесса;</w:t>
      </w:r>
    </w:p>
    <w:p w:rsidR="00B06E1D" w:rsidRDefault="00B06E1D" w:rsidP="00183783">
      <w:pPr>
        <w:numPr>
          <w:ilvl w:val="0"/>
          <w:numId w:val="29"/>
        </w:numPr>
        <w:shd w:val="clear" w:color="auto" w:fill="FFFFFF"/>
        <w:ind w:left="1440" w:firstLine="708"/>
        <w:jc w:val="both"/>
        <w:rPr>
          <w:rFonts w:ascii="Arial" w:hAnsi="Arial" w:cs="Arial"/>
          <w:color w:val="000000"/>
        </w:rPr>
      </w:pPr>
      <w:r>
        <w:rPr>
          <w:color w:val="000000"/>
        </w:rPr>
        <w:t>Содействие профессиональному самоопределению обучающихся;</w:t>
      </w:r>
    </w:p>
    <w:p w:rsidR="00B06E1D" w:rsidRDefault="00B06E1D" w:rsidP="00183783">
      <w:pPr>
        <w:numPr>
          <w:ilvl w:val="0"/>
          <w:numId w:val="29"/>
        </w:numPr>
        <w:shd w:val="clear" w:color="auto" w:fill="FFFFFF"/>
        <w:ind w:left="1440" w:firstLine="708"/>
        <w:jc w:val="both"/>
        <w:rPr>
          <w:rFonts w:ascii="Arial" w:hAnsi="Arial" w:cs="Arial"/>
          <w:color w:val="000000"/>
        </w:rPr>
      </w:pPr>
      <w:r>
        <w:rPr>
          <w:color w:val="000000"/>
        </w:rPr>
        <w:t>Ранняя профилактика и коррекция отклонений в развитии на каждом возрастном этапе.</w:t>
      </w:r>
    </w:p>
    <w:p w:rsidR="00B06E1D" w:rsidRDefault="00B06E1D" w:rsidP="00B06E1D">
      <w:pPr>
        <w:shd w:val="clear" w:color="auto" w:fill="FFFFFF"/>
        <w:ind w:firstLine="708"/>
        <w:jc w:val="both"/>
        <w:rPr>
          <w:rFonts w:ascii="Arial" w:hAnsi="Arial" w:cs="Arial"/>
          <w:color w:val="000000"/>
        </w:rPr>
      </w:pPr>
      <w:r>
        <w:rPr>
          <w:color w:val="000000"/>
        </w:rPr>
        <w:t>Деятельность педагога-психолога на каждой ступени образования включает работу по следующим направлениям:</w:t>
      </w:r>
    </w:p>
    <w:p w:rsidR="00B06E1D" w:rsidRDefault="00B06E1D" w:rsidP="00183783">
      <w:pPr>
        <w:numPr>
          <w:ilvl w:val="0"/>
          <w:numId w:val="30"/>
        </w:numPr>
        <w:shd w:val="clear" w:color="auto" w:fill="FFFFFF"/>
        <w:ind w:left="1456" w:firstLine="708"/>
        <w:jc w:val="both"/>
        <w:rPr>
          <w:rFonts w:ascii="Arial" w:hAnsi="Arial" w:cs="Arial"/>
          <w:color w:val="000000"/>
        </w:rPr>
      </w:pPr>
      <w:r>
        <w:rPr>
          <w:color w:val="000000"/>
        </w:rPr>
        <w:t>Психологическое просвещение;</w:t>
      </w:r>
    </w:p>
    <w:p w:rsidR="00B06E1D" w:rsidRDefault="00B06E1D" w:rsidP="00183783">
      <w:pPr>
        <w:numPr>
          <w:ilvl w:val="0"/>
          <w:numId w:val="30"/>
        </w:numPr>
        <w:shd w:val="clear" w:color="auto" w:fill="FFFFFF"/>
        <w:ind w:left="1456" w:firstLine="708"/>
        <w:jc w:val="both"/>
        <w:rPr>
          <w:rFonts w:ascii="Arial" w:hAnsi="Arial" w:cs="Arial"/>
          <w:color w:val="000000"/>
        </w:rPr>
      </w:pPr>
      <w:r>
        <w:rPr>
          <w:color w:val="000000"/>
        </w:rPr>
        <w:t>Психологическая профилактика;</w:t>
      </w:r>
    </w:p>
    <w:p w:rsidR="00B06E1D" w:rsidRDefault="00B06E1D" w:rsidP="00183783">
      <w:pPr>
        <w:numPr>
          <w:ilvl w:val="0"/>
          <w:numId w:val="30"/>
        </w:numPr>
        <w:shd w:val="clear" w:color="auto" w:fill="FFFFFF"/>
        <w:ind w:left="1456" w:firstLine="708"/>
        <w:jc w:val="both"/>
        <w:rPr>
          <w:rFonts w:ascii="Arial" w:hAnsi="Arial" w:cs="Arial"/>
          <w:color w:val="000000"/>
        </w:rPr>
      </w:pPr>
      <w:r>
        <w:rPr>
          <w:color w:val="000000"/>
        </w:rPr>
        <w:t>Психологическая диагностика;</w:t>
      </w:r>
    </w:p>
    <w:p w:rsidR="00B06E1D" w:rsidRDefault="00B06E1D" w:rsidP="00183783">
      <w:pPr>
        <w:numPr>
          <w:ilvl w:val="0"/>
          <w:numId w:val="30"/>
        </w:numPr>
        <w:shd w:val="clear" w:color="auto" w:fill="FFFFFF"/>
        <w:ind w:left="1456" w:firstLine="708"/>
        <w:jc w:val="both"/>
        <w:rPr>
          <w:rFonts w:ascii="Arial" w:hAnsi="Arial" w:cs="Arial"/>
          <w:color w:val="000000"/>
        </w:rPr>
      </w:pPr>
      <w:r>
        <w:rPr>
          <w:color w:val="000000"/>
        </w:rPr>
        <w:t>Психологическая коррекция;</w:t>
      </w:r>
    </w:p>
    <w:p w:rsidR="00B06E1D" w:rsidRDefault="00B06E1D" w:rsidP="00183783">
      <w:pPr>
        <w:numPr>
          <w:ilvl w:val="0"/>
          <w:numId w:val="30"/>
        </w:numPr>
        <w:shd w:val="clear" w:color="auto" w:fill="FFFFFF"/>
        <w:ind w:left="1456" w:firstLine="708"/>
        <w:jc w:val="both"/>
        <w:rPr>
          <w:rFonts w:ascii="Arial" w:hAnsi="Arial" w:cs="Arial"/>
          <w:color w:val="000000"/>
        </w:rPr>
      </w:pPr>
      <w:r>
        <w:rPr>
          <w:color w:val="000000"/>
        </w:rPr>
        <w:t>Психологическое консультирование.</w:t>
      </w:r>
    </w:p>
    <w:p w:rsidR="00B06E1D" w:rsidRDefault="00497736" w:rsidP="00B06E1D">
      <w:pPr>
        <w:shd w:val="clear" w:color="auto" w:fill="FFFFFF"/>
        <w:ind w:firstLine="708"/>
        <w:jc w:val="both"/>
        <w:rPr>
          <w:rFonts w:ascii="Arial" w:hAnsi="Arial" w:cs="Arial"/>
          <w:color w:val="000000"/>
        </w:rPr>
      </w:pPr>
      <w:r>
        <w:rPr>
          <w:color w:val="000000"/>
        </w:rPr>
        <w:t>В 2019-2020</w:t>
      </w:r>
      <w:r w:rsidR="00B06E1D">
        <w:rPr>
          <w:color w:val="000000"/>
        </w:rPr>
        <w:t xml:space="preserve">  учебном году </w:t>
      </w:r>
      <w:r w:rsidR="00B06E1D">
        <w:rPr>
          <w:b/>
          <w:bCs/>
          <w:color w:val="000000"/>
        </w:rPr>
        <w:t>профилактическая работа, психологическое просвещение и психологическое консультирование</w:t>
      </w:r>
      <w:r w:rsidR="00B06E1D">
        <w:rPr>
          <w:color w:val="000000"/>
        </w:rPr>
        <w:t> (согласно плану работы) педагогов-психологов предусматривала целенаправленную работу по предупреждению возможных негативных явлений в психологическом и личностном развитии обучающихся, по созданию и поддержанию благоприятного эмоционально-психологического климата в ученических и педагогических коллективах. Основными формами деятельности, направленной на профилактику, стали лектории и семинары для обучающихся, учителей и родителей (законных представителей) обучающихся, классные часы, выработка рекомендаций по индивидуальной работе с детьми, консультирование  участников образовательного процесса и участие в работе школьного ПМПк.</w:t>
      </w:r>
    </w:p>
    <w:p w:rsidR="00B06E1D" w:rsidRDefault="00B06E1D" w:rsidP="00B06E1D">
      <w:pPr>
        <w:jc w:val="right"/>
        <w:rPr>
          <w:b/>
        </w:rPr>
      </w:pPr>
    </w:p>
    <w:p w:rsidR="0075104A" w:rsidRDefault="0075104A" w:rsidP="0075104A">
      <w:pPr>
        <w:jc w:val="right"/>
        <w:rPr>
          <w:b/>
        </w:rPr>
      </w:pPr>
    </w:p>
    <w:p w:rsidR="00D41D60" w:rsidRDefault="00D41D60" w:rsidP="00CC1D12">
      <w:pPr>
        <w:jc w:val="center"/>
        <w:rPr>
          <w:b/>
        </w:rPr>
      </w:pPr>
    </w:p>
    <w:p w:rsidR="00BD1AAA" w:rsidRDefault="00BD1AAA" w:rsidP="00CC1D12">
      <w:pPr>
        <w:jc w:val="center"/>
        <w:rPr>
          <w:b/>
        </w:rPr>
      </w:pPr>
      <w:r w:rsidRPr="00BD1AAA">
        <w:rPr>
          <w:b/>
        </w:rPr>
        <w:lastRenderedPageBreak/>
        <w:t>Количество педагогов-психологов, работающих в системе образов</w:t>
      </w:r>
    </w:p>
    <w:p w:rsidR="004359F0" w:rsidRPr="00BD1AAA" w:rsidRDefault="004359F0" w:rsidP="00BD1AAA">
      <w:pPr>
        <w:jc w:val="right"/>
        <w:rPr>
          <w:b/>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2601"/>
        <w:gridCol w:w="1679"/>
        <w:gridCol w:w="1679"/>
        <w:gridCol w:w="1449"/>
        <w:gridCol w:w="1595"/>
      </w:tblGrid>
      <w:tr w:rsidR="008C23BF" w:rsidRPr="00C8480D" w:rsidTr="008C23BF">
        <w:trPr>
          <w:trHeight w:val="1670"/>
        </w:trPr>
        <w:tc>
          <w:tcPr>
            <w:tcW w:w="604" w:type="dxa"/>
            <w:vAlign w:val="center"/>
          </w:tcPr>
          <w:p w:rsidR="008C23BF" w:rsidRPr="00C8480D" w:rsidRDefault="008C23BF" w:rsidP="000B28D8">
            <w:pPr>
              <w:jc w:val="center"/>
            </w:pPr>
            <w:r w:rsidRPr="00C8480D">
              <w:rPr>
                <w:sz w:val="22"/>
                <w:szCs w:val="22"/>
              </w:rPr>
              <w:t>№ п/п</w:t>
            </w:r>
          </w:p>
        </w:tc>
        <w:tc>
          <w:tcPr>
            <w:tcW w:w="2798" w:type="dxa"/>
            <w:vAlign w:val="center"/>
          </w:tcPr>
          <w:p w:rsidR="008C23BF" w:rsidRPr="00C8480D" w:rsidRDefault="008C23BF" w:rsidP="000B28D8">
            <w:pPr>
              <w:jc w:val="center"/>
            </w:pPr>
            <w:r w:rsidRPr="00C8480D">
              <w:rPr>
                <w:sz w:val="22"/>
                <w:szCs w:val="22"/>
              </w:rPr>
              <w:t>Учреждение</w:t>
            </w:r>
          </w:p>
        </w:tc>
        <w:tc>
          <w:tcPr>
            <w:tcW w:w="1803" w:type="dxa"/>
            <w:vAlign w:val="center"/>
          </w:tcPr>
          <w:p w:rsidR="008C23BF" w:rsidRPr="00C8480D" w:rsidRDefault="008C23BF" w:rsidP="000B28D8">
            <w:pPr>
              <w:jc w:val="center"/>
            </w:pPr>
            <w:r w:rsidRPr="00C8480D">
              <w:rPr>
                <w:sz w:val="22"/>
                <w:szCs w:val="22"/>
              </w:rPr>
              <w:t>Количество опытных</w:t>
            </w:r>
          </w:p>
          <w:p w:rsidR="008C23BF" w:rsidRPr="00C8480D" w:rsidRDefault="008C23BF" w:rsidP="000B28D8">
            <w:pPr>
              <w:jc w:val="center"/>
            </w:pPr>
            <w:r w:rsidRPr="00C8480D">
              <w:rPr>
                <w:sz w:val="22"/>
                <w:szCs w:val="22"/>
              </w:rPr>
              <w:t>специалистов (стаж работы от 3-х лет и более)</w:t>
            </w:r>
          </w:p>
        </w:tc>
        <w:tc>
          <w:tcPr>
            <w:tcW w:w="1803" w:type="dxa"/>
          </w:tcPr>
          <w:p w:rsidR="008C23BF" w:rsidRPr="00C8480D" w:rsidRDefault="008C23BF" w:rsidP="000B28D8">
            <w:pPr>
              <w:jc w:val="center"/>
            </w:pPr>
            <w:r w:rsidRPr="00C8480D">
              <w:rPr>
                <w:sz w:val="22"/>
                <w:szCs w:val="22"/>
              </w:rPr>
              <w:t>Количество специалистов с высшей категорией</w:t>
            </w:r>
          </w:p>
        </w:tc>
        <w:tc>
          <w:tcPr>
            <w:tcW w:w="1554" w:type="dxa"/>
            <w:vAlign w:val="center"/>
          </w:tcPr>
          <w:p w:rsidR="008C23BF" w:rsidRPr="00C8480D" w:rsidRDefault="008C23BF" w:rsidP="000B28D8">
            <w:pPr>
              <w:jc w:val="center"/>
            </w:pPr>
            <w:r w:rsidRPr="00C8480D">
              <w:rPr>
                <w:sz w:val="22"/>
                <w:szCs w:val="22"/>
              </w:rPr>
              <w:t>Общее</w:t>
            </w:r>
          </w:p>
          <w:p w:rsidR="008C23BF" w:rsidRPr="00C8480D" w:rsidRDefault="008C23BF" w:rsidP="000B28D8">
            <w:pPr>
              <w:jc w:val="center"/>
            </w:pPr>
            <w:r w:rsidRPr="00C8480D">
              <w:rPr>
                <w:sz w:val="22"/>
                <w:szCs w:val="22"/>
              </w:rPr>
              <w:t>количество педагогов-психологов</w:t>
            </w:r>
          </w:p>
          <w:p w:rsidR="008C23BF" w:rsidRPr="00C8480D" w:rsidRDefault="008C23BF" w:rsidP="000B28D8">
            <w:pPr>
              <w:jc w:val="center"/>
            </w:pPr>
          </w:p>
        </w:tc>
        <w:tc>
          <w:tcPr>
            <w:tcW w:w="1009" w:type="dxa"/>
          </w:tcPr>
          <w:p w:rsidR="008C23BF" w:rsidRPr="00C8480D" w:rsidRDefault="008C23BF" w:rsidP="000B28D8">
            <w:pPr>
              <w:jc w:val="center"/>
            </w:pPr>
            <w:r w:rsidRPr="00C8480D">
              <w:rPr>
                <w:sz w:val="22"/>
                <w:szCs w:val="22"/>
              </w:rPr>
              <w:t>Из них совместителей</w:t>
            </w:r>
          </w:p>
        </w:tc>
      </w:tr>
      <w:tr w:rsidR="008C23BF" w:rsidRPr="00C8480D" w:rsidTr="008C23BF">
        <w:trPr>
          <w:trHeight w:val="547"/>
        </w:trPr>
        <w:tc>
          <w:tcPr>
            <w:tcW w:w="604" w:type="dxa"/>
          </w:tcPr>
          <w:p w:rsidR="008C23BF" w:rsidRPr="00C8480D" w:rsidRDefault="008C23BF" w:rsidP="00183783">
            <w:pPr>
              <w:numPr>
                <w:ilvl w:val="0"/>
                <w:numId w:val="9"/>
              </w:numPr>
              <w:jc w:val="center"/>
            </w:pPr>
          </w:p>
        </w:tc>
        <w:tc>
          <w:tcPr>
            <w:tcW w:w="2798" w:type="dxa"/>
          </w:tcPr>
          <w:p w:rsidR="008C23BF" w:rsidRPr="00C8480D" w:rsidRDefault="008C23BF" w:rsidP="000B28D8">
            <w:r w:rsidRPr="00C8480D">
              <w:rPr>
                <w:sz w:val="22"/>
                <w:szCs w:val="22"/>
              </w:rPr>
              <w:t xml:space="preserve">В органах управления образования                                      </w:t>
            </w:r>
          </w:p>
        </w:tc>
        <w:tc>
          <w:tcPr>
            <w:tcW w:w="1803" w:type="dxa"/>
          </w:tcPr>
          <w:p w:rsidR="008C23BF" w:rsidRPr="00C8480D" w:rsidRDefault="008C23BF" w:rsidP="000B28D8">
            <w:pPr>
              <w:jc w:val="both"/>
            </w:pPr>
          </w:p>
        </w:tc>
        <w:tc>
          <w:tcPr>
            <w:tcW w:w="1803" w:type="dxa"/>
          </w:tcPr>
          <w:p w:rsidR="008C23BF" w:rsidRPr="00C8480D" w:rsidRDefault="008C23BF" w:rsidP="000B28D8">
            <w:pPr>
              <w:jc w:val="both"/>
            </w:pPr>
          </w:p>
        </w:tc>
        <w:tc>
          <w:tcPr>
            <w:tcW w:w="1554" w:type="dxa"/>
          </w:tcPr>
          <w:p w:rsidR="008C23BF" w:rsidRPr="00C8480D" w:rsidRDefault="008C23BF" w:rsidP="000B28D8">
            <w:pPr>
              <w:jc w:val="both"/>
            </w:pPr>
          </w:p>
        </w:tc>
        <w:tc>
          <w:tcPr>
            <w:tcW w:w="1009" w:type="dxa"/>
          </w:tcPr>
          <w:p w:rsidR="008C23BF" w:rsidRPr="00C8480D" w:rsidRDefault="008C23BF" w:rsidP="000B28D8">
            <w:pPr>
              <w:jc w:val="both"/>
            </w:pPr>
          </w:p>
        </w:tc>
      </w:tr>
      <w:tr w:rsidR="008C23BF" w:rsidRPr="00C8480D" w:rsidTr="008C23BF">
        <w:trPr>
          <w:trHeight w:val="835"/>
        </w:trPr>
        <w:tc>
          <w:tcPr>
            <w:tcW w:w="604" w:type="dxa"/>
          </w:tcPr>
          <w:p w:rsidR="008C23BF" w:rsidRPr="00C8480D" w:rsidRDefault="008C23BF" w:rsidP="00183783">
            <w:pPr>
              <w:numPr>
                <w:ilvl w:val="0"/>
                <w:numId w:val="9"/>
              </w:numPr>
              <w:jc w:val="center"/>
            </w:pPr>
          </w:p>
        </w:tc>
        <w:tc>
          <w:tcPr>
            <w:tcW w:w="2798" w:type="dxa"/>
          </w:tcPr>
          <w:p w:rsidR="008C23BF" w:rsidRPr="00C8480D" w:rsidRDefault="008C23BF" w:rsidP="000B28D8">
            <w:r w:rsidRPr="00C8480D">
              <w:rPr>
                <w:sz w:val="22"/>
                <w:szCs w:val="22"/>
              </w:rPr>
              <w:t xml:space="preserve">В общеобразовательных школах </w:t>
            </w:r>
          </w:p>
        </w:tc>
        <w:tc>
          <w:tcPr>
            <w:tcW w:w="1803" w:type="dxa"/>
          </w:tcPr>
          <w:p w:rsidR="008C23BF" w:rsidRPr="00C8480D" w:rsidRDefault="008C23BF" w:rsidP="000B28D8">
            <w:pPr>
              <w:jc w:val="both"/>
            </w:pPr>
            <w:r w:rsidRPr="00C8480D">
              <w:rPr>
                <w:sz w:val="22"/>
                <w:szCs w:val="22"/>
              </w:rPr>
              <w:t>1 чел -10 лет (декретный отпуск)</w:t>
            </w:r>
          </w:p>
        </w:tc>
        <w:tc>
          <w:tcPr>
            <w:tcW w:w="1803" w:type="dxa"/>
          </w:tcPr>
          <w:p w:rsidR="008C23BF" w:rsidRPr="00C8480D" w:rsidRDefault="008C23BF" w:rsidP="000B28D8">
            <w:pPr>
              <w:jc w:val="both"/>
            </w:pPr>
            <w:r w:rsidRPr="00C8480D">
              <w:rPr>
                <w:sz w:val="22"/>
                <w:szCs w:val="22"/>
              </w:rPr>
              <w:t>1</w:t>
            </w:r>
          </w:p>
        </w:tc>
        <w:tc>
          <w:tcPr>
            <w:tcW w:w="1554" w:type="dxa"/>
          </w:tcPr>
          <w:p w:rsidR="008C23BF" w:rsidRPr="00C8480D" w:rsidRDefault="008C23BF" w:rsidP="000B28D8">
            <w:pPr>
              <w:jc w:val="both"/>
            </w:pPr>
          </w:p>
        </w:tc>
        <w:tc>
          <w:tcPr>
            <w:tcW w:w="1009" w:type="dxa"/>
          </w:tcPr>
          <w:p w:rsidR="008C23BF" w:rsidRPr="00C8480D" w:rsidRDefault="008C23BF" w:rsidP="000B28D8">
            <w:pPr>
              <w:jc w:val="both"/>
            </w:pPr>
            <w:r w:rsidRPr="00C8480D">
              <w:rPr>
                <w:sz w:val="22"/>
                <w:szCs w:val="22"/>
              </w:rPr>
              <w:t>1</w:t>
            </w:r>
          </w:p>
        </w:tc>
      </w:tr>
      <w:tr w:rsidR="008C23BF" w:rsidRPr="00C8480D" w:rsidTr="008C23BF">
        <w:trPr>
          <w:trHeight w:val="288"/>
        </w:trPr>
        <w:tc>
          <w:tcPr>
            <w:tcW w:w="604" w:type="dxa"/>
          </w:tcPr>
          <w:p w:rsidR="008C23BF" w:rsidRPr="00C8480D" w:rsidRDefault="008C23BF" w:rsidP="00183783">
            <w:pPr>
              <w:numPr>
                <w:ilvl w:val="0"/>
                <w:numId w:val="9"/>
              </w:numPr>
              <w:jc w:val="center"/>
            </w:pPr>
          </w:p>
        </w:tc>
        <w:tc>
          <w:tcPr>
            <w:tcW w:w="2798" w:type="dxa"/>
          </w:tcPr>
          <w:p w:rsidR="008C23BF" w:rsidRPr="00C8480D" w:rsidRDefault="008C23BF" w:rsidP="000B28D8">
            <w:r w:rsidRPr="00C8480D">
              <w:rPr>
                <w:sz w:val="22"/>
                <w:szCs w:val="22"/>
              </w:rPr>
              <w:t xml:space="preserve">В дошкольных учреждениях </w:t>
            </w:r>
          </w:p>
        </w:tc>
        <w:tc>
          <w:tcPr>
            <w:tcW w:w="1803" w:type="dxa"/>
          </w:tcPr>
          <w:p w:rsidR="008C23BF" w:rsidRPr="00C8480D" w:rsidRDefault="008C23BF" w:rsidP="000B28D8">
            <w:pPr>
              <w:jc w:val="both"/>
            </w:pPr>
          </w:p>
        </w:tc>
        <w:tc>
          <w:tcPr>
            <w:tcW w:w="1803" w:type="dxa"/>
          </w:tcPr>
          <w:p w:rsidR="008C23BF" w:rsidRPr="00C8480D" w:rsidRDefault="008C23BF" w:rsidP="000B28D8">
            <w:pPr>
              <w:jc w:val="both"/>
            </w:pPr>
          </w:p>
        </w:tc>
        <w:tc>
          <w:tcPr>
            <w:tcW w:w="1554" w:type="dxa"/>
          </w:tcPr>
          <w:p w:rsidR="008C23BF" w:rsidRPr="00C8480D" w:rsidRDefault="008C23BF" w:rsidP="000B28D8">
            <w:pPr>
              <w:jc w:val="both"/>
            </w:pPr>
          </w:p>
        </w:tc>
        <w:tc>
          <w:tcPr>
            <w:tcW w:w="1009" w:type="dxa"/>
          </w:tcPr>
          <w:p w:rsidR="008C23BF" w:rsidRPr="00C8480D" w:rsidRDefault="008C23BF" w:rsidP="000B28D8">
            <w:pPr>
              <w:jc w:val="both"/>
            </w:pPr>
          </w:p>
        </w:tc>
      </w:tr>
      <w:tr w:rsidR="008C23BF" w:rsidRPr="00C8480D" w:rsidTr="008C23BF">
        <w:trPr>
          <w:trHeight w:val="835"/>
        </w:trPr>
        <w:tc>
          <w:tcPr>
            <w:tcW w:w="604" w:type="dxa"/>
          </w:tcPr>
          <w:p w:rsidR="008C23BF" w:rsidRPr="00C8480D" w:rsidRDefault="008C23BF" w:rsidP="00183783">
            <w:pPr>
              <w:numPr>
                <w:ilvl w:val="0"/>
                <w:numId w:val="9"/>
              </w:numPr>
              <w:jc w:val="center"/>
            </w:pPr>
          </w:p>
        </w:tc>
        <w:tc>
          <w:tcPr>
            <w:tcW w:w="2798" w:type="dxa"/>
          </w:tcPr>
          <w:p w:rsidR="008C23BF" w:rsidRPr="00C8480D" w:rsidRDefault="008C23BF" w:rsidP="000B28D8">
            <w:r w:rsidRPr="00C8480D">
              <w:rPr>
                <w:sz w:val="22"/>
                <w:szCs w:val="22"/>
              </w:rPr>
              <w:t>В учреждениях дополнительного образования</w:t>
            </w:r>
          </w:p>
        </w:tc>
        <w:tc>
          <w:tcPr>
            <w:tcW w:w="1803" w:type="dxa"/>
          </w:tcPr>
          <w:p w:rsidR="008C23BF" w:rsidRPr="00C8480D" w:rsidRDefault="008C23BF" w:rsidP="000B28D8">
            <w:pPr>
              <w:jc w:val="both"/>
            </w:pPr>
          </w:p>
        </w:tc>
        <w:tc>
          <w:tcPr>
            <w:tcW w:w="1803" w:type="dxa"/>
          </w:tcPr>
          <w:p w:rsidR="008C23BF" w:rsidRPr="00C8480D" w:rsidRDefault="008C23BF" w:rsidP="000B28D8">
            <w:pPr>
              <w:jc w:val="both"/>
            </w:pPr>
          </w:p>
        </w:tc>
        <w:tc>
          <w:tcPr>
            <w:tcW w:w="1554" w:type="dxa"/>
          </w:tcPr>
          <w:p w:rsidR="008C23BF" w:rsidRPr="00C8480D" w:rsidRDefault="008C23BF" w:rsidP="000B28D8">
            <w:pPr>
              <w:jc w:val="both"/>
            </w:pPr>
          </w:p>
        </w:tc>
        <w:tc>
          <w:tcPr>
            <w:tcW w:w="1009" w:type="dxa"/>
          </w:tcPr>
          <w:p w:rsidR="008C23BF" w:rsidRPr="00C8480D" w:rsidRDefault="008C23BF" w:rsidP="000B28D8">
            <w:pPr>
              <w:jc w:val="both"/>
            </w:pPr>
          </w:p>
        </w:tc>
      </w:tr>
      <w:tr w:rsidR="008C23BF" w:rsidRPr="00C8480D" w:rsidTr="008C23BF">
        <w:trPr>
          <w:trHeight w:val="288"/>
        </w:trPr>
        <w:tc>
          <w:tcPr>
            <w:tcW w:w="604" w:type="dxa"/>
          </w:tcPr>
          <w:p w:rsidR="008C23BF" w:rsidRPr="00C8480D" w:rsidRDefault="008C23BF" w:rsidP="000B28D8">
            <w:pPr>
              <w:jc w:val="center"/>
            </w:pPr>
          </w:p>
        </w:tc>
        <w:tc>
          <w:tcPr>
            <w:tcW w:w="2798" w:type="dxa"/>
          </w:tcPr>
          <w:p w:rsidR="008C23BF" w:rsidRPr="00C8480D" w:rsidRDefault="008C23BF" w:rsidP="000B28D8">
            <w:r w:rsidRPr="00C8480D">
              <w:rPr>
                <w:sz w:val="22"/>
                <w:szCs w:val="22"/>
              </w:rPr>
              <w:t>ИТОГО:</w:t>
            </w:r>
          </w:p>
        </w:tc>
        <w:tc>
          <w:tcPr>
            <w:tcW w:w="1803" w:type="dxa"/>
          </w:tcPr>
          <w:p w:rsidR="008C23BF" w:rsidRPr="00C8480D" w:rsidRDefault="008C23BF" w:rsidP="000B28D8">
            <w:pPr>
              <w:jc w:val="both"/>
            </w:pPr>
          </w:p>
        </w:tc>
        <w:tc>
          <w:tcPr>
            <w:tcW w:w="1803" w:type="dxa"/>
          </w:tcPr>
          <w:p w:rsidR="008C23BF" w:rsidRPr="00C8480D" w:rsidRDefault="008C23BF" w:rsidP="000B28D8">
            <w:pPr>
              <w:jc w:val="both"/>
            </w:pPr>
            <w:r w:rsidRPr="00C8480D">
              <w:rPr>
                <w:sz w:val="22"/>
                <w:szCs w:val="22"/>
              </w:rPr>
              <w:t>1</w:t>
            </w:r>
          </w:p>
        </w:tc>
        <w:tc>
          <w:tcPr>
            <w:tcW w:w="1554" w:type="dxa"/>
          </w:tcPr>
          <w:p w:rsidR="008C23BF" w:rsidRPr="00C8480D" w:rsidRDefault="008C23BF" w:rsidP="000B28D8">
            <w:pPr>
              <w:jc w:val="both"/>
            </w:pPr>
            <w:r w:rsidRPr="00C8480D">
              <w:rPr>
                <w:sz w:val="22"/>
                <w:szCs w:val="22"/>
              </w:rPr>
              <w:t>1</w:t>
            </w:r>
          </w:p>
        </w:tc>
        <w:tc>
          <w:tcPr>
            <w:tcW w:w="1009" w:type="dxa"/>
          </w:tcPr>
          <w:p w:rsidR="008C23BF" w:rsidRPr="00C8480D" w:rsidRDefault="008C23BF" w:rsidP="000B28D8">
            <w:pPr>
              <w:jc w:val="both"/>
            </w:pPr>
            <w:r w:rsidRPr="00C8480D">
              <w:rPr>
                <w:sz w:val="22"/>
                <w:szCs w:val="22"/>
              </w:rPr>
              <w:t>1</w:t>
            </w:r>
          </w:p>
        </w:tc>
      </w:tr>
    </w:tbl>
    <w:p w:rsidR="00BD1AAA" w:rsidRPr="00BD1AAA" w:rsidRDefault="00BD1AAA" w:rsidP="00BD1AAA">
      <w:pPr>
        <w:jc w:val="right"/>
        <w:rPr>
          <w:b/>
        </w:rPr>
      </w:pPr>
    </w:p>
    <w:p w:rsidR="00BD1AAA" w:rsidRDefault="00BD1AAA" w:rsidP="00CC1D12">
      <w:pPr>
        <w:jc w:val="center"/>
        <w:outlineLvl w:val="0"/>
        <w:rPr>
          <w:b/>
        </w:rPr>
      </w:pPr>
      <w:r w:rsidRPr="00BD1AAA">
        <w:rPr>
          <w:b/>
        </w:rPr>
        <w:t>Количество обратившихся (детей, родителей, специалистов) за психологической помощью к педагогам-психологам образовательных учреждений</w:t>
      </w:r>
    </w:p>
    <w:p w:rsidR="00A83208" w:rsidRDefault="00A83208" w:rsidP="00BD1AAA">
      <w:pPr>
        <w:jc w:val="center"/>
        <w:outlineLvl w:val="0"/>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5"/>
        <w:gridCol w:w="2394"/>
        <w:gridCol w:w="2118"/>
        <w:gridCol w:w="3569"/>
      </w:tblGrid>
      <w:tr w:rsidR="00A83208" w:rsidRPr="00C8480D" w:rsidTr="00C8480D">
        <w:trPr>
          <w:trHeight w:val="572"/>
        </w:trPr>
        <w:tc>
          <w:tcPr>
            <w:tcW w:w="9606" w:type="dxa"/>
            <w:gridSpan w:val="4"/>
          </w:tcPr>
          <w:p w:rsidR="00A83208" w:rsidRPr="00C8480D" w:rsidRDefault="00A83208" w:rsidP="000B28D8">
            <w:pPr>
              <w:jc w:val="center"/>
            </w:pPr>
            <w:r w:rsidRPr="00C8480D">
              <w:rPr>
                <w:sz w:val="22"/>
                <w:szCs w:val="22"/>
              </w:rPr>
              <w:t>Численность обратившихся за год</w:t>
            </w:r>
          </w:p>
        </w:tc>
      </w:tr>
      <w:tr w:rsidR="00A83208" w:rsidRPr="00C8480D" w:rsidTr="00C8480D">
        <w:trPr>
          <w:trHeight w:val="594"/>
        </w:trPr>
        <w:tc>
          <w:tcPr>
            <w:tcW w:w="1525" w:type="dxa"/>
          </w:tcPr>
          <w:p w:rsidR="00A83208" w:rsidRPr="00C8480D" w:rsidRDefault="00A83208" w:rsidP="000B28D8">
            <w:pPr>
              <w:jc w:val="center"/>
            </w:pPr>
            <w:r w:rsidRPr="00C8480D">
              <w:rPr>
                <w:sz w:val="22"/>
                <w:szCs w:val="22"/>
              </w:rPr>
              <w:t>всего человек</w:t>
            </w:r>
          </w:p>
        </w:tc>
        <w:tc>
          <w:tcPr>
            <w:tcW w:w="2394" w:type="dxa"/>
          </w:tcPr>
          <w:p w:rsidR="00A83208" w:rsidRPr="00C8480D" w:rsidRDefault="00A83208" w:rsidP="000B28D8">
            <w:pPr>
              <w:jc w:val="center"/>
            </w:pPr>
            <w:r w:rsidRPr="00C8480D">
              <w:rPr>
                <w:sz w:val="22"/>
                <w:szCs w:val="22"/>
              </w:rPr>
              <w:t xml:space="preserve">из них </w:t>
            </w:r>
          </w:p>
          <w:p w:rsidR="00A83208" w:rsidRPr="00C8480D" w:rsidRDefault="00A83208" w:rsidP="000B28D8">
            <w:pPr>
              <w:jc w:val="center"/>
            </w:pPr>
            <w:r w:rsidRPr="00C8480D">
              <w:rPr>
                <w:sz w:val="22"/>
                <w:szCs w:val="22"/>
              </w:rPr>
              <w:t>несовершеннолетних детей</w:t>
            </w:r>
          </w:p>
        </w:tc>
        <w:tc>
          <w:tcPr>
            <w:tcW w:w="2118" w:type="dxa"/>
            <w:tcBorders>
              <w:top w:val="nil"/>
            </w:tcBorders>
          </w:tcPr>
          <w:p w:rsidR="00A83208" w:rsidRPr="00C8480D" w:rsidRDefault="00A83208" w:rsidP="000B28D8">
            <w:pPr>
              <w:jc w:val="center"/>
            </w:pPr>
            <w:r w:rsidRPr="00C8480D">
              <w:rPr>
                <w:sz w:val="22"/>
                <w:szCs w:val="22"/>
              </w:rPr>
              <w:t>из них родителей</w:t>
            </w:r>
          </w:p>
        </w:tc>
        <w:tc>
          <w:tcPr>
            <w:tcW w:w="3569" w:type="dxa"/>
            <w:tcBorders>
              <w:top w:val="nil"/>
            </w:tcBorders>
          </w:tcPr>
          <w:p w:rsidR="00A83208" w:rsidRPr="00C8480D" w:rsidRDefault="00A83208" w:rsidP="000B28D8">
            <w:pPr>
              <w:jc w:val="center"/>
            </w:pPr>
            <w:r w:rsidRPr="00C8480D">
              <w:rPr>
                <w:sz w:val="22"/>
                <w:szCs w:val="22"/>
              </w:rPr>
              <w:t xml:space="preserve">из них специалистов </w:t>
            </w:r>
          </w:p>
          <w:p w:rsidR="00A83208" w:rsidRPr="00C8480D" w:rsidRDefault="00A83208" w:rsidP="000B28D8">
            <w:pPr>
              <w:jc w:val="center"/>
            </w:pPr>
            <w:r w:rsidRPr="00C8480D">
              <w:rPr>
                <w:sz w:val="22"/>
                <w:szCs w:val="22"/>
              </w:rPr>
              <w:t>(за методической помощью, профессиональной поддержкой)</w:t>
            </w:r>
          </w:p>
        </w:tc>
      </w:tr>
      <w:tr w:rsidR="00497736" w:rsidRPr="00C8480D" w:rsidTr="00C8480D">
        <w:trPr>
          <w:trHeight w:val="253"/>
        </w:trPr>
        <w:tc>
          <w:tcPr>
            <w:tcW w:w="1525" w:type="dxa"/>
          </w:tcPr>
          <w:p w:rsidR="00497736" w:rsidRPr="00C8480D" w:rsidRDefault="00497736" w:rsidP="00971F5F">
            <w:pPr>
              <w:jc w:val="center"/>
            </w:pPr>
            <w:r w:rsidRPr="00C8480D">
              <w:rPr>
                <w:sz w:val="22"/>
                <w:szCs w:val="22"/>
              </w:rPr>
              <w:t>296</w:t>
            </w:r>
          </w:p>
        </w:tc>
        <w:tc>
          <w:tcPr>
            <w:tcW w:w="2394" w:type="dxa"/>
          </w:tcPr>
          <w:p w:rsidR="00497736" w:rsidRPr="00C8480D" w:rsidRDefault="00497736" w:rsidP="00971F5F">
            <w:pPr>
              <w:jc w:val="center"/>
            </w:pPr>
            <w:r w:rsidRPr="00C8480D">
              <w:rPr>
                <w:sz w:val="22"/>
                <w:szCs w:val="22"/>
              </w:rPr>
              <w:t>130</w:t>
            </w:r>
          </w:p>
        </w:tc>
        <w:tc>
          <w:tcPr>
            <w:tcW w:w="2118" w:type="dxa"/>
          </w:tcPr>
          <w:p w:rsidR="00497736" w:rsidRPr="00C8480D" w:rsidRDefault="00497736" w:rsidP="00971F5F">
            <w:pPr>
              <w:jc w:val="center"/>
            </w:pPr>
            <w:r w:rsidRPr="00C8480D">
              <w:rPr>
                <w:sz w:val="22"/>
                <w:szCs w:val="22"/>
              </w:rPr>
              <w:t>82</w:t>
            </w:r>
          </w:p>
        </w:tc>
        <w:tc>
          <w:tcPr>
            <w:tcW w:w="3569" w:type="dxa"/>
          </w:tcPr>
          <w:p w:rsidR="00497736" w:rsidRPr="00C8480D" w:rsidRDefault="00497736" w:rsidP="00971F5F">
            <w:pPr>
              <w:jc w:val="center"/>
            </w:pPr>
            <w:r w:rsidRPr="00C8480D">
              <w:rPr>
                <w:sz w:val="22"/>
                <w:szCs w:val="22"/>
              </w:rPr>
              <w:t>84</w:t>
            </w:r>
          </w:p>
        </w:tc>
      </w:tr>
    </w:tbl>
    <w:p w:rsidR="00BD1AAA" w:rsidRPr="00BD1AAA" w:rsidRDefault="00BD1AAA" w:rsidP="00BD1AAA">
      <w:pPr>
        <w:ind w:firstLine="360"/>
        <w:jc w:val="center"/>
      </w:pPr>
    </w:p>
    <w:p w:rsidR="00BD1AAA" w:rsidRPr="00BD1AAA" w:rsidRDefault="00BD1AAA" w:rsidP="00CC1D12">
      <w:pPr>
        <w:jc w:val="center"/>
        <w:outlineLvl w:val="0"/>
        <w:rPr>
          <w:b/>
        </w:rPr>
      </w:pPr>
      <w:r w:rsidRPr="00BD1AAA">
        <w:rPr>
          <w:b/>
        </w:rPr>
        <w:t>Виды и количество услуг, оказанных  педагогами-психологами обратившимся за психологической помощью</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2"/>
        <w:gridCol w:w="1247"/>
        <w:gridCol w:w="1266"/>
        <w:gridCol w:w="1357"/>
        <w:gridCol w:w="1628"/>
        <w:gridCol w:w="1357"/>
        <w:gridCol w:w="1303"/>
      </w:tblGrid>
      <w:tr w:rsidR="00ED0C96" w:rsidRPr="00C8480D" w:rsidTr="00C8480D">
        <w:trPr>
          <w:trHeight w:val="355"/>
        </w:trPr>
        <w:tc>
          <w:tcPr>
            <w:tcW w:w="1482" w:type="dxa"/>
            <w:vMerge w:val="restart"/>
          </w:tcPr>
          <w:p w:rsidR="00ED0C96" w:rsidRPr="00C8480D" w:rsidRDefault="00ED0C96" w:rsidP="000B28D8">
            <w:pPr>
              <w:jc w:val="center"/>
            </w:pPr>
            <w:r w:rsidRPr="00C8480D">
              <w:rPr>
                <w:sz w:val="22"/>
                <w:szCs w:val="22"/>
              </w:rPr>
              <w:t>Категории клиентов</w:t>
            </w:r>
          </w:p>
        </w:tc>
        <w:tc>
          <w:tcPr>
            <w:tcW w:w="8158" w:type="dxa"/>
            <w:gridSpan w:val="6"/>
          </w:tcPr>
          <w:p w:rsidR="00ED0C96" w:rsidRPr="00C8480D" w:rsidRDefault="00ED0C96" w:rsidP="000B28D8">
            <w:pPr>
              <w:jc w:val="center"/>
            </w:pPr>
          </w:p>
        </w:tc>
      </w:tr>
      <w:tr w:rsidR="00ED0C96" w:rsidRPr="00C8480D" w:rsidTr="00C8480D">
        <w:trPr>
          <w:trHeight w:val="681"/>
        </w:trPr>
        <w:tc>
          <w:tcPr>
            <w:tcW w:w="1482" w:type="dxa"/>
            <w:vMerge/>
          </w:tcPr>
          <w:p w:rsidR="00ED0C96" w:rsidRPr="00C8480D" w:rsidRDefault="00ED0C96" w:rsidP="000B28D8">
            <w:pPr>
              <w:jc w:val="center"/>
            </w:pPr>
          </w:p>
        </w:tc>
        <w:tc>
          <w:tcPr>
            <w:tcW w:w="1247" w:type="dxa"/>
          </w:tcPr>
          <w:p w:rsidR="00ED0C96" w:rsidRPr="00C8480D" w:rsidRDefault="00ED0C96" w:rsidP="000B28D8">
            <w:pPr>
              <w:jc w:val="center"/>
            </w:pPr>
            <w:r w:rsidRPr="00C8480D">
              <w:rPr>
                <w:sz w:val="22"/>
                <w:szCs w:val="22"/>
              </w:rPr>
              <w:t>Консультации</w:t>
            </w:r>
          </w:p>
        </w:tc>
        <w:tc>
          <w:tcPr>
            <w:tcW w:w="1266" w:type="dxa"/>
          </w:tcPr>
          <w:p w:rsidR="00ED0C96" w:rsidRPr="00C8480D" w:rsidRDefault="00ED0C96" w:rsidP="000B28D8">
            <w:pPr>
              <w:jc w:val="center"/>
            </w:pPr>
            <w:r w:rsidRPr="00C8480D">
              <w:rPr>
                <w:sz w:val="22"/>
                <w:szCs w:val="22"/>
              </w:rPr>
              <w:t>Диагностирование</w:t>
            </w:r>
          </w:p>
        </w:tc>
        <w:tc>
          <w:tcPr>
            <w:tcW w:w="1357" w:type="dxa"/>
          </w:tcPr>
          <w:p w:rsidR="00ED0C96" w:rsidRPr="00C8480D" w:rsidRDefault="00ED0C96" w:rsidP="000B28D8">
            <w:pPr>
              <w:jc w:val="center"/>
            </w:pPr>
            <w:r w:rsidRPr="00C8480D">
              <w:rPr>
                <w:sz w:val="22"/>
                <w:szCs w:val="22"/>
              </w:rPr>
              <w:t>Коррекционная работа</w:t>
            </w:r>
          </w:p>
        </w:tc>
        <w:tc>
          <w:tcPr>
            <w:tcW w:w="1628" w:type="dxa"/>
          </w:tcPr>
          <w:p w:rsidR="00ED0C96" w:rsidRPr="00C8480D" w:rsidRDefault="00ED0C96" w:rsidP="000B28D8">
            <w:pPr>
              <w:jc w:val="center"/>
            </w:pPr>
            <w:r w:rsidRPr="00C8480D">
              <w:rPr>
                <w:sz w:val="22"/>
                <w:szCs w:val="22"/>
              </w:rPr>
              <w:t>Психопрофилактическая работа</w:t>
            </w:r>
          </w:p>
        </w:tc>
        <w:tc>
          <w:tcPr>
            <w:tcW w:w="1357" w:type="dxa"/>
          </w:tcPr>
          <w:p w:rsidR="00ED0C96" w:rsidRPr="00C8480D" w:rsidRDefault="00ED0C96" w:rsidP="000B28D8">
            <w:pPr>
              <w:jc w:val="center"/>
            </w:pPr>
            <w:r w:rsidRPr="00C8480D">
              <w:rPr>
                <w:sz w:val="22"/>
                <w:szCs w:val="22"/>
              </w:rPr>
              <w:t>Психологическое просвещение</w:t>
            </w:r>
          </w:p>
        </w:tc>
        <w:tc>
          <w:tcPr>
            <w:tcW w:w="1303" w:type="dxa"/>
          </w:tcPr>
          <w:p w:rsidR="00ED0C96" w:rsidRPr="00C8480D" w:rsidRDefault="006C7981" w:rsidP="000B28D8">
            <w:pPr>
              <w:jc w:val="center"/>
            </w:pPr>
            <w:r w:rsidRPr="00C8480D">
              <w:rPr>
                <w:sz w:val="22"/>
                <w:szCs w:val="22"/>
              </w:rPr>
              <w:t>Общее количество услуг</w:t>
            </w:r>
          </w:p>
        </w:tc>
      </w:tr>
      <w:tr w:rsidR="00497736" w:rsidRPr="00C8480D" w:rsidTr="00C8480D">
        <w:trPr>
          <w:trHeight w:val="398"/>
        </w:trPr>
        <w:tc>
          <w:tcPr>
            <w:tcW w:w="1482" w:type="dxa"/>
          </w:tcPr>
          <w:p w:rsidR="00497736" w:rsidRPr="00C8480D" w:rsidRDefault="00497736" w:rsidP="000B28D8">
            <w:r w:rsidRPr="00C8480D">
              <w:rPr>
                <w:sz w:val="22"/>
                <w:szCs w:val="22"/>
              </w:rPr>
              <w:t>1. Дети и подростки</w:t>
            </w:r>
          </w:p>
        </w:tc>
        <w:tc>
          <w:tcPr>
            <w:tcW w:w="1247" w:type="dxa"/>
          </w:tcPr>
          <w:p w:rsidR="00497736" w:rsidRPr="00C8480D" w:rsidRDefault="00497736" w:rsidP="00971F5F">
            <w:pPr>
              <w:jc w:val="center"/>
            </w:pPr>
            <w:r w:rsidRPr="00C8480D">
              <w:rPr>
                <w:sz w:val="22"/>
                <w:szCs w:val="22"/>
              </w:rPr>
              <w:t>124</w:t>
            </w:r>
          </w:p>
        </w:tc>
        <w:tc>
          <w:tcPr>
            <w:tcW w:w="1266" w:type="dxa"/>
          </w:tcPr>
          <w:p w:rsidR="00497736" w:rsidRPr="00C8480D" w:rsidRDefault="00497736" w:rsidP="00971F5F">
            <w:pPr>
              <w:jc w:val="center"/>
            </w:pPr>
            <w:r w:rsidRPr="00C8480D">
              <w:rPr>
                <w:sz w:val="22"/>
                <w:szCs w:val="22"/>
              </w:rPr>
              <w:t>2660</w:t>
            </w:r>
          </w:p>
        </w:tc>
        <w:tc>
          <w:tcPr>
            <w:tcW w:w="1357" w:type="dxa"/>
          </w:tcPr>
          <w:p w:rsidR="00497736" w:rsidRPr="00C8480D" w:rsidRDefault="00497736" w:rsidP="00971F5F">
            <w:pPr>
              <w:jc w:val="center"/>
            </w:pPr>
            <w:r w:rsidRPr="00C8480D">
              <w:rPr>
                <w:sz w:val="22"/>
                <w:szCs w:val="22"/>
              </w:rPr>
              <w:t>115</w:t>
            </w:r>
          </w:p>
        </w:tc>
        <w:tc>
          <w:tcPr>
            <w:tcW w:w="1628" w:type="dxa"/>
          </w:tcPr>
          <w:p w:rsidR="00497736" w:rsidRPr="00C8480D" w:rsidRDefault="00497736" w:rsidP="00971F5F">
            <w:pPr>
              <w:jc w:val="center"/>
            </w:pPr>
            <w:r w:rsidRPr="00C8480D">
              <w:rPr>
                <w:sz w:val="22"/>
                <w:szCs w:val="22"/>
              </w:rPr>
              <w:t>384</w:t>
            </w:r>
          </w:p>
        </w:tc>
        <w:tc>
          <w:tcPr>
            <w:tcW w:w="1357" w:type="dxa"/>
          </w:tcPr>
          <w:p w:rsidR="00497736" w:rsidRPr="00C8480D" w:rsidRDefault="00497736" w:rsidP="00971F5F">
            <w:pPr>
              <w:jc w:val="center"/>
            </w:pPr>
            <w:r w:rsidRPr="00C8480D">
              <w:rPr>
                <w:sz w:val="22"/>
                <w:szCs w:val="22"/>
              </w:rPr>
              <w:t>14</w:t>
            </w:r>
          </w:p>
        </w:tc>
        <w:tc>
          <w:tcPr>
            <w:tcW w:w="1303" w:type="dxa"/>
          </w:tcPr>
          <w:p w:rsidR="00497736" w:rsidRPr="00C8480D" w:rsidRDefault="00497736" w:rsidP="00971F5F">
            <w:pPr>
              <w:jc w:val="center"/>
            </w:pPr>
            <w:r w:rsidRPr="00C8480D">
              <w:rPr>
                <w:sz w:val="22"/>
                <w:szCs w:val="22"/>
              </w:rPr>
              <w:t>3297</w:t>
            </w:r>
          </w:p>
        </w:tc>
      </w:tr>
      <w:tr w:rsidR="00497736" w:rsidRPr="00C8480D" w:rsidTr="00C8480D">
        <w:trPr>
          <w:trHeight w:val="408"/>
        </w:trPr>
        <w:tc>
          <w:tcPr>
            <w:tcW w:w="1482" w:type="dxa"/>
          </w:tcPr>
          <w:p w:rsidR="00497736" w:rsidRPr="00C8480D" w:rsidRDefault="00497736" w:rsidP="000B28D8">
            <w:r w:rsidRPr="00C8480D">
              <w:rPr>
                <w:sz w:val="22"/>
                <w:szCs w:val="22"/>
              </w:rPr>
              <w:t>2. Родители</w:t>
            </w:r>
          </w:p>
        </w:tc>
        <w:tc>
          <w:tcPr>
            <w:tcW w:w="1247" w:type="dxa"/>
          </w:tcPr>
          <w:p w:rsidR="00497736" w:rsidRPr="00C8480D" w:rsidRDefault="00497736" w:rsidP="00971F5F">
            <w:pPr>
              <w:jc w:val="center"/>
            </w:pPr>
            <w:r w:rsidRPr="00C8480D">
              <w:rPr>
                <w:sz w:val="22"/>
                <w:szCs w:val="22"/>
              </w:rPr>
              <w:t>82</w:t>
            </w:r>
          </w:p>
        </w:tc>
        <w:tc>
          <w:tcPr>
            <w:tcW w:w="1266" w:type="dxa"/>
          </w:tcPr>
          <w:p w:rsidR="00497736" w:rsidRPr="00C8480D" w:rsidRDefault="00497736" w:rsidP="00971F5F">
            <w:pPr>
              <w:jc w:val="center"/>
            </w:pPr>
            <w:r w:rsidRPr="00C8480D">
              <w:rPr>
                <w:sz w:val="22"/>
                <w:szCs w:val="22"/>
              </w:rPr>
              <w:t>433</w:t>
            </w:r>
          </w:p>
        </w:tc>
        <w:tc>
          <w:tcPr>
            <w:tcW w:w="1357" w:type="dxa"/>
          </w:tcPr>
          <w:p w:rsidR="00497736" w:rsidRPr="00C8480D" w:rsidRDefault="00497736" w:rsidP="00971F5F">
            <w:pPr>
              <w:jc w:val="center"/>
            </w:pPr>
            <w:r w:rsidRPr="00C8480D">
              <w:rPr>
                <w:sz w:val="22"/>
                <w:szCs w:val="22"/>
              </w:rPr>
              <w:t>4</w:t>
            </w:r>
          </w:p>
        </w:tc>
        <w:tc>
          <w:tcPr>
            <w:tcW w:w="1628" w:type="dxa"/>
          </w:tcPr>
          <w:p w:rsidR="00497736" w:rsidRPr="00C8480D" w:rsidRDefault="00497736" w:rsidP="00971F5F">
            <w:pPr>
              <w:jc w:val="center"/>
            </w:pPr>
            <w:r w:rsidRPr="00C8480D">
              <w:rPr>
                <w:sz w:val="22"/>
                <w:szCs w:val="22"/>
              </w:rPr>
              <w:t>21</w:t>
            </w:r>
          </w:p>
        </w:tc>
        <w:tc>
          <w:tcPr>
            <w:tcW w:w="1357" w:type="dxa"/>
          </w:tcPr>
          <w:p w:rsidR="00497736" w:rsidRPr="00C8480D" w:rsidRDefault="00497736" w:rsidP="00971F5F">
            <w:pPr>
              <w:jc w:val="center"/>
            </w:pPr>
            <w:r w:rsidRPr="00C8480D">
              <w:rPr>
                <w:sz w:val="22"/>
                <w:szCs w:val="22"/>
              </w:rPr>
              <w:t>5</w:t>
            </w:r>
          </w:p>
        </w:tc>
        <w:tc>
          <w:tcPr>
            <w:tcW w:w="1303" w:type="dxa"/>
          </w:tcPr>
          <w:p w:rsidR="00497736" w:rsidRPr="00C8480D" w:rsidRDefault="00497736" w:rsidP="00971F5F">
            <w:pPr>
              <w:jc w:val="center"/>
            </w:pPr>
            <w:r w:rsidRPr="00C8480D">
              <w:rPr>
                <w:sz w:val="22"/>
                <w:szCs w:val="22"/>
              </w:rPr>
              <w:t>545</w:t>
            </w:r>
          </w:p>
        </w:tc>
      </w:tr>
      <w:tr w:rsidR="00497736" w:rsidRPr="00C8480D" w:rsidTr="00C8480D">
        <w:trPr>
          <w:trHeight w:val="474"/>
        </w:trPr>
        <w:tc>
          <w:tcPr>
            <w:tcW w:w="1482" w:type="dxa"/>
          </w:tcPr>
          <w:p w:rsidR="00497736" w:rsidRPr="00C8480D" w:rsidRDefault="00497736" w:rsidP="000B28D8">
            <w:r w:rsidRPr="00C8480D">
              <w:rPr>
                <w:sz w:val="22"/>
                <w:szCs w:val="22"/>
              </w:rPr>
              <w:t>3. Специалисты</w:t>
            </w:r>
          </w:p>
        </w:tc>
        <w:tc>
          <w:tcPr>
            <w:tcW w:w="1247" w:type="dxa"/>
          </w:tcPr>
          <w:p w:rsidR="00497736" w:rsidRPr="00C8480D" w:rsidRDefault="00497736" w:rsidP="00971F5F">
            <w:pPr>
              <w:jc w:val="center"/>
            </w:pPr>
            <w:r w:rsidRPr="00C8480D">
              <w:rPr>
                <w:sz w:val="22"/>
                <w:szCs w:val="22"/>
              </w:rPr>
              <w:t>84</w:t>
            </w:r>
          </w:p>
        </w:tc>
        <w:tc>
          <w:tcPr>
            <w:tcW w:w="1266" w:type="dxa"/>
          </w:tcPr>
          <w:p w:rsidR="00497736" w:rsidRPr="00C8480D" w:rsidRDefault="00497736" w:rsidP="00971F5F">
            <w:pPr>
              <w:jc w:val="center"/>
            </w:pPr>
            <w:r w:rsidRPr="00C8480D">
              <w:rPr>
                <w:sz w:val="22"/>
                <w:szCs w:val="22"/>
              </w:rPr>
              <w:t>2</w:t>
            </w:r>
          </w:p>
        </w:tc>
        <w:tc>
          <w:tcPr>
            <w:tcW w:w="1357" w:type="dxa"/>
          </w:tcPr>
          <w:p w:rsidR="00497736" w:rsidRPr="00C8480D" w:rsidRDefault="00497736" w:rsidP="00971F5F">
            <w:pPr>
              <w:jc w:val="center"/>
            </w:pPr>
            <w:r w:rsidRPr="00C8480D">
              <w:rPr>
                <w:sz w:val="22"/>
                <w:szCs w:val="22"/>
              </w:rPr>
              <w:t>4</w:t>
            </w:r>
          </w:p>
        </w:tc>
        <w:tc>
          <w:tcPr>
            <w:tcW w:w="1628" w:type="dxa"/>
          </w:tcPr>
          <w:p w:rsidR="00497736" w:rsidRPr="00C8480D" w:rsidRDefault="00497736" w:rsidP="00971F5F">
            <w:pPr>
              <w:jc w:val="center"/>
            </w:pPr>
            <w:r w:rsidRPr="00C8480D">
              <w:rPr>
                <w:sz w:val="22"/>
                <w:szCs w:val="22"/>
              </w:rPr>
              <w:t>20</w:t>
            </w:r>
          </w:p>
        </w:tc>
        <w:tc>
          <w:tcPr>
            <w:tcW w:w="1357" w:type="dxa"/>
          </w:tcPr>
          <w:p w:rsidR="00497736" w:rsidRPr="00C8480D" w:rsidRDefault="00497736" w:rsidP="00971F5F">
            <w:pPr>
              <w:jc w:val="center"/>
            </w:pPr>
            <w:r w:rsidRPr="00C8480D">
              <w:rPr>
                <w:sz w:val="22"/>
                <w:szCs w:val="22"/>
              </w:rPr>
              <w:t>8</w:t>
            </w:r>
          </w:p>
        </w:tc>
        <w:tc>
          <w:tcPr>
            <w:tcW w:w="1303" w:type="dxa"/>
          </w:tcPr>
          <w:p w:rsidR="00497736" w:rsidRPr="00C8480D" w:rsidRDefault="00497736" w:rsidP="00971F5F">
            <w:pPr>
              <w:jc w:val="center"/>
            </w:pPr>
            <w:r w:rsidRPr="00C8480D">
              <w:rPr>
                <w:sz w:val="22"/>
                <w:szCs w:val="22"/>
              </w:rPr>
              <w:t>118</w:t>
            </w:r>
          </w:p>
        </w:tc>
      </w:tr>
    </w:tbl>
    <w:p w:rsidR="00BD1AAA" w:rsidRPr="00BD1AAA" w:rsidRDefault="00BD1AAA" w:rsidP="00BD1AAA">
      <w:pPr>
        <w:ind w:firstLine="360"/>
        <w:jc w:val="right"/>
      </w:pPr>
    </w:p>
    <w:p w:rsidR="00A83208" w:rsidRPr="001F166D" w:rsidRDefault="00BD1AAA" w:rsidP="00CC1D12">
      <w:pPr>
        <w:shd w:val="clear" w:color="auto" w:fill="FFFFFF"/>
        <w:jc w:val="both"/>
        <w:rPr>
          <w:color w:val="000000"/>
        </w:rPr>
      </w:pPr>
      <w:r w:rsidRPr="00BD1AAA">
        <w:rPr>
          <w:b/>
          <w:bCs/>
          <w:color w:val="000000"/>
        </w:rPr>
        <w:t>Психологическая диагностика </w:t>
      </w:r>
      <w:r w:rsidRPr="00BD1AAA">
        <w:rPr>
          <w:color w:val="000000"/>
        </w:rPr>
        <w:t>является деятельностью по выявлению и оценке индивидуально-психологических особенностей личности. На основе которой, делается заключение о развитии ребенка и целесообразности той или иной коррекционной работы с ним. Основными формами психологической диагностики является анкетирование, тестирование, наблюдение. Диагностика осуществлялась как в индивидуальной, так и в групповой форме.</w:t>
      </w:r>
    </w:p>
    <w:p w:rsidR="00A83208" w:rsidRPr="00BD1AAA" w:rsidRDefault="00A83208" w:rsidP="00BD1AAA">
      <w:pPr>
        <w:ind w:firstLine="360"/>
        <w:jc w:val="center"/>
        <w:rPr>
          <w:b/>
        </w:rPr>
      </w:pPr>
    </w:p>
    <w:p w:rsidR="00BD1AAA" w:rsidRPr="00BD1AAA" w:rsidRDefault="00BD1AAA" w:rsidP="00BD1AAA">
      <w:pPr>
        <w:ind w:firstLine="36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7"/>
        <w:gridCol w:w="5707"/>
        <w:gridCol w:w="1637"/>
        <w:gridCol w:w="1730"/>
      </w:tblGrid>
      <w:tr w:rsidR="006C7981" w:rsidRPr="00C8480D" w:rsidTr="00497736">
        <w:tc>
          <w:tcPr>
            <w:tcW w:w="497" w:type="dxa"/>
            <w:tcBorders>
              <w:top w:val="single" w:sz="4" w:space="0" w:color="000000"/>
              <w:left w:val="single" w:sz="4" w:space="0" w:color="000000"/>
              <w:bottom w:val="single" w:sz="4" w:space="0" w:color="000000"/>
              <w:right w:val="single" w:sz="4" w:space="0" w:color="000000"/>
            </w:tcBorders>
          </w:tcPr>
          <w:p w:rsidR="006C7981" w:rsidRPr="00C8480D" w:rsidRDefault="006C7981" w:rsidP="006E7685">
            <w:pPr>
              <w:jc w:val="center"/>
              <w:rPr>
                <w:b/>
              </w:rPr>
            </w:pPr>
            <w:r w:rsidRPr="00C8480D">
              <w:rPr>
                <w:b/>
                <w:sz w:val="22"/>
                <w:szCs w:val="22"/>
              </w:rPr>
              <w:lastRenderedPageBreak/>
              <w:t>№</w:t>
            </w:r>
          </w:p>
        </w:tc>
        <w:tc>
          <w:tcPr>
            <w:tcW w:w="5707" w:type="dxa"/>
            <w:tcBorders>
              <w:top w:val="single" w:sz="4" w:space="0" w:color="000000"/>
              <w:left w:val="single" w:sz="4" w:space="0" w:color="000000"/>
              <w:bottom w:val="single" w:sz="4" w:space="0" w:color="000000"/>
              <w:right w:val="single" w:sz="4" w:space="0" w:color="000000"/>
            </w:tcBorders>
          </w:tcPr>
          <w:p w:rsidR="006C7981" w:rsidRPr="00C8480D" w:rsidRDefault="006C7981" w:rsidP="006E7685">
            <w:pPr>
              <w:jc w:val="center"/>
              <w:rPr>
                <w:b/>
              </w:rPr>
            </w:pPr>
            <w:r w:rsidRPr="00C8480D">
              <w:rPr>
                <w:b/>
                <w:sz w:val="22"/>
                <w:szCs w:val="22"/>
              </w:rPr>
              <w:t>Название диагностики</w:t>
            </w:r>
          </w:p>
        </w:tc>
        <w:tc>
          <w:tcPr>
            <w:tcW w:w="1637" w:type="dxa"/>
            <w:tcBorders>
              <w:top w:val="single" w:sz="4" w:space="0" w:color="000000"/>
              <w:left w:val="single" w:sz="4" w:space="0" w:color="000000"/>
              <w:bottom w:val="single" w:sz="4" w:space="0" w:color="000000"/>
              <w:right w:val="single" w:sz="4" w:space="0" w:color="000000"/>
            </w:tcBorders>
          </w:tcPr>
          <w:p w:rsidR="006C7981" w:rsidRPr="00C8480D" w:rsidRDefault="006C7981" w:rsidP="006E7685">
            <w:pPr>
              <w:jc w:val="center"/>
              <w:rPr>
                <w:b/>
              </w:rPr>
            </w:pPr>
            <w:r w:rsidRPr="00C8480D">
              <w:rPr>
                <w:b/>
                <w:sz w:val="22"/>
                <w:szCs w:val="22"/>
              </w:rPr>
              <w:t>Класс</w:t>
            </w:r>
          </w:p>
        </w:tc>
        <w:tc>
          <w:tcPr>
            <w:tcW w:w="1730" w:type="dxa"/>
            <w:tcBorders>
              <w:top w:val="single" w:sz="4" w:space="0" w:color="000000"/>
              <w:left w:val="single" w:sz="4" w:space="0" w:color="000000"/>
              <w:bottom w:val="single" w:sz="4" w:space="0" w:color="000000"/>
              <w:right w:val="single" w:sz="4" w:space="0" w:color="000000"/>
            </w:tcBorders>
          </w:tcPr>
          <w:p w:rsidR="006C7981" w:rsidRPr="00C8480D" w:rsidRDefault="006C7981" w:rsidP="006E7685">
            <w:pPr>
              <w:jc w:val="center"/>
              <w:rPr>
                <w:b/>
              </w:rPr>
            </w:pPr>
            <w:r w:rsidRPr="00C8480D">
              <w:rPr>
                <w:b/>
                <w:sz w:val="22"/>
                <w:szCs w:val="22"/>
              </w:rPr>
              <w:t xml:space="preserve">Кол – во </w:t>
            </w:r>
          </w:p>
        </w:tc>
      </w:tr>
      <w:tr w:rsidR="00497736" w:rsidRPr="00C8480D" w:rsidTr="00497736">
        <w:tc>
          <w:tcPr>
            <w:tcW w:w="49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1</w:t>
            </w:r>
          </w:p>
        </w:tc>
        <w:tc>
          <w:tcPr>
            <w:tcW w:w="570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r w:rsidRPr="00C8480D">
              <w:rPr>
                <w:sz w:val="22"/>
                <w:szCs w:val="22"/>
              </w:rPr>
              <w:t>Адаптация Люшер М.</w:t>
            </w:r>
          </w:p>
        </w:tc>
        <w:tc>
          <w:tcPr>
            <w:tcW w:w="1637"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1 ,5,10</w:t>
            </w:r>
          </w:p>
        </w:tc>
        <w:tc>
          <w:tcPr>
            <w:tcW w:w="1730"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260</w:t>
            </w:r>
          </w:p>
        </w:tc>
      </w:tr>
      <w:tr w:rsidR="00497736" w:rsidRPr="00C8480D" w:rsidTr="00497736">
        <w:tc>
          <w:tcPr>
            <w:tcW w:w="49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2</w:t>
            </w:r>
          </w:p>
        </w:tc>
        <w:tc>
          <w:tcPr>
            <w:tcW w:w="570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r w:rsidRPr="00C8480D">
              <w:rPr>
                <w:sz w:val="22"/>
                <w:szCs w:val="22"/>
              </w:rPr>
              <w:t>Анкетирование «Климат в классе»</w:t>
            </w:r>
          </w:p>
        </w:tc>
        <w:tc>
          <w:tcPr>
            <w:tcW w:w="1637"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8, 10,11</w:t>
            </w:r>
          </w:p>
        </w:tc>
        <w:tc>
          <w:tcPr>
            <w:tcW w:w="1730"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92</w:t>
            </w:r>
          </w:p>
        </w:tc>
      </w:tr>
      <w:tr w:rsidR="00497736" w:rsidRPr="00C8480D" w:rsidTr="00497736">
        <w:tc>
          <w:tcPr>
            <w:tcW w:w="49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3</w:t>
            </w:r>
          </w:p>
        </w:tc>
        <w:tc>
          <w:tcPr>
            <w:tcW w:w="570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r w:rsidRPr="00C8480D">
              <w:rPr>
                <w:sz w:val="22"/>
                <w:szCs w:val="22"/>
              </w:rPr>
              <w:t>Мотивация к учебному процессу</w:t>
            </w:r>
          </w:p>
        </w:tc>
        <w:tc>
          <w:tcPr>
            <w:tcW w:w="1637"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1,4, 5, 9,10,11</w:t>
            </w:r>
          </w:p>
        </w:tc>
        <w:tc>
          <w:tcPr>
            <w:tcW w:w="1730"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426</w:t>
            </w:r>
          </w:p>
        </w:tc>
      </w:tr>
      <w:tr w:rsidR="00497736" w:rsidRPr="00C8480D" w:rsidTr="00497736">
        <w:tc>
          <w:tcPr>
            <w:tcW w:w="49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4</w:t>
            </w:r>
          </w:p>
        </w:tc>
        <w:tc>
          <w:tcPr>
            <w:tcW w:w="570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r w:rsidRPr="00C8480D">
              <w:rPr>
                <w:sz w:val="22"/>
                <w:szCs w:val="22"/>
              </w:rPr>
              <w:t>Тест « Школьная тревожность» и Филипс</w:t>
            </w:r>
          </w:p>
        </w:tc>
        <w:tc>
          <w:tcPr>
            <w:tcW w:w="1637"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4,5,9,10,11</w:t>
            </w:r>
          </w:p>
        </w:tc>
        <w:tc>
          <w:tcPr>
            <w:tcW w:w="1730"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326</w:t>
            </w:r>
          </w:p>
        </w:tc>
      </w:tr>
      <w:tr w:rsidR="00497736" w:rsidRPr="00C8480D" w:rsidTr="00497736">
        <w:tc>
          <w:tcPr>
            <w:tcW w:w="49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5</w:t>
            </w:r>
          </w:p>
        </w:tc>
        <w:tc>
          <w:tcPr>
            <w:tcW w:w="570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r w:rsidRPr="00C8480D">
              <w:rPr>
                <w:sz w:val="22"/>
                <w:szCs w:val="22"/>
              </w:rPr>
              <w:t>ДДО Климова</w:t>
            </w:r>
          </w:p>
        </w:tc>
        <w:tc>
          <w:tcPr>
            <w:tcW w:w="1637"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9</w:t>
            </w:r>
          </w:p>
        </w:tc>
        <w:tc>
          <w:tcPr>
            <w:tcW w:w="1730"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72</w:t>
            </w:r>
          </w:p>
        </w:tc>
      </w:tr>
      <w:tr w:rsidR="00497736" w:rsidRPr="00C8480D" w:rsidTr="00497736">
        <w:tc>
          <w:tcPr>
            <w:tcW w:w="49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6</w:t>
            </w:r>
          </w:p>
        </w:tc>
        <w:tc>
          <w:tcPr>
            <w:tcW w:w="570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r w:rsidRPr="00C8480D">
              <w:rPr>
                <w:sz w:val="22"/>
                <w:szCs w:val="22"/>
              </w:rPr>
              <w:t>Тип темперамента</w:t>
            </w:r>
          </w:p>
        </w:tc>
        <w:tc>
          <w:tcPr>
            <w:tcW w:w="1637"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9</w:t>
            </w:r>
          </w:p>
        </w:tc>
        <w:tc>
          <w:tcPr>
            <w:tcW w:w="1730"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72</w:t>
            </w:r>
          </w:p>
        </w:tc>
      </w:tr>
      <w:tr w:rsidR="00497736" w:rsidRPr="00C8480D" w:rsidTr="00497736">
        <w:tc>
          <w:tcPr>
            <w:tcW w:w="49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7</w:t>
            </w:r>
          </w:p>
        </w:tc>
        <w:tc>
          <w:tcPr>
            <w:tcW w:w="570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r w:rsidRPr="00C8480D">
              <w:rPr>
                <w:sz w:val="22"/>
                <w:szCs w:val="22"/>
              </w:rPr>
              <w:t>«Твое самочувствие накануне экзамена» Беспаловой</w:t>
            </w:r>
          </w:p>
        </w:tc>
        <w:tc>
          <w:tcPr>
            <w:tcW w:w="1637"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9</w:t>
            </w:r>
          </w:p>
          <w:p w:rsidR="00497736" w:rsidRPr="00C8480D" w:rsidRDefault="00497736" w:rsidP="00971F5F">
            <w:pPr>
              <w:jc w:val="center"/>
              <w:rPr>
                <w:b/>
              </w:rPr>
            </w:pPr>
            <w:r w:rsidRPr="00C8480D">
              <w:rPr>
                <w:b/>
                <w:sz w:val="22"/>
                <w:szCs w:val="22"/>
              </w:rPr>
              <w:t>11</w:t>
            </w:r>
          </w:p>
        </w:tc>
        <w:tc>
          <w:tcPr>
            <w:tcW w:w="1730"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72</w:t>
            </w:r>
          </w:p>
          <w:p w:rsidR="00497736" w:rsidRPr="00C8480D" w:rsidRDefault="00497736" w:rsidP="00971F5F">
            <w:pPr>
              <w:jc w:val="center"/>
              <w:rPr>
                <w:b/>
              </w:rPr>
            </w:pPr>
            <w:r w:rsidRPr="00C8480D">
              <w:rPr>
                <w:b/>
                <w:sz w:val="22"/>
                <w:szCs w:val="22"/>
              </w:rPr>
              <w:t>72</w:t>
            </w:r>
          </w:p>
        </w:tc>
      </w:tr>
      <w:tr w:rsidR="00497736" w:rsidRPr="00C8480D" w:rsidTr="00497736">
        <w:tc>
          <w:tcPr>
            <w:tcW w:w="49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8</w:t>
            </w:r>
          </w:p>
        </w:tc>
        <w:tc>
          <w:tcPr>
            <w:tcW w:w="5707" w:type="dxa"/>
            <w:tcBorders>
              <w:top w:val="single" w:sz="4" w:space="0" w:color="000000"/>
              <w:left w:val="single" w:sz="4" w:space="0" w:color="000000"/>
              <w:bottom w:val="single" w:sz="4" w:space="0" w:color="000000"/>
              <w:right w:val="single" w:sz="4" w:space="0" w:color="000000"/>
            </w:tcBorders>
          </w:tcPr>
          <w:p w:rsidR="00497736" w:rsidRPr="00C8480D" w:rsidRDefault="00497736" w:rsidP="006E7685">
            <w:r w:rsidRPr="00C8480D">
              <w:rPr>
                <w:sz w:val="22"/>
                <w:szCs w:val="22"/>
              </w:rPr>
              <w:t xml:space="preserve">Опросник ЕГЭ </w:t>
            </w:r>
          </w:p>
        </w:tc>
        <w:tc>
          <w:tcPr>
            <w:tcW w:w="1637"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9,11</w:t>
            </w:r>
          </w:p>
        </w:tc>
        <w:tc>
          <w:tcPr>
            <w:tcW w:w="1730" w:type="dxa"/>
            <w:tcBorders>
              <w:top w:val="single" w:sz="4" w:space="0" w:color="000000"/>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114</w:t>
            </w:r>
          </w:p>
        </w:tc>
      </w:tr>
      <w:tr w:rsidR="00497736" w:rsidRPr="00C8480D" w:rsidTr="00497736">
        <w:trPr>
          <w:trHeight w:val="190"/>
        </w:trPr>
        <w:tc>
          <w:tcPr>
            <w:tcW w:w="497" w:type="dxa"/>
            <w:tcBorders>
              <w:top w:val="single" w:sz="4" w:space="0" w:color="000000"/>
              <w:left w:val="single" w:sz="4" w:space="0" w:color="000000"/>
              <w:bottom w:val="single" w:sz="4" w:space="0" w:color="auto"/>
              <w:right w:val="single" w:sz="4" w:space="0" w:color="000000"/>
            </w:tcBorders>
          </w:tcPr>
          <w:p w:rsidR="00497736" w:rsidRPr="00C8480D" w:rsidRDefault="00497736" w:rsidP="006E7685">
            <w:pPr>
              <w:jc w:val="center"/>
            </w:pPr>
            <w:r w:rsidRPr="00C8480D">
              <w:rPr>
                <w:sz w:val="22"/>
                <w:szCs w:val="22"/>
              </w:rPr>
              <w:t>9</w:t>
            </w:r>
          </w:p>
        </w:tc>
        <w:tc>
          <w:tcPr>
            <w:tcW w:w="5707" w:type="dxa"/>
            <w:tcBorders>
              <w:top w:val="single" w:sz="4" w:space="0" w:color="000000"/>
              <w:left w:val="single" w:sz="4" w:space="0" w:color="000000"/>
              <w:bottom w:val="single" w:sz="4" w:space="0" w:color="auto"/>
              <w:right w:val="single" w:sz="4" w:space="0" w:color="000000"/>
            </w:tcBorders>
          </w:tcPr>
          <w:p w:rsidR="00497736" w:rsidRPr="00C8480D" w:rsidRDefault="00497736" w:rsidP="006E7685">
            <w:r w:rsidRPr="00C8480D">
              <w:rPr>
                <w:sz w:val="22"/>
                <w:szCs w:val="22"/>
              </w:rPr>
              <w:t xml:space="preserve">Тест тревожность  Кондыш </w:t>
            </w:r>
          </w:p>
        </w:tc>
        <w:tc>
          <w:tcPr>
            <w:tcW w:w="1637" w:type="dxa"/>
            <w:tcBorders>
              <w:top w:val="single" w:sz="4" w:space="0" w:color="000000"/>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9 и  11</w:t>
            </w:r>
          </w:p>
        </w:tc>
        <w:tc>
          <w:tcPr>
            <w:tcW w:w="1730" w:type="dxa"/>
            <w:tcBorders>
              <w:top w:val="single" w:sz="4" w:space="0" w:color="000000"/>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114</w:t>
            </w:r>
          </w:p>
        </w:tc>
      </w:tr>
      <w:tr w:rsidR="00497736" w:rsidRPr="00C8480D" w:rsidTr="00497736">
        <w:trPr>
          <w:trHeight w:val="394"/>
        </w:trPr>
        <w:tc>
          <w:tcPr>
            <w:tcW w:w="497" w:type="dxa"/>
            <w:tcBorders>
              <w:top w:val="single" w:sz="4" w:space="0" w:color="auto"/>
              <w:left w:val="single" w:sz="4" w:space="0" w:color="000000"/>
              <w:bottom w:val="single" w:sz="4" w:space="0" w:color="auto"/>
              <w:right w:val="single" w:sz="4" w:space="0" w:color="000000"/>
            </w:tcBorders>
          </w:tcPr>
          <w:p w:rsidR="00497736" w:rsidRPr="00C8480D" w:rsidRDefault="00497736" w:rsidP="006E7685">
            <w:pPr>
              <w:jc w:val="center"/>
            </w:pPr>
            <w:r w:rsidRPr="00C8480D">
              <w:rPr>
                <w:sz w:val="22"/>
                <w:szCs w:val="22"/>
              </w:rPr>
              <w:t>10</w:t>
            </w:r>
          </w:p>
        </w:tc>
        <w:tc>
          <w:tcPr>
            <w:tcW w:w="5707" w:type="dxa"/>
            <w:tcBorders>
              <w:top w:val="single" w:sz="4" w:space="0" w:color="auto"/>
              <w:left w:val="single" w:sz="4" w:space="0" w:color="000000"/>
              <w:bottom w:val="single" w:sz="4" w:space="0" w:color="auto"/>
              <w:right w:val="single" w:sz="4" w:space="0" w:color="000000"/>
            </w:tcBorders>
          </w:tcPr>
          <w:p w:rsidR="00497736" w:rsidRPr="00C8480D" w:rsidRDefault="00497736" w:rsidP="006E7685">
            <w:r w:rsidRPr="00C8480D">
              <w:rPr>
                <w:sz w:val="22"/>
                <w:szCs w:val="22"/>
              </w:rPr>
              <w:t>Тест на Агрессию</w:t>
            </w:r>
          </w:p>
        </w:tc>
        <w:tc>
          <w:tcPr>
            <w:tcW w:w="1637" w:type="dxa"/>
            <w:tcBorders>
              <w:top w:val="single" w:sz="4" w:space="0" w:color="auto"/>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4,5, 9,10,11</w:t>
            </w:r>
          </w:p>
        </w:tc>
        <w:tc>
          <w:tcPr>
            <w:tcW w:w="1730" w:type="dxa"/>
            <w:tcBorders>
              <w:top w:val="single" w:sz="4" w:space="0" w:color="auto"/>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326</w:t>
            </w:r>
          </w:p>
        </w:tc>
      </w:tr>
      <w:tr w:rsidR="00497736" w:rsidRPr="00C8480D" w:rsidTr="00497736">
        <w:trPr>
          <w:trHeight w:val="394"/>
        </w:trPr>
        <w:tc>
          <w:tcPr>
            <w:tcW w:w="497" w:type="dxa"/>
            <w:tcBorders>
              <w:top w:val="single" w:sz="4" w:space="0" w:color="auto"/>
              <w:left w:val="single" w:sz="4" w:space="0" w:color="000000"/>
              <w:bottom w:val="single" w:sz="4" w:space="0" w:color="auto"/>
              <w:right w:val="single" w:sz="4" w:space="0" w:color="000000"/>
            </w:tcBorders>
          </w:tcPr>
          <w:p w:rsidR="00497736" w:rsidRPr="00C8480D" w:rsidRDefault="00497736" w:rsidP="006E7685">
            <w:pPr>
              <w:jc w:val="center"/>
            </w:pPr>
            <w:r w:rsidRPr="00C8480D">
              <w:rPr>
                <w:sz w:val="22"/>
                <w:szCs w:val="22"/>
              </w:rPr>
              <w:t>11</w:t>
            </w:r>
          </w:p>
        </w:tc>
        <w:tc>
          <w:tcPr>
            <w:tcW w:w="5707" w:type="dxa"/>
            <w:tcBorders>
              <w:top w:val="single" w:sz="4" w:space="0" w:color="auto"/>
              <w:left w:val="single" w:sz="4" w:space="0" w:color="000000"/>
              <w:bottom w:val="single" w:sz="4" w:space="0" w:color="auto"/>
              <w:right w:val="single" w:sz="4" w:space="0" w:color="000000"/>
            </w:tcBorders>
          </w:tcPr>
          <w:p w:rsidR="00497736" w:rsidRPr="00C8480D" w:rsidRDefault="00497736" w:rsidP="006E7685">
            <w:r w:rsidRPr="00C8480D">
              <w:rPr>
                <w:sz w:val="22"/>
                <w:szCs w:val="22"/>
              </w:rPr>
              <w:t>Тест Д. Голланда по определению типа личности.</w:t>
            </w:r>
          </w:p>
        </w:tc>
        <w:tc>
          <w:tcPr>
            <w:tcW w:w="1637" w:type="dxa"/>
            <w:tcBorders>
              <w:top w:val="single" w:sz="4" w:space="0" w:color="auto"/>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9</w:t>
            </w:r>
          </w:p>
          <w:p w:rsidR="00497736" w:rsidRPr="00C8480D" w:rsidRDefault="00497736" w:rsidP="00971F5F">
            <w:pPr>
              <w:jc w:val="center"/>
              <w:rPr>
                <w:b/>
              </w:rPr>
            </w:pPr>
            <w:r w:rsidRPr="00C8480D">
              <w:rPr>
                <w:b/>
                <w:sz w:val="22"/>
                <w:szCs w:val="22"/>
              </w:rPr>
              <w:t>11</w:t>
            </w:r>
          </w:p>
        </w:tc>
        <w:tc>
          <w:tcPr>
            <w:tcW w:w="1730" w:type="dxa"/>
            <w:tcBorders>
              <w:top w:val="single" w:sz="4" w:space="0" w:color="auto"/>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72</w:t>
            </w:r>
          </w:p>
          <w:p w:rsidR="00497736" w:rsidRPr="00C8480D" w:rsidRDefault="00497736" w:rsidP="00971F5F">
            <w:pPr>
              <w:jc w:val="center"/>
              <w:rPr>
                <w:b/>
              </w:rPr>
            </w:pPr>
            <w:r w:rsidRPr="00C8480D">
              <w:rPr>
                <w:b/>
                <w:sz w:val="22"/>
                <w:szCs w:val="22"/>
              </w:rPr>
              <w:t>42</w:t>
            </w:r>
          </w:p>
        </w:tc>
      </w:tr>
      <w:tr w:rsidR="00497736" w:rsidRPr="00C8480D" w:rsidTr="00497736">
        <w:trPr>
          <w:trHeight w:val="394"/>
        </w:trPr>
        <w:tc>
          <w:tcPr>
            <w:tcW w:w="497" w:type="dxa"/>
            <w:tcBorders>
              <w:top w:val="single" w:sz="4" w:space="0" w:color="auto"/>
              <w:left w:val="single" w:sz="4" w:space="0" w:color="000000"/>
              <w:bottom w:val="single" w:sz="4" w:space="0" w:color="auto"/>
              <w:right w:val="single" w:sz="4" w:space="0" w:color="000000"/>
            </w:tcBorders>
          </w:tcPr>
          <w:p w:rsidR="00497736" w:rsidRPr="00C8480D" w:rsidRDefault="00497736" w:rsidP="006E7685">
            <w:pPr>
              <w:jc w:val="center"/>
            </w:pPr>
            <w:r w:rsidRPr="00C8480D">
              <w:rPr>
                <w:sz w:val="22"/>
                <w:szCs w:val="22"/>
              </w:rPr>
              <w:t>12</w:t>
            </w:r>
          </w:p>
        </w:tc>
        <w:tc>
          <w:tcPr>
            <w:tcW w:w="5707" w:type="dxa"/>
            <w:tcBorders>
              <w:top w:val="single" w:sz="4" w:space="0" w:color="auto"/>
              <w:left w:val="single" w:sz="4" w:space="0" w:color="000000"/>
              <w:bottom w:val="single" w:sz="4" w:space="0" w:color="auto"/>
              <w:right w:val="single" w:sz="4" w:space="0" w:color="000000"/>
            </w:tcBorders>
          </w:tcPr>
          <w:p w:rsidR="00497736" w:rsidRPr="00C8480D" w:rsidRDefault="00497736" w:rsidP="006E7685">
            <w:pPr>
              <w:ind w:right="300"/>
              <w:rPr>
                <w:color w:val="373A3C"/>
              </w:rPr>
            </w:pPr>
            <w:r w:rsidRPr="00C8480D">
              <w:rPr>
                <w:color w:val="373A3C"/>
                <w:sz w:val="22"/>
                <w:szCs w:val="22"/>
              </w:rPr>
              <w:t>Тест «Акцентуация по любимым школьным предметам»</w:t>
            </w:r>
          </w:p>
          <w:p w:rsidR="00497736" w:rsidRPr="00C8480D" w:rsidRDefault="00497736" w:rsidP="006E7685">
            <w:pPr>
              <w:ind w:right="300"/>
              <w:rPr>
                <w:lang w:eastAsia="en-US"/>
              </w:rPr>
            </w:pPr>
            <w:r w:rsidRPr="00C8480D">
              <w:rPr>
                <w:color w:val="373A3C"/>
                <w:sz w:val="22"/>
                <w:szCs w:val="22"/>
              </w:rPr>
              <w:t xml:space="preserve">Методический материал: </w:t>
            </w:r>
            <w:r w:rsidRPr="00C8480D">
              <w:rPr>
                <w:sz w:val="22"/>
                <w:szCs w:val="22"/>
                <w:lang w:eastAsia="en-US"/>
              </w:rPr>
              <w:t>Д.п.н.Русалов В. М., аспирантка Велумян Н. А.Институт психологии Российской Академии наук (Москва) Взаимосвязь школьных интересов и характера у подростков 9-11 классов: лонгитюдное исследование.</w:t>
            </w:r>
          </w:p>
          <w:p w:rsidR="00497736" w:rsidRPr="00C8480D" w:rsidRDefault="00497736" w:rsidP="006E7685"/>
        </w:tc>
        <w:tc>
          <w:tcPr>
            <w:tcW w:w="1637" w:type="dxa"/>
            <w:tcBorders>
              <w:top w:val="single" w:sz="4" w:space="0" w:color="auto"/>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5,9,10,11</w:t>
            </w:r>
          </w:p>
        </w:tc>
        <w:tc>
          <w:tcPr>
            <w:tcW w:w="1730" w:type="dxa"/>
            <w:tcBorders>
              <w:top w:val="single" w:sz="4" w:space="0" w:color="auto"/>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462</w:t>
            </w:r>
          </w:p>
        </w:tc>
      </w:tr>
      <w:tr w:rsidR="00497736" w:rsidRPr="00C8480D" w:rsidTr="00497736">
        <w:trPr>
          <w:trHeight w:val="394"/>
        </w:trPr>
        <w:tc>
          <w:tcPr>
            <w:tcW w:w="497" w:type="dxa"/>
            <w:tcBorders>
              <w:top w:val="single" w:sz="4" w:space="0" w:color="auto"/>
              <w:left w:val="single" w:sz="4" w:space="0" w:color="000000"/>
              <w:bottom w:val="single" w:sz="4" w:space="0" w:color="auto"/>
              <w:right w:val="single" w:sz="4" w:space="0" w:color="000000"/>
            </w:tcBorders>
          </w:tcPr>
          <w:p w:rsidR="00497736" w:rsidRPr="00C8480D" w:rsidRDefault="00497736" w:rsidP="006E7685">
            <w:pPr>
              <w:jc w:val="center"/>
            </w:pPr>
            <w:r w:rsidRPr="00C8480D">
              <w:rPr>
                <w:sz w:val="22"/>
                <w:szCs w:val="22"/>
              </w:rPr>
              <w:t>13</w:t>
            </w:r>
          </w:p>
        </w:tc>
        <w:tc>
          <w:tcPr>
            <w:tcW w:w="5707" w:type="dxa"/>
            <w:tcBorders>
              <w:top w:val="single" w:sz="4" w:space="0" w:color="auto"/>
              <w:left w:val="single" w:sz="4" w:space="0" w:color="000000"/>
              <w:bottom w:val="single" w:sz="4" w:space="0" w:color="auto"/>
              <w:right w:val="single" w:sz="4" w:space="0" w:color="000000"/>
            </w:tcBorders>
          </w:tcPr>
          <w:p w:rsidR="00497736" w:rsidRPr="00C8480D" w:rsidRDefault="00497736" w:rsidP="006E7685">
            <w:pPr>
              <w:ind w:right="300"/>
              <w:rPr>
                <w:color w:val="373A3C"/>
              </w:rPr>
            </w:pPr>
            <w:r w:rsidRPr="00C8480D">
              <w:rPr>
                <w:color w:val="373A3C"/>
                <w:sz w:val="22"/>
                <w:szCs w:val="22"/>
              </w:rPr>
              <w:t>Социально-психологическое тестирование</w:t>
            </w:r>
          </w:p>
        </w:tc>
        <w:tc>
          <w:tcPr>
            <w:tcW w:w="1637" w:type="dxa"/>
            <w:tcBorders>
              <w:top w:val="single" w:sz="4" w:space="0" w:color="auto"/>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7,8,9,10.11</w:t>
            </w:r>
          </w:p>
        </w:tc>
        <w:tc>
          <w:tcPr>
            <w:tcW w:w="1730" w:type="dxa"/>
            <w:tcBorders>
              <w:top w:val="single" w:sz="4" w:space="0" w:color="auto"/>
              <w:left w:val="single" w:sz="4" w:space="0" w:color="000000"/>
              <w:bottom w:val="single" w:sz="4" w:space="0" w:color="auto"/>
              <w:right w:val="single" w:sz="4" w:space="0" w:color="000000"/>
            </w:tcBorders>
          </w:tcPr>
          <w:p w:rsidR="00497736" w:rsidRPr="00C8480D" w:rsidRDefault="00497736" w:rsidP="00971F5F">
            <w:pPr>
              <w:jc w:val="center"/>
              <w:rPr>
                <w:b/>
              </w:rPr>
            </w:pPr>
            <w:r w:rsidRPr="00C8480D">
              <w:rPr>
                <w:b/>
                <w:sz w:val="22"/>
                <w:szCs w:val="22"/>
              </w:rPr>
              <w:t>48</w:t>
            </w:r>
          </w:p>
        </w:tc>
      </w:tr>
      <w:tr w:rsidR="00497736" w:rsidRPr="00C8480D" w:rsidTr="00497736">
        <w:trPr>
          <w:trHeight w:val="394"/>
        </w:trPr>
        <w:tc>
          <w:tcPr>
            <w:tcW w:w="497" w:type="dxa"/>
            <w:tcBorders>
              <w:top w:val="single" w:sz="4" w:space="0" w:color="auto"/>
              <w:left w:val="single" w:sz="4" w:space="0" w:color="000000"/>
              <w:bottom w:val="single" w:sz="4" w:space="0" w:color="000000"/>
              <w:right w:val="single" w:sz="4" w:space="0" w:color="000000"/>
            </w:tcBorders>
          </w:tcPr>
          <w:p w:rsidR="00497736" w:rsidRPr="00C8480D" w:rsidRDefault="00497736" w:rsidP="006E7685">
            <w:pPr>
              <w:jc w:val="center"/>
            </w:pPr>
            <w:r w:rsidRPr="00C8480D">
              <w:rPr>
                <w:sz w:val="22"/>
                <w:szCs w:val="22"/>
              </w:rPr>
              <w:t>14</w:t>
            </w:r>
          </w:p>
        </w:tc>
        <w:tc>
          <w:tcPr>
            <w:tcW w:w="5707" w:type="dxa"/>
            <w:tcBorders>
              <w:top w:val="single" w:sz="4" w:space="0" w:color="auto"/>
              <w:left w:val="single" w:sz="4" w:space="0" w:color="000000"/>
              <w:bottom w:val="single" w:sz="4" w:space="0" w:color="000000"/>
              <w:right w:val="single" w:sz="4" w:space="0" w:color="000000"/>
            </w:tcBorders>
          </w:tcPr>
          <w:p w:rsidR="00497736" w:rsidRPr="00C8480D" w:rsidRDefault="00497736" w:rsidP="006E7685">
            <w:pPr>
              <w:pStyle w:val="a3"/>
              <w:rPr>
                <w:rFonts w:ascii="Times New Roman" w:hAnsi="Times New Roman"/>
              </w:rPr>
            </w:pPr>
            <w:r w:rsidRPr="00C8480D">
              <w:rPr>
                <w:rFonts w:ascii="Times New Roman" w:hAnsi="Times New Roman"/>
              </w:rPr>
              <w:t xml:space="preserve"> Тест Айзенка </w:t>
            </w:r>
            <w:r w:rsidRPr="00C8480D">
              <w:rPr>
                <w:rFonts w:ascii="Times New Roman" w:eastAsia="Times New Roman" w:hAnsi="Times New Roman"/>
                <w:bCs/>
                <w:kern w:val="36"/>
                <w:lang w:eastAsia="ru-RU"/>
              </w:rPr>
              <w:t>«Самооценка психических состояний»</w:t>
            </w:r>
          </w:p>
          <w:p w:rsidR="00497736" w:rsidRPr="00C8480D" w:rsidRDefault="00497736" w:rsidP="006E7685">
            <w:pPr>
              <w:pStyle w:val="a3"/>
              <w:rPr>
                <w:rFonts w:ascii="Times New Roman" w:hAnsi="Times New Roman"/>
                <w:lang w:eastAsia="ru-RU"/>
              </w:rPr>
            </w:pPr>
            <w:r w:rsidRPr="00C8480D">
              <w:rPr>
                <w:rFonts w:ascii="Times New Roman" w:hAnsi="Times New Roman"/>
                <w:lang w:eastAsia="ru-RU"/>
              </w:rPr>
              <w:t>Результаты исследования:</w:t>
            </w:r>
          </w:p>
          <w:p w:rsidR="00497736" w:rsidRPr="00C8480D" w:rsidRDefault="00497736" w:rsidP="006E7685">
            <w:pPr>
              <w:ind w:right="300"/>
              <w:rPr>
                <w:color w:val="373A3C"/>
              </w:rPr>
            </w:pPr>
          </w:p>
        </w:tc>
        <w:tc>
          <w:tcPr>
            <w:tcW w:w="1637" w:type="dxa"/>
            <w:tcBorders>
              <w:top w:val="single" w:sz="4" w:space="0" w:color="auto"/>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8,9,10,11</w:t>
            </w:r>
          </w:p>
        </w:tc>
        <w:tc>
          <w:tcPr>
            <w:tcW w:w="1730" w:type="dxa"/>
            <w:tcBorders>
              <w:top w:val="single" w:sz="4" w:space="0" w:color="auto"/>
              <w:left w:val="single" w:sz="4" w:space="0" w:color="000000"/>
              <w:bottom w:val="single" w:sz="4" w:space="0" w:color="000000"/>
              <w:right w:val="single" w:sz="4" w:space="0" w:color="000000"/>
            </w:tcBorders>
          </w:tcPr>
          <w:p w:rsidR="00497736" w:rsidRPr="00C8480D" w:rsidRDefault="00497736" w:rsidP="00971F5F">
            <w:pPr>
              <w:jc w:val="center"/>
              <w:rPr>
                <w:b/>
              </w:rPr>
            </w:pPr>
            <w:r w:rsidRPr="00C8480D">
              <w:rPr>
                <w:b/>
                <w:sz w:val="22"/>
                <w:szCs w:val="22"/>
              </w:rPr>
              <w:t>667</w:t>
            </w:r>
          </w:p>
        </w:tc>
      </w:tr>
    </w:tbl>
    <w:p w:rsidR="00BD1AAA" w:rsidRPr="00BD1AAA" w:rsidRDefault="00BD1AAA" w:rsidP="00E57646">
      <w:pPr>
        <w:rPr>
          <w:b/>
        </w:rPr>
      </w:pPr>
    </w:p>
    <w:p w:rsidR="00BD1AAA" w:rsidRDefault="00BD1AAA" w:rsidP="00BD1AAA">
      <w:pPr>
        <w:ind w:firstLine="360"/>
        <w:jc w:val="center"/>
        <w:rPr>
          <w:b/>
        </w:rPr>
      </w:pPr>
      <w:r w:rsidRPr="00BD1AAA">
        <w:rPr>
          <w:b/>
        </w:rPr>
        <w:t>Диагностическая работа по запросу администрации</w:t>
      </w:r>
    </w:p>
    <w:p w:rsidR="00BD1AAA" w:rsidRPr="00BD1AAA" w:rsidRDefault="00BD1AAA" w:rsidP="00A83208">
      <w:pPr>
        <w:rPr>
          <w:b/>
        </w:rPr>
      </w:pPr>
    </w:p>
    <w:tbl>
      <w:tblPr>
        <w:tblW w:w="10958" w:type="dxa"/>
        <w:tblInd w:w="-1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8"/>
        <w:gridCol w:w="2892"/>
        <w:gridCol w:w="1563"/>
        <w:gridCol w:w="6065"/>
      </w:tblGrid>
      <w:tr w:rsidR="00E57646" w:rsidRPr="00C8480D" w:rsidTr="006E7685">
        <w:trPr>
          <w:trHeight w:val="555"/>
        </w:trPr>
        <w:tc>
          <w:tcPr>
            <w:tcW w:w="438"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w:t>
            </w:r>
          </w:p>
        </w:tc>
        <w:tc>
          <w:tcPr>
            <w:tcW w:w="2920"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Диагностическое исследование</w:t>
            </w:r>
          </w:p>
        </w:tc>
        <w:tc>
          <w:tcPr>
            <w:tcW w:w="1579"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класс</w:t>
            </w:r>
          </w:p>
        </w:tc>
        <w:tc>
          <w:tcPr>
            <w:tcW w:w="6021"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Кол-во</w:t>
            </w:r>
          </w:p>
        </w:tc>
      </w:tr>
      <w:tr w:rsidR="00E57646" w:rsidRPr="00C8480D" w:rsidTr="006E7685">
        <w:trPr>
          <w:trHeight w:val="841"/>
        </w:trPr>
        <w:tc>
          <w:tcPr>
            <w:tcW w:w="438"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1</w:t>
            </w:r>
          </w:p>
        </w:tc>
        <w:tc>
          <w:tcPr>
            <w:tcW w:w="2920"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rPr>
                <w:b/>
              </w:rPr>
            </w:pPr>
            <w:r w:rsidRPr="00C8480D">
              <w:rPr>
                <w:b/>
                <w:sz w:val="22"/>
                <w:szCs w:val="22"/>
              </w:rPr>
              <w:t xml:space="preserve">Тестирование на выявление суицидальных наклонностей </w:t>
            </w:r>
          </w:p>
        </w:tc>
        <w:tc>
          <w:tcPr>
            <w:tcW w:w="1579" w:type="dxa"/>
            <w:tcBorders>
              <w:top w:val="single" w:sz="4" w:space="0" w:color="000000"/>
              <w:left w:val="single" w:sz="4" w:space="0" w:color="000000"/>
              <w:bottom w:val="single" w:sz="4" w:space="0" w:color="000000"/>
              <w:right w:val="single" w:sz="4" w:space="0" w:color="000000"/>
            </w:tcBorders>
          </w:tcPr>
          <w:p w:rsidR="00E57646" w:rsidRPr="00C8480D" w:rsidRDefault="00497736" w:rsidP="006E7685">
            <w:pPr>
              <w:jc w:val="center"/>
              <w:rPr>
                <w:b/>
              </w:rPr>
            </w:pPr>
            <w:r w:rsidRPr="00C8480D">
              <w:rPr>
                <w:b/>
                <w:sz w:val="22"/>
                <w:szCs w:val="22"/>
              </w:rPr>
              <w:t>8</w:t>
            </w:r>
            <w:r w:rsidR="00E57646" w:rsidRPr="00C8480D">
              <w:rPr>
                <w:b/>
                <w:sz w:val="22"/>
                <w:szCs w:val="22"/>
              </w:rPr>
              <w:t xml:space="preserve"> кл (индивид)</w:t>
            </w:r>
          </w:p>
        </w:tc>
        <w:tc>
          <w:tcPr>
            <w:tcW w:w="6021" w:type="dxa"/>
            <w:tcBorders>
              <w:top w:val="single" w:sz="4" w:space="0" w:color="000000"/>
              <w:left w:val="single" w:sz="4" w:space="0" w:color="000000"/>
              <w:bottom w:val="single" w:sz="4" w:space="0" w:color="000000"/>
              <w:right w:val="single" w:sz="4" w:space="0" w:color="000000"/>
            </w:tcBorders>
          </w:tcPr>
          <w:p w:rsidR="00E57646" w:rsidRPr="00C8480D" w:rsidRDefault="00497736" w:rsidP="006E7685">
            <w:pPr>
              <w:jc w:val="center"/>
              <w:rPr>
                <w:b/>
              </w:rPr>
            </w:pPr>
            <w:r w:rsidRPr="00C8480D">
              <w:rPr>
                <w:b/>
                <w:sz w:val="22"/>
                <w:szCs w:val="22"/>
              </w:rPr>
              <w:t>2</w:t>
            </w:r>
          </w:p>
        </w:tc>
      </w:tr>
      <w:tr w:rsidR="00E57646" w:rsidRPr="00C8480D" w:rsidTr="006E7685">
        <w:trPr>
          <w:trHeight w:val="811"/>
        </w:trPr>
        <w:tc>
          <w:tcPr>
            <w:tcW w:w="438"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2</w:t>
            </w:r>
          </w:p>
        </w:tc>
        <w:tc>
          <w:tcPr>
            <w:tcW w:w="2920"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rPr>
                <w:b/>
              </w:rPr>
            </w:pPr>
            <w:r w:rsidRPr="00C8480D">
              <w:rPr>
                <w:b/>
                <w:sz w:val="22"/>
                <w:szCs w:val="22"/>
              </w:rPr>
              <w:t>Тест Д. Голланда по определению типа личности.</w:t>
            </w:r>
          </w:p>
        </w:tc>
        <w:tc>
          <w:tcPr>
            <w:tcW w:w="1579"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8А</w:t>
            </w:r>
          </w:p>
        </w:tc>
        <w:tc>
          <w:tcPr>
            <w:tcW w:w="6021"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26</w:t>
            </w:r>
          </w:p>
        </w:tc>
      </w:tr>
      <w:tr w:rsidR="00E57646" w:rsidRPr="00C8480D" w:rsidTr="006E7685">
        <w:trPr>
          <w:trHeight w:val="3406"/>
        </w:trPr>
        <w:tc>
          <w:tcPr>
            <w:tcW w:w="438"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3</w:t>
            </w:r>
          </w:p>
        </w:tc>
        <w:tc>
          <w:tcPr>
            <w:tcW w:w="2920"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rPr>
                <w:b/>
              </w:rPr>
            </w:pPr>
            <w:r w:rsidRPr="00C8480D">
              <w:rPr>
                <w:b/>
                <w:sz w:val="22"/>
                <w:szCs w:val="22"/>
              </w:rPr>
              <w:t>Социальный опрос «Удовлетворенность учебным процессом».</w:t>
            </w:r>
          </w:p>
        </w:tc>
        <w:tc>
          <w:tcPr>
            <w:tcW w:w="1579"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1,9,11</w:t>
            </w:r>
          </w:p>
        </w:tc>
        <w:tc>
          <w:tcPr>
            <w:tcW w:w="6021" w:type="dxa"/>
            <w:tcBorders>
              <w:top w:val="single" w:sz="4" w:space="0" w:color="000000"/>
              <w:left w:val="single" w:sz="4" w:space="0" w:color="000000"/>
              <w:bottom w:val="single" w:sz="4" w:space="0" w:color="000000"/>
              <w:right w:val="single" w:sz="4" w:space="0" w:color="000000"/>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27"/>
              <w:gridCol w:w="1956"/>
              <w:gridCol w:w="1956"/>
            </w:tblGrid>
            <w:tr w:rsidR="00E57646" w:rsidRPr="00C8480D" w:rsidTr="006E7685">
              <w:trPr>
                <w:trHeight w:val="1129"/>
              </w:trPr>
              <w:tc>
                <w:tcPr>
                  <w:tcW w:w="141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1кл</w:t>
                  </w:r>
                </w:p>
              </w:tc>
              <w:tc>
                <w:tcPr>
                  <w:tcW w:w="141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9кл</w:t>
                  </w:r>
                </w:p>
              </w:tc>
              <w:tc>
                <w:tcPr>
                  <w:tcW w:w="141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11кл</w:t>
                  </w:r>
                </w:p>
              </w:tc>
            </w:tr>
            <w:tr w:rsidR="00E57646" w:rsidRPr="00C8480D" w:rsidTr="006E7685">
              <w:trPr>
                <w:trHeight w:val="1551"/>
              </w:trPr>
              <w:tc>
                <w:tcPr>
                  <w:tcW w:w="1416" w:type="dxa"/>
                  <w:tcBorders>
                    <w:top w:val="single" w:sz="4" w:space="0" w:color="000000"/>
                    <w:left w:val="single" w:sz="4" w:space="0" w:color="000000"/>
                    <w:bottom w:val="single" w:sz="4" w:space="0" w:color="000000"/>
                    <w:right w:val="single" w:sz="4" w:space="0" w:color="000000"/>
                  </w:tcBorders>
                </w:tcPr>
                <w:tbl>
                  <w:tblPr>
                    <w:tblW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6"/>
                    <w:gridCol w:w="1155"/>
                  </w:tblGrid>
                  <w:tr w:rsidR="00E57646" w:rsidRPr="00C8480D" w:rsidTr="006E7685">
                    <w:trPr>
                      <w:trHeight w:val="984"/>
                    </w:trPr>
                    <w:tc>
                      <w:tcPr>
                        <w:tcW w:w="41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Уч - ся</w:t>
                        </w:r>
                      </w:p>
                    </w:tc>
                    <w:tc>
                      <w:tcPr>
                        <w:tcW w:w="83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Родители</w:t>
                        </w:r>
                      </w:p>
                    </w:tc>
                  </w:tr>
                  <w:tr w:rsidR="00E57646" w:rsidRPr="00C8480D" w:rsidTr="006E7685">
                    <w:trPr>
                      <w:trHeight w:val="1191"/>
                    </w:trPr>
                    <w:tc>
                      <w:tcPr>
                        <w:tcW w:w="416" w:type="dxa"/>
                        <w:tcBorders>
                          <w:top w:val="single" w:sz="4" w:space="0" w:color="000000"/>
                          <w:left w:val="single" w:sz="4" w:space="0" w:color="000000"/>
                          <w:bottom w:val="single" w:sz="4" w:space="0" w:color="000000"/>
                          <w:right w:val="single" w:sz="4" w:space="0" w:color="000000"/>
                        </w:tcBorders>
                      </w:tcPr>
                      <w:p w:rsidR="00E57646" w:rsidRPr="00C8480D" w:rsidRDefault="00497736" w:rsidP="006E7685">
                        <w:pPr>
                          <w:jc w:val="center"/>
                          <w:rPr>
                            <w:b/>
                          </w:rPr>
                        </w:pPr>
                        <w:r w:rsidRPr="00C8480D">
                          <w:rPr>
                            <w:b/>
                            <w:sz w:val="22"/>
                            <w:szCs w:val="22"/>
                          </w:rPr>
                          <w:t>112</w:t>
                        </w:r>
                      </w:p>
                    </w:tc>
                    <w:tc>
                      <w:tcPr>
                        <w:tcW w:w="836" w:type="dxa"/>
                        <w:tcBorders>
                          <w:top w:val="single" w:sz="4" w:space="0" w:color="000000"/>
                          <w:left w:val="single" w:sz="4" w:space="0" w:color="000000"/>
                          <w:bottom w:val="single" w:sz="4" w:space="0" w:color="000000"/>
                          <w:right w:val="single" w:sz="4" w:space="0" w:color="000000"/>
                        </w:tcBorders>
                      </w:tcPr>
                      <w:p w:rsidR="00E57646" w:rsidRPr="00C8480D" w:rsidRDefault="00497736" w:rsidP="006E7685">
                        <w:pPr>
                          <w:jc w:val="center"/>
                          <w:rPr>
                            <w:b/>
                          </w:rPr>
                        </w:pPr>
                        <w:r w:rsidRPr="00C8480D">
                          <w:rPr>
                            <w:b/>
                            <w:sz w:val="22"/>
                            <w:szCs w:val="22"/>
                          </w:rPr>
                          <w:t>110</w:t>
                        </w:r>
                      </w:p>
                    </w:tc>
                  </w:tr>
                </w:tbl>
                <w:p w:rsidR="00E57646" w:rsidRPr="00C8480D" w:rsidRDefault="00E57646" w:rsidP="006E7685">
                  <w:pPr>
                    <w:jc w:val="center"/>
                    <w:rPr>
                      <w:b/>
                    </w:rPr>
                  </w:pPr>
                </w:p>
              </w:tc>
              <w:tc>
                <w:tcPr>
                  <w:tcW w:w="1416" w:type="dxa"/>
                  <w:tcBorders>
                    <w:top w:val="single" w:sz="4" w:space="0" w:color="000000"/>
                    <w:left w:val="single" w:sz="4" w:space="0" w:color="000000"/>
                    <w:bottom w:val="single" w:sz="4" w:space="0" w:color="000000"/>
                    <w:right w:val="single" w:sz="4" w:space="0" w:color="000000"/>
                  </w:tcBorders>
                </w:tcPr>
                <w:tbl>
                  <w:tblPr>
                    <w:tblW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5"/>
                    <w:gridCol w:w="1155"/>
                  </w:tblGrid>
                  <w:tr w:rsidR="00E57646" w:rsidRPr="00C8480D" w:rsidTr="006E7685">
                    <w:trPr>
                      <w:trHeight w:val="984"/>
                    </w:trPr>
                    <w:tc>
                      <w:tcPr>
                        <w:tcW w:w="41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Уч- ся</w:t>
                        </w:r>
                      </w:p>
                    </w:tc>
                    <w:tc>
                      <w:tcPr>
                        <w:tcW w:w="83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Родители</w:t>
                        </w:r>
                      </w:p>
                    </w:tc>
                  </w:tr>
                  <w:tr w:rsidR="00E57646" w:rsidRPr="00C8480D" w:rsidTr="006E7685">
                    <w:trPr>
                      <w:trHeight w:val="1191"/>
                    </w:trPr>
                    <w:tc>
                      <w:tcPr>
                        <w:tcW w:w="416" w:type="dxa"/>
                        <w:tcBorders>
                          <w:top w:val="single" w:sz="4" w:space="0" w:color="000000"/>
                          <w:left w:val="single" w:sz="4" w:space="0" w:color="000000"/>
                          <w:bottom w:val="single" w:sz="4" w:space="0" w:color="000000"/>
                          <w:right w:val="single" w:sz="4" w:space="0" w:color="000000"/>
                        </w:tcBorders>
                      </w:tcPr>
                      <w:p w:rsidR="00E57646" w:rsidRPr="00C8480D" w:rsidRDefault="00497736" w:rsidP="006E7685">
                        <w:pPr>
                          <w:jc w:val="center"/>
                          <w:rPr>
                            <w:b/>
                          </w:rPr>
                        </w:pPr>
                        <w:r w:rsidRPr="00C8480D">
                          <w:rPr>
                            <w:b/>
                            <w:sz w:val="22"/>
                            <w:szCs w:val="22"/>
                          </w:rPr>
                          <w:t>75</w:t>
                        </w:r>
                      </w:p>
                    </w:tc>
                    <w:tc>
                      <w:tcPr>
                        <w:tcW w:w="836" w:type="dxa"/>
                        <w:tcBorders>
                          <w:top w:val="single" w:sz="4" w:space="0" w:color="000000"/>
                          <w:left w:val="single" w:sz="4" w:space="0" w:color="000000"/>
                          <w:bottom w:val="single" w:sz="4" w:space="0" w:color="000000"/>
                          <w:right w:val="single" w:sz="4" w:space="0" w:color="000000"/>
                        </w:tcBorders>
                      </w:tcPr>
                      <w:p w:rsidR="00E57646" w:rsidRPr="00C8480D" w:rsidRDefault="00497736" w:rsidP="006E7685">
                        <w:pPr>
                          <w:jc w:val="center"/>
                          <w:rPr>
                            <w:b/>
                          </w:rPr>
                        </w:pPr>
                        <w:r w:rsidRPr="00C8480D">
                          <w:rPr>
                            <w:b/>
                            <w:sz w:val="22"/>
                            <w:szCs w:val="22"/>
                          </w:rPr>
                          <w:t>3</w:t>
                        </w:r>
                        <w:r w:rsidR="00E57646" w:rsidRPr="00C8480D">
                          <w:rPr>
                            <w:b/>
                            <w:sz w:val="22"/>
                            <w:szCs w:val="22"/>
                          </w:rPr>
                          <w:t>6</w:t>
                        </w:r>
                      </w:p>
                    </w:tc>
                  </w:tr>
                </w:tbl>
                <w:p w:rsidR="00E57646" w:rsidRPr="00C8480D" w:rsidRDefault="00E57646" w:rsidP="006E7685">
                  <w:pPr>
                    <w:jc w:val="center"/>
                    <w:rPr>
                      <w:b/>
                    </w:rPr>
                  </w:pPr>
                </w:p>
              </w:tc>
              <w:tc>
                <w:tcPr>
                  <w:tcW w:w="1416" w:type="dxa"/>
                  <w:tcBorders>
                    <w:top w:val="single" w:sz="4" w:space="0" w:color="000000"/>
                    <w:left w:val="single" w:sz="4" w:space="0" w:color="000000"/>
                    <w:bottom w:val="single" w:sz="4" w:space="0" w:color="000000"/>
                    <w:right w:val="single" w:sz="4" w:space="0" w:color="000000"/>
                  </w:tcBorders>
                </w:tcPr>
                <w:tbl>
                  <w:tblPr>
                    <w:tblW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5"/>
                    <w:gridCol w:w="1155"/>
                  </w:tblGrid>
                  <w:tr w:rsidR="00E57646" w:rsidRPr="00C8480D" w:rsidTr="006E7685">
                    <w:trPr>
                      <w:trHeight w:val="984"/>
                    </w:trPr>
                    <w:tc>
                      <w:tcPr>
                        <w:tcW w:w="41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 xml:space="preserve">Уч-ся     </w:t>
                        </w:r>
                      </w:p>
                    </w:tc>
                    <w:tc>
                      <w:tcPr>
                        <w:tcW w:w="836" w:type="dxa"/>
                        <w:tcBorders>
                          <w:top w:val="single" w:sz="4" w:space="0" w:color="000000"/>
                          <w:left w:val="single" w:sz="4" w:space="0" w:color="000000"/>
                          <w:bottom w:val="single" w:sz="4" w:space="0" w:color="000000"/>
                          <w:right w:val="single" w:sz="4" w:space="0" w:color="000000"/>
                        </w:tcBorders>
                      </w:tcPr>
                      <w:p w:rsidR="00E57646" w:rsidRPr="00C8480D" w:rsidRDefault="00E57646" w:rsidP="006E7685">
                        <w:pPr>
                          <w:jc w:val="center"/>
                          <w:rPr>
                            <w:b/>
                          </w:rPr>
                        </w:pPr>
                        <w:r w:rsidRPr="00C8480D">
                          <w:rPr>
                            <w:b/>
                            <w:sz w:val="22"/>
                            <w:szCs w:val="22"/>
                          </w:rPr>
                          <w:t>Родители</w:t>
                        </w:r>
                      </w:p>
                    </w:tc>
                  </w:tr>
                  <w:tr w:rsidR="00E57646" w:rsidRPr="00C8480D" w:rsidTr="006E7685">
                    <w:trPr>
                      <w:trHeight w:val="1191"/>
                    </w:trPr>
                    <w:tc>
                      <w:tcPr>
                        <w:tcW w:w="416" w:type="dxa"/>
                        <w:tcBorders>
                          <w:top w:val="single" w:sz="4" w:space="0" w:color="000000"/>
                          <w:left w:val="single" w:sz="4" w:space="0" w:color="000000"/>
                          <w:bottom w:val="single" w:sz="4" w:space="0" w:color="000000"/>
                          <w:right w:val="single" w:sz="4" w:space="0" w:color="000000"/>
                        </w:tcBorders>
                      </w:tcPr>
                      <w:p w:rsidR="00E57646" w:rsidRPr="00C8480D" w:rsidRDefault="00497736" w:rsidP="006E7685">
                        <w:pPr>
                          <w:jc w:val="center"/>
                          <w:rPr>
                            <w:b/>
                          </w:rPr>
                        </w:pPr>
                        <w:r w:rsidRPr="00C8480D">
                          <w:rPr>
                            <w:b/>
                            <w:sz w:val="22"/>
                            <w:szCs w:val="22"/>
                          </w:rPr>
                          <w:t>46</w:t>
                        </w:r>
                      </w:p>
                    </w:tc>
                    <w:tc>
                      <w:tcPr>
                        <w:tcW w:w="836" w:type="dxa"/>
                        <w:tcBorders>
                          <w:top w:val="single" w:sz="4" w:space="0" w:color="000000"/>
                          <w:left w:val="single" w:sz="4" w:space="0" w:color="000000"/>
                          <w:bottom w:val="single" w:sz="4" w:space="0" w:color="000000"/>
                          <w:right w:val="single" w:sz="4" w:space="0" w:color="000000"/>
                        </w:tcBorders>
                      </w:tcPr>
                      <w:p w:rsidR="00E57646" w:rsidRPr="00C8480D" w:rsidRDefault="00497736" w:rsidP="006E7685">
                        <w:pPr>
                          <w:jc w:val="center"/>
                          <w:rPr>
                            <w:b/>
                          </w:rPr>
                        </w:pPr>
                        <w:r w:rsidRPr="00C8480D">
                          <w:rPr>
                            <w:b/>
                            <w:sz w:val="22"/>
                            <w:szCs w:val="22"/>
                          </w:rPr>
                          <w:t>3</w:t>
                        </w:r>
                        <w:r w:rsidR="00E57646" w:rsidRPr="00C8480D">
                          <w:rPr>
                            <w:b/>
                            <w:sz w:val="22"/>
                            <w:szCs w:val="22"/>
                          </w:rPr>
                          <w:t>7</w:t>
                        </w:r>
                      </w:p>
                    </w:tc>
                  </w:tr>
                </w:tbl>
                <w:p w:rsidR="00E57646" w:rsidRPr="00C8480D" w:rsidRDefault="00E57646" w:rsidP="006E7685">
                  <w:pPr>
                    <w:jc w:val="center"/>
                    <w:rPr>
                      <w:b/>
                    </w:rPr>
                  </w:pPr>
                </w:p>
              </w:tc>
            </w:tr>
          </w:tbl>
          <w:p w:rsidR="00E57646" w:rsidRPr="00C8480D" w:rsidRDefault="00E57646" w:rsidP="006E7685">
            <w:pPr>
              <w:jc w:val="center"/>
              <w:rPr>
                <w:b/>
              </w:rPr>
            </w:pPr>
          </w:p>
        </w:tc>
      </w:tr>
    </w:tbl>
    <w:p w:rsidR="00EE0C2C" w:rsidRDefault="00EE0C2C" w:rsidP="00181518">
      <w:pPr>
        <w:rPr>
          <w:b/>
        </w:rPr>
      </w:pPr>
    </w:p>
    <w:p w:rsidR="00497736" w:rsidRDefault="00497736" w:rsidP="00497736">
      <w:pPr>
        <w:outlineLvl w:val="0"/>
        <w:rPr>
          <w:b/>
        </w:rPr>
      </w:pPr>
    </w:p>
    <w:p w:rsidR="00C8480D" w:rsidRDefault="00C8480D" w:rsidP="00497736">
      <w:pPr>
        <w:outlineLvl w:val="0"/>
        <w:rPr>
          <w:b/>
        </w:rPr>
      </w:pPr>
    </w:p>
    <w:p w:rsidR="00C8480D" w:rsidRDefault="00C8480D" w:rsidP="00497736">
      <w:pPr>
        <w:outlineLvl w:val="0"/>
        <w:rPr>
          <w:b/>
        </w:rPr>
      </w:pPr>
    </w:p>
    <w:p w:rsidR="00C8480D" w:rsidRDefault="00C8480D" w:rsidP="00497736">
      <w:pPr>
        <w:outlineLvl w:val="0"/>
        <w:rPr>
          <w:b/>
        </w:rPr>
      </w:pPr>
    </w:p>
    <w:p w:rsidR="00C8480D" w:rsidRDefault="00C8480D" w:rsidP="00497736">
      <w:pPr>
        <w:outlineLvl w:val="0"/>
        <w:rPr>
          <w:b/>
        </w:rPr>
      </w:pPr>
    </w:p>
    <w:p w:rsidR="00BD1AAA" w:rsidRDefault="00BD1AAA" w:rsidP="00497736">
      <w:pPr>
        <w:outlineLvl w:val="0"/>
        <w:rPr>
          <w:b/>
        </w:rPr>
      </w:pPr>
      <w:r w:rsidRPr="00BD1AAA">
        <w:rPr>
          <w:b/>
        </w:rPr>
        <w:t>Организация работы педагогов-психологов с детьми группы риска</w:t>
      </w:r>
    </w:p>
    <w:p w:rsidR="00A83208" w:rsidRDefault="00A83208" w:rsidP="00BD1AAA">
      <w:pPr>
        <w:ind w:firstLine="360"/>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1470"/>
        <w:gridCol w:w="2616"/>
        <w:gridCol w:w="1518"/>
        <w:gridCol w:w="1847"/>
        <w:gridCol w:w="1603"/>
      </w:tblGrid>
      <w:tr w:rsidR="00497736" w:rsidRPr="00C8480D" w:rsidTr="00497736">
        <w:trPr>
          <w:trHeight w:val="1682"/>
        </w:trPr>
        <w:tc>
          <w:tcPr>
            <w:tcW w:w="0" w:type="auto"/>
            <w:tcBorders>
              <w:top w:val="single" w:sz="4" w:space="0" w:color="auto"/>
              <w:left w:val="single" w:sz="4" w:space="0" w:color="auto"/>
              <w:bottom w:val="single" w:sz="4" w:space="0" w:color="auto"/>
              <w:right w:val="single" w:sz="4" w:space="0" w:color="auto"/>
            </w:tcBorders>
            <w:vAlign w:val="center"/>
          </w:tcPr>
          <w:p w:rsidR="00497736" w:rsidRPr="00C8480D" w:rsidRDefault="00497736" w:rsidP="00971F5F">
            <w:pPr>
              <w:jc w:val="center"/>
            </w:pPr>
            <w:r w:rsidRPr="00C8480D">
              <w:rPr>
                <w:sz w:val="22"/>
                <w:szCs w:val="22"/>
              </w:rPr>
              <w:t>№ п/п</w:t>
            </w:r>
          </w:p>
        </w:tc>
        <w:tc>
          <w:tcPr>
            <w:tcW w:w="0" w:type="auto"/>
            <w:tcBorders>
              <w:top w:val="single" w:sz="4" w:space="0" w:color="auto"/>
              <w:left w:val="single" w:sz="4" w:space="0" w:color="auto"/>
              <w:bottom w:val="single" w:sz="4" w:space="0" w:color="auto"/>
              <w:right w:val="single" w:sz="4" w:space="0" w:color="auto"/>
            </w:tcBorders>
            <w:vAlign w:val="center"/>
          </w:tcPr>
          <w:p w:rsidR="00497736" w:rsidRPr="00C8480D" w:rsidRDefault="00497736" w:rsidP="00971F5F">
            <w:pPr>
              <w:jc w:val="center"/>
            </w:pPr>
            <w:r w:rsidRPr="00C8480D">
              <w:rPr>
                <w:sz w:val="22"/>
                <w:szCs w:val="22"/>
              </w:rPr>
              <w:t>Контингент</w:t>
            </w:r>
          </w:p>
        </w:tc>
        <w:tc>
          <w:tcPr>
            <w:tcW w:w="0" w:type="auto"/>
            <w:tcBorders>
              <w:top w:val="single" w:sz="4" w:space="0" w:color="auto"/>
              <w:left w:val="single" w:sz="4" w:space="0" w:color="auto"/>
              <w:bottom w:val="single" w:sz="4" w:space="0" w:color="auto"/>
              <w:right w:val="single" w:sz="4" w:space="0" w:color="auto"/>
            </w:tcBorders>
            <w:vAlign w:val="center"/>
          </w:tcPr>
          <w:p w:rsidR="00497736" w:rsidRPr="00C8480D" w:rsidRDefault="00497736" w:rsidP="00971F5F">
            <w:pPr>
              <w:jc w:val="center"/>
            </w:pPr>
            <w:r w:rsidRPr="00C8480D">
              <w:rPr>
                <w:sz w:val="22"/>
                <w:szCs w:val="22"/>
              </w:rPr>
              <w:t>Название программы (разработанная или авторская). (Цель, автор, где утверждена, кем рекомендована, где опубликована, рецензирована). Не более 3-х</w:t>
            </w:r>
          </w:p>
        </w:tc>
        <w:tc>
          <w:tcPr>
            <w:tcW w:w="0" w:type="auto"/>
            <w:tcBorders>
              <w:top w:val="single" w:sz="4" w:space="0" w:color="auto"/>
              <w:left w:val="single" w:sz="4" w:space="0" w:color="auto"/>
              <w:bottom w:val="single" w:sz="4" w:space="0" w:color="auto"/>
              <w:right w:val="single" w:sz="4" w:space="0" w:color="auto"/>
            </w:tcBorders>
            <w:vAlign w:val="center"/>
          </w:tcPr>
          <w:p w:rsidR="00497736" w:rsidRPr="00C8480D" w:rsidRDefault="00497736" w:rsidP="00971F5F">
            <w:pPr>
              <w:jc w:val="center"/>
            </w:pPr>
            <w:r w:rsidRPr="00C8480D">
              <w:rPr>
                <w:sz w:val="22"/>
                <w:szCs w:val="22"/>
              </w:rPr>
              <w:t xml:space="preserve">Формы  </w:t>
            </w:r>
          </w:p>
          <w:p w:rsidR="00497736" w:rsidRPr="00C8480D" w:rsidRDefault="00497736" w:rsidP="00971F5F">
            <w:pPr>
              <w:jc w:val="center"/>
            </w:pPr>
            <w:r w:rsidRPr="00C8480D">
              <w:rPr>
                <w:sz w:val="22"/>
                <w:szCs w:val="22"/>
              </w:rPr>
              <w:t>работы</w:t>
            </w:r>
          </w:p>
        </w:tc>
        <w:tc>
          <w:tcPr>
            <w:tcW w:w="0" w:type="auto"/>
            <w:tcBorders>
              <w:top w:val="single" w:sz="4" w:space="0" w:color="auto"/>
              <w:left w:val="single" w:sz="4" w:space="0" w:color="auto"/>
              <w:bottom w:val="single" w:sz="4" w:space="0" w:color="auto"/>
              <w:right w:val="single" w:sz="4" w:space="0" w:color="auto"/>
            </w:tcBorders>
            <w:vAlign w:val="center"/>
          </w:tcPr>
          <w:p w:rsidR="00497736" w:rsidRPr="00C8480D" w:rsidRDefault="00497736" w:rsidP="00971F5F">
            <w:pPr>
              <w:jc w:val="center"/>
            </w:pPr>
            <w:r w:rsidRPr="00C8480D">
              <w:rPr>
                <w:sz w:val="22"/>
                <w:szCs w:val="22"/>
              </w:rPr>
              <w:t>Примеры мероприятий (не более 3-х)</w:t>
            </w:r>
          </w:p>
        </w:tc>
        <w:tc>
          <w:tcPr>
            <w:tcW w:w="0" w:type="auto"/>
            <w:tcBorders>
              <w:top w:val="single" w:sz="4" w:space="0" w:color="auto"/>
              <w:left w:val="single" w:sz="4" w:space="0" w:color="auto"/>
              <w:bottom w:val="single" w:sz="4" w:space="0" w:color="auto"/>
              <w:right w:val="single" w:sz="4" w:space="0" w:color="auto"/>
            </w:tcBorders>
            <w:vAlign w:val="center"/>
          </w:tcPr>
          <w:p w:rsidR="00497736" w:rsidRPr="00C8480D" w:rsidRDefault="00497736" w:rsidP="00971F5F">
            <w:pPr>
              <w:jc w:val="center"/>
            </w:pPr>
            <w:r w:rsidRPr="00C8480D">
              <w:rPr>
                <w:sz w:val="22"/>
                <w:szCs w:val="22"/>
              </w:rPr>
              <w:t xml:space="preserve">Общее количество </w:t>
            </w:r>
          </w:p>
          <w:p w:rsidR="00497736" w:rsidRPr="00C8480D" w:rsidRDefault="00497736" w:rsidP="00971F5F">
            <w:pPr>
              <w:jc w:val="center"/>
            </w:pPr>
            <w:r w:rsidRPr="00C8480D">
              <w:rPr>
                <w:sz w:val="22"/>
                <w:szCs w:val="22"/>
              </w:rPr>
              <w:t>детей и подростков, принимавших участие в мероприятиях</w:t>
            </w:r>
          </w:p>
        </w:tc>
      </w:tr>
      <w:tr w:rsidR="00497736" w:rsidRPr="00C8480D" w:rsidTr="00497736">
        <w:tc>
          <w:tcPr>
            <w:tcW w:w="0" w:type="auto"/>
            <w:tcBorders>
              <w:top w:val="single" w:sz="4" w:space="0" w:color="auto"/>
              <w:left w:val="single" w:sz="4" w:space="0" w:color="auto"/>
              <w:bottom w:val="single" w:sz="4" w:space="0" w:color="auto"/>
              <w:right w:val="single" w:sz="4" w:space="0" w:color="auto"/>
            </w:tcBorders>
          </w:tcPr>
          <w:p w:rsidR="00497736" w:rsidRPr="00C8480D" w:rsidRDefault="00497736" w:rsidP="00183783">
            <w:pPr>
              <w:numPr>
                <w:ilvl w:val="0"/>
                <w:numId w:val="31"/>
              </w:numPr>
              <w:jc w:val="center"/>
            </w:pPr>
          </w:p>
        </w:tc>
        <w:tc>
          <w:tcPr>
            <w:tcW w:w="0" w:type="auto"/>
            <w:tcBorders>
              <w:top w:val="single" w:sz="4" w:space="0" w:color="auto"/>
              <w:left w:val="single" w:sz="4" w:space="0" w:color="auto"/>
              <w:bottom w:val="single" w:sz="4" w:space="0" w:color="auto"/>
              <w:right w:val="single" w:sz="4" w:space="0" w:color="auto"/>
            </w:tcBorders>
          </w:tcPr>
          <w:p w:rsidR="00497736" w:rsidRPr="00C8480D" w:rsidRDefault="00497736" w:rsidP="00971F5F">
            <w:pPr>
              <w:outlineLvl w:val="0"/>
            </w:pPr>
            <w:r w:rsidRPr="00C8480D">
              <w:rPr>
                <w:sz w:val="22"/>
                <w:szCs w:val="22"/>
              </w:rPr>
              <w:t>Организация работы с детьми группы риска</w:t>
            </w:r>
          </w:p>
        </w:tc>
        <w:tc>
          <w:tcPr>
            <w:tcW w:w="0" w:type="auto"/>
            <w:tcBorders>
              <w:top w:val="single" w:sz="4" w:space="0" w:color="auto"/>
              <w:left w:val="single" w:sz="4" w:space="0" w:color="auto"/>
              <w:bottom w:val="single" w:sz="4" w:space="0" w:color="auto"/>
              <w:right w:val="single" w:sz="4" w:space="0" w:color="auto"/>
            </w:tcBorders>
          </w:tcPr>
          <w:p w:rsidR="00497736" w:rsidRPr="00C8480D" w:rsidRDefault="00497736" w:rsidP="00971F5F">
            <w:pPr>
              <w:pageBreakBefore/>
            </w:pPr>
            <w:r w:rsidRPr="00C8480D">
              <w:rPr>
                <w:sz w:val="22"/>
                <w:szCs w:val="22"/>
              </w:rPr>
              <w:t>Программа коррекционной работы с детьми «группы риска»</w:t>
            </w:r>
          </w:p>
          <w:p w:rsidR="00497736" w:rsidRPr="00C8480D" w:rsidRDefault="00497736" w:rsidP="00971F5F">
            <w:r w:rsidRPr="00C8480D">
              <w:rPr>
                <w:sz w:val="22"/>
                <w:szCs w:val="22"/>
              </w:rPr>
              <w:t>(психолого – педагогической поддержки)</w:t>
            </w:r>
          </w:p>
          <w:p w:rsidR="00497736" w:rsidRPr="00C8480D" w:rsidRDefault="00497736" w:rsidP="00971F5F">
            <w:pPr>
              <w:rPr>
                <w:bCs/>
              </w:rPr>
            </w:pPr>
            <w:r w:rsidRPr="00C8480D">
              <w:rPr>
                <w:bCs/>
                <w:sz w:val="22"/>
                <w:szCs w:val="22"/>
              </w:rPr>
              <w:t>ГБОУ ЦДК г.о. Сызрань</w:t>
            </w:r>
          </w:p>
          <w:p w:rsidR="00497736" w:rsidRPr="00C8480D" w:rsidRDefault="00497736" w:rsidP="00971F5F">
            <w:pPr>
              <w:rPr>
                <w:bCs/>
              </w:rPr>
            </w:pPr>
            <w:r w:rsidRPr="00C8480D">
              <w:rPr>
                <w:bCs/>
                <w:sz w:val="22"/>
                <w:szCs w:val="22"/>
              </w:rPr>
              <w:t>«Станем ближе»</w:t>
            </w:r>
          </w:p>
          <w:p w:rsidR="00497736" w:rsidRPr="00C8480D" w:rsidRDefault="00497736" w:rsidP="00971F5F">
            <w:r w:rsidRPr="00C8480D">
              <w:rPr>
                <w:bCs/>
                <w:sz w:val="22"/>
                <w:szCs w:val="22"/>
              </w:rPr>
              <w:t xml:space="preserve">Автор программы: </w:t>
            </w:r>
            <w:r w:rsidRPr="00C8480D">
              <w:rPr>
                <w:sz w:val="22"/>
                <w:szCs w:val="22"/>
              </w:rPr>
              <w:t>Митрошина Марина Владимировна</w:t>
            </w:r>
          </w:p>
          <w:p w:rsidR="00497736" w:rsidRPr="00C8480D" w:rsidRDefault="00497736" w:rsidP="00971F5F">
            <w:pPr>
              <w:jc w:val="center"/>
              <w:rPr>
                <w:bCs/>
              </w:rPr>
            </w:pPr>
            <w:r w:rsidRPr="00C8480D">
              <w:rPr>
                <w:bCs/>
                <w:sz w:val="22"/>
                <w:szCs w:val="22"/>
              </w:rPr>
              <w:t>Цель программы:</w:t>
            </w:r>
          </w:p>
          <w:p w:rsidR="00497736" w:rsidRPr="00C8480D" w:rsidRDefault="00497736" w:rsidP="00971F5F">
            <w:pPr>
              <w:rPr>
                <w:bCs/>
              </w:rPr>
            </w:pPr>
            <w:r w:rsidRPr="00C8480D">
              <w:rPr>
                <w:sz w:val="22"/>
                <w:szCs w:val="22"/>
              </w:rPr>
              <w:t>1. Адаптация учащихся школы асоциального поведения в социуме.</w:t>
            </w:r>
          </w:p>
          <w:p w:rsidR="00497736" w:rsidRPr="00C8480D" w:rsidRDefault="00497736" w:rsidP="00971F5F">
            <w:pPr>
              <w:rPr>
                <w:bCs/>
              </w:rPr>
            </w:pPr>
            <w:r w:rsidRPr="00C8480D">
              <w:rPr>
                <w:sz w:val="22"/>
                <w:szCs w:val="22"/>
              </w:rPr>
              <w:t>2. Сохранение и укрепление здоровья детей «группы риска», формирование у   них навыков организации здорового образа жизни посредством развития здоровьесберегающей среды в школе, сохранения семейных ценностей по формированию здорового образа жизни.</w:t>
            </w:r>
          </w:p>
          <w:p w:rsidR="00497736" w:rsidRPr="00C8480D" w:rsidRDefault="00497736" w:rsidP="00971F5F">
            <w:pPr>
              <w:rPr>
                <w:bCs/>
              </w:rPr>
            </w:pPr>
            <w:r w:rsidRPr="00C8480D">
              <w:rPr>
                <w:sz w:val="22"/>
                <w:szCs w:val="22"/>
              </w:rPr>
              <w:t>3. Формирование личностных нравственных качеств у учащихся.</w:t>
            </w:r>
          </w:p>
          <w:p w:rsidR="00497736" w:rsidRPr="00C8480D" w:rsidRDefault="00497736" w:rsidP="00971F5F">
            <w:pPr>
              <w:rPr>
                <w:bCs/>
              </w:rPr>
            </w:pPr>
            <w:r w:rsidRPr="00C8480D">
              <w:rPr>
                <w:sz w:val="22"/>
                <w:szCs w:val="22"/>
              </w:rPr>
              <w:t>4. Социальная защита прав детей, создание благоприятных условий для развития ребёнка, соблюдение прав.</w:t>
            </w:r>
          </w:p>
          <w:p w:rsidR="00497736" w:rsidRPr="00C8480D" w:rsidRDefault="00497736" w:rsidP="00971F5F">
            <w:pPr>
              <w:rPr>
                <w:bCs/>
              </w:rPr>
            </w:pPr>
          </w:p>
          <w:p w:rsidR="00497736" w:rsidRPr="00C8480D" w:rsidRDefault="00497736" w:rsidP="00971F5F">
            <w:pPr>
              <w:outlineLvl w:val="0"/>
            </w:pPr>
          </w:p>
        </w:tc>
        <w:tc>
          <w:tcPr>
            <w:tcW w:w="0" w:type="auto"/>
            <w:tcBorders>
              <w:top w:val="single" w:sz="4" w:space="0" w:color="auto"/>
              <w:left w:val="single" w:sz="4" w:space="0" w:color="auto"/>
              <w:bottom w:val="single" w:sz="4" w:space="0" w:color="auto"/>
              <w:right w:val="single" w:sz="4" w:space="0" w:color="auto"/>
            </w:tcBorders>
          </w:tcPr>
          <w:p w:rsidR="00497736" w:rsidRPr="00C8480D" w:rsidRDefault="00497736" w:rsidP="00971F5F">
            <w:pPr>
              <w:jc w:val="center"/>
              <w:outlineLvl w:val="0"/>
            </w:pPr>
            <w:r w:rsidRPr="00C8480D">
              <w:rPr>
                <w:sz w:val="22"/>
                <w:szCs w:val="22"/>
              </w:rPr>
              <w:t xml:space="preserve">Тестирование </w:t>
            </w: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r w:rsidRPr="00C8480D">
              <w:rPr>
                <w:sz w:val="22"/>
                <w:szCs w:val="22"/>
              </w:rPr>
              <w:t>Тренинг</w:t>
            </w: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r w:rsidRPr="00C8480D">
              <w:rPr>
                <w:sz w:val="22"/>
                <w:szCs w:val="22"/>
              </w:rPr>
              <w:t xml:space="preserve">Классные часы:   </w:t>
            </w:r>
          </w:p>
        </w:tc>
        <w:tc>
          <w:tcPr>
            <w:tcW w:w="0" w:type="auto"/>
            <w:tcBorders>
              <w:top w:val="single" w:sz="4" w:space="0" w:color="auto"/>
              <w:left w:val="single" w:sz="4" w:space="0" w:color="auto"/>
              <w:bottom w:val="single" w:sz="4" w:space="0" w:color="auto"/>
              <w:right w:val="single" w:sz="4" w:space="0" w:color="auto"/>
            </w:tcBorders>
          </w:tcPr>
          <w:p w:rsidR="00497736" w:rsidRPr="00C8480D" w:rsidRDefault="00497736" w:rsidP="00971F5F">
            <w:pPr>
              <w:outlineLvl w:val="0"/>
            </w:pPr>
            <w:r w:rsidRPr="00C8480D">
              <w:rPr>
                <w:sz w:val="22"/>
                <w:szCs w:val="22"/>
              </w:rPr>
              <w:t>1.Занятие «Начало пути». Знакомство с учениками, установление контакта освоение нового социального статуса</w:t>
            </w:r>
          </w:p>
          <w:p w:rsidR="00497736" w:rsidRPr="00C8480D" w:rsidRDefault="00497736" w:rsidP="00971F5F">
            <w:pPr>
              <w:ind w:left="360"/>
              <w:jc w:val="center"/>
              <w:outlineLvl w:val="0"/>
            </w:pPr>
          </w:p>
          <w:p w:rsidR="00497736" w:rsidRPr="00C8480D" w:rsidRDefault="00497736" w:rsidP="00971F5F">
            <w:pPr>
              <w:outlineLvl w:val="0"/>
            </w:pPr>
            <w:r w:rsidRPr="00C8480D">
              <w:rPr>
                <w:sz w:val="22"/>
                <w:szCs w:val="22"/>
              </w:rPr>
              <w:t>2.Навыки «Общения».</w:t>
            </w:r>
          </w:p>
          <w:p w:rsidR="00497736" w:rsidRPr="00C8480D" w:rsidRDefault="00497736" w:rsidP="00971F5F">
            <w:pPr>
              <w:snapToGrid w:val="0"/>
              <w:jc w:val="center"/>
            </w:pPr>
          </w:p>
          <w:p w:rsidR="00497736" w:rsidRPr="00C8480D" w:rsidRDefault="00497736" w:rsidP="00971F5F">
            <w:pPr>
              <w:snapToGrid w:val="0"/>
            </w:pPr>
            <w:r w:rsidRPr="00C8480D">
              <w:rPr>
                <w:sz w:val="22"/>
                <w:szCs w:val="22"/>
              </w:rPr>
              <w:t>3. «Толерантность и мы», «ЗОЖ – что это значит?»</w:t>
            </w:r>
          </w:p>
          <w:p w:rsidR="00497736" w:rsidRPr="00C8480D" w:rsidRDefault="00497736" w:rsidP="00971F5F">
            <w:pPr>
              <w:ind w:left="360"/>
              <w:jc w:val="both"/>
              <w:outlineLvl w:val="0"/>
            </w:pPr>
          </w:p>
        </w:tc>
        <w:tc>
          <w:tcPr>
            <w:tcW w:w="0" w:type="auto"/>
            <w:tcBorders>
              <w:top w:val="single" w:sz="4" w:space="0" w:color="auto"/>
              <w:left w:val="single" w:sz="4" w:space="0" w:color="auto"/>
              <w:bottom w:val="single" w:sz="4" w:space="0" w:color="auto"/>
              <w:right w:val="single" w:sz="4" w:space="0" w:color="auto"/>
            </w:tcBorders>
          </w:tcPr>
          <w:p w:rsidR="00497736" w:rsidRPr="00C8480D" w:rsidRDefault="00497736" w:rsidP="00971F5F">
            <w:pPr>
              <w:jc w:val="center"/>
              <w:outlineLvl w:val="0"/>
            </w:pPr>
            <w:r w:rsidRPr="00C8480D">
              <w:rPr>
                <w:sz w:val="22"/>
                <w:szCs w:val="22"/>
              </w:rPr>
              <w:t>4 чел</w:t>
            </w: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r w:rsidRPr="00C8480D">
              <w:rPr>
                <w:sz w:val="22"/>
                <w:szCs w:val="22"/>
              </w:rPr>
              <w:t>7 чел.</w:t>
            </w:r>
          </w:p>
          <w:p w:rsidR="00497736" w:rsidRPr="00C8480D" w:rsidRDefault="00497736" w:rsidP="00971F5F">
            <w:pPr>
              <w:jc w:val="center"/>
              <w:outlineLvl w:val="0"/>
            </w:pPr>
          </w:p>
          <w:p w:rsidR="00497736" w:rsidRPr="00C8480D" w:rsidRDefault="00497736" w:rsidP="00971F5F">
            <w:pPr>
              <w:jc w:val="center"/>
              <w:outlineLvl w:val="0"/>
            </w:pPr>
          </w:p>
          <w:p w:rsidR="00497736" w:rsidRPr="00C8480D" w:rsidRDefault="00497736" w:rsidP="00971F5F">
            <w:pPr>
              <w:jc w:val="center"/>
              <w:outlineLvl w:val="0"/>
            </w:pPr>
            <w:r w:rsidRPr="00C8480D">
              <w:rPr>
                <w:sz w:val="22"/>
                <w:szCs w:val="22"/>
              </w:rPr>
              <w:t>14чел</w:t>
            </w:r>
          </w:p>
        </w:tc>
      </w:tr>
      <w:tr w:rsidR="00497736" w:rsidRPr="00C8480D" w:rsidTr="00497736">
        <w:tc>
          <w:tcPr>
            <w:tcW w:w="0" w:type="auto"/>
            <w:gridSpan w:val="5"/>
            <w:tcBorders>
              <w:top w:val="single" w:sz="4" w:space="0" w:color="auto"/>
              <w:left w:val="single" w:sz="4" w:space="0" w:color="auto"/>
              <w:bottom w:val="single" w:sz="4" w:space="0" w:color="auto"/>
              <w:right w:val="single" w:sz="4" w:space="0" w:color="auto"/>
            </w:tcBorders>
          </w:tcPr>
          <w:p w:rsidR="00497736" w:rsidRPr="00C8480D" w:rsidRDefault="00497736" w:rsidP="00971F5F">
            <w:pPr>
              <w:jc w:val="center"/>
              <w:outlineLvl w:val="0"/>
            </w:pPr>
            <w:r w:rsidRPr="00C8480D">
              <w:rPr>
                <w:sz w:val="22"/>
                <w:szCs w:val="22"/>
              </w:rPr>
              <w:t>ИТОГО:</w:t>
            </w:r>
          </w:p>
        </w:tc>
        <w:tc>
          <w:tcPr>
            <w:tcW w:w="0" w:type="auto"/>
            <w:tcBorders>
              <w:top w:val="single" w:sz="4" w:space="0" w:color="auto"/>
              <w:left w:val="single" w:sz="4" w:space="0" w:color="auto"/>
              <w:bottom w:val="single" w:sz="4" w:space="0" w:color="auto"/>
              <w:right w:val="single" w:sz="4" w:space="0" w:color="auto"/>
            </w:tcBorders>
          </w:tcPr>
          <w:p w:rsidR="00497736" w:rsidRPr="00C8480D" w:rsidRDefault="00497736" w:rsidP="00971F5F">
            <w:pPr>
              <w:jc w:val="center"/>
              <w:outlineLvl w:val="0"/>
            </w:pPr>
            <w:r w:rsidRPr="00C8480D">
              <w:rPr>
                <w:sz w:val="22"/>
                <w:szCs w:val="22"/>
              </w:rPr>
              <w:t>25</w:t>
            </w:r>
          </w:p>
        </w:tc>
      </w:tr>
    </w:tbl>
    <w:p w:rsidR="00A83208" w:rsidRPr="00BD1AAA" w:rsidRDefault="00A83208" w:rsidP="00A83208">
      <w:pPr>
        <w:outlineLvl w:val="0"/>
        <w:rPr>
          <w:b/>
        </w:rPr>
      </w:pPr>
    </w:p>
    <w:p w:rsidR="00BD1AAA" w:rsidRDefault="00BD1AAA" w:rsidP="00D06C59">
      <w:pPr>
        <w:rPr>
          <w:b/>
        </w:rPr>
      </w:pPr>
    </w:p>
    <w:p w:rsidR="00C8480D" w:rsidRDefault="00C8480D" w:rsidP="00D06C59">
      <w:pPr>
        <w:rPr>
          <w:b/>
        </w:rPr>
      </w:pPr>
    </w:p>
    <w:p w:rsidR="00C8480D" w:rsidRDefault="00C8480D" w:rsidP="00D06C59">
      <w:pPr>
        <w:rPr>
          <w:b/>
        </w:rPr>
      </w:pPr>
    </w:p>
    <w:p w:rsidR="00C8480D" w:rsidRDefault="00C8480D" w:rsidP="00D06C59">
      <w:pPr>
        <w:rPr>
          <w:b/>
        </w:rPr>
      </w:pPr>
    </w:p>
    <w:p w:rsidR="00C8480D" w:rsidRPr="00BD1AAA" w:rsidRDefault="00C8480D" w:rsidP="00D06C59">
      <w:pPr>
        <w:rPr>
          <w:b/>
        </w:rPr>
      </w:pPr>
    </w:p>
    <w:p w:rsidR="00BD1AAA" w:rsidRDefault="00BD1AAA" w:rsidP="00BD1AAA">
      <w:pPr>
        <w:jc w:val="center"/>
        <w:rPr>
          <w:b/>
        </w:rPr>
      </w:pPr>
      <w:r w:rsidRPr="00BD1AAA">
        <w:rPr>
          <w:b/>
        </w:rPr>
        <w:t>Участие в курсах повышения квалификации.</w:t>
      </w:r>
    </w:p>
    <w:tbl>
      <w:tblPr>
        <w:tblW w:w="92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2076"/>
        <w:gridCol w:w="6600"/>
      </w:tblGrid>
      <w:tr w:rsidR="00E46053" w:rsidRPr="00C8480D" w:rsidTr="006E7685">
        <w:trPr>
          <w:trHeight w:val="793"/>
        </w:trPr>
        <w:tc>
          <w:tcPr>
            <w:tcW w:w="564" w:type="dxa"/>
            <w:tcBorders>
              <w:top w:val="single" w:sz="4" w:space="0" w:color="auto"/>
              <w:left w:val="single" w:sz="4" w:space="0" w:color="auto"/>
              <w:bottom w:val="single" w:sz="4" w:space="0" w:color="auto"/>
              <w:right w:val="single" w:sz="4" w:space="0" w:color="auto"/>
            </w:tcBorders>
          </w:tcPr>
          <w:p w:rsidR="00E46053" w:rsidRPr="00C8480D" w:rsidRDefault="00E46053" w:rsidP="006E7685">
            <w:pPr>
              <w:jc w:val="center"/>
            </w:pPr>
            <w:r w:rsidRPr="00C8480D">
              <w:rPr>
                <w:sz w:val="22"/>
                <w:szCs w:val="22"/>
              </w:rPr>
              <w:t>№ п/п</w:t>
            </w:r>
          </w:p>
        </w:tc>
        <w:tc>
          <w:tcPr>
            <w:tcW w:w="2076" w:type="dxa"/>
            <w:tcBorders>
              <w:top w:val="single" w:sz="4" w:space="0" w:color="auto"/>
              <w:left w:val="single" w:sz="4" w:space="0" w:color="auto"/>
              <w:bottom w:val="single" w:sz="4" w:space="0" w:color="auto"/>
              <w:right w:val="single" w:sz="4" w:space="0" w:color="auto"/>
            </w:tcBorders>
          </w:tcPr>
          <w:p w:rsidR="00E46053" w:rsidRPr="00C8480D" w:rsidRDefault="00E46053" w:rsidP="006E7685">
            <w:pPr>
              <w:jc w:val="center"/>
            </w:pPr>
            <w:r w:rsidRPr="00C8480D">
              <w:rPr>
                <w:sz w:val="22"/>
                <w:szCs w:val="22"/>
              </w:rPr>
              <w:t>Ф.И.О. участников</w:t>
            </w:r>
          </w:p>
        </w:tc>
        <w:tc>
          <w:tcPr>
            <w:tcW w:w="6600" w:type="dxa"/>
            <w:tcBorders>
              <w:top w:val="single" w:sz="4" w:space="0" w:color="auto"/>
              <w:left w:val="single" w:sz="4" w:space="0" w:color="auto"/>
              <w:bottom w:val="single" w:sz="4" w:space="0" w:color="auto"/>
              <w:right w:val="single" w:sz="4" w:space="0" w:color="auto"/>
            </w:tcBorders>
          </w:tcPr>
          <w:p w:rsidR="00E46053" w:rsidRPr="00C8480D" w:rsidRDefault="00E46053" w:rsidP="006E7685">
            <w:pPr>
              <w:jc w:val="center"/>
            </w:pPr>
            <w:r w:rsidRPr="00C8480D">
              <w:rPr>
                <w:sz w:val="22"/>
                <w:szCs w:val="22"/>
              </w:rPr>
              <w:t xml:space="preserve">Форма </w:t>
            </w:r>
          </w:p>
          <w:p w:rsidR="00E46053" w:rsidRPr="00C8480D" w:rsidRDefault="00E46053" w:rsidP="006E7685">
            <w:pPr>
              <w:jc w:val="center"/>
            </w:pPr>
            <w:r w:rsidRPr="00C8480D">
              <w:rPr>
                <w:sz w:val="22"/>
                <w:szCs w:val="22"/>
              </w:rPr>
              <w:t>(Краткосрочное повышение квалификации, стажировка, участие в длительных обучающих программах)</w:t>
            </w:r>
          </w:p>
        </w:tc>
      </w:tr>
      <w:tr w:rsidR="00E46053" w:rsidRPr="00C8480D" w:rsidTr="006E7685">
        <w:trPr>
          <w:trHeight w:val="2453"/>
        </w:trPr>
        <w:tc>
          <w:tcPr>
            <w:tcW w:w="564" w:type="dxa"/>
            <w:tcBorders>
              <w:top w:val="single" w:sz="4" w:space="0" w:color="auto"/>
              <w:left w:val="single" w:sz="4" w:space="0" w:color="auto"/>
              <w:bottom w:val="single" w:sz="4" w:space="0" w:color="auto"/>
              <w:right w:val="single" w:sz="4" w:space="0" w:color="auto"/>
            </w:tcBorders>
          </w:tcPr>
          <w:p w:rsidR="00E46053" w:rsidRPr="00C8480D" w:rsidRDefault="00E46053" w:rsidP="006E7685">
            <w:pPr>
              <w:jc w:val="center"/>
            </w:pPr>
          </w:p>
        </w:tc>
        <w:tc>
          <w:tcPr>
            <w:tcW w:w="2076" w:type="dxa"/>
            <w:tcBorders>
              <w:top w:val="single" w:sz="4" w:space="0" w:color="auto"/>
              <w:left w:val="single" w:sz="4" w:space="0" w:color="auto"/>
              <w:bottom w:val="single" w:sz="4" w:space="0" w:color="auto"/>
              <w:right w:val="single" w:sz="4" w:space="0" w:color="auto"/>
            </w:tcBorders>
          </w:tcPr>
          <w:p w:rsidR="00E46053" w:rsidRPr="00C8480D" w:rsidRDefault="00E46053" w:rsidP="006E7685">
            <w:r w:rsidRPr="00C8480D">
              <w:rPr>
                <w:bCs/>
                <w:sz w:val="22"/>
                <w:szCs w:val="22"/>
                <w:lang w:val="be-BY"/>
              </w:rPr>
              <w:t>Фисунова Н.А.</w:t>
            </w:r>
          </w:p>
        </w:tc>
        <w:tc>
          <w:tcPr>
            <w:tcW w:w="6600" w:type="dxa"/>
            <w:tcBorders>
              <w:top w:val="single" w:sz="4" w:space="0" w:color="auto"/>
              <w:left w:val="single" w:sz="4" w:space="0" w:color="auto"/>
              <w:bottom w:val="single" w:sz="4" w:space="0" w:color="auto"/>
              <w:right w:val="single" w:sz="4" w:space="0" w:color="auto"/>
            </w:tcBorders>
          </w:tcPr>
          <w:p w:rsidR="00E46053" w:rsidRPr="00C8480D" w:rsidRDefault="00E46053" w:rsidP="006E7685">
            <w:pPr>
              <w:widowControl w:val="0"/>
              <w:rPr>
                <w:rFonts w:eastAsia="Arial Unicode MS"/>
                <w:color w:val="000000"/>
                <w:lang w:bidi="ru-RU"/>
              </w:rPr>
            </w:pPr>
            <w:r w:rsidRPr="00C8480D">
              <w:rPr>
                <w:rFonts w:eastAsia="Arial Unicode MS"/>
                <w:color w:val="000000"/>
                <w:sz w:val="22"/>
                <w:szCs w:val="22"/>
                <w:lang w:bidi="ru-RU"/>
              </w:rPr>
              <w:t xml:space="preserve"> МИНИСТЕРСТВО ОБРАЗОВАНИЯ И НАУКИ РФ, ООО Учебный центр «ПРОФЕССИОНАЛ»</w:t>
            </w:r>
          </w:p>
          <w:p w:rsidR="00E46053" w:rsidRPr="00C8480D" w:rsidRDefault="00E46053" w:rsidP="006E7685">
            <w:pPr>
              <w:rPr>
                <w:rFonts w:eastAsia="Arial Unicode MS"/>
                <w:b/>
                <w:color w:val="000000"/>
                <w:lang w:bidi="ru-RU"/>
              </w:rPr>
            </w:pPr>
            <w:r w:rsidRPr="00C8480D">
              <w:rPr>
                <w:rFonts w:eastAsia="Arial Unicode MS"/>
                <w:b/>
                <w:color w:val="000000"/>
                <w:sz w:val="22"/>
                <w:szCs w:val="22"/>
                <w:lang w:bidi="ru-RU"/>
              </w:rPr>
              <w:t>Дополнительная профессиональная программа (профессиональная переподготовка)</w:t>
            </w:r>
          </w:p>
          <w:p w:rsidR="00E46053" w:rsidRPr="00C8480D" w:rsidRDefault="00E46053" w:rsidP="006E7685">
            <w:pPr>
              <w:rPr>
                <w:rFonts w:eastAsia="Arial Unicode MS"/>
                <w:b/>
                <w:color w:val="000000"/>
                <w:lang w:bidi="ru-RU"/>
              </w:rPr>
            </w:pPr>
            <w:r w:rsidRPr="00C8480D">
              <w:rPr>
                <w:rFonts w:eastAsia="Arial Unicode MS"/>
                <w:b/>
                <w:color w:val="000000"/>
                <w:sz w:val="22"/>
                <w:szCs w:val="22"/>
                <w:lang w:bidi="ru-RU"/>
              </w:rPr>
              <w:t xml:space="preserve"> </w:t>
            </w:r>
          </w:p>
          <w:p w:rsidR="00E46053" w:rsidRPr="00C8480D" w:rsidRDefault="00E46053" w:rsidP="006E7685">
            <w:pPr>
              <w:rPr>
                <w:rFonts w:eastAsia="Arial Unicode MS"/>
                <w:color w:val="000000"/>
                <w:lang w:bidi="ru-RU"/>
              </w:rPr>
            </w:pPr>
            <w:r w:rsidRPr="00C8480D">
              <w:rPr>
                <w:rFonts w:eastAsia="Arial Unicode MS"/>
                <w:color w:val="000000"/>
                <w:sz w:val="22"/>
                <w:szCs w:val="22"/>
                <w:lang w:bidi="ru-RU"/>
              </w:rPr>
              <w:t>«ОРГАНИЗАЦИЯ ДЕЯТЕЛЬНОСТИ ПЕДАГОГА – ПСИХОЛОГА В ОБРАЗОВАТЕЛЬНОЙ ОРГАНИЗАЦИИ»</w:t>
            </w:r>
          </w:p>
          <w:p w:rsidR="00E46053" w:rsidRPr="00C8480D" w:rsidRDefault="00E46053" w:rsidP="006E7685"/>
        </w:tc>
      </w:tr>
    </w:tbl>
    <w:p w:rsidR="00A83208" w:rsidRDefault="00A83208" w:rsidP="00E46053">
      <w:pPr>
        <w:rPr>
          <w:b/>
        </w:rPr>
      </w:pPr>
    </w:p>
    <w:p w:rsidR="00BD1AAA" w:rsidRPr="00BD1AAA" w:rsidRDefault="00BD1AAA" w:rsidP="00D06C59">
      <w:pPr>
        <w:jc w:val="center"/>
        <w:rPr>
          <w:b/>
        </w:rPr>
      </w:pPr>
      <w:r w:rsidRPr="00BD1AAA">
        <w:rPr>
          <w:b/>
        </w:rPr>
        <w:t>Участие в конференциях, семинарах, творческих мероприятиях</w:t>
      </w:r>
    </w:p>
    <w:tbl>
      <w:tblPr>
        <w:tblpPr w:leftFromText="180" w:rightFromText="180" w:vertAnchor="text" w:tblpX="-34" w:tblpY="1"/>
        <w:tblOverlap w:val="neve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2"/>
        <w:gridCol w:w="1541"/>
        <w:gridCol w:w="4384"/>
        <w:gridCol w:w="2824"/>
      </w:tblGrid>
      <w:tr w:rsidR="00BD1AAA" w:rsidRPr="00C8480D" w:rsidTr="000B28D8">
        <w:tc>
          <w:tcPr>
            <w:tcW w:w="405" w:type="pct"/>
          </w:tcPr>
          <w:p w:rsidR="00BD1AAA" w:rsidRPr="00C8480D" w:rsidRDefault="00BD1AAA" w:rsidP="000B28D8">
            <w:pPr>
              <w:jc w:val="center"/>
              <w:rPr>
                <w:lang w:val="be-BY"/>
              </w:rPr>
            </w:pPr>
            <w:r w:rsidRPr="00C8480D">
              <w:rPr>
                <w:sz w:val="22"/>
                <w:szCs w:val="22"/>
                <w:lang w:val="be-BY"/>
              </w:rPr>
              <w:t>№</w:t>
            </w:r>
          </w:p>
          <w:p w:rsidR="00BD1AAA" w:rsidRPr="00C8480D" w:rsidRDefault="00BD1AAA" w:rsidP="000B28D8">
            <w:pPr>
              <w:jc w:val="center"/>
              <w:rPr>
                <w:lang w:val="be-BY"/>
              </w:rPr>
            </w:pPr>
            <w:r w:rsidRPr="00C8480D">
              <w:rPr>
                <w:sz w:val="22"/>
                <w:szCs w:val="22"/>
                <w:lang w:val="be-BY"/>
              </w:rPr>
              <w:t xml:space="preserve"> п/п</w:t>
            </w:r>
          </w:p>
        </w:tc>
        <w:tc>
          <w:tcPr>
            <w:tcW w:w="809" w:type="pct"/>
          </w:tcPr>
          <w:p w:rsidR="00BD1AAA" w:rsidRPr="00C8480D" w:rsidRDefault="00BD1AAA" w:rsidP="000B28D8">
            <w:pPr>
              <w:jc w:val="center"/>
              <w:rPr>
                <w:bCs/>
                <w:lang w:val="be-BY"/>
              </w:rPr>
            </w:pPr>
            <w:r w:rsidRPr="00C8480D">
              <w:rPr>
                <w:bCs/>
                <w:sz w:val="22"/>
                <w:szCs w:val="22"/>
                <w:lang w:val="be-BY"/>
              </w:rPr>
              <w:t>Ф.И.О. участников</w:t>
            </w:r>
          </w:p>
          <w:p w:rsidR="00BD1AAA" w:rsidRPr="00C8480D" w:rsidRDefault="00BD1AAA" w:rsidP="000B28D8">
            <w:pPr>
              <w:jc w:val="center"/>
              <w:rPr>
                <w:bCs/>
              </w:rPr>
            </w:pPr>
          </w:p>
        </w:tc>
        <w:tc>
          <w:tcPr>
            <w:tcW w:w="2302" w:type="pct"/>
          </w:tcPr>
          <w:p w:rsidR="00BD1AAA" w:rsidRPr="00C8480D" w:rsidRDefault="00BD1AAA" w:rsidP="000B28D8">
            <w:pPr>
              <w:jc w:val="center"/>
              <w:rPr>
                <w:bCs/>
                <w:lang w:val="be-BY"/>
              </w:rPr>
            </w:pPr>
            <w:r w:rsidRPr="00C8480D">
              <w:rPr>
                <w:bCs/>
                <w:sz w:val="22"/>
                <w:szCs w:val="22"/>
                <w:lang w:val="be-BY"/>
              </w:rPr>
              <w:t>Название конференци</w:t>
            </w:r>
            <w:r w:rsidRPr="00C8480D">
              <w:rPr>
                <w:bCs/>
                <w:sz w:val="22"/>
                <w:szCs w:val="22"/>
              </w:rPr>
              <w:t>и, съезда, семинара, круглого стола и т.п.</w:t>
            </w:r>
          </w:p>
        </w:tc>
        <w:tc>
          <w:tcPr>
            <w:tcW w:w="1483" w:type="pct"/>
          </w:tcPr>
          <w:p w:rsidR="00BD1AAA" w:rsidRPr="00C8480D" w:rsidRDefault="00BD1AAA" w:rsidP="000B28D8">
            <w:pPr>
              <w:jc w:val="center"/>
              <w:rPr>
                <w:bCs/>
                <w:lang w:val="be-BY"/>
              </w:rPr>
            </w:pPr>
            <w:r w:rsidRPr="00C8480D">
              <w:rPr>
                <w:bCs/>
                <w:sz w:val="22"/>
                <w:szCs w:val="22"/>
                <w:lang w:val="be-BY"/>
              </w:rPr>
              <w:t>Форма участия (член оргкомитета; выступление на пленарном заседании; руководство секцией; сообщение на секции, заочное, участие в дискусии и т.д.)</w:t>
            </w:r>
          </w:p>
        </w:tc>
      </w:tr>
      <w:tr w:rsidR="00E46053" w:rsidRPr="00C8480D" w:rsidTr="000B28D8">
        <w:tc>
          <w:tcPr>
            <w:tcW w:w="405" w:type="pct"/>
          </w:tcPr>
          <w:p w:rsidR="00E46053" w:rsidRPr="00C8480D" w:rsidRDefault="00E46053" w:rsidP="00E46053">
            <w:pPr>
              <w:jc w:val="center"/>
              <w:rPr>
                <w:lang w:val="be-BY"/>
              </w:rPr>
            </w:pPr>
            <w:r w:rsidRPr="00C8480D">
              <w:rPr>
                <w:sz w:val="22"/>
                <w:szCs w:val="22"/>
                <w:lang w:val="be-BY"/>
              </w:rPr>
              <w:t>1</w:t>
            </w:r>
          </w:p>
        </w:tc>
        <w:tc>
          <w:tcPr>
            <w:tcW w:w="809" w:type="pct"/>
          </w:tcPr>
          <w:p w:rsidR="00E46053" w:rsidRPr="00C8480D" w:rsidRDefault="00E46053" w:rsidP="00E46053">
            <w:pPr>
              <w:rPr>
                <w:bCs/>
                <w:lang w:val="be-BY"/>
              </w:rPr>
            </w:pPr>
            <w:r w:rsidRPr="00C8480D">
              <w:rPr>
                <w:bCs/>
                <w:sz w:val="22"/>
                <w:szCs w:val="22"/>
                <w:lang w:val="be-BY"/>
              </w:rPr>
              <w:t>Фисунова Н.А.</w:t>
            </w:r>
          </w:p>
        </w:tc>
        <w:tc>
          <w:tcPr>
            <w:tcW w:w="2302" w:type="pct"/>
          </w:tcPr>
          <w:p w:rsidR="00E46053" w:rsidRPr="00C8480D" w:rsidRDefault="00E46053" w:rsidP="00E46053">
            <w:pPr>
              <w:rPr>
                <w:bCs/>
                <w:lang w:val="be-BY"/>
              </w:rPr>
            </w:pPr>
            <w:r w:rsidRPr="00C8480D">
              <w:rPr>
                <w:sz w:val="22"/>
                <w:szCs w:val="22"/>
              </w:rPr>
              <w:t>1. Участие в конференциях, семинарах и т.д.</w:t>
            </w:r>
          </w:p>
        </w:tc>
        <w:tc>
          <w:tcPr>
            <w:tcW w:w="1483" w:type="pct"/>
          </w:tcPr>
          <w:p w:rsidR="00E46053" w:rsidRPr="00C8480D" w:rsidRDefault="00E46053" w:rsidP="00E46053">
            <w:pPr>
              <w:rPr>
                <w:bCs/>
                <w:lang w:val="be-BY"/>
              </w:rPr>
            </w:pPr>
            <w:r w:rsidRPr="00C8480D">
              <w:rPr>
                <w:bCs/>
                <w:sz w:val="22"/>
                <w:szCs w:val="22"/>
                <w:lang w:val="be-BY"/>
              </w:rPr>
              <w:t>Видеоконференция (МБОУ СОШ 111)</w:t>
            </w:r>
          </w:p>
          <w:p w:rsidR="00E46053" w:rsidRPr="00C8480D" w:rsidRDefault="00E46053" w:rsidP="00E46053">
            <w:pPr>
              <w:rPr>
                <w:bCs/>
                <w:lang w:val="be-BY"/>
              </w:rPr>
            </w:pPr>
          </w:p>
        </w:tc>
      </w:tr>
      <w:tr w:rsidR="00E46053" w:rsidRPr="00C8480D" w:rsidTr="000B28D8">
        <w:tc>
          <w:tcPr>
            <w:tcW w:w="405" w:type="pct"/>
          </w:tcPr>
          <w:p w:rsidR="00E46053" w:rsidRPr="00C8480D" w:rsidRDefault="00E46053" w:rsidP="00E46053">
            <w:pPr>
              <w:jc w:val="center"/>
              <w:rPr>
                <w:lang w:val="be-BY"/>
              </w:rPr>
            </w:pPr>
            <w:r w:rsidRPr="00C8480D">
              <w:rPr>
                <w:sz w:val="22"/>
                <w:szCs w:val="22"/>
                <w:lang w:val="be-BY"/>
              </w:rPr>
              <w:t>2</w:t>
            </w:r>
          </w:p>
        </w:tc>
        <w:tc>
          <w:tcPr>
            <w:tcW w:w="809" w:type="pct"/>
          </w:tcPr>
          <w:p w:rsidR="00E46053" w:rsidRPr="00C8480D" w:rsidRDefault="00E46053" w:rsidP="00E46053">
            <w:pPr>
              <w:rPr>
                <w:bCs/>
                <w:lang w:val="be-BY"/>
              </w:rPr>
            </w:pPr>
            <w:r w:rsidRPr="00C8480D">
              <w:rPr>
                <w:bCs/>
                <w:sz w:val="22"/>
                <w:szCs w:val="22"/>
                <w:lang w:val="be-BY"/>
              </w:rPr>
              <w:t>Фисунова Н.А. Кайзер Л.Э.</w:t>
            </w:r>
          </w:p>
        </w:tc>
        <w:tc>
          <w:tcPr>
            <w:tcW w:w="2302" w:type="pct"/>
          </w:tcPr>
          <w:p w:rsidR="00E46053" w:rsidRPr="00C8480D" w:rsidRDefault="00E46053" w:rsidP="00E46053">
            <w:r w:rsidRPr="00C8480D">
              <w:rPr>
                <w:sz w:val="22"/>
                <w:szCs w:val="22"/>
              </w:rPr>
              <w:t>«Особенности профилактической работы с об-ся и семьями, находящимися в социально-опасном положении»</w:t>
            </w:r>
          </w:p>
        </w:tc>
        <w:tc>
          <w:tcPr>
            <w:tcW w:w="1483" w:type="pct"/>
          </w:tcPr>
          <w:p w:rsidR="00E46053" w:rsidRPr="00C8480D" w:rsidRDefault="00E46053" w:rsidP="00E46053">
            <w:pPr>
              <w:rPr>
                <w:bCs/>
              </w:rPr>
            </w:pPr>
            <w:r w:rsidRPr="00C8480D">
              <w:rPr>
                <w:bCs/>
                <w:sz w:val="22"/>
                <w:szCs w:val="22"/>
              </w:rPr>
              <w:t>ИМЦ</w:t>
            </w:r>
          </w:p>
        </w:tc>
      </w:tr>
      <w:tr w:rsidR="00E46053" w:rsidRPr="00C8480D" w:rsidTr="000B28D8">
        <w:tc>
          <w:tcPr>
            <w:tcW w:w="405" w:type="pct"/>
          </w:tcPr>
          <w:p w:rsidR="00E46053" w:rsidRPr="00C8480D" w:rsidRDefault="00E46053" w:rsidP="00E46053">
            <w:pPr>
              <w:jc w:val="center"/>
              <w:rPr>
                <w:lang w:val="be-BY"/>
              </w:rPr>
            </w:pPr>
            <w:r w:rsidRPr="00C8480D">
              <w:rPr>
                <w:sz w:val="22"/>
                <w:szCs w:val="22"/>
                <w:lang w:val="be-BY"/>
              </w:rPr>
              <w:t>3</w:t>
            </w:r>
          </w:p>
        </w:tc>
        <w:tc>
          <w:tcPr>
            <w:tcW w:w="809" w:type="pct"/>
          </w:tcPr>
          <w:p w:rsidR="00E46053" w:rsidRPr="00C8480D" w:rsidRDefault="00E46053" w:rsidP="00E46053">
            <w:pPr>
              <w:rPr>
                <w:bCs/>
                <w:lang w:val="be-BY"/>
              </w:rPr>
            </w:pPr>
            <w:r w:rsidRPr="00C8480D">
              <w:rPr>
                <w:bCs/>
                <w:sz w:val="22"/>
                <w:szCs w:val="22"/>
                <w:lang w:val="be-BY"/>
              </w:rPr>
              <w:t>Фисунова Н.А.</w:t>
            </w:r>
          </w:p>
          <w:p w:rsidR="00E46053" w:rsidRPr="00C8480D" w:rsidRDefault="00E46053" w:rsidP="00E46053">
            <w:pPr>
              <w:rPr>
                <w:bCs/>
                <w:lang w:val="be-BY"/>
              </w:rPr>
            </w:pPr>
            <w:r w:rsidRPr="00C8480D">
              <w:rPr>
                <w:bCs/>
                <w:sz w:val="22"/>
                <w:szCs w:val="22"/>
                <w:lang w:val="be-BY"/>
              </w:rPr>
              <w:t>Кайзер Л.Э.</w:t>
            </w:r>
          </w:p>
        </w:tc>
        <w:tc>
          <w:tcPr>
            <w:tcW w:w="2302" w:type="pct"/>
          </w:tcPr>
          <w:p w:rsidR="00E46053" w:rsidRPr="00C8480D" w:rsidRDefault="00E46053" w:rsidP="00E46053">
            <w:r w:rsidRPr="00C8480D">
              <w:rPr>
                <w:sz w:val="22"/>
                <w:szCs w:val="22"/>
              </w:rPr>
              <w:t>«Предупреждение проявления различных форм девиантного поведения в детско-подростковой среде. Единый алгоритм действий участников образовательного процесса»</w:t>
            </w:r>
          </w:p>
        </w:tc>
        <w:tc>
          <w:tcPr>
            <w:tcW w:w="1483" w:type="pct"/>
          </w:tcPr>
          <w:p w:rsidR="00E46053" w:rsidRPr="00C8480D" w:rsidRDefault="00E46053" w:rsidP="00E46053">
            <w:pPr>
              <w:rPr>
                <w:bCs/>
              </w:rPr>
            </w:pPr>
            <w:r w:rsidRPr="00C8480D">
              <w:rPr>
                <w:bCs/>
                <w:sz w:val="22"/>
                <w:szCs w:val="22"/>
              </w:rPr>
              <w:t>МО СК ГБОУ «Центр психолого-педагогической, медицинской и социальной помощи семье и детям»</w:t>
            </w:r>
          </w:p>
        </w:tc>
      </w:tr>
      <w:tr w:rsidR="00E46053" w:rsidRPr="00C8480D" w:rsidTr="000B28D8">
        <w:tc>
          <w:tcPr>
            <w:tcW w:w="405" w:type="pct"/>
          </w:tcPr>
          <w:p w:rsidR="00E46053" w:rsidRPr="00C8480D" w:rsidRDefault="00E46053" w:rsidP="00E46053">
            <w:pPr>
              <w:jc w:val="center"/>
              <w:rPr>
                <w:lang w:val="be-BY"/>
              </w:rPr>
            </w:pPr>
            <w:r w:rsidRPr="00C8480D">
              <w:rPr>
                <w:sz w:val="22"/>
                <w:szCs w:val="22"/>
                <w:lang w:val="be-BY"/>
              </w:rPr>
              <w:t>4</w:t>
            </w:r>
          </w:p>
        </w:tc>
        <w:tc>
          <w:tcPr>
            <w:tcW w:w="809" w:type="pct"/>
          </w:tcPr>
          <w:p w:rsidR="00E46053" w:rsidRPr="00C8480D" w:rsidRDefault="00E46053" w:rsidP="00E46053">
            <w:pPr>
              <w:rPr>
                <w:bCs/>
                <w:lang w:val="be-BY"/>
              </w:rPr>
            </w:pPr>
            <w:r w:rsidRPr="00C8480D">
              <w:rPr>
                <w:bCs/>
                <w:sz w:val="22"/>
                <w:szCs w:val="22"/>
                <w:lang w:val="be-BY"/>
              </w:rPr>
              <w:t>Фисунова Н.А.</w:t>
            </w:r>
          </w:p>
        </w:tc>
        <w:tc>
          <w:tcPr>
            <w:tcW w:w="2302" w:type="pct"/>
          </w:tcPr>
          <w:p w:rsidR="00E46053" w:rsidRPr="00C8480D" w:rsidRDefault="00E46053" w:rsidP="00E46053">
            <w:r w:rsidRPr="00C8480D">
              <w:rPr>
                <w:sz w:val="22"/>
                <w:szCs w:val="22"/>
              </w:rPr>
              <w:t>«Психолого-педагогические аспекты просвещения родителей и детей в области обеспечения их собственной психологической безопасности»</w:t>
            </w:r>
          </w:p>
        </w:tc>
        <w:tc>
          <w:tcPr>
            <w:tcW w:w="1483" w:type="pct"/>
          </w:tcPr>
          <w:p w:rsidR="00E46053" w:rsidRPr="00C8480D" w:rsidRDefault="00E46053" w:rsidP="00E46053">
            <w:pPr>
              <w:rPr>
                <w:bCs/>
              </w:rPr>
            </w:pPr>
            <w:r w:rsidRPr="00C8480D">
              <w:rPr>
                <w:bCs/>
                <w:sz w:val="22"/>
                <w:szCs w:val="22"/>
              </w:rPr>
              <w:t>МО СК ГБОУ «Центр психолого-педагогической, медицинской и социальной помощи семье и детям»</w:t>
            </w:r>
          </w:p>
        </w:tc>
      </w:tr>
    </w:tbl>
    <w:p w:rsidR="00BD1AAA" w:rsidRDefault="00BD1AAA" w:rsidP="00D06C59">
      <w:pPr>
        <w:jc w:val="center"/>
        <w:rPr>
          <w:b/>
        </w:rPr>
      </w:pPr>
      <w:r w:rsidRPr="00BD1AAA">
        <w:rPr>
          <w:b/>
        </w:rPr>
        <w:t>Участие в конкурсах</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1321"/>
        <w:gridCol w:w="35"/>
        <w:gridCol w:w="3891"/>
        <w:gridCol w:w="1560"/>
        <w:gridCol w:w="2268"/>
      </w:tblGrid>
      <w:tr w:rsidR="00A83208" w:rsidRPr="00C8480D" w:rsidTr="00497736">
        <w:trPr>
          <w:trHeight w:val="708"/>
        </w:trPr>
        <w:tc>
          <w:tcPr>
            <w:tcW w:w="565" w:type="dxa"/>
          </w:tcPr>
          <w:p w:rsidR="00A83208" w:rsidRPr="00C8480D" w:rsidRDefault="00A83208" w:rsidP="000B28D8">
            <w:r w:rsidRPr="00C8480D">
              <w:rPr>
                <w:sz w:val="22"/>
                <w:szCs w:val="22"/>
              </w:rPr>
              <w:t>№</w:t>
            </w:r>
          </w:p>
          <w:p w:rsidR="00A83208" w:rsidRPr="00C8480D" w:rsidRDefault="00A83208" w:rsidP="000B28D8">
            <w:r w:rsidRPr="00C8480D">
              <w:rPr>
                <w:sz w:val="22"/>
                <w:szCs w:val="22"/>
              </w:rPr>
              <w:t>п/п</w:t>
            </w:r>
          </w:p>
        </w:tc>
        <w:tc>
          <w:tcPr>
            <w:tcW w:w="1321" w:type="dxa"/>
          </w:tcPr>
          <w:p w:rsidR="00A83208" w:rsidRPr="00C8480D" w:rsidRDefault="00A83208" w:rsidP="000B28D8">
            <w:r w:rsidRPr="00C8480D">
              <w:rPr>
                <w:sz w:val="22"/>
                <w:szCs w:val="22"/>
              </w:rPr>
              <w:t>Ф.И.О. участников</w:t>
            </w:r>
          </w:p>
        </w:tc>
        <w:tc>
          <w:tcPr>
            <w:tcW w:w="3926" w:type="dxa"/>
            <w:gridSpan w:val="2"/>
          </w:tcPr>
          <w:p w:rsidR="00A83208" w:rsidRPr="00C8480D" w:rsidRDefault="00A83208" w:rsidP="000B28D8">
            <w:r w:rsidRPr="00C8480D">
              <w:rPr>
                <w:sz w:val="22"/>
                <w:szCs w:val="22"/>
              </w:rPr>
              <w:t>Название конкурса и его организатор</w:t>
            </w:r>
          </w:p>
        </w:tc>
        <w:tc>
          <w:tcPr>
            <w:tcW w:w="1560" w:type="dxa"/>
          </w:tcPr>
          <w:p w:rsidR="00A83208" w:rsidRPr="00C8480D" w:rsidRDefault="00A83208" w:rsidP="000B28D8">
            <w:r w:rsidRPr="00C8480D">
              <w:rPr>
                <w:sz w:val="22"/>
                <w:szCs w:val="22"/>
              </w:rPr>
              <w:t>Форма участия</w:t>
            </w:r>
          </w:p>
        </w:tc>
        <w:tc>
          <w:tcPr>
            <w:tcW w:w="2268" w:type="dxa"/>
          </w:tcPr>
          <w:p w:rsidR="00A83208" w:rsidRPr="00C8480D" w:rsidRDefault="00A83208" w:rsidP="000B28D8">
            <w:r w:rsidRPr="00C8480D">
              <w:rPr>
                <w:sz w:val="22"/>
                <w:szCs w:val="22"/>
              </w:rPr>
              <w:t>Результат</w:t>
            </w:r>
          </w:p>
        </w:tc>
      </w:tr>
      <w:tr w:rsidR="00497736" w:rsidRPr="00C8480D" w:rsidTr="00497736">
        <w:trPr>
          <w:trHeight w:val="432"/>
        </w:trPr>
        <w:tc>
          <w:tcPr>
            <w:tcW w:w="565" w:type="dxa"/>
          </w:tcPr>
          <w:p w:rsidR="00497736" w:rsidRPr="00C8480D" w:rsidRDefault="00497736" w:rsidP="006E7685">
            <w:r w:rsidRPr="00C8480D">
              <w:rPr>
                <w:sz w:val="22"/>
                <w:szCs w:val="22"/>
              </w:rPr>
              <w:t>1.</w:t>
            </w:r>
          </w:p>
        </w:tc>
        <w:tc>
          <w:tcPr>
            <w:tcW w:w="1356" w:type="dxa"/>
            <w:gridSpan w:val="2"/>
          </w:tcPr>
          <w:p w:rsidR="00497736" w:rsidRPr="00C8480D" w:rsidRDefault="00497736" w:rsidP="006E7685">
            <w:r w:rsidRPr="00C8480D">
              <w:rPr>
                <w:sz w:val="22"/>
                <w:szCs w:val="22"/>
              </w:rPr>
              <w:t>Фисунова Н.А.</w:t>
            </w:r>
          </w:p>
        </w:tc>
        <w:tc>
          <w:tcPr>
            <w:tcW w:w="3891" w:type="dxa"/>
          </w:tcPr>
          <w:p w:rsidR="00497736" w:rsidRPr="00C8480D" w:rsidRDefault="00497736" w:rsidP="00971F5F">
            <w:r w:rsidRPr="00C8480D">
              <w:rPr>
                <w:sz w:val="22"/>
                <w:szCs w:val="22"/>
              </w:rPr>
              <w:t>«Профилактика и коррекция девиантного поведения детей и подростков»</w:t>
            </w:r>
          </w:p>
        </w:tc>
        <w:tc>
          <w:tcPr>
            <w:tcW w:w="1560" w:type="dxa"/>
          </w:tcPr>
          <w:p w:rsidR="00497736" w:rsidRPr="00C8480D" w:rsidRDefault="00497736" w:rsidP="00971F5F">
            <w:pPr>
              <w:jc w:val="center"/>
            </w:pPr>
            <w:r w:rsidRPr="00C8480D">
              <w:rPr>
                <w:sz w:val="22"/>
                <w:szCs w:val="22"/>
              </w:rPr>
              <w:t>дистанционно</w:t>
            </w:r>
          </w:p>
        </w:tc>
        <w:tc>
          <w:tcPr>
            <w:tcW w:w="2268" w:type="dxa"/>
          </w:tcPr>
          <w:p w:rsidR="00497736" w:rsidRPr="00C8480D" w:rsidRDefault="00497736" w:rsidP="00971F5F">
            <w:pPr>
              <w:jc w:val="center"/>
            </w:pPr>
            <w:r w:rsidRPr="00C8480D">
              <w:rPr>
                <w:sz w:val="22"/>
                <w:szCs w:val="22"/>
              </w:rPr>
              <w:t>1 место</w:t>
            </w:r>
          </w:p>
        </w:tc>
      </w:tr>
    </w:tbl>
    <w:p w:rsidR="00D06C59" w:rsidRDefault="00D06C59" w:rsidP="00D06C59">
      <w:pPr>
        <w:rPr>
          <w:b/>
        </w:rPr>
      </w:pPr>
    </w:p>
    <w:p w:rsidR="00BD1AAA" w:rsidRPr="00BD1AAA" w:rsidRDefault="00BD1AAA" w:rsidP="00D06C59">
      <w:pPr>
        <w:jc w:val="center"/>
        <w:rPr>
          <w:b/>
        </w:rPr>
      </w:pPr>
      <w:r w:rsidRPr="00BD1AAA">
        <w:rPr>
          <w:b/>
        </w:rPr>
        <w:t>Состояние материально-технической базы образовательных учреждений</w:t>
      </w:r>
    </w:p>
    <w:p w:rsidR="00BD1AAA" w:rsidRPr="00BD1AAA" w:rsidRDefault="00BD1AAA" w:rsidP="00BD1AAA">
      <w:pPr>
        <w:jc w:val="center"/>
        <w:rPr>
          <w:b/>
        </w:rPr>
      </w:pPr>
      <w:r w:rsidRPr="00BD1AAA">
        <w:rPr>
          <w:b/>
        </w:rPr>
        <w:t>(отметить количество)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5"/>
        <w:gridCol w:w="1565"/>
        <w:gridCol w:w="1354"/>
        <w:gridCol w:w="1167"/>
        <w:gridCol w:w="1070"/>
        <w:gridCol w:w="791"/>
        <w:gridCol w:w="1609"/>
      </w:tblGrid>
      <w:tr w:rsidR="00BD1AAA" w:rsidRPr="00C8480D" w:rsidTr="00497736">
        <w:tc>
          <w:tcPr>
            <w:tcW w:w="2015" w:type="dxa"/>
          </w:tcPr>
          <w:p w:rsidR="00BD1AAA" w:rsidRPr="00C8480D" w:rsidRDefault="00BD1AAA" w:rsidP="000B28D8">
            <w:pPr>
              <w:jc w:val="center"/>
            </w:pPr>
            <w:r w:rsidRPr="00C8480D">
              <w:rPr>
                <w:sz w:val="22"/>
                <w:szCs w:val="22"/>
              </w:rPr>
              <w:t>Тип учреждений</w:t>
            </w:r>
          </w:p>
        </w:tc>
        <w:tc>
          <w:tcPr>
            <w:tcW w:w="1565" w:type="dxa"/>
          </w:tcPr>
          <w:p w:rsidR="00BD1AAA" w:rsidRPr="00C8480D" w:rsidRDefault="00BD1AAA" w:rsidP="000B28D8">
            <w:pPr>
              <w:jc w:val="center"/>
            </w:pPr>
            <w:r w:rsidRPr="00C8480D">
              <w:rPr>
                <w:sz w:val="22"/>
                <w:szCs w:val="22"/>
                <w:lang w:val="be-BY"/>
              </w:rPr>
              <w:t xml:space="preserve">Количество образовательных учреждений в </w:t>
            </w:r>
            <w:r w:rsidRPr="00C8480D">
              <w:rPr>
                <w:sz w:val="22"/>
                <w:szCs w:val="22"/>
                <w:lang w:val="be-BY"/>
              </w:rPr>
              <w:lastRenderedPageBreak/>
              <w:t>территории, учр.</w:t>
            </w:r>
          </w:p>
        </w:tc>
        <w:tc>
          <w:tcPr>
            <w:tcW w:w="1354" w:type="dxa"/>
          </w:tcPr>
          <w:p w:rsidR="00BD1AAA" w:rsidRPr="00C8480D" w:rsidRDefault="00BD1AAA" w:rsidP="000B28D8">
            <w:pPr>
              <w:jc w:val="center"/>
            </w:pPr>
            <w:r w:rsidRPr="00C8480D">
              <w:rPr>
                <w:sz w:val="22"/>
                <w:szCs w:val="22"/>
              </w:rPr>
              <w:lastRenderedPageBreak/>
              <w:t>Количество обучающихся, чел.</w:t>
            </w:r>
          </w:p>
        </w:tc>
        <w:tc>
          <w:tcPr>
            <w:tcW w:w="1167" w:type="dxa"/>
          </w:tcPr>
          <w:p w:rsidR="00BD1AAA" w:rsidRPr="00C8480D" w:rsidRDefault="00BD1AAA" w:rsidP="000B28D8">
            <w:pPr>
              <w:jc w:val="center"/>
            </w:pPr>
            <w:r w:rsidRPr="00C8480D">
              <w:rPr>
                <w:sz w:val="22"/>
                <w:szCs w:val="22"/>
                <w:lang w:val="be-BY"/>
              </w:rPr>
              <w:t>Количество  рабочих кабинето</w:t>
            </w:r>
            <w:r w:rsidRPr="00C8480D">
              <w:rPr>
                <w:sz w:val="22"/>
                <w:szCs w:val="22"/>
                <w:lang w:val="be-BY"/>
              </w:rPr>
              <w:lastRenderedPageBreak/>
              <w:t xml:space="preserve">в психологов, каб.  </w:t>
            </w:r>
          </w:p>
        </w:tc>
        <w:tc>
          <w:tcPr>
            <w:tcW w:w="1070" w:type="dxa"/>
          </w:tcPr>
          <w:p w:rsidR="00BD1AAA" w:rsidRPr="00C8480D" w:rsidRDefault="00BD1AAA" w:rsidP="000B28D8">
            <w:pPr>
              <w:jc w:val="center"/>
            </w:pPr>
            <w:r w:rsidRPr="00C8480D">
              <w:rPr>
                <w:sz w:val="22"/>
                <w:szCs w:val="22"/>
                <w:lang w:val="be-BY"/>
              </w:rPr>
              <w:lastRenderedPageBreak/>
              <w:t xml:space="preserve">Кабинетов для групповых форм </w:t>
            </w:r>
            <w:r w:rsidRPr="00C8480D">
              <w:rPr>
                <w:sz w:val="22"/>
                <w:szCs w:val="22"/>
                <w:lang w:val="be-BY"/>
              </w:rPr>
              <w:lastRenderedPageBreak/>
              <w:t>работы психолога, каб.</w:t>
            </w:r>
          </w:p>
        </w:tc>
        <w:tc>
          <w:tcPr>
            <w:tcW w:w="791" w:type="dxa"/>
          </w:tcPr>
          <w:p w:rsidR="00BD1AAA" w:rsidRPr="00C8480D" w:rsidRDefault="00BD1AAA" w:rsidP="000B28D8">
            <w:pPr>
              <w:jc w:val="center"/>
            </w:pPr>
            <w:r w:rsidRPr="00C8480D">
              <w:rPr>
                <w:sz w:val="22"/>
                <w:szCs w:val="22"/>
                <w:lang w:val="be-BY"/>
              </w:rPr>
              <w:lastRenderedPageBreak/>
              <w:t xml:space="preserve">Доступ к сети </w:t>
            </w:r>
            <w:r w:rsidRPr="00C8480D">
              <w:rPr>
                <w:sz w:val="22"/>
                <w:szCs w:val="22"/>
                <w:lang w:val="en-US"/>
              </w:rPr>
              <w:t>Intern</w:t>
            </w:r>
            <w:r w:rsidRPr="00C8480D">
              <w:rPr>
                <w:sz w:val="22"/>
                <w:szCs w:val="22"/>
                <w:lang w:val="en-US"/>
              </w:rPr>
              <w:lastRenderedPageBreak/>
              <w:t>et</w:t>
            </w:r>
          </w:p>
        </w:tc>
        <w:tc>
          <w:tcPr>
            <w:tcW w:w="1609" w:type="dxa"/>
          </w:tcPr>
          <w:p w:rsidR="00BD1AAA" w:rsidRPr="00C8480D" w:rsidRDefault="00BD1AAA" w:rsidP="000B28D8">
            <w:pPr>
              <w:jc w:val="center"/>
              <w:rPr>
                <w:lang w:val="be-BY"/>
              </w:rPr>
            </w:pPr>
            <w:r w:rsidRPr="00C8480D">
              <w:rPr>
                <w:sz w:val="22"/>
                <w:szCs w:val="22"/>
                <w:lang w:val="be-BY"/>
              </w:rPr>
              <w:lastRenderedPageBreak/>
              <w:t>Сайт или страница на сайте образовательн</w:t>
            </w:r>
            <w:r w:rsidRPr="00C8480D">
              <w:rPr>
                <w:sz w:val="22"/>
                <w:szCs w:val="22"/>
                <w:lang w:val="be-BY"/>
              </w:rPr>
              <w:lastRenderedPageBreak/>
              <w:t>ого учреждения, кол-во</w:t>
            </w:r>
          </w:p>
        </w:tc>
      </w:tr>
      <w:tr w:rsidR="00497736" w:rsidRPr="00C8480D" w:rsidTr="00497736">
        <w:tc>
          <w:tcPr>
            <w:tcW w:w="2015" w:type="dxa"/>
          </w:tcPr>
          <w:p w:rsidR="00497736" w:rsidRPr="00C8480D" w:rsidRDefault="00497736" w:rsidP="006E7685">
            <w:pPr>
              <w:jc w:val="center"/>
            </w:pPr>
            <w:r w:rsidRPr="00C8480D">
              <w:rPr>
                <w:sz w:val="22"/>
                <w:szCs w:val="22"/>
              </w:rPr>
              <w:lastRenderedPageBreak/>
              <w:t>Общеобразовательных школ</w:t>
            </w:r>
          </w:p>
        </w:tc>
        <w:tc>
          <w:tcPr>
            <w:tcW w:w="1565" w:type="dxa"/>
          </w:tcPr>
          <w:p w:rsidR="00497736" w:rsidRPr="00C8480D" w:rsidRDefault="00497736" w:rsidP="00971F5F">
            <w:pPr>
              <w:jc w:val="center"/>
            </w:pPr>
            <w:r w:rsidRPr="00C8480D">
              <w:rPr>
                <w:sz w:val="22"/>
                <w:szCs w:val="22"/>
              </w:rPr>
              <w:t>МБОУ лицей №104</w:t>
            </w:r>
          </w:p>
        </w:tc>
        <w:tc>
          <w:tcPr>
            <w:tcW w:w="1354" w:type="dxa"/>
          </w:tcPr>
          <w:p w:rsidR="00497736" w:rsidRPr="00C8480D" w:rsidRDefault="00497736" w:rsidP="00971F5F">
            <w:pPr>
              <w:jc w:val="center"/>
            </w:pPr>
            <w:r w:rsidRPr="00C8480D">
              <w:rPr>
                <w:sz w:val="22"/>
                <w:szCs w:val="22"/>
              </w:rPr>
              <w:t>1026</w:t>
            </w:r>
          </w:p>
        </w:tc>
        <w:tc>
          <w:tcPr>
            <w:tcW w:w="1167" w:type="dxa"/>
          </w:tcPr>
          <w:p w:rsidR="00497736" w:rsidRPr="00C8480D" w:rsidRDefault="00497736" w:rsidP="00971F5F">
            <w:pPr>
              <w:jc w:val="center"/>
            </w:pPr>
            <w:r w:rsidRPr="00C8480D">
              <w:rPr>
                <w:sz w:val="22"/>
                <w:szCs w:val="22"/>
              </w:rPr>
              <w:t>1</w:t>
            </w:r>
          </w:p>
        </w:tc>
        <w:tc>
          <w:tcPr>
            <w:tcW w:w="1070" w:type="dxa"/>
          </w:tcPr>
          <w:p w:rsidR="00497736" w:rsidRPr="00C8480D" w:rsidRDefault="00497736" w:rsidP="00971F5F">
            <w:pPr>
              <w:jc w:val="center"/>
            </w:pPr>
            <w:r w:rsidRPr="00C8480D">
              <w:rPr>
                <w:sz w:val="22"/>
                <w:szCs w:val="22"/>
              </w:rPr>
              <w:t>-</w:t>
            </w:r>
          </w:p>
        </w:tc>
        <w:tc>
          <w:tcPr>
            <w:tcW w:w="791" w:type="dxa"/>
          </w:tcPr>
          <w:p w:rsidR="00497736" w:rsidRPr="00C8480D" w:rsidRDefault="00497736" w:rsidP="00971F5F">
            <w:pPr>
              <w:jc w:val="center"/>
            </w:pPr>
            <w:r w:rsidRPr="00C8480D">
              <w:rPr>
                <w:sz w:val="22"/>
                <w:szCs w:val="22"/>
              </w:rPr>
              <w:t>есть</w:t>
            </w:r>
          </w:p>
        </w:tc>
        <w:tc>
          <w:tcPr>
            <w:tcW w:w="1609" w:type="dxa"/>
          </w:tcPr>
          <w:p w:rsidR="00497736" w:rsidRPr="00C8480D" w:rsidRDefault="00497736" w:rsidP="00971F5F">
            <w:pPr>
              <w:jc w:val="center"/>
            </w:pPr>
            <w:r w:rsidRPr="00C8480D">
              <w:rPr>
                <w:sz w:val="22"/>
                <w:szCs w:val="22"/>
              </w:rPr>
              <w:t>1 сайт лицея страница психолога,</w:t>
            </w:r>
          </w:p>
          <w:p w:rsidR="00497736" w:rsidRPr="00C8480D" w:rsidRDefault="00497736" w:rsidP="00971F5F">
            <w:pPr>
              <w:jc w:val="center"/>
            </w:pPr>
            <w:r w:rsidRPr="00C8480D">
              <w:rPr>
                <w:sz w:val="22"/>
                <w:szCs w:val="22"/>
              </w:rPr>
              <w:t xml:space="preserve">Персональный мини сайт </w:t>
            </w:r>
          </w:p>
          <w:p w:rsidR="00497736" w:rsidRPr="00C8480D" w:rsidRDefault="00497736" w:rsidP="00971F5F">
            <w:pPr>
              <w:jc w:val="center"/>
            </w:pPr>
            <w:r w:rsidRPr="00C8480D">
              <w:rPr>
                <w:sz w:val="22"/>
                <w:szCs w:val="22"/>
              </w:rPr>
              <w:t>www.nsportal.ru</w:t>
            </w:r>
          </w:p>
        </w:tc>
      </w:tr>
      <w:tr w:rsidR="00497736" w:rsidRPr="00C8480D" w:rsidTr="00497736">
        <w:tc>
          <w:tcPr>
            <w:tcW w:w="2015" w:type="dxa"/>
          </w:tcPr>
          <w:p w:rsidR="00497736" w:rsidRPr="00C8480D" w:rsidRDefault="00497736" w:rsidP="006E7685">
            <w:pPr>
              <w:jc w:val="center"/>
            </w:pPr>
            <w:r w:rsidRPr="00C8480D">
              <w:rPr>
                <w:sz w:val="22"/>
                <w:szCs w:val="22"/>
              </w:rPr>
              <w:t>Дошкольных учреждений</w:t>
            </w:r>
          </w:p>
        </w:tc>
        <w:tc>
          <w:tcPr>
            <w:tcW w:w="1565" w:type="dxa"/>
          </w:tcPr>
          <w:p w:rsidR="00497736" w:rsidRPr="00C8480D" w:rsidRDefault="00497736" w:rsidP="00971F5F">
            <w:pPr>
              <w:jc w:val="center"/>
            </w:pPr>
          </w:p>
        </w:tc>
        <w:tc>
          <w:tcPr>
            <w:tcW w:w="1354" w:type="dxa"/>
          </w:tcPr>
          <w:p w:rsidR="00497736" w:rsidRPr="00C8480D" w:rsidRDefault="00497736" w:rsidP="00971F5F">
            <w:pPr>
              <w:jc w:val="center"/>
            </w:pPr>
          </w:p>
        </w:tc>
        <w:tc>
          <w:tcPr>
            <w:tcW w:w="1167" w:type="dxa"/>
          </w:tcPr>
          <w:p w:rsidR="00497736" w:rsidRPr="00C8480D" w:rsidRDefault="00497736" w:rsidP="00971F5F">
            <w:pPr>
              <w:jc w:val="center"/>
            </w:pPr>
          </w:p>
        </w:tc>
        <w:tc>
          <w:tcPr>
            <w:tcW w:w="1070" w:type="dxa"/>
          </w:tcPr>
          <w:p w:rsidR="00497736" w:rsidRPr="00C8480D" w:rsidRDefault="00497736" w:rsidP="00971F5F">
            <w:pPr>
              <w:jc w:val="center"/>
            </w:pPr>
          </w:p>
        </w:tc>
        <w:tc>
          <w:tcPr>
            <w:tcW w:w="791" w:type="dxa"/>
          </w:tcPr>
          <w:p w:rsidR="00497736" w:rsidRPr="00C8480D" w:rsidRDefault="00497736" w:rsidP="00971F5F">
            <w:pPr>
              <w:jc w:val="center"/>
            </w:pPr>
          </w:p>
        </w:tc>
        <w:tc>
          <w:tcPr>
            <w:tcW w:w="1609" w:type="dxa"/>
          </w:tcPr>
          <w:p w:rsidR="00497736" w:rsidRPr="00C8480D" w:rsidRDefault="00497736" w:rsidP="00971F5F">
            <w:pPr>
              <w:jc w:val="center"/>
            </w:pPr>
          </w:p>
        </w:tc>
      </w:tr>
      <w:tr w:rsidR="00497736" w:rsidRPr="00C8480D" w:rsidTr="00497736">
        <w:tc>
          <w:tcPr>
            <w:tcW w:w="2015" w:type="dxa"/>
          </w:tcPr>
          <w:p w:rsidR="00497736" w:rsidRPr="00C8480D" w:rsidRDefault="00497736" w:rsidP="006E7685">
            <w:pPr>
              <w:jc w:val="center"/>
            </w:pPr>
            <w:r w:rsidRPr="00C8480D">
              <w:rPr>
                <w:sz w:val="22"/>
                <w:szCs w:val="22"/>
              </w:rPr>
              <w:t>Учреждений дополнительного образования</w:t>
            </w:r>
          </w:p>
        </w:tc>
        <w:tc>
          <w:tcPr>
            <w:tcW w:w="1565" w:type="dxa"/>
          </w:tcPr>
          <w:p w:rsidR="00497736" w:rsidRPr="00C8480D" w:rsidRDefault="00497736" w:rsidP="00971F5F">
            <w:pPr>
              <w:jc w:val="center"/>
            </w:pPr>
          </w:p>
        </w:tc>
        <w:tc>
          <w:tcPr>
            <w:tcW w:w="1354" w:type="dxa"/>
          </w:tcPr>
          <w:p w:rsidR="00497736" w:rsidRPr="00C8480D" w:rsidRDefault="00497736" w:rsidP="00971F5F">
            <w:pPr>
              <w:jc w:val="center"/>
            </w:pPr>
          </w:p>
        </w:tc>
        <w:tc>
          <w:tcPr>
            <w:tcW w:w="1167" w:type="dxa"/>
          </w:tcPr>
          <w:p w:rsidR="00497736" w:rsidRPr="00C8480D" w:rsidRDefault="00497736" w:rsidP="00971F5F">
            <w:pPr>
              <w:jc w:val="center"/>
            </w:pPr>
          </w:p>
        </w:tc>
        <w:tc>
          <w:tcPr>
            <w:tcW w:w="1070" w:type="dxa"/>
          </w:tcPr>
          <w:p w:rsidR="00497736" w:rsidRPr="00C8480D" w:rsidRDefault="00497736" w:rsidP="00971F5F">
            <w:pPr>
              <w:jc w:val="center"/>
            </w:pPr>
          </w:p>
        </w:tc>
        <w:tc>
          <w:tcPr>
            <w:tcW w:w="791" w:type="dxa"/>
          </w:tcPr>
          <w:p w:rsidR="00497736" w:rsidRPr="00C8480D" w:rsidRDefault="00497736" w:rsidP="00971F5F">
            <w:pPr>
              <w:jc w:val="center"/>
            </w:pPr>
          </w:p>
        </w:tc>
        <w:tc>
          <w:tcPr>
            <w:tcW w:w="1609" w:type="dxa"/>
          </w:tcPr>
          <w:p w:rsidR="00497736" w:rsidRPr="00C8480D" w:rsidRDefault="00497736" w:rsidP="00971F5F">
            <w:pPr>
              <w:jc w:val="center"/>
            </w:pPr>
          </w:p>
        </w:tc>
      </w:tr>
      <w:tr w:rsidR="00497736" w:rsidRPr="00C8480D" w:rsidTr="00497736">
        <w:tc>
          <w:tcPr>
            <w:tcW w:w="2015" w:type="dxa"/>
          </w:tcPr>
          <w:p w:rsidR="00497736" w:rsidRPr="00C8480D" w:rsidRDefault="00497736" w:rsidP="006E7685">
            <w:pPr>
              <w:jc w:val="center"/>
            </w:pPr>
            <w:r w:rsidRPr="00C8480D">
              <w:rPr>
                <w:sz w:val="22"/>
                <w:szCs w:val="22"/>
              </w:rPr>
              <w:t xml:space="preserve">Итого: </w:t>
            </w:r>
          </w:p>
        </w:tc>
        <w:tc>
          <w:tcPr>
            <w:tcW w:w="1565" w:type="dxa"/>
          </w:tcPr>
          <w:p w:rsidR="00497736" w:rsidRPr="00C8480D" w:rsidRDefault="00497736" w:rsidP="00971F5F">
            <w:pPr>
              <w:jc w:val="center"/>
            </w:pPr>
          </w:p>
        </w:tc>
        <w:tc>
          <w:tcPr>
            <w:tcW w:w="1354" w:type="dxa"/>
          </w:tcPr>
          <w:p w:rsidR="00497736" w:rsidRPr="00C8480D" w:rsidRDefault="00497736" w:rsidP="00971F5F">
            <w:pPr>
              <w:jc w:val="center"/>
            </w:pPr>
            <w:r w:rsidRPr="00C8480D">
              <w:rPr>
                <w:sz w:val="22"/>
                <w:szCs w:val="22"/>
              </w:rPr>
              <w:t>1026</w:t>
            </w:r>
          </w:p>
        </w:tc>
        <w:tc>
          <w:tcPr>
            <w:tcW w:w="1167" w:type="dxa"/>
          </w:tcPr>
          <w:p w:rsidR="00497736" w:rsidRPr="00C8480D" w:rsidRDefault="00497736" w:rsidP="00971F5F">
            <w:pPr>
              <w:jc w:val="center"/>
            </w:pPr>
            <w:r w:rsidRPr="00C8480D">
              <w:rPr>
                <w:sz w:val="22"/>
                <w:szCs w:val="22"/>
              </w:rPr>
              <w:t>1</w:t>
            </w:r>
          </w:p>
        </w:tc>
        <w:tc>
          <w:tcPr>
            <w:tcW w:w="1070" w:type="dxa"/>
          </w:tcPr>
          <w:p w:rsidR="00497736" w:rsidRPr="00C8480D" w:rsidRDefault="00497736" w:rsidP="00971F5F">
            <w:pPr>
              <w:jc w:val="center"/>
            </w:pPr>
            <w:r w:rsidRPr="00C8480D">
              <w:rPr>
                <w:sz w:val="22"/>
                <w:szCs w:val="22"/>
              </w:rPr>
              <w:t>-</w:t>
            </w:r>
          </w:p>
        </w:tc>
        <w:tc>
          <w:tcPr>
            <w:tcW w:w="791" w:type="dxa"/>
          </w:tcPr>
          <w:p w:rsidR="00497736" w:rsidRPr="00C8480D" w:rsidRDefault="00497736" w:rsidP="00971F5F">
            <w:pPr>
              <w:jc w:val="center"/>
            </w:pPr>
            <w:r w:rsidRPr="00C8480D">
              <w:rPr>
                <w:sz w:val="22"/>
                <w:szCs w:val="22"/>
              </w:rPr>
              <w:t>есть</w:t>
            </w:r>
          </w:p>
        </w:tc>
        <w:tc>
          <w:tcPr>
            <w:tcW w:w="1609" w:type="dxa"/>
          </w:tcPr>
          <w:p w:rsidR="00497736" w:rsidRPr="00C8480D" w:rsidRDefault="00497736" w:rsidP="00971F5F">
            <w:pPr>
              <w:jc w:val="center"/>
            </w:pPr>
            <w:r w:rsidRPr="00C8480D">
              <w:rPr>
                <w:sz w:val="22"/>
                <w:szCs w:val="22"/>
              </w:rPr>
              <w:t>1 сайт лицея страница психолога,</w:t>
            </w:r>
          </w:p>
          <w:p w:rsidR="00497736" w:rsidRPr="00C8480D" w:rsidRDefault="00497736" w:rsidP="00971F5F">
            <w:pPr>
              <w:jc w:val="center"/>
            </w:pPr>
            <w:r w:rsidRPr="00C8480D">
              <w:rPr>
                <w:sz w:val="22"/>
                <w:szCs w:val="22"/>
              </w:rPr>
              <w:t xml:space="preserve">Персональный мини сайт </w:t>
            </w:r>
          </w:p>
          <w:p w:rsidR="00497736" w:rsidRPr="00C8480D" w:rsidRDefault="00497736" w:rsidP="00971F5F">
            <w:pPr>
              <w:jc w:val="center"/>
            </w:pPr>
            <w:r w:rsidRPr="00C8480D">
              <w:rPr>
                <w:sz w:val="22"/>
                <w:szCs w:val="22"/>
              </w:rPr>
              <w:t>www.nsportal.ru</w:t>
            </w:r>
          </w:p>
        </w:tc>
      </w:tr>
    </w:tbl>
    <w:p w:rsidR="00BD1AAA" w:rsidRPr="00BD1AAA" w:rsidRDefault="00BD1AAA" w:rsidP="00BD1AAA">
      <w:pPr>
        <w:pStyle w:val="a3"/>
        <w:jc w:val="both"/>
        <w:rPr>
          <w:rFonts w:ascii="Times New Roman" w:hAnsi="Times New Roman"/>
          <w:b/>
          <w:sz w:val="24"/>
          <w:szCs w:val="24"/>
        </w:rPr>
      </w:pPr>
    </w:p>
    <w:p w:rsidR="00FB2BB4" w:rsidRPr="00FB2BB4" w:rsidRDefault="00FB2BB4" w:rsidP="00FB2BB4">
      <w:pPr>
        <w:pStyle w:val="62"/>
        <w:jc w:val="center"/>
        <w:rPr>
          <w:rFonts w:ascii="Times New Roman" w:hAnsi="Times New Roman"/>
          <w:b/>
          <w:sz w:val="24"/>
          <w:szCs w:val="24"/>
        </w:rPr>
      </w:pPr>
      <w:r w:rsidRPr="00FB2BB4">
        <w:rPr>
          <w:rFonts w:ascii="Times New Roman" w:hAnsi="Times New Roman"/>
          <w:b/>
          <w:sz w:val="24"/>
          <w:szCs w:val="24"/>
        </w:rPr>
        <w:t>Создание социально-психологических условий для развития личности обучающихся и их успешного обучения».</w:t>
      </w:r>
    </w:p>
    <w:p w:rsidR="00FB2BB4" w:rsidRPr="00A27081" w:rsidRDefault="00FB2BB4" w:rsidP="00FB2BB4">
      <w:pPr>
        <w:pStyle w:val="62"/>
        <w:jc w:val="both"/>
        <w:rPr>
          <w:rFonts w:ascii="Times New Roman" w:hAnsi="Times New Roman"/>
          <w:b/>
          <w:sz w:val="24"/>
          <w:szCs w:val="24"/>
        </w:rPr>
      </w:pPr>
      <w:r w:rsidRPr="00A27081">
        <w:rPr>
          <w:rFonts w:ascii="Times New Roman" w:hAnsi="Times New Roman"/>
          <w:b/>
          <w:sz w:val="24"/>
          <w:szCs w:val="24"/>
        </w:rPr>
        <w:t xml:space="preserve"> Основные задачи:</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w:t>
      </w:r>
      <w:r w:rsidRPr="00A27081">
        <w:rPr>
          <w:rFonts w:ascii="Times New Roman" w:hAnsi="Times New Roman"/>
          <w:sz w:val="24"/>
          <w:szCs w:val="24"/>
        </w:rPr>
        <w:tab/>
        <w:t>выявлять уровень психических и адаптивных процессов учащихся к условиям школы;</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w:t>
      </w:r>
      <w:r w:rsidRPr="00A27081">
        <w:rPr>
          <w:rFonts w:ascii="Times New Roman" w:hAnsi="Times New Roman"/>
          <w:sz w:val="24"/>
          <w:szCs w:val="24"/>
        </w:rPr>
        <w:tab/>
        <w:t>разрабатывать коррекционно-развивающие программы по формированию и успешному развитию познавательной и учебной деятельности;</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w:t>
      </w:r>
      <w:r w:rsidRPr="00A27081">
        <w:rPr>
          <w:rFonts w:ascii="Times New Roman" w:hAnsi="Times New Roman"/>
          <w:sz w:val="24"/>
          <w:szCs w:val="24"/>
        </w:rPr>
        <w:tab/>
        <w:t xml:space="preserve">учить педагогов психологическим методам и приемам общения, развития взаимоотношений «Ребенок - Учитель»; </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w:t>
      </w:r>
      <w:r w:rsidRPr="00A27081">
        <w:rPr>
          <w:rFonts w:ascii="Times New Roman" w:hAnsi="Times New Roman"/>
          <w:sz w:val="24"/>
          <w:szCs w:val="24"/>
        </w:rPr>
        <w:tab/>
        <w:t>проводить систематическую  работу по профилактике нарушения поведения, конфликтных ситуаций;</w:t>
      </w:r>
    </w:p>
    <w:p w:rsidR="00FB2BB4" w:rsidRPr="00A27081" w:rsidRDefault="00FB2BB4" w:rsidP="00FB2BB4">
      <w:pPr>
        <w:pStyle w:val="62"/>
        <w:jc w:val="both"/>
        <w:rPr>
          <w:rFonts w:ascii="Times New Roman" w:hAnsi="Times New Roman"/>
          <w:b/>
          <w:sz w:val="24"/>
          <w:szCs w:val="24"/>
        </w:rPr>
      </w:pPr>
      <w:r w:rsidRPr="00A27081">
        <w:rPr>
          <w:rFonts w:ascii="Times New Roman" w:hAnsi="Times New Roman"/>
          <w:sz w:val="24"/>
          <w:szCs w:val="24"/>
        </w:rPr>
        <w:t>•</w:t>
      </w:r>
      <w:r w:rsidRPr="00A27081">
        <w:rPr>
          <w:rFonts w:ascii="Times New Roman" w:hAnsi="Times New Roman"/>
          <w:sz w:val="24"/>
          <w:szCs w:val="24"/>
        </w:rPr>
        <w:tab/>
        <w:t>изучать детско-родительские отношения и оказывать психологическую помощь родителям в воспитании «особых» детей.</w:t>
      </w:r>
    </w:p>
    <w:p w:rsidR="00FB2BB4" w:rsidRPr="00A27081" w:rsidRDefault="00FB2BB4" w:rsidP="00FB2BB4">
      <w:pPr>
        <w:pStyle w:val="62"/>
        <w:jc w:val="both"/>
        <w:rPr>
          <w:rFonts w:ascii="Times New Roman" w:hAnsi="Times New Roman"/>
          <w:b/>
          <w:sz w:val="24"/>
          <w:szCs w:val="24"/>
        </w:rPr>
      </w:pPr>
      <w:r w:rsidRPr="00A27081">
        <w:rPr>
          <w:rFonts w:ascii="Times New Roman" w:hAnsi="Times New Roman"/>
          <w:b/>
          <w:sz w:val="24"/>
          <w:szCs w:val="24"/>
        </w:rPr>
        <w:t xml:space="preserve">Основные виды деятельности психологической службы: </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1.</w:t>
      </w:r>
      <w:r w:rsidRPr="00A27081">
        <w:rPr>
          <w:rFonts w:ascii="Times New Roman" w:hAnsi="Times New Roman"/>
          <w:sz w:val="24"/>
          <w:szCs w:val="24"/>
        </w:rPr>
        <w:tab/>
        <w:t xml:space="preserve">  Психологическое просвещение – приобщение взрослых (педагогов,  учителей, родителей) и детей к психологическим знаниям. </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2.</w:t>
      </w:r>
      <w:r w:rsidRPr="00A27081">
        <w:rPr>
          <w:rFonts w:ascii="Times New Roman" w:hAnsi="Times New Roman"/>
          <w:sz w:val="24"/>
          <w:szCs w:val="24"/>
        </w:rPr>
        <w:tab/>
        <w:t xml:space="preserve">Психологическая профилактика – специальный вид деятельности, направленный на сохранение, укрепление и развитие психологического здоровья детей на всех этапах школьного возраста. </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3.</w:t>
      </w:r>
      <w:r w:rsidRPr="00A27081">
        <w:rPr>
          <w:rFonts w:ascii="Times New Roman" w:hAnsi="Times New Roman"/>
          <w:sz w:val="24"/>
          <w:szCs w:val="24"/>
        </w:rPr>
        <w:tab/>
        <w:t xml:space="preserve">Психолого - педагогический консилиум. </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4.</w:t>
      </w:r>
      <w:r w:rsidRPr="00A27081">
        <w:rPr>
          <w:rFonts w:ascii="Times New Roman" w:hAnsi="Times New Roman"/>
          <w:sz w:val="24"/>
          <w:szCs w:val="24"/>
        </w:rPr>
        <w:tab/>
        <w:t xml:space="preserve">Психологическое консультирование (индивидуальное, групповое, семейное) </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5.</w:t>
      </w:r>
      <w:r w:rsidRPr="00A27081">
        <w:rPr>
          <w:rFonts w:ascii="Times New Roman" w:hAnsi="Times New Roman"/>
          <w:sz w:val="24"/>
          <w:szCs w:val="24"/>
        </w:rPr>
        <w:tab/>
        <w:t xml:space="preserve">Психологическая диагностика: выявление особенностей психологического развития  ребенка, сформированности определенных психологических новообразований; соответствие уровня знаний, умений и навыков, личностных, межличностных особенностей  возрастным ориентирам, требованиям общества. </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6.</w:t>
      </w:r>
      <w:r w:rsidRPr="00A27081">
        <w:rPr>
          <w:rFonts w:ascii="Times New Roman" w:hAnsi="Times New Roman"/>
          <w:sz w:val="24"/>
          <w:szCs w:val="24"/>
        </w:rPr>
        <w:tab/>
        <w:t xml:space="preserve">Психологическая коррекция, разработка рекомендаций, программы коррекционной и развивающей работы  с учащимися, осуществление этой программы и контроль над ее выполнением. </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Диагностическая деятельность в моей работе  представлена как отдельный вид работы:</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t>•</w:t>
      </w:r>
      <w:r w:rsidRPr="00A27081">
        <w:rPr>
          <w:rFonts w:ascii="Times New Roman" w:hAnsi="Times New Roman"/>
          <w:sz w:val="24"/>
          <w:szCs w:val="24"/>
        </w:rPr>
        <w:tab/>
        <w:t>с целью анализа развития познавательных способностей;</w:t>
      </w:r>
    </w:p>
    <w:p w:rsidR="00FB2BB4" w:rsidRPr="00A27081" w:rsidRDefault="00FB2BB4" w:rsidP="00FB2BB4">
      <w:pPr>
        <w:pStyle w:val="62"/>
        <w:jc w:val="both"/>
        <w:rPr>
          <w:rFonts w:ascii="Times New Roman" w:hAnsi="Times New Roman"/>
          <w:sz w:val="24"/>
          <w:szCs w:val="24"/>
        </w:rPr>
      </w:pPr>
      <w:r w:rsidRPr="00A27081">
        <w:rPr>
          <w:rFonts w:ascii="Times New Roman" w:hAnsi="Times New Roman"/>
          <w:sz w:val="24"/>
          <w:szCs w:val="24"/>
        </w:rPr>
        <w:lastRenderedPageBreak/>
        <w:t>•</w:t>
      </w:r>
      <w:r w:rsidRPr="00A27081">
        <w:rPr>
          <w:rFonts w:ascii="Times New Roman" w:hAnsi="Times New Roman"/>
          <w:sz w:val="24"/>
          <w:szCs w:val="24"/>
        </w:rPr>
        <w:tab/>
        <w:t>анализа проблем личностного развития, дальнейшего формирования групп для коррекционно-развивающей деятельности.</w:t>
      </w:r>
    </w:p>
    <w:p w:rsidR="00FB2BB4" w:rsidRPr="00A27081" w:rsidRDefault="00FB2BB4" w:rsidP="00FB2BB4">
      <w:pPr>
        <w:pStyle w:val="62"/>
        <w:jc w:val="both"/>
        <w:rPr>
          <w:rFonts w:ascii="Times New Roman" w:hAnsi="Times New Roman"/>
          <w:b/>
          <w:bCs/>
          <w:sz w:val="24"/>
          <w:szCs w:val="24"/>
        </w:rPr>
      </w:pPr>
      <w:r w:rsidRPr="00A27081">
        <w:rPr>
          <w:rFonts w:ascii="Times New Roman" w:hAnsi="Times New Roman"/>
          <w:b/>
          <w:bCs/>
          <w:sz w:val="24"/>
          <w:szCs w:val="24"/>
        </w:rPr>
        <w:t>Существующие проблемы:</w:t>
      </w:r>
    </w:p>
    <w:p w:rsidR="00FB2BB4" w:rsidRPr="00A27081" w:rsidRDefault="00FB2BB4" w:rsidP="00FB2BB4">
      <w:pPr>
        <w:tabs>
          <w:tab w:val="left" w:pos="567"/>
        </w:tabs>
        <w:jc w:val="both"/>
      </w:pPr>
      <w:r w:rsidRPr="00A27081">
        <w:t>Исходя из анализа деятельности педагога-психолога, отч</w:t>
      </w:r>
      <w:r w:rsidR="006A6F64">
        <w:t>етный период с 1.09.2018г по 30</w:t>
      </w:r>
      <w:r w:rsidRPr="00A27081">
        <w:t>.06.2019г можно сделать вывод, что все направления реализованы, запланированные мероприятия выполнены, однако в ходе работы выявлены некоторые трудности:</w:t>
      </w:r>
    </w:p>
    <w:p w:rsidR="00FB2BB4" w:rsidRPr="00A27081" w:rsidRDefault="00FB2BB4" w:rsidP="00FB2BB4">
      <w:pPr>
        <w:tabs>
          <w:tab w:val="left" w:pos="567"/>
        </w:tabs>
        <w:jc w:val="both"/>
      </w:pPr>
      <w:r w:rsidRPr="00A27081">
        <w:t>- Низкий уровень коррекционной эффективности в работе с обучающимися «группы риска» из-за отсутствия единства требований к обучающимся, несистематичности проведения коррекционных занятий из-за низкой мотивации у обучающихся и их родителей (законных представителей) к получению психологической помощи и формирования у них осознанного запроса;</w:t>
      </w:r>
    </w:p>
    <w:p w:rsidR="00FB2BB4" w:rsidRPr="00A27081" w:rsidRDefault="00FB2BB4" w:rsidP="00FB2BB4">
      <w:pPr>
        <w:tabs>
          <w:tab w:val="left" w:pos="567"/>
        </w:tabs>
        <w:jc w:val="both"/>
      </w:pPr>
      <w:r w:rsidRPr="00A27081">
        <w:t>- Трудности привлечения родителей к процессу оказания помощи ребенку по причине страхов родителей, отсутствия мотивации к изменению собственной позиции и образа жизни, неготовности принимать помощь от сотрудника ОУ, где учится их ребенок.</w:t>
      </w:r>
    </w:p>
    <w:p w:rsidR="00FB2BB4" w:rsidRPr="00A27081" w:rsidRDefault="00FB2BB4" w:rsidP="00FB2BB4">
      <w:pPr>
        <w:tabs>
          <w:tab w:val="left" w:pos="567"/>
        </w:tabs>
        <w:jc w:val="both"/>
      </w:pPr>
      <w:r>
        <w:t>- Трудности применения практической психологии ввиду отсутствия материально-технической базы</w:t>
      </w:r>
    </w:p>
    <w:p w:rsidR="00FB2BB4" w:rsidRPr="00A27081" w:rsidRDefault="00FB2BB4" w:rsidP="00FB2BB4">
      <w:pPr>
        <w:tabs>
          <w:tab w:val="left" w:pos="567"/>
        </w:tabs>
        <w:jc w:val="both"/>
      </w:pPr>
      <w:r w:rsidRPr="00A27081">
        <w:t>Предложения по тематике методических семинаров и других форм работы на 2020 год – Обучающие семинары по практической психологии</w:t>
      </w:r>
    </w:p>
    <w:p w:rsidR="00FB2BB4" w:rsidRPr="008210F9" w:rsidRDefault="00FB2BB4" w:rsidP="00FB2BB4">
      <w:pPr>
        <w:spacing w:after="200" w:line="276" w:lineRule="auto"/>
        <w:rPr>
          <w:lang w:eastAsia="en-US"/>
        </w:rPr>
      </w:pPr>
    </w:p>
    <w:p w:rsidR="003F2518" w:rsidRPr="00C8480D" w:rsidRDefault="003F2518" w:rsidP="003F2518">
      <w:pPr>
        <w:pStyle w:val="a3"/>
        <w:rPr>
          <w:rFonts w:ascii="Times New Roman" w:hAnsi="Times New Roman"/>
          <w:b/>
          <w:sz w:val="28"/>
          <w:szCs w:val="28"/>
          <w:u w:val="single"/>
        </w:rPr>
      </w:pPr>
      <w:r w:rsidRPr="00C8480D">
        <w:rPr>
          <w:rFonts w:ascii="Times New Roman" w:hAnsi="Times New Roman"/>
          <w:b/>
          <w:sz w:val="28"/>
          <w:szCs w:val="28"/>
          <w:u w:val="single"/>
        </w:rPr>
        <w:t>Подпрогр</w:t>
      </w:r>
      <w:r w:rsidR="005902FE" w:rsidRPr="00C8480D">
        <w:rPr>
          <w:rFonts w:ascii="Times New Roman" w:hAnsi="Times New Roman"/>
          <w:b/>
          <w:sz w:val="28"/>
          <w:szCs w:val="28"/>
          <w:u w:val="single"/>
        </w:rPr>
        <w:t>амма « Одаренные дети»</w:t>
      </w:r>
    </w:p>
    <w:p w:rsidR="00B03F0C" w:rsidRPr="00453DC6" w:rsidRDefault="00B03F0C" w:rsidP="00C8480D">
      <w:pPr>
        <w:spacing w:line="240" w:lineRule="atLeast"/>
        <w:jc w:val="both"/>
        <w:rPr>
          <w:bCs/>
          <w:position w:val="14"/>
        </w:rPr>
      </w:pPr>
      <w:r w:rsidRPr="00453DC6">
        <w:rPr>
          <w:bCs/>
          <w:iCs/>
          <w:position w:val="14"/>
        </w:rPr>
        <w:t xml:space="preserve">Работа  с  одаренными детьми </w:t>
      </w:r>
      <w:r w:rsidRPr="00453DC6">
        <w:rPr>
          <w:bCs/>
          <w:position w:val="14"/>
        </w:rPr>
        <w:t>строилась  по составленному  плану. Основное  внимание  уделялось  индивидуальному  развитию  учащихся, но  использовались  и  другие  формы  работы:</w:t>
      </w:r>
    </w:p>
    <w:p w:rsidR="00B03F0C" w:rsidRPr="00453DC6" w:rsidRDefault="006A6F64" w:rsidP="00C8480D">
      <w:pPr>
        <w:spacing w:line="240" w:lineRule="atLeast"/>
        <w:jc w:val="both"/>
        <w:rPr>
          <w:bCs/>
          <w:position w:val="14"/>
        </w:rPr>
      </w:pPr>
      <w:r>
        <w:rPr>
          <w:bCs/>
          <w:position w:val="14"/>
        </w:rPr>
        <w:t>-коллективная (медицинская</w:t>
      </w:r>
      <w:r w:rsidR="00B03F0C" w:rsidRPr="00453DC6">
        <w:rPr>
          <w:bCs/>
          <w:position w:val="14"/>
        </w:rPr>
        <w:t>, психолого-педагогическая) диагностика  способностей  школьников.</w:t>
      </w:r>
    </w:p>
    <w:p w:rsidR="00B03F0C" w:rsidRPr="00453DC6" w:rsidRDefault="00B03F0C" w:rsidP="00C8480D">
      <w:pPr>
        <w:spacing w:line="240" w:lineRule="atLeast"/>
        <w:jc w:val="both"/>
        <w:rPr>
          <w:bCs/>
          <w:position w:val="14"/>
        </w:rPr>
      </w:pPr>
      <w:r w:rsidRPr="00453DC6">
        <w:rPr>
          <w:bCs/>
          <w:position w:val="14"/>
        </w:rPr>
        <w:t>-составление  планов работы методических объединен</w:t>
      </w:r>
      <w:r w:rsidR="003C79C5">
        <w:rPr>
          <w:bCs/>
          <w:position w:val="14"/>
        </w:rPr>
        <w:t>ий  с детьми</w:t>
      </w:r>
      <w:r w:rsidRPr="00453DC6">
        <w:rPr>
          <w:bCs/>
          <w:position w:val="14"/>
        </w:rPr>
        <w:t>, имеющими повышенную мотивацию к обучению;</w:t>
      </w:r>
    </w:p>
    <w:p w:rsidR="00B03F0C" w:rsidRPr="00453DC6" w:rsidRDefault="00B03F0C" w:rsidP="00C8480D">
      <w:pPr>
        <w:spacing w:line="240" w:lineRule="atLeast"/>
        <w:jc w:val="both"/>
        <w:rPr>
          <w:bCs/>
          <w:position w:val="14"/>
        </w:rPr>
      </w:pPr>
      <w:r w:rsidRPr="00453DC6">
        <w:rPr>
          <w:bCs/>
          <w:position w:val="14"/>
        </w:rPr>
        <w:t xml:space="preserve">  -комплектование  классов с углубленным изучением отдельных предметов (</w:t>
      </w:r>
      <w:r w:rsidR="00FB2BB4">
        <w:rPr>
          <w:bCs/>
          <w:position w:val="14"/>
        </w:rPr>
        <w:t>математика, физика</w:t>
      </w:r>
      <w:r w:rsidRPr="00453DC6">
        <w:rPr>
          <w:bCs/>
          <w:position w:val="14"/>
        </w:rPr>
        <w:t>);</w:t>
      </w:r>
    </w:p>
    <w:p w:rsidR="00B03F0C" w:rsidRDefault="00B03F0C" w:rsidP="00C8480D">
      <w:pPr>
        <w:spacing w:line="240" w:lineRule="atLeast"/>
        <w:jc w:val="both"/>
        <w:rPr>
          <w:bCs/>
          <w:position w:val="14"/>
        </w:rPr>
      </w:pPr>
      <w:r w:rsidRPr="00453DC6">
        <w:rPr>
          <w:bCs/>
          <w:position w:val="14"/>
        </w:rPr>
        <w:t>-обучение иностранному  языку   с  начальной  школы;</w:t>
      </w:r>
    </w:p>
    <w:p w:rsidR="00FB2BB4" w:rsidRPr="00453DC6" w:rsidRDefault="00FB2BB4" w:rsidP="00C8480D">
      <w:pPr>
        <w:spacing w:line="240" w:lineRule="atLeast"/>
        <w:jc w:val="both"/>
        <w:rPr>
          <w:bCs/>
          <w:position w:val="14"/>
        </w:rPr>
      </w:pPr>
      <w:r>
        <w:rPr>
          <w:bCs/>
          <w:position w:val="14"/>
        </w:rPr>
        <w:t>- обучение второму иностранному языку:</w:t>
      </w:r>
    </w:p>
    <w:p w:rsidR="00FB2BB4" w:rsidRDefault="00B03F0C" w:rsidP="00C8480D">
      <w:pPr>
        <w:spacing w:line="240" w:lineRule="atLeast"/>
        <w:jc w:val="both"/>
        <w:rPr>
          <w:bCs/>
          <w:position w:val="14"/>
        </w:rPr>
      </w:pPr>
      <w:r w:rsidRPr="00453DC6">
        <w:rPr>
          <w:bCs/>
          <w:position w:val="14"/>
        </w:rPr>
        <w:t xml:space="preserve">-организация  работы  кружков: </w:t>
      </w:r>
    </w:p>
    <w:p w:rsidR="00B03F0C" w:rsidRPr="00453DC6" w:rsidRDefault="00B03F0C" w:rsidP="00C8480D">
      <w:pPr>
        <w:spacing w:line="240" w:lineRule="atLeast"/>
        <w:jc w:val="both"/>
        <w:rPr>
          <w:bCs/>
          <w:position w:val="14"/>
        </w:rPr>
      </w:pPr>
      <w:r w:rsidRPr="00453DC6">
        <w:rPr>
          <w:bCs/>
          <w:position w:val="14"/>
        </w:rPr>
        <w:t>-сотрудни</w:t>
      </w:r>
      <w:r w:rsidR="00FB2BB4">
        <w:rPr>
          <w:bCs/>
          <w:position w:val="14"/>
        </w:rPr>
        <w:t>чество с социальными партнерами;</w:t>
      </w:r>
    </w:p>
    <w:p w:rsidR="00B03F0C" w:rsidRPr="00453DC6" w:rsidRDefault="00B03F0C" w:rsidP="00C8480D">
      <w:pPr>
        <w:spacing w:line="240" w:lineRule="atLeast"/>
        <w:jc w:val="both"/>
        <w:rPr>
          <w:bCs/>
          <w:position w:val="14"/>
        </w:rPr>
      </w:pPr>
      <w:r w:rsidRPr="00453DC6">
        <w:rPr>
          <w:bCs/>
          <w:position w:val="14"/>
        </w:rPr>
        <w:t>-работа  НОУ «Поиск»;</w:t>
      </w:r>
    </w:p>
    <w:p w:rsidR="00B03F0C" w:rsidRPr="00453DC6" w:rsidRDefault="00B03F0C" w:rsidP="00C8480D">
      <w:pPr>
        <w:spacing w:line="240" w:lineRule="atLeast"/>
        <w:jc w:val="both"/>
        <w:rPr>
          <w:bCs/>
          <w:position w:val="14"/>
        </w:rPr>
      </w:pPr>
      <w:r w:rsidRPr="00453DC6">
        <w:rPr>
          <w:bCs/>
          <w:position w:val="14"/>
        </w:rPr>
        <w:t>-организация  индивидуальных  консультативных  занятий  с  одаренными  и  способными  детьми;</w:t>
      </w:r>
    </w:p>
    <w:p w:rsidR="00B03F0C" w:rsidRPr="00453DC6" w:rsidRDefault="00B03F0C" w:rsidP="00C8480D">
      <w:pPr>
        <w:spacing w:line="240" w:lineRule="atLeast"/>
        <w:jc w:val="both"/>
        <w:rPr>
          <w:bCs/>
          <w:position w:val="14"/>
        </w:rPr>
      </w:pPr>
      <w:r w:rsidRPr="00453DC6">
        <w:rPr>
          <w:bCs/>
          <w:position w:val="14"/>
        </w:rPr>
        <w:t>-участие  в  предметных  олимпиадах, дистанционных олимпиадах и конкурсах   разного уровня,  спортивных  соревнованиях.</w:t>
      </w:r>
    </w:p>
    <w:p w:rsidR="00B03F0C" w:rsidRPr="00453DC6" w:rsidRDefault="003C79C5" w:rsidP="00C8480D">
      <w:pPr>
        <w:spacing w:line="240" w:lineRule="atLeast"/>
        <w:jc w:val="both"/>
        <w:rPr>
          <w:bCs/>
          <w:position w:val="14"/>
        </w:rPr>
      </w:pPr>
      <w:r>
        <w:rPr>
          <w:bCs/>
          <w:position w:val="14"/>
        </w:rPr>
        <w:t>С  учащимися</w:t>
      </w:r>
      <w:r w:rsidR="00B03F0C" w:rsidRPr="00453DC6">
        <w:rPr>
          <w:bCs/>
          <w:position w:val="14"/>
        </w:rPr>
        <w:t>, имеющими повышенную мотивацию к обучению, учителя –пре</w:t>
      </w:r>
      <w:r>
        <w:rPr>
          <w:bCs/>
          <w:position w:val="14"/>
        </w:rPr>
        <w:t>дметники работали индивидуально</w:t>
      </w:r>
      <w:r w:rsidR="00B03F0C" w:rsidRPr="00453DC6">
        <w:rPr>
          <w:bCs/>
          <w:position w:val="14"/>
        </w:rPr>
        <w:t xml:space="preserve">, результатом этой работы является то, что ученики лицея являются </w:t>
      </w:r>
      <w:r w:rsidR="00FB2BB4">
        <w:rPr>
          <w:bCs/>
          <w:position w:val="14"/>
        </w:rPr>
        <w:t xml:space="preserve">победителями и </w:t>
      </w:r>
      <w:r w:rsidR="00B03F0C" w:rsidRPr="00453DC6">
        <w:rPr>
          <w:bCs/>
          <w:position w:val="14"/>
        </w:rPr>
        <w:t>призерами конкурсов разного уровня.</w:t>
      </w:r>
    </w:p>
    <w:p w:rsidR="00B03F0C" w:rsidRPr="00453DC6" w:rsidRDefault="00B03F0C" w:rsidP="00C8480D">
      <w:pPr>
        <w:spacing w:line="240" w:lineRule="atLeast"/>
        <w:jc w:val="both"/>
        <w:rPr>
          <w:bCs/>
          <w:position w:val="14"/>
        </w:rPr>
      </w:pPr>
      <w:r w:rsidRPr="00453DC6">
        <w:rPr>
          <w:bCs/>
          <w:position w:val="14"/>
        </w:rPr>
        <w:t>Всеми руководителями методических объединений бы</w:t>
      </w:r>
      <w:r>
        <w:rPr>
          <w:bCs/>
          <w:position w:val="14"/>
        </w:rPr>
        <w:t xml:space="preserve">ли составлены списки учащихся, </w:t>
      </w:r>
      <w:r w:rsidRPr="00453DC6">
        <w:rPr>
          <w:bCs/>
          <w:position w:val="14"/>
        </w:rPr>
        <w:t>имеющих повышенную мотивацию к обучению</w:t>
      </w:r>
      <w:r w:rsidR="00FB2BB4">
        <w:rPr>
          <w:bCs/>
          <w:position w:val="14"/>
        </w:rPr>
        <w:t xml:space="preserve">, </w:t>
      </w:r>
      <w:r w:rsidRPr="00453DC6">
        <w:rPr>
          <w:bCs/>
          <w:position w:val="14"/>
        </w:rPr>
        <w:t xml:space="preserve">составлены  планы работы как самих </w:t>
      </w:r>
      <w:r w:rsidRPr="00453DC6">
        <w:rPr>
          <w:bCs/>
          <w:position w:val="14"/>
        </w:rPr>
        <w:lastRenderedPageBreak/>
        <w:t>методических объединений, так и каждого учителя –предметника</w:t>
      </w:r>
      <w:r w:rsidR="00FB2BB4">
        <w:rPr>
          <w:bCs/>
          <w:position w:val="14"/>
        </w:rPr>
        <w:t xml:space="preserve">, </w:t>
      </w:r>
      <w:r w:rsidRPr="00453DC6">
        <w:rPr>
          <w:bCs/>
          <w:position w:val="14"/>
        </w:rPr>
        <w:t xml:space="preserve">определены дни консультаций для учащихся по всем предметам. </w:t>
      </w:r>
    </w:p>
    <w:p w:rsidR="00B03F0C" w:rsidRDefault="00B03F0C" w:rsidP="00C8480D">
      <w:pPr>
        <w:spacing w:line="240" w:lineRule="atLeast"/>
        <w:jc w:val="both"/>
        <w:rPr>
          <w:bCs/>
          <w:position w:val="14"/>
        </w:rPr>
      </w:pPr>
      <w:r w:rsidRPr="00453DC6">
        <w:rPr>
          <w:bCs/>
          <w:position w:val="14"/>
        </w:rPr>
        <w:t>Больше половины учащихся лицея получают дополнительное образование в различных образовательных организациях города: музыкальной школе, художественной</w:t>
      </w:r>
      <w:r w:rsidR="00FB2BB4" w:rsidRPr="00453DC6">
        <w:rPr>
          <w:bCs/>
          <w:position w:val="14"/>
        </w:rPr>
        <w:t>,</w:t>
      </w:r>
      <w:r w:rsidRPr="00453DC6">
        <w:rPr>
          <w:bCs/>
          <w:position w:val="14"/>
        </w:rPr>
        <w:t xml:space="preserve"> спортивных секциях разного направления.</w:t>
      </w:r>
    </w:p>
    <w:p w:rsidR="00B03F0C" w:rsidRDefault="00FB2BB4" w:rsidP="00C8480D">
      <w:pPr>
        <w:spacing w:line="240" w:lineRule="atLeast"/>
        <w:jc w:val="both"/>
        <w:rPr>
          <w:bCs/>
          <w:position w:val="14"/>
        </w:rPr>
      </w:pPr>
      <w:r>
        <w:rPr>
          <w:bCs/>
          <w:position w:val="14"/>
        </w:rPr>
        <w:t>В 2019</w:t>
      </w:r>
      <w:r w:rsidR="00B03F0C">
        <w:rPr>
          <w:bCs/>
          <w:position w:val="14"/>
        </w:rPr>
        <w:t>-20</w:t>
      </w:r>
      <w:r>
        <w:rPr>
          <w:bCs/>
          <w:position w:val="14"/>
        </w:rPr>
        <w:t>20</w:t>
      </w:r>
      <w:r w:rsidR="00B03F0C">
        <w:rPr>
          <w:bCs/>
          <w:position w:val="14"/>
        </w:rPr>
        <w:t xml:space="preserve"> году одаренные учащиеся лицея стали победителями различных образовательных проектов: </w:t>
      </w:r>
    </w:p>
    <w:p w:rsidR="00FB2BB4" w:rsidRDefault="00FB2BB4" w:rsidP="00C8480D">
      <w:pPr>
        <w:spacing w:line="240" w:lineRule="atLeast"/>
        <w:jc w:val="both"/>
      </w:pPr>
      <w:r>
        <w:t xml:space="preserve">- </w:t>
      </w:r>
      <w:r w:rsidRPr="00200ECE">
        <w:t>Краевой зональный( очный) этап конкурса «Юннат-2019»</w:t>
      </w:r>
      <w:r>
        <w:t xml:space="preserve"> -  Погребнякова А, 11А, 1 место;</w:t>
      </w:r>
    </w:p>
    <w:p w:rsidR="00FB2BB4" w:rsidRDefault="00FB2BB4" w:rsidP="00C8480D">
      <w:pPr>
        <w:spacing w:line="240" w:lineRule="atLeast"/>
        <w:jc w:val="both"/>
      </w:pPr>
      <w:r>
        <w:t xml:space="preserve">- </w:t>
      </w:r>
      <w:r w:rsidRPr="00200ECE">
        <w:t>Всероссийские краеведческие чтения юных краеведов-туристов, г. Москва</w:t>
      </w:r>
      <w:r>
        <w:t xml:space="preserve"> – Погребнякова А, 11А, 1 место;</w:t>
      </w:r>
    </w:p>
    <w:p w:rsidR="00FB2BB4" w:rsidRDefault="00FB2BB4" w:rsidP="00FB2BB4">
      <w:pPr>
        <w:jc w:val="both"/>
      </w:pPr>
      <w:r>
        <w:t>- Крыло</w:t>
      </w:r>
      <w:r w:rsidR="003C79C5">
        <w:t>в А, 9Б</w:t>
      </w:r>
      <w:r>
        <w:t>, у</w:t>
      </w:r>
      <w:r w:rsidRPr="00200ECE">
        <w:t>частник образовательной программы «Олимпиадная математика» в образовательном центре «Сириус» г. Сочи</w:t>
      </w:r>
      <w:r>
        <w:t>;</w:t>
      </w:r>
    </w:p>
    <w:p w:rsidR="00FB2BB4" w:rsidRDefault="00FB2BB4" w:rsidP="00FB2BB4">
      <w:pPr>
        <w:jc w:val="both"/>
      </w:pPr>
      <w:r>
        <w:t xml:space="preserve">- </w:t>
      </w:r>
      <w:r w:rsidRPr="00200ECE">
        <w:t>Региональный этап Всероссийской олимпиады школьников по вопросам избирательного права и избирательного процесса</w:t>
      </w:r>
      <w:r w:rsidR="003C79C5">
        <w:t xml:space="preserve"> </w:t>
      </w:r>
      <w:r>
        <w:t>Юг. Ставрополь – Шкарупа Д, 9Б, призер</w:t>
      </w:r>
      <w:r w:rsidR="00971F5F">
        <w:t>;</w:t>
      </w:r>
    </w:p>
    <w:p w:rsidR="00971F5F" w:rsidRDefault="00971F5F" w:rsidP="00FB2BB4">
      <w:pPr>
        <w:jc w:val="both"/>
        <w:rPr>
          <w:shd w:val="clear" w:color="auto" w:fill="FFFFFF"/>
        </w:rPr>
      </w:pPr>
      <w:r>
        <w:rPr>
          <w:shd w:val="clear" w:color="auto" w:fill="FFFFFF"/>
        </w:rPr>
        <w:t xml:space="preserve">- </w:t>
      </w:r>
      <w:r w:rsidRPr="00200ECE">
        <w:rPr>
          <w:shd w:val="clear" w:color="auto" w:fill="FFFFFF"/>
        </w:rPr>
        <w:t>Региональная выездная сессия Международной школы молодежной дипломатии при МГИМО МИД России</w:t>
      </w:r>
      <w:r>
        <w:rPr>
          <w:shd w:val="clear" w:color="auto" w:fill="FFFFFF"/>
        </w:rPr>
        <w:t>, г. Пятигорск – Страхов А., 7В, участник;</w:t>
      </w:r>
    </w:p>
    <w:p w:rsidR="00971F5F" w:rsidRDefault="00971F5F" w:rsidP="00FB2BB4">
      <w:pPr>
        <w:jc w:val="both"/>
      </w:pPr>
      <w:r>
        <w:rPr>
          <w:shd w:val="clear" w:color="auto" w:fill="FFFFFF"/>
        </w:rPr>
        <w:t xml:space="preserve">- </w:t>
      </w:r>
      <w:r w:rsidRPr="00200ECE">
        <w:t>Студенческая научно-практическая конференция по ботанике «Структурная э</w:t>
      </w:r>
      <w:r>
        <w:t>волюция избранных магнолиопсид», г. Пятигорск – Каунова А, 11А, Литвиненко В, 9А, Кулешов С, 2В, участники;</w:t>
      </w:r>
    </w:p>
    <w:p w:rsidR="00971F5F" w:rsidRDefault="00971F5F" w:rsidP="00FB2BB4">
      <w:pPr>
        <w:jc w:val="both"/>
      </w:pPr>
      <w:r>
        <w:t xml:space="preserve">- </w:t>
      </w:r>
      <w:r w:rsidRPr="00200ECE">
        <w:t>Межрегиональная олимпиада школьников «Евразийская лингвистическая олимпиада школьников»</w:t>
      </w:r>
      <w:r>
        <w:t>,г. Пятигорск, Страхов А, 7В, призер;</w:t>
      </w:r>
    </w:p>
    <w:p w:rsidR="00971F5F" w:rsidRDefault="00971F5F" w:rsidP="00FB2BB4">
      <w:pPr>
        <w:jc w:val="both"/>
      </w:pPr>
      <w:r>
        <w:rPr>
          <w:shd w:val="clear" w:color="auto" w:fill="F7F4EC"/>
        </w:rPr>
        <w:t xml:space="preserve">- </w:t>
      </w:r>
      <w:r w:rsidRPr="00200ECE">
        <w:rPr>
          <w:shd w:val="clear" w:color="auto" w:fill="F7F4EC"/>
        </w:rPr>
        <w:t>Всероссийский конкурс исследовательских краеведческих работ обучающихся «Отечество», номинация «Природное наследие»</w:t>
      </w:r>
      <w:r>
        <w:rPr>
          <w:shd w:val="clear" w:color="auto" w:fill="F7F4EC"/>
        </w:rPr>
        <w:t>, г. Москва, Погребнякова А, 11А, победитель.</w:t>
      </w:r>
    </w:p>
    <w:p w:rsidR="00B03F0C" w:rsidRPr="008537BC" w:rsidRDefault="00B03F0C" w:rsidP="00B03F0C">
      <w:pPr>
        <w:pStyle w:val="c1"/>
        <w:shd w:val="clear" w:color="auto" w:fill="FFFFFF" w:themeFill="background1"/>
        <w:spacing w:before="0" w:beforeAutospacing="0" w:after="0" w:afterAutospacing="0"/>
        <w:jc w:val="center"/>
        <w:rPr>
          <w:b/>
          <w:iCs/>
          <w:u w:val="single"/>
          <w:shd w:val="clear" w:color="auto" w:fill="FFFFFF"/>
        </w:rPr>
      </w:pPr>
      <w:r w:rsidRPr="008537BC">
        <w:rPr>
          <w:b/>
          <w:iCs/>
          <w:u w:val="single"/>
          <w:shd w:val="clear" w:color="auto" w:fill="FFFFFF"/>
        </w:rPr>
        <w:t>Участие одаренных учащихся в олимпиадах, конкурсах, проектах</w:t>
      </w:r>
    </w:p>
    <w:p w:rsidR="00B03F0C" w:rsidRPr="00B554C1" w:rsidRDefault="00B03F0C" w:rsidP="00B03F0C">
      <w:pPr>
        <w:pStyle w:val="c1"/>
        <w:shd w:val="clear" w:color="auto" w:fill="FFFFFF" w:themeFill="background1"/>
        <w:spacing w:before="0" w:beforeAutospacing="0" w:after="0" w:afterAutospacing="0"/>
        <w:jc w:val="both"/>
      </w:pPr>
      <w:r w:rsidRPr="00B554C1">
        <w:rPr>
          <w:iCs/>
          <w:shd w:val="clear" w:color="auto" w:fill="FFFFFF"/>
        </w:rPr>
        <w:t>Обучение одарённых детей - задача, требующая совместных действий многих специалистов. Чаще всего одаренные дети лишены необходимой для развития их талантов поддержки. Будущее одаренного ребенка, в отличие от одаренного взрослого, ещё не определено, поэтому важно создавать среду для его полноценного развития Сохранение и развитие одаренности детей- важнейшая проблема нашего общества.  Перед учителями лицея  стоит основная задача -способствовать развитию личности ребенка.  </w:t>
      </w:r>
      <w:r w:rsidRPr="00B554C1">
        <w:t>Поэтому учителя начальных классов должны создавать развивающую, творческую образовательную среду, способствующую раскрытию природных возможностей каждого ребёнка, а учителя среднего и старшего звена дальше продолжать начатую работу по сохранению и развитию творческого потенциала учащихся.</w:t>
      </w:r>
    </w:p>
    <w:p w:rsidR="00B03F0C" w:rsidRDefault="00B03F0C" w:rsidP="00B03F0C">
      <w:pPr>
        <w:pStyle w:val="c1"/>
        <w:shd w:val="clear" w:color="auto" w:fill="FFFFFF" w:themeFill="background1"/>
        <w:spacing w:before="0" w:beforeAutospacing="0" w:after="0" w:afterAutospacing="0"/>
        <w:jc w:val="both"/>
      </w:pPr>
      <w:r w:rsidRPr="00B554C1">
        <w:t>Одним из направлений по созданию оптимальных условий для развития одарённых детей является участие детей в различного рода дистанционных конкурсах, олимпиадах и викторинах. Это   общепризнанные формы работы с одарёнными детьми. Участие в олимпиадном и конкурсном  движении играет большую роль в формировании личности ребенка, воспитывая ответственность за начатое дело, целеустремлённость, трудолюбие. Предметные олимпиады и конкурсы не только поддерживают и развивают интерес к предмету, но и стимулируют активность, самостоятельность учащихся при подготовке вопросов по темам, в работе с дополнительной литературой; они помогают школьникам формировать свой творческий мир. С помощью олимпиад и конкурсов  ученики могут проверить знания, умения, навыки по предмету не только у себя, но и сравнить свой уровень с другими.</w:t>
      </w:r>
    </w:p>
    <w:p w:rsidR="00D41D60" w:rsidRDefault="00D41D60" w:rsidP="00B03F0C">
      <w:pPr>
        <w:pStyle w:val="c1"/>
        <w:shd w:val="clear" w:color="auto" w:fill="FFFFFF" w:themeFill="background1"/>
        <w:spacing w:before="0" w:beforeAutospacing="0" w:after="0" w:afterAutospacing="0"/>
        <w:jc w:val="both"/>
      </w:pPr>
    </w:p>
    <w:p w:rsidR="00D41D60" w:rsidRDefault="00D41D60" w:rsidP="00B03F0C">
      <w:pPr>
        <w:pStyle w:val="c1"/>
        <w:shd w:val="clear" w:color="auto" w:fill="FFFFFF" w:themeFill="background1"/>
        <w:spacing w:before="0" w:beforeAutospacing="0" w:after="0" w:afterAutospacing="0"/>
        <w:jc w:val="both"/>
      </w:pPr>
    </w:p>
    <w:p w:rsidR="00B03F0C" w:rsidRPr="00B554C1" w:rsidRDefault="00B03F0C" w:rsidP="00B03F0C">
      <w:pPr>
        <w:pStyle w:val="c1"/>
        <w:shd w:val="clear" w:color="auto" w:fill="FFFFFF" w:themeFill="background1"/>
        <w:spacing w:before="0" w:beforeAutospacing="0" w:after="0" w:afterAutospacing="0"/>
        <w:jc w:val="both"/>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982"/>
        <w:gridCol w:w="1540"/>
        <w:gridCol w:w="1616"/>
        <w:gridCol w:w="1115"/>
        <w:gridCol w:w="1656"/>
        <w:gridCol w:w="1412"/>
      </w:tblGrid>
      <w:tr w:rsidR="00971F5F" w:rsidRPr="00971F5F" w:rsidTr="00971F5F">
        <w:trPr>
          <w:trHeight w:val="145"/>
        </w:trPr>
        <w:tc>
          <w:tcPr>
            <w:tcW w:w="709" w:type="dxa"/>
          </w:tcPr>
          <w:p w:rsidR="00971F5F" w:rsidRPr="00971F5F" w:rsidRDefault="00971F5F" w:rsidP="00971F5F">
            <w:pPr>
              <w:jc w:val="center"/>
              <w:rPr>
                <w:b/>
              </w:rPr>
            </w:pPr>
            <w:r w:rsidRPr="00971F5F">
              <w:rPr>
                <w:b/>
                <w:sz w:val="22"/>
                <w:szCs w:val="22"/>
              </w:rPr>
              <w:lastRenderedPageBreak/>
              <w:t>№</w:t>
            </w:r>
          </w:p>
        </w:tc>
        <w:tc>
          <w:tcPr>
            <w:tcW w:w="1982" w:type="dxa"/>
          </w:tcPr>
          <w:p w:rsidR="00971F5F" w:rsidRPr="00971F5F" w:rsidRDefault="00971F5F" w:rsidP="00971F5F">
            <w:pPr>
              <w:jc w:val="center"/>
              <w:rPr>
                <w:b/>
              </w:rPr>
            </w:pPr>
            <w:r w:rsidRPr="00971F5F">
              <w:rPr>
                <w:b/>
                <w:sz w:val="22"/>
                <w:szCs w:val="22"/>
              </w:rPr>
              <w:t>Название конкурса</w:t>
            </w:r>
          </w:p>
        </w:tc>
        <w:tc>
          <w:tcPr>
            <w:tcW w:w="1540" w:type="dxa"/>
          </w:tcPr>
          <w:p w:rsidR="00971F5F" w:rsidRPr="00971F5F" w:rsidRDefault="00971F5F" w:rsidP="00971F5F">
            <w:pPr>
              <w:jc w:val="center"/>
              <w:rPr>
                <w:b/>
              </w:rPr>
            </w:pPr>
            <w:r w:rsidRPr="00971F5F">
              <w:rPr>
                <w:b/>
                <w:sz w:val="22"/>
                <w:szCs w:val="22"/>
              </w:rPr>
              <w:t>ФИО участника</w:t>
            </w:r>
          </w:p>
        </w:tc>
        <w:tc>
          <w:tcPr>
            <w:tcW w:w="1616" w:type="dxa"/>
          </w:tcPr>
          <w:p w:rsidR="00971F5F" w:rsidRPr="00971F5F" w:rsidRDefault="00971F5F" w:rsidP="00971F5F">
            <w:pPr>
              <w:jc w:val="center"/>
              <w:rPr>
                <w:b/>
              </w:rPr>
            </w:pPr>
            <w:r w:rsidRPr="00971F5F">
              <w:rPr>
                <w:b/>
                <w:sz w:val="22"/>
                <w:szCs w:val="22"/>
              </w:rPr>
              <w:t>Уровень конкурса</w:t>
            </w:r>
          </w:p>
        </w:tc>
        <w:tc>
          <w:tcPr>
            <w:tcW w:w="1115" w:type="dxa"/>
          </w:tcPr>
          <w:p w:rsidR="00971F5F" w:rsidRPr="00971F5F" w:rsidRDefault="00971F5F" w:rsidP="00971F5F">
            <w:pPr>
              <w:jc w:val="center"/>
              <w:rPr>
                <w:b/>
              </w:rPr>
            </w:pPr>
            <w:r w:rsidRPr="00971F5F">
              <w:rPr>
                <w:b/>
                <w:sz w:val="22"/>
                <w:szCs w:val="22"/>
              </w:rPr>
              <w:t xml:space="preserve">Дата </w:t>
            </w:r>
          </w:p>
        </w:tc>
        <w:tc>
          <w:tcPr>
            <w:tcW w:w="1656" w:type="dxa"/>
          </w:tcPr>
          <w:p w:rsidR="00971F5F" w:rsidRPr="00971F5F" w:rsidRDefault="00971F5F" w:rsidP="00971F5F">
            <w:pPr>
              <w:jc w:val="center"/>
              <w:rPr>
                <w:b/>
              </w:rPr>
            </w:pPr>
            <w:r w:rsidRPr="00971F5F">
              <w:rPr>
                <w:b/>
                <w:sz w:val="22"/>
                <w:szCs w:val="22"/>
              </w:rPr>
              <w:t>Результат</w:t>
            </w:r>
          </w:p>
        </w:tc>
        <w:tc>
          <w:tcPr>
            <w:tcW w:w="1412" w:type="dxa"/>
          </w:tcPr>
          <w:p w:rsidR="00971F5F" w:rsidRPr="00971F5F" w:rsidRDefault="00971F5F" w:rsidP="00971F5F">
            <w:pPr>
              <w:jc w:val="center"/>
              <w:rPr>
                <w:b/>
              </w:rPr>
            </w:pPr>
            <w:r w:rsidRPr="00971F5F">
              <w:rPr>
                <w:b/>
                <w:sz w:val="22"/>
                <w:szCs w:val="22"/>
              </w:rPr>
              <w:t>ФИО учителя</w:t>
            </w:r>
          </w:p>
          <w:p w:rsidR="00971F5F" w:rsidRPr="00971F5F" w:rsidRDefault="00971F5F" w:rsidP="00971F5F">
            <w:pPr>
              <w:jc w:val="center"/>
              <w:rPr>
                <w:b/>
              </w:rPr>
            </w:pPr>
          </w:p>
        </w:tc>
      </w:tr>
      <w:tr w:rsidR="00971F5F" w:rsidRPr="00971F5F" w:rsidTr="00971F5F">
        <w:trPr>
          <w:trHeight w:val="145"/>
        </w:trPr>
        <w:tc>
          <w:tcPr>
            <w:tcW w:w="10030" w:type="dxa"/>
            <w:gridSpan w:val="7"/>
            <w:shd w:val="clear" w:color="auto" w:fill="D9D9D9"/>
          </w:tcPr>
          <w:p w:rsidR="00971F5F" w:rsidRPr="00971F5F" w:rsidRDefault="00971F5F" w:rsidP="00971F5F">
            <w:pPr>
              <w:jc w:val="center"/>
              <w:rPr>
                <w:b/>
                <w:i/>
              </w:rPr>
            </w:pPr>
            <w:r w:rsidRPr="00971F5F">
              <w:rPr>
                <w:b/>
                <w:i/>
                <w:sz w:val="22"/>
                <w:szCs w:val="22"/>
              </w:rPr>
              <w:t>сентябрь</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Открытое первенство Георгиевского городского округа по художественной гимнастике «Новое поколение»</w:t>
            </w:r>
          </w:p>
        </w:tc>
        <w:tc>
          <w:tcPr>
            <w:tcW w:w="1540" w:type="dxa"/>
          </w:tcPr>
          <w:p w:rsidR="00971F5F" w:rsidRPr="00971F5F" w:rsidRDefault="00971F5F" w:rsidP="00971F5F">
            <w:r w:rsidRPr="00971F5F">
              <w:rPr>
                <w:sz w:val="22"/>
                <w:szCs w:val="22"/>
              </w:rPr>
              <w:t>Гончарова О</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09.06.2019</w:t>
            </w:r>
          </w:p>
        </w:tc>
        <w:tc>
          <w:tcPr>
            <w:tcW w:w="1656" w:type="dxa"/>
          </w:tcPr>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Краевой зональный( очный) этап конкурса «Юннат-2019»</w:t>
            </w:r>
          </w:p>
        </w:tc>
        <w:tc>
          <w:tcPr>
            <w:tcW w:w="1540" w:type="dxa"/>
          </w:tcPr>
          <w:p w:rsidR="00971F5F" w:rsidRPr="00971F5F" w:rsidRDefault="00971F5F" w:rsidP="00971F5F">
            <w:r w:rsidRPr="00971F5F">
              <w:rPr>
                <w:sz w:val="22"/>
                <w:szCs w:val="22"/>
              </w:rPr>
              <w:t>Погребнякова А, 11 класс</w:t>
            </w:r>
          </w:p>
        </w:tc>
        <w:tc>
          <w:tcPr>
            <w:tcW w:w="1616" w:type="dxa"/>
          </w:tcPr>
          <w:p w:rsidR="00971F5F" w:rsidRPr="00971F5F" w:rsidRDefault="00971F5F" w:rsidP="00971F5F">
            <w:r w:rsidRPr="00971F5F">
              <w:rPr>
                <w:sz w:val="22"/>
                <w:szCs w:val="22"/>
              </w:rPr>
              <w:t>краевой</w:t>
            </w:r>
          </w:p>
        </w:tc>
        <w:tc>
          <w:tcPr>
            <w:tcW w:w="1115" w:type="dxa"/>
          </w:tcPr>
          <w:p w:rsidR="00971F5F" w:rsidRPr="00971F5F" w:rsidRDefault="00971F5F" w:rsidP="00971F5F">
            <w:r w:rsidRPr="00971F5F">
              <w:rPr>
                <w:sz w:val="22"/>
                <w:szCs w:val="22"/>
              </w:rPr>
              <w:t>19.08.2019</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Жигальцова ИА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Международная викторина «Знанино» в номинации «Грамотность» 3 класс</w:t>
            </w:r>
          </w:p>
        </w:tc>
        <w:tc>
          <w:tcPr>
            <w:tcW w:w="1540" w:type="dxa"/>
          </w:tcPr>
          <w:p w:rsidR="00971F5F" w:rsidRPr="00971F5F" w:rsidRDefault="00971F5F" w:rsidP="00971F5F">
            <w:r w:rsidRPr="00971F5F">
              <w:rPr>
                <w:sz w:val="22"/>
                <w:szCs w:val="22"/>
              </w:rPr>
              <w:t>Антонов С.</w:t>
            </w:r>
            <w:r w:rsidRPr="00971F5F">
              <w:rPr>
                <w:sz w:val="22"/>
                <w:szCs w:val="22"/>
              </w:rPr>
              <w:br/>
              <w:t>Дашян Р.</w:t>
            </w:r>
          </w:p>
          <w:p w:rsidR="00971F5F" w:rsidRPr="00971F5F" w:rsidRDefault="00971F5F" w:rsidP="00971F5F">
            <w:r w:rsidRPr="00971F5F">
              <w:rPr>
                <w:sz w:val="22"/>
                <w:szCs w:val="22"/>
              </w:rPr>
              <w:t>Шипилов К. 3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01.09.2019</w:t>
            </w:r>
          </w:p>
        </w:tc>
        <w:tc>
          <w:tcPr>
            <w:tcW w:w="1656" w:type="dxa"/>
          </w:tcPr>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Погребнякова ИА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IV</w:t>
            </w:r>
            <w:r w:rsidRPr="00971F5F">
              <w:rPr>
                <w:sz w:val="22"/>
                <w:szCs w:val="22"/>
              </w:rPr>
              <w:t xml:space="preserve"> всероссийский конкурс детского и юношеского творчества «Базовые национальные ценности» в номинации «Рисунок»</w:t>
            </w:r>
          </w:p>
        </w:tc>
        <w:tc>
          <w:tcPr>
            <w:tcW w:w="1540" w:type="dxa"/>
          </w:tcPr>
          <w:p w:rsidR="00971F5F" w:rsidRPr="00971F5F" w:rsidRDefault="00971F5F" w:rsidP="00971F5F">
            <w:r w:rsidRPr="00971F5F">
              <w:rPr>
                <w:sz w:val="22"/>
                <w:szCs w:val="22"/>
              </w:rPr>
              <w:t>Малеванная В., 5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Сентябрь 2019</w:t>
            </w:r>
          </w:p>
        </w:tc>
        <w:tc>
          <w:tcPr>
            <w:tcW w:w="1656" w:type="dxa"/>
          </w:tcPr>
          <w:p w:rsidR="00971F5F" w:rsidRPr="00971F5F" w:rsidRDefault="00971F5F" w:rsidP="00971F5F">
            <w:r w:rsidRPr="00971F5F">
              <w:rPr>
                <w:sz w:val="22"/>
                <w:szCs w:val="22"/>
              </w:rPr>
              <w:t>Диплом 3 степни</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Краевой конкурс «Юннат -2019» </w:t>
            </w:r>
          </w:p>
        </w:tc>
        <w:tc>
          <w:tcPr>
            <w:tcW w:w="1540" w:type="dxa"/>
          </w:tcPr>
          <w:p w:rsidR="00971F5F" w:rsidRPr="00971F5F" w:rsidRDefault="00971F5F" w:rsidP="00971F5F">
            <w:r w:rsidRPr="00971F5F">
              <w:rPr>
                <w:sz w:val="22"/>
                <w:szCs w:val="22"/>
              </w:rPr>
              <w:t>Погребнякова А., 10 класс</w:t>
            </w:r>
          </w:p>
        </w:tc>
        <w:tc>
          <w:tcPr>
            <w:tcW w:w="1616" w:type="dxa"/>
          </w:tcPr>
          <w:p w:rsidR="00971F5F" w:rsidRPr="00971F5F" w:rsidRDefault="00971F5F" w:rsidP="00971F5F">
            <w:r w:rsidRPr="00971F5F">
              <w:rPr>
                <w:sz w:val="22"/>
                <w:szCs w:val="22"/>
              </w:rPr>
              <w:t>краевой</w:t>
            </w:r>
          </w:p>
        </w:tc>
        <w:tc>
          <w:tcPr>
            <w:tcW w:w="1115" w:type="dxa"/>
          </w:tcPr>
          <w:p w:rsidR="00971F5F" w:rsidRPr="00971F5F" w:rsidRDefault="00971F5F" w:rsidP="00971F5F">
            <w:r w:rsidRPr="00971F5F">
              <w:rPr>
                <w:sz w:val="22"/>
                <w:szCs w:val="22"/>
              </w:rPr>
              <w:t xml:space="preserve">3-5 сентября </w:t>
            </w:r>
          </w:p>
          <w:p w:rsidR="00971F5F" w:rsidRPr="00971F5F" w:rsidRDefault="00971F5F" w:rsidP="00971F5F">
            <w:r w:rsidRPr="00971F5F">
              <w:rPr>
                <w:sz w:val="22"/>
                <w:szCs w:val="22"/>
              </w:rPr>
              <w:t>2019</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Жигальцова ИА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Всероссийский экологический диктант</w:t>
            </w:r>
          </w:p>
        </w:tc>
        <w:tc>
          <w:tcPr>
            <w:tcW w:w="1540" w:type="dxa"/>
          </w:tcPr>
          <w:p w:rsidR="00971F5F" w:rsidRPr="00971F5F" w:rsidRDefault="00971F5F" w:rsidP="00971F5F">
            <w:r w:rsidRPr="00971F5F">
              <w:rPr>
                <w:sz w:val="22"/>
                <w:szCs w:val="22"/>
              </w:rPr>
              <w:t>124 человека</w:t>
            </w:r>
            <w:r w:rsidRPr="00971F5F">
              <w:rPr>
                <w:sz w:val="22"/>
                <w:szCs w:val="22"/>
              </w:rPr>
              <w:br/>
              <w:t>5 победителей, 6 призеров</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Сентябрь 2019</w:t>
            </w:r>
          </w:p>
        </w:tc>
        <w:tc>
          <w:tcPr>
            <w:tcW w:w="1656" w:type="dxa"/>
          </w:tcPr>
          <w:p w:rsidR="00971F5F" w:rsidRPr="00971F5F" w:rsidRDefault="00971F5F" w:rsidP="00971F5F">
            <w:r w:rsidRPr="00971F5F">
              <w:rPr>
                <w:sz w:val="22"/>
                <w:szCs w:val="22"/>
              </w:rPr>
              <w:t>-</w:t>
            </w:r>
          </w:p>
        </w:tc>
        <w:tc>
          <w:tcPr>
            <w:tcW w:w="1412" w:type="dxa"/>
          </w:tcPr>
          <w:p w:rsidR="00971F5F" w:rsidRPr="00971F5F" w:rsidRDefault="00971F5F" w:rsidP="00971F5F">
            <w:r w:rsidRPr="00971F5F">
              <w:rPr>
                <w:sz w:val="22"/>
                <w:szCs w:val="22"/>
              </w:rPr>
              <w:t>Жигальцова ИА</w:t>
            </w:r>
          </w:p>
          <w:p w:rsidR="00971F5F" w:rsidRPr="00971F5F" w:rsidRDefault="00971F5F" w:rsidP="00971F5F">
            <w:r w:rsidRPr="00971F5F">
              <w:rPr>
                <w:sz w:val="22"/>
                <w:szCs w:val="22"/>
              </w:rPr>
              <w:t>Затонская ГИ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Окружной конкурс «Папа, мама, я- Ставропольская семья»</w:t>
            </w:r>
          </w:p>
        </w:tc>
        <w:tc>
          <w:tcPr>
            <w:tcW w:w="1540" w:type="dxa"/>
          </w:tcPr>
          <w:p w:rsidR="00971F5F" w:rsidRPr="00971F5F" w:rsidRDefault="00971F5F" w:rsidP="00971F5F">
            <w:r w:rsidRPr="00971F5F">
              <w:rPr>
                <w:sz w:val="22"/>
                <w:szCs w:val="22"/>
              </w:rPr>
              <w:t>1 место семья Кулешовых (Кулешов Сергей)</w:t>
            </w:r>
          </w:p>
          <w:p w:rsidR="00971F5F" w:rsidRPr="00971F5F" w:rsidRDefault="00971F5F" w:rsidP="00971F5F">
            <w:r w:rsidRPr="00971F5F">
              <w:rPr>
                <w:sz w:val="22"/>
                <w:szCs w:val="22"/>
              </w:rPr>
              <w:t>2 место семья Сагайдачных (Сагайдачная Дарья)</w:t>
            </w:r>
          </w:p>
        </w:tc>
        <w:tc>
          <w:tcPr>
            <w:tcW w:w="1616" w:type="dxa"/>
          </w:tcPr>
          <w:p w:rsidR="00971F5F" w:rsidRPr="00971F5F" w:rsidRDefault="00971F5F" w:rsidP="00971F5F">
            <w:r w:rsidRPr="00971F5F">
              <w:rPr>
                <w:sz w:val="22"/>
                <w:szCs w:val="22"/>
              </w:rPr>
              <w:t>окружной</w:t>
            </w:r>
          </w:p>
        </w:tc>
        <w:tc>
          <w:tcPr>
            <w:tcW w:w="1115" w:type="dxa"/>
          </w:tcPr>
          <w:p w:rsidR="00971F5F" w:rsidRPr="00971F5F" w:rsidRDefault="00971F5F" w:rsidP="00971F5F">
            <w:r w:rsidRPr="00971F5F">
              <w:rPr>
                <w:sz w:val="22"/>
                <w:szCs w:val="22"/>
              </w:rPr>
              <w:t>20.09.2019</w:t>
            </w:r>
          </w:p>
        </w:tc>
        <w:tc>
          <w:tcPr>
            <w:tcW w:w="1656" w:type="dxa"/>
          </w:tcPr>
          <w:p w:rsidR="00971F5F" w:rsidRPr="00971F5F" w:rsidRDefault="00971F5F" w:rsidP="00971F5F">
            <w:r w:rsidRPr="00971F5F">
              <w:rPr>
                <w:sz w:val="22"/>
                <w:szCs w:val="22"/>
              </w:rPr>
              <w:t>½ место</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Окружной конкурс «Папа, мама, я- Ставропольская семья»</w:t>
            </w:r>
          </w:p>
        </w:tc>
        <w:tc>
          <w:tcPr>
            <w:tcW w:w="1540" w:type="dxa"/>
          </w:tcPr>
          <w:p w:rsidR="00971F5F" w:rsidRPr="00971F5F" w:rsidRDefault="00971F5F" w:rsidP="00971F5F">
            <w:r w:rsidRPr="00971F5F">
              <w:rPr>
                <w:sz w:val="22"/>
                <w:szCs w:val="22"/>
              </w:rPr>
              <w:t>Арустамян Ю, 2А</w:t>
            </w:r>
          </w:p>
          <w:p w:rsidR="00971F5F" w:rsidRPr="00971F5F" w:rsidRDefault="00971F5F" w:rsidP="00971F5F">
            <w:r w:rsidRPr="00971F5F">
              <w:rPr>
                <w:sz w:val="22"/>
                <w:szCs w:val="22"/>
              </w:rPr>
              <w:t>Темирчев Е, 2А</w:t>
            </w:r>
          </w:p>
        </w:tc>
        <w:tc>
          <w:tcPr>
            <w:tcW w:w="1616" w:type="dxa"/>
          </w:tcPr>
          <w:p w:rsidR="00971F5F" w:rsidRPr="00971F5F" w:rsidRDefault="00971F5F" w:rsidP="00971F5F">
            <w:r w:rsidRPr="00971F5F">
              <w:rPr>
                <w:sz w:val="22"/>
                <w:szCs w:val="22"/>
              </w:rPr>
              <w:t>окружной</w:t>
            </w:r>
          </w:p>
        </w:tc>
        <w:tc>
          <w:tcPr>
            <w:tcW w:w="1115" w:type="dxa"/>
          </w:tcPr>
          <w:p w:rsidR="00971F5F" w:rsidRPr="00971F5F" w:rsidRDefault="00971F5F" w:rsidP="00971F5F">
            <w:r w:rsidRPr="00971F5F">
              <w:rPr>
                <w:sz w:val="22"/>
                <w:szCs w:val="22"/>
              </w:rPr>
              <w:t>20.09.2019</w:t>
            </w:r>
          </w:p>
        </w:tc>
        <w:tc>
          <w:tcPr>
            <w:tcW w:w="1656" w:type="dxa"/>
          </w:tcPr>
          <w:p w:rsidR="00971F5F" w:rsidRPr="00971F5F" w:rsidRDefault="00971F5F" w:rsidP="00971F5F">
            <w:r w:rsidRPr="00971F5F">
              <w:rPr>
                <w:sz w:val="22"/>
                <w:szCs w:val="22"/>
              </w:rPr>
              <w:t>1 место в номинации ФОТОКОЛЛАЖ</w:t>
            </w:r>
          </w:p>
        </w:tc>
        <w:tc>
          <w:tcPr>
            <w:tcW w:w="1412" w:type="dxa"/>
          </w:tcPr>
          <w:p w:rsidR="00971F5F" w:rsidRPr="00971F5F" w:rsidRDefault="00971F5F" w:rsidP="00971F5F">
            <w:r w:rsidRPr="00971F5F">
              <w:rPr>
                <w:sz w:val="22"/>
                <w:szCs w:val="22"/>
              </w:rPr>
              <w:t>Затонская ТН</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Окружной конкурс «Папа, мама, я- </w:t>
            </w:r>
            <w:r w:rsidRPr="00971F5F">
              <w:rPr>
                <w:sz w:val="22"/>
                <w:szCs w:val="22"/>
              </w:rPr>
              <w:lastRenderedPageBreak/>
              <w:t>Ставропольская семья»</w:t>
            </w:r>
          </w:p>
        </w:tc>
        <w:tc>
          <w:tcPr>
            <w:tcW w:w="1540" w:type="dxa"/>
          </w:tcPr>
          <w:p w:rsidR="00971F5F" w:rsidRPr="00971F5F" w:rsidRDefault="00971F5F" w:rsidP="00971F5F">
            <w:r w:rsidRPr="00971F5F">
              <w:rPr>
                <w:sz w:val="22"/>
                <w:szCs w:val="22"/>
              </w:rPr>
              <w:lastRenderedPageBreak/>
              <w:t>Кулешов С,</w:t>
            </w:r>
          </w:p>
          <w:p w:rsidR="00971F5F" w:rsidRPr="00971F5F" w:rsidRDefault="00971F5F" w:rsidP="00971F5F">
            <w:r w:rsidRPr="00971F5F">
              <w:rPr>
                <w:sz w:val="22"/>
                <w:szCs w:val="22"/>
              </w:rPr>
              <w:t>Сагайдачная Д</w:t>
            </w:r>
          </w:p>
        </w:tc>
        <w:tc>
          <w:tcPr>
            <w:tcW w:w="1616" w:type="dxa"/>
          </w:tcPr>
          <w:p w:rsidR="00971F5F" w:rsidRPr="00971F5F" w:rsidRDefault="00971F5F" w:rsidP="00971F5F">
            <w:r w:rsidRPr="00971F5F">
              <w:rPr>
                <w:sz w:val="22"/>
                <w:szCs w:val="22"/>
              </w:rPr>
              <w:t>окружной</w:t>
            </w:r>
          </w:p>
        </w:tc>
        <w:tc>
          <w:tcPr>
            <w:tcW w:w="1115" w:type="dxa"/>
          </w:tcPr>
          <w:p w:rsidR="00971F5F" w:rsidRPr="00971F5F" w:rsidRDefault="00971F5F" w:rsidP="00971F5F">
            <w:r w:rsidRPr="00971F5F">
              <w:rPr>
                <w:sz w:val="22"/>
                <w:szCs w:val="22"/>
              </w:rPr>
              <w:t>20.09.2019</w:t>
            </w:r>
          </w:p>
        </w:tc>
        <w:tc>
          <w:tcPr>
            <w:tcW w:w="1656" w:type="dxa"/>
          </w:tcPr>
          <w:p w:rsidR="00971F5F" w:rsidRPr="00971F5F" w:rsidRDefault="00971F5F" w:rsidP="00971F5F">
            <w:r w:rsidRPr="00971F5F">
              <w:rPr>
                <w:sz w:val="22"/>
                <w:szCs w:val="22"/>
              </w:rPr>
              <w:t>1/2 место в номинации ФОТОКОЛЛА</w:t>
            </w:r>
            <w:r w:rsidRPr="00971F5F">
              <w:rPr>
                <w:sz w:val="22"/>
                <w:szCs w:val="22"/>
              </w:rPr>
              <w:lastRenderedPageBreak/>
              <w:t>Ж</w:t>
            </w:r>
          </w:p>
        </w:tc>
        <w:tc>
          <w:tcPr>
            <w:tcW w:w="1412" w:type="dxa"/>
          </w:tcPr>
          <w:p w:rsidR="00971F5F" w:rsidRPr="00971F5F" w:rsidRDefault="00971F5F" w:rsidP="00971F5F">
            <w:r w:rsidRPr="00971F5F">
              <w:rPr>
                <w:sz w:val="22"/>
                <w:szCs w:val="22"/>
              </w:rPr>
              <w:lastRenderedPageBreak/>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Спортивно-интеллектуальная игра «Здравствуй, малая Родина!» </w:t>
            </w:r>
          </w:p>
          <w:p w:rsidR="00971F5F" w:rsidRPr="00971F5F" w:rsidRDefault="00971F5F" w:rsidP="00971F5F">
            <w:r w:rsidRPr="00971F5F">
              <w:rPr>
                <w:sz w:val="22"/>
                <w:szCs w:val="22"/>
              </w:rPr>
              <w:t>-тестирование «Знатоки истории»</w:t>
            </w:r>
          </w:p>
          <w:p w:rsidR="00971F5F" w:rsidRPr="00971F5F" w:rsidRDefault="00971F5F" w:rsidP="00971F5F">
            <w:r w:rsidRPr="00971F5F">
              <w:rPr>
                <w:sz w:val="22"/>
                <w:szCs w:val="22"/>
              </w:rPr>
              <w:t>- творческий конкурс</w:t>
            </w:r>
          </w:p>
        </w:tc>
        <w:tc>
          <w:tcPr>
            <w:tcW w:w="1540" w:type="dxa"/>
          </w:tcPr>
          <w:p w:rsidR="00971F5F" w:rsidRPr="00971F5F" w:rsidRDefault="00971F5F" w:rsidP="00971F5F">
            <w:r w:rsidRPr="00971F5F">
              <w:rPr>
                <w:sz w:val="22"/>
                <w:szCs w:val="22"/>
              </w:rPr>
              <w:t>Команда МБОУ лицея № 104</w:t>
            </w:r>
          </w:p>
        </w:tc>
        <w:tc>
          <w:tcPr>
            <w:tcW w:w="1616" w:type="dxa"/>
          </w:tcPr>
          <w:p w:rsidR="00971F5F" w:rsidRPr="00971F5F" w:rsidRDefault="00971F5F" w:rsidP="00971F5F">
            <w:r w:rsidRPr="00971F5F">
              <w:rPr>
                <w:sz w:val="22"/>
                <w:szCs w:val="22"/>
              </w:rPr>
              <w:t>окружной</w:t>
            </w:r>
          </w:p>
        </w:tc>
        <w:tc>
          <w:tcPr>
            <w:tcW w:w="1115" w:type="dxa"/>
          </w:tcPr>
          <w:p w:rsidR="00971F5F" w:rsidRPr="00971F5F" w:rsidRDefault="00971F5F" w:rsidP="00971F5F">
            <w:r w:rsidRPr="00971F5F">
              <w:rPr>
                <w:sz w:val="22"/>
                <w:szCs w:val="22"/>
              </w:rPr>
              <w:t>25.09.2019</w:t>
            </w:r>
          </w:p>
        </w:tc>
        <w:tc>
          <w:tcPr>
            <w:tcW w:w="1656" w:type="dxa"/>
          </w:tcPr>
          <w:p w:rsidR="00971F5F" w:rsidRPr="00971F5F" w:rsidRDefault="00971F5F" w:rsidP="00971F5F">
            <w:r w:rsidRPr="00971F5F">
              <w:rPr>
                <w:sz w:val="22"/>
                <w:szCs w:val="22"/>
              </w:rPr>
              <w:t>1 место</w:t>
            </w:r>
          </w:p>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Кайзер ЛЭ</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Конкурс решения шахматных задач среди школьников </w:t>
            </w:r>
          </w:p>
        </w:tc>
        <w:tc>
          <w:tcPr>
            <w:tcW w:w="1540" w:type="dxa"/>
          </w:tcPr>
          <w:p w:rsidR="00971F5F" w:rsidRPr="00971F5F" w:rsidRDefault="00971F5F" w:rsidP="00971F5F">
            <w:r w:rsidRPr="00971F5F">
              <w:rPr>
                <w:sz w:val="22"/>
                <w:szCs w:val="22"/>
              </w:rPr>
              <w:t>Кульба А</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Сентябрь 2019</w:t>
            </w:r>
          </w:p>
        </w:tc>
        <w:tc>
          <w:tcPr>
            <w:tcW w:w="1656" w:type="dxa"/>
          </w:tcPr>
          <w:p w:rsidR="00971F5F" w:rsidRPr="00971F5F" w:rsidRDefault="00971F5F" w:rsidP="00971F5F">
            <w:r w:rsidRPr="00971F5F">
              <w:rPr>
                <w:sz w:val="22"/>
                <w:szCs w:val="22"/>
              </w:rPr>
              <w:t>1-3 места</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Региональный фестиваль-конкурс казачьей культуры «Казачий лад» в номинации «Казачья песня»</w:t>
            </w:r>
          </w:p>
        </w:tc>
        <w:tc>
          <w:tcPr>
            <w:tcW w:w="1540" w:type="dxa"/>
          </w:tcPr>
          <w:p w:rsidR="00971F5F" w:rsidRPr="00971F5F" w:rsidRDefault="00971F5F" w:rsidP="00971F5F">
            <w:r w:rsidRPr="00971F5F">
              <w:rPr>
                <w:sz w:val="22"/>
                <w:szCs w:val="22"/>
              </w:rPr>
              <w:t>Страхов А, 7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28.09.2019</w:t>
            </w:r>
          </w:p>
        </w:tc>
        <w:tc>
          <w:tcPr>
            <w:tcW w:w="1656" w:type="dxa"/>
          </w:tcPr>
          <w:p w:rsidR="00971F5F" w:rsidRPr="00971F5F" w:rsidRDefault="00971F5F" w:rsidP="00971F5F">
            <w:r w:rsidRPr="00971F5F">
              <w:rPr>
                <w:sz w:val="22"/>
                <w:szCs w:val="22"/>
              </w:rPr>
              <w:t>Лауреат 1 степени</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IV</w:t>
            </w:r>
            <w:r w:rsidRPr="00971F5F">
              <w:rPr>
                <w:sz w:val="22"/>
                <w:szCs w:val="22"/>
              </w:rPr>
              <w:t>Всероссийский конкурс детского и юношеского творчества «Базовые национальные ценности» в номинации «Рисунок» по теме «Искусство и литература. Мудрость в устном народном творчестве»</w:t>
            </w:r>
          </w:p>
        </w:tc>
        <w:tc>
          <w:tcPr>
            <w:tcW w:w="1540" w:type="dxa"/>
          </w:tcPr>
          <w:p w:rsidR="00971F5F" w:rsidRPr="00971F5F" w:rsidRDefault="00971F5F" w:rsidP="00971F5F">
            <w:r w:rsidRPr="00971F5F">
              <w:rPr>
                <w:sz w:val="22"/>
                <w:szCs w:val="22"/>
              </w:rPr>
              <w:t>Малеванная В, 5 класс</w:t>
            </w:r>
          </w:p>
          <w:p w:rsidR="00971F5F" w:rsidRPr="00971F5F" w:rsidRDefault="00971F5F" w:rsidP="00971F5F">
            <w:r w:rsidRPr="00971F5F">
              <w:rPr>
                <w:sz w:val="22"/>
                <w:szCs w:val="22"/>
              </w:rPr>
              <w:t>Работа «Добру и злу всегда дано сражаться!»</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Сентябрь 2019</w:t>
            </w:r>
          </w:p>
        </w:tc>
        <w:tc>
          <w:tcPr>
            <w:tcW w:w="1656" w:type="dxa"/>
          </w:tcPr>
          <w:p w:rsidR="00971F5F" w:rsidRPr="00971F5F" w:rsidRDefault="00971F5F" w:rsidP="00971F5F">
            <w:r w:rsidRPr="00971F5F">
              <w:rPr>
                <w:sz w:val="22"/>
                <w:szCs w:val="22"/>
              </w:rPr>
              <w:t>Диплом победителя  3 степени</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10030" w:type="dxa"/>
            <w:gridSpan w:val="7"/>
            <w:shd w:val="clear" w:color="auto" w:fill="BFBFBF"/>
          </w:tcPr>
          <w:p w:rsidR="00971F5F" w:rsidRPr="00971F5F" w:rsidRDefault="00971F5F" w:rsidP="00971F5F">
            <w:pPr>
              <w:jc w:val="center"/>
              <w:rPr>
                <w:b/>
                <w:i/>
              </w:rPr>
            </w:pPr>
            <w:r w:rsidRPr="00971F5F">
              <w:rPr>
                <w:b/>
                <w:i/>
                <w:sz w:val="22"/>
                <w:szCs w:val="22"/>
              </w:rPr>
              <w:t>октябрь</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IV</w:t>
            </w:r>
            <w:r w:rsidRPr="00971F5F">
              <w:rPr>
                <w:sz w:val="22"/>
                <w:szCs w:val="22"/>
              </w:rPr>
              <w:t xml:space="preserve"> международный дистанционный конкурс «Старт» Предмет «Математика»</w:t>
            </w:r>
          </w:p>
        </w:tc>
        <w:tc>
          <w:tcPr>
            <w:tcW w:w="1540" w:type="dxa"/>
          </w:tcPr>
          <w:p w:rsidR="00971F5F" w:rsidRPr="00971F5F" w:rsidRDefault="00971F5F" w:rsidP="00971F5F">
            <w:r w:rsidRPr="00971F5F">
              <w:rPr>
                <w:sz w:val="22"/>
                <w:szCs w:val="22"/>
              </w:rPr>
              <w:t>Машкина Д, 7 класс</w:t>
            </w:r>
          </w:p>
          <w:p w:rsidR="00971F5F" w:rsidRPr="00971F5F" w:rsidRDefault="00971F5F" w:rsidP="00971F5F">
            <w:r w:rsidRPr="00971F5F">
              <w:rPr>
                <w:sz w:val="22"/>
                <w:szCs w:val="22"/>
              </w:rPr>
              <w:t>Бабикова А, 7 класс</w:t>
            </w:r>
          </w:p>
          <w:p w:rsidR="00971F5F" w:rsidRPr="00971F5F" w:rsidRDefault="00971F5F" w:rsidP="00971F5F">
            <w:r w:rsidRPr="00971F5F">
              <w:rPr>
                <w:sz w:val="22"/>
                <w:szCs w:val="22"/>
              </w:rPr>
              <w:t>Шестакова З, 5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02.10. -</w:t>
            </w:r>
          </w:p>
          <w:p w:rsidR="00971F5F" w:rsidRPr="00971F5F" w:rsidRDefault="00971F5F" w:rsidP="00971F5F">
            <w:r w:rsidRPr="00971F5F">
              <w:rPr>
                <w:sz w:val="22"/>
                <w:szCs w:val="22"/>
              </w:rPr>
              <w:t>06.10.2019</w:t>
            </w:r>
          </w:p>
        </w:tc>
        <w:tc>
          <w:tcPr>
            <w:tcW w:w="1656" w:type="dxa"/>
          </w:tcPr>
          <w:p w:rsidR="00971F5F" w:rsidRPr="00971F5F" w:rsidRDefault="00971F5F" w:rsidP="00971F5F">
            <w:r w:rsidRPr="00971F5F">
              <w:rPr>
                <w:sz w:val="22"/>
                <w:szCs w:val="22"/>
              </w:rPr>
              <w:t>2 место</w:t>
            </w:r>
          </w:p>
          <w:p w:rsidR="00971F5F" w:rsidRPr="00971F5F" w:rsidRDefault="00971F5F" w:rsidP="00971F5F">
            <w:r w:rsidRPr="00971F5F">
              <w:rPr>
                <w:sz w:val="22"/>
                <w:szCs w:val="22"/>
              </w:rPr>
              <w:t>3 место</w:t>
            </w:r>
          </w:p>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Яровая АВ</w:t>
            </w:r>
          </w:p>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Турнир МГО по быстрым шахматам среди мальчиков 2010-2011 гр</w:t>
            </w:r>
          </w:p>
        </w:tc>
        <w:tc>
          <w:tcPr>
            <w:tcW w:w="1540" w:type="dxa"/>
          </w:tcPr>
          <w:p w:rsidR="00971F5F" w:rsidRPr="00971F5F" w:rsidRDefault="00971F5F" w:rsidP="00971F5F">
            <w:r w:rsidRPr="00971F5F">
              <w:rPr>
                <w:sz w:val="22"/>
                <w:szCs w:val="22"/>
              </w:rPr>
              <w:t>Андреев Ф</w:t>
            </w:r>
          </w:p>
        </w:tc>
        <w:tc>
          <w:tcPr>
            <w:tcW w:w="1616" w:type="dxa"/>
          </w:tcPr>
          <w:p w:rsidR="00971F5F" w:rsidRPr="00971F5F" w:rsidRDefault="00971F5F" w:rsidP="00971F5F">
            <w:r w:rsidRPr="00971F5F">
              <w:rPr>
                <w:sz w:val="22"/>
                <w:szCs w:val="22"/>
              </w:rPr>
              <w:t>окружной</w:t>
            </w:r>
          </w:p>
        </w:tc>
        <w:tc>
          <w:tcPr>
            <w:tcW w:w="1115" w:type="dxa"/>
          </w:tcPr>
          <w:p w:rsidR="00971F5F" w:rsidRPr="00971F5F" w:rsidRDefault="00971F5F" w:rsidP="00971F5F">
            <w:r w:rsidRPr="00971F5F">
              <w:rPr>
                <w:sz w:val="22"/>
                <w:szCs w:val="22"/>
              </w:rPr>
              <w:t>05.10-06.10.2019</w:t>
            </w:r>
          </w:p>
        </w:tc>
        <w:tc>
          <w:tcPr>
            <w:tcW w:w="1656" w:type="dxa"/>
          </w:tcPr>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Турнир МГО по настольному теннису </w:t>
            </w:r>
          </w:p>
        </w:tc>
        <w:tc>
          <w:tcPr>
            <w:tcW w:w="1540" w:type="dxa"/>
          </w:tcPr>
          <w:p w:rsidR="00971F5F" w:rsidRPr="00971F5F" w:rsidRDefault="00971F5F" w:rsidP="00971F5F">
            <w:r w:rsidRPr="00971F5F">
              <w:rPr>
                <w:sz w:val="22"/>
                <w:szCs w:val="22"/>
              </w:rPr>
              <w:t>Кульба А., 4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Октябрь 2019</w:t>
            </w:r>
          </w:p>
        </w:tc>
        <w:tc>
          <w:tcPr>
            <w:tcW w:w="1656" w:type="dxa"/>
          </w:tcPr>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Окружная научно-практическая конференция школьников «Эколого-краеведческие </w:t>
            </w:r>
            <w:r w:rsidRPr="00971F5F">
              <w:rPr>
                <w:sz w:val="22"/>
                <w:szCs w:val="22"/>
              </w:rPr>
              <w:lastRenderedPageBreak/>
              <w:t>проблемы Ставрополья»</w:t>
            </w:r>
          </w:p>
        </w:tc>
        <w:tc>
          <w:tcPr>
            <w:tcW w:w="1540" w:type="dxa"/>
          </w:tcPr>
          <w:p w:rsidR="00971F5F" w:rsidRPr="00971F5F" w:rsidRDefault="00971F5F" w:rsidP="00971F5F">
            <w:r w:rsidRPr="00971F5F">
              <w:rPr>
                <w:sz w:val="22"/>
                <w:szCs w:val="22"/>
              </w:rPr>
              <w:lastRenderedPageBreak/>
              <w:t>Макеев Н, 10 класс</w:t>
            </w:r>
          </w:p>
          <w:p w:rsidR="00971F5F" w:rsidRPr="00971F5F" w:rsidRDefault="00971F5F" w:rsidP="00971F5F">
            <w:r w:rsidRPr="00971F5F">
              <w:rPr>
                <w:sz w:val="22"/>
                <w:szCs w:val="22"/>
              </w:rPr>
              <w:t>Варельджян А, 10 класс</w:t>
            </w:r>
          </w:p>
          <w:p w:rsidR="00971F5F" w:rsidRPr="00971F5F" w:rsidRDefault="00971F5F" w:rsidP="00971F5F">
            <w:r w:rsidRPr="00971F5F">
              <w:rPr>
                <w:sz w:val="22"/>
                <w:szCs w:val="22"/>
              </w:rPr>
              <w:t>Шестакова З, 5 класс</w:t>
            </w:r>
          </w:p>
        </w:tc>
        <w:tc>
          <w:tcPr>
            <w:tcW w:w="1616" w:type="dxa"/>
          </w:tcPr>
          <w:p w:rsidR="00971F5F" w:rsidRPr="00971F5F" w:rsidRDefault="00971F5F" w:rsidP="00971F5F">
            <w:r w:rsidRPr="00971F5F">
              <w:rPr>
                <w:sz w:val="22"/>
                <w:szCs w:val="22"/>
              </w:rPr>
              <w:t>окружной</w:t>
            </w:r>
          </w:p>
        </w:tc>
        <w:tc>
          <w:tcPr>
            <w:tcW w:w="1115" w:type="dxa"/>
          </w:tcPr>
          <w:p w:rsidR="00971F5F" w:rsidRPr="00971F5F" w:rsidRDefault="00971F5F" w:rsidP="00971F5F">
            <w:r w:rsidRPr="00971F5F">
              <w:rPr>
                <w:sz w:val="22"/>
                <w:szCs w:val="22"/>
              </w:rPr>
              <w:t>17.10.2019</w:t>
            </w:r>
          </w:p>
        </w:tc>
        <w:tc>
          <w:tcPr>
            <w:tcW w:w="1656" w:type="dxa"/>
          </w:tcPr>
          <w:p w:rsidR="00971F5F" w:rsidRPr="00971F5F" w:rsidRDefault="00971F5F" w:rsidP="00971F5F">
            <w:r w:rsidRPr="00971F5F">
              <w:rPr>
                <w:sz w:val="22"/>
                <w:szCs w:val="22"/>
              </w:rPr>
              <w:t>1 место</w:t>
            </w:r>
          </w:p>
          <w:p w:rsidR="00971F5F" w:rsidRPr="00971F5F" w:rsidRDefault="00971F5F" w:rsidP="00971F5F">
            <w:r w:rsidRPr="00971F5F">
              <w:rPr>
                <w:sz w:val="22"/>
                <w:szCs w:val="22"/>
              </w:rPr>
              <w:t>1 место</w:t>
            </w:r>
          </w:p>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Жигальцова ИА</w:t>
            </w:r>
          </w:p>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Профориентационное занятие по теме «О перспективах получения образования и профессионального роста в сфере </w:t>
            </w:r>
            <w:r w:rsidRPr="00971F5F">
              <w:rPr>
                <w:sz w:val="22"/>
                <w:szCs w:val="22"/>
                <w:lang w:val="en-US"/>
              </w:rPr>
              <w:t>BIG</w:t>
            </w:r>
            <w:r w:rsidRPr="00971F5F">
              <w:rPr>
                <w:sz w:val="22"/>
                <w:szCs w:val="22"/>
              </w:rPr>
              <w:t xml:space="preserve"> </w:t>
            </w:r>
            <w:r w:rsidRPr="00971F5F">
              <w:rPr>
                <w:sz w:val="22"/>
                <w:szCs w:val="22"/>
                <w:lang w:val="en-US"/>
              </w:rPr>
              <w:t>DATA</w:t>
            </w:r>
            <w:r w:rsidRPr="00971F5F">
              <w:rPr>
                <w:sz w:val="22"/>
                <w:szCs w:val="22"/>
              </w:rPr>
              <w:t xml:space="preserve"> (больших данных) с сотрудником </w:t>
            </w:r>
            <w:r w:rsidRPr="00971F5F">
              <w:rPr>
                <w:sz w:val="22"/>
                <w:szCs w:val="22"/>
                <w:lang w:val="en-US"/>
              </w:rPr>
              <w:t>Mail</w:t>
            </w:r>
            <w:r w:rsidRPr="00971F5F">
              <w:rPr>
                <w:sz w:val="22"/>
                <w:szCs w:val="22"/>
              </w:rPr>
              <w:t>.</w:t>
            </w:r>
            <w:r w:rsidRPr="00971F5F">
              <w:rPr>
                <w:sz w:val="22"/>
                <w:szCs w:val="22"/>
                <w:lang w:val="en-US"/>
              </w:rPr>
              <w:t>ru</w:t>
            </w:r>
            <w:r w:rsidRPr="00971F5F">
              <w:rPr>
                <w:sz w:val="22"/>
                <w:szCs w:val="22"/>
              </w:rPr>
              <w:t xml:space="preserve"> </w:t>
            </w:r>
            <w:r w:rsidRPr="00971F5F">
              <w:rPr>
                <w:sz w:val="22"/>
                <w:szCs w:val="22"/>
                <w:lang w:val="en-US"/>
              </w:rPr>
              <w:t>Group</w:t>
            </w:r>
          </w:p>
        </w:tc>
        <w:tc>
          <w:tcPr>
            <w:tcW w:w="1540" w:type="dxa"/>
          </w:tcPr>
          <w:p w:rsidR="00971F5F" w:rsidRPr="00971F5F" w:rsidRDefault="00971F5F" w:rsidP="00971F5F">
            <w:r w:rsidRPr="00971F5F">
              <w:rPr>
                <w:sz w:val="22"/>
                <w:szCs w:val="22"/>
                <w:lang w:val="en-US"/>
              </w:rPr>
              <w:t xml:space="preserve">50 </w:t>
            </w:r>
            <w:r w:rsidRPr="00971F5F">
              <w:rPr>
                <w:sz w:val="22"/>
                <w:szCs w:val="22"/>
              </w:rPr>
              <w:t>человек (10-11 классы)</w:t>
            </w:r>
          </w:p>
        </w:tc>
        <w:tc>
          <w:tcPr>
            <w:tcW w:w="1616" w:type="dxa"/>
          </w:tcPr>
          <w:p w:rsidR="00971F5F" w:rsidRPr="00971F5F" w:rsidRDefault="00971F5F" w:rsidP="00971F5F">
            <w:r w:rsidRPr="00971F5F">
              <w:rPr>
                <w:sz w:val="22"/>
                <w:szCs w:val="22"/>
              </w:rPr>
              <w:t>Всероссийский с прямой трансляцией в сети Интернет</w:t>
            </w:r>
          </w:p>
        </w:tc>
        <w:tc>
          <w:tcPr>
            <w:tcW w:w="1115" w:type="dxa"/>
          </w:tcPr>
          <w:p w:rsidR="00971F5F" w:rsidRPr="00971F5F" w:rsidRDefault="00971F5F" w:rsidP="00971F5F">
            <w:r w:rsidRPr="00971F5F">
              <w:rPr>
                <w:sz w:val="22"/>
                <w:szCs w:val="22"/>
              </w:rPr>
              <w:t>18.10.2019</w:t>
            </w:r>
          </w:p>
        </w:tc>
        <w:tc>
          <w:tcPr>
            <w:tcW w:w="1656" w:type="dxa"/>
          </w:tcPr>
          <w:p w:rsidR="00971F5F" w:rsidRPr="00971F5F" w:rsidRDefault="00971F5F" w:rsidP="00971F5F">
            <w:r w:rsidRPr="00971F5F">
              <w:rPr>
                <w:sz w:val="22"/>
                <w:szCs w:val="22"/>
              </w:rPr>
              <w:t>-</w:t>
            </w:r>
          </w:p>
        </w:tc>
        <w:tc>
          <w:tcPr>
            <w:tcW w:w="1412" w:type="dxa"/>
          </w:tcPr>
          <w:p w:rsidR="00971F5F" w:rsidRPr="00971F5F" w:rsidRDefault="00971F5F" w:rsidP="00971F5F">
            <w:r w:rsidRPr="00971F5F">
              <w:rPr>
                <w:sz w:val="22"/>
                <w:szCs w:val="22"/>
              </w:rPr>
              <w:t>Карачев А,</w:t>
            </w:r>
          </w:p>
          <w:p w:rsidR="00971F5F" w:rsidRPr="00971F5F" w:rsidRDefault="00971F5F" w:rsidP="00971F5F">
            <w:r w:rsidRPr="00971F5F">
              <w:rPr>
                <w:sz w:val="22"/>
                <w:szCs w:val="22"/>
              </w:rPr>
              <w:t>Еремина АЮ</w:t>
            </w:r>
          </w:p>
          <w:p w:rsidR="00971F5F" w:rsidRPr="00971F5F" w:rsidRDefault="00971F5F" w:rsidP="00971F5F">
            <w:r w:rsidRPr="00971F5F">
              <w:rPr>
                <w:sz w:val="22"/>
                <w:szCs w:val="22"/>
              </w:rPr>
              <w:t>Кайзер ЛЭ</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Международная олимпиада по информатике «Позиционные системы счисления»</w:t>
            </w:r>
          </w:p>
        </w:tc>
        <w:tc>
          <w:tcPr>
            <w:tcW w:w="1540" w:type="dxa"/>
          </w:tcPr>
          <w:p w:rsidR="00971F5F" w:rsidRPr="00971F5F" w:rsidRDefault="00971F5F" w:rsidP="00971F5F">
            <w:r w:rsidRPr="00971F5F">
              <w:rPr>
                <w:sz w:val="22"/>
                <w:szCs w:val="22"/>
              </w:rPr>
              <w:t>Стрижак С. 8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20.10.2019</w:t>
            </w:r>
          </w:p>
        </w:tc>
        <w:tc>
          <w:tcPr>
            <w:tcW w:w="1656" w:type="dxa"/>
          </w:tcPr>
          <w:p w:rsidR="00971F5F" w:rsidRPr="00971F5F" w:rsidRDefault="00971F5F" w:rsidP="00971F5F">
            <w:r w:rsidRPr="00971F5F">
              <w:rPr>
                <w:sz w:val="22"/>
                <w:szCs w:val="22"/>
              </w:rPr>
              <w:t>Призер 4 место</w:t>
            </w:r>
          </w:p>
        </w:tc>
        <w:tc>
          <w:tcPr>
            <w:tcW w:w="1412" w:type="dxa"/>
          </w:tcPr>
          <w:p w:rsidR="00971F5F" w:rsidRPr="00971F5F" w:rsidRDefault="00971F5F" w:rsidP="00971F5F">
            <w:r w:rsidRPr="00971F5F">
              <w:rPr>
                <w:sz w:val="22"/>
                <w:szCs w:val="22"/>
              </w:rPr>
              <w:t>Леушина ЮП</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Тестирование, посвященное году театра в России</w:t>
            </w:r>
          </w:p>
        </w:tc>
        <w:tc>
          <w:tcPr>
            <w:tcW w:w="1540" w:type="dxa"/>
          </w:tcPr>
          <w:p w:rsidR="00971F5F" w:rsidRPr="00971F5F" w:rsidRDefault="00971F5F" w:rsidP="00971F5F">
            <w:r w:rsidRPr="00971F5F">
              <w:rPr>
                <w:sz w:val="22"/>
                <w:szCs w:val="22"/>
              </w:rPr>
              <w:t>Команда МБОУ лицея 104</w:t>
            </w:r>
          </w:p>
        </w:tc>
        <w:tc>
          <w:tcPr>
            <w:tcW w:w="1616" w:type="dxa"/>
          </w:tcPr>
          <w:p w:rsidR="00971F5F" w:rsidRPr="00971F5F" w:rsidRDefault="00971F5F" w:rsidP="00971F5F">
            <w:r w:rsidRPr="00971F5F">
              <w:rPr>
                <w:sz w:val="22"/>
                <w:szCs w:val="22"/>
              </w:rPr>
              <w:t>окружной</w:t>
            </w:r>
          </w:p>
        </w:tc>
        <w:tc>
          <w:tcPr>
            <w:tcW w:w="1115" w:type="dxa"/>
          </w:tcPr>
          <w:p w:rsidR="00971F5F" w:rsidRPr="00971F5F" w:rsidRDefault="00971F5F" w:rsidP="00971F5F">
            <w:r w:rsidRPr="00971F5F">
              <w:rPr>
                <w:sz w:val="22"/>
                <w:szCs w:val="22"/>
              </w:rPr>
              <w:t>23.10.2019</w:t>
            </w:r>
          </w:p>
        </w:tc>
        <w:tc>
          <w:tcPr>
            <w:tcW w:w="1656" w:type="dxa"/>
          </w:tcPr>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Кайзер ЛЭ</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Международный конкурс «Час экологии и энергосбережения» от проекта «Инфоурок»</w:t>
            </w:r>
          </w:p>
        </w:tc>
        <w:tc>
          <w:tcPr>
            <w:tcW w:w="1540" w:type="dxa"/>
          </w:tcPr>
          <w:p w:rsidR="00971F5F" w:rsidRPr="00971F5F" w:rsidRDefault="00971F5F" w:rsidP="00971F5F">
            <w:r w:rsidRPr="00971F5F">
              <w:rPr>
                <w:sz w:val="22"/>
                <w:szCs w:val="22"/>
              </w:rPr>
              <w:t>Кочегин Д, 6 класс</w:t>
            </w:r>
          </w:p>
          <w:p w:rsidR="00971F5F" w:rsidRPr="00971F5F" w:rsidRDefault="00971F5F" w:rsidP="00971F5F"/>
          <w:p w:rsidR="00971F5F" w:rsidRPr="00971F5F" w:rsidRDefault="00971F5F" w:rsidP="00971F5F">
            <w:r w:rsidRPr="00971F5F">
              <w:rPr>
                <w:sz w:val="22"/>
                <w:szCs w:val="22"/>
              </w:rPr>
              <w:t>Гусев В, 6 класс</w:t>
            </w:r>
          </w:p>
          <w:p w:rsidR="00971F5F" w:rsidRPr="00971F5F" w:rsidRDefault="00971F5F" w:rsidP="00971F5F">
            <w:r w:rsidRPr="00971F5F">
              <w:rPr>
                <w:sz w:val="22"/>
                <w:szCs w:val="22"/>
              </w:rPr>
              <w:t>Гущина А, 6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24.10.2019</w:t>
            </w:r>
          </w:p>
        </w:tc>
        <w:tc>
          <w:tcPr>
            <w:tcW w:w="1656" w:type="dxa"/>
          </w:tcPr>
          <w:p w:rsidR="00971F5F" w:rsidRPr="00971F5F" w:rsidRDefault="00971F5F" w:rsidP="00971F5F">
            <w:r w:rsidRPr="00971F5F">
              <w:rPr>
                <w:sz w:val="22"/>
                <w:szCs w:val="22"/>
              </w:rPr>
              <w:t>Диплом 2 степени</w:t>
            </w:r>
          </w:p>
          <w:p w:rsidR="00971F5F" w:rsidRPr="00971F5F" w:rsidRDefault="00971F5F" w:rsidP="00971F5F">
            <w:r w:rsidRPr="00971F5F">
              <w:rPr>
                <w:sz w:val="22"/>
                <w:szCs w:val="22"/>
              </w:rPr>
              <w:t>Сертификаты участников</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Окружной конкурс фотографий и рисунков «Наш город глазами детей» </w:t>
            </w:r>
          </w:p>
        </w:tc>
        <w:tc>
          <w:tcPr>
            <w:tcW w:w="1540" w:type="dxa"/>
          </w:tcPr>
          <w:p w:rsidR="00971F5F" w:rsidRPr="00971F5F" w:rsidRDefault="00971F5F" w:rsidP="00971F5F">
            <w:r w:rsidRPr="00971F5F">
              <w:rPr>
                <w:sz w:val="22"/>
                <w:szCs w:val="22"/>
              </w:rPr>
              <w:t>Мкртчян А, 10 класс</w:t>
            </w:r>
          </w:p>
          <w:p w:rsidR="00971F5F" w:rsidRPr="00971F5F" w:rsidRDefault="00971F5F" w:rsidP="00971F5F">
            <w:r w:rsidRPr="00971F5F">
              <w:rPr>
                <w:sz w:val="22"/>
                <w:szCs w:val="22"/>
              </w:rPr>
              <w:t>Карпенко М, 11 класс</w:t>
            </w:r>
          </w:p>
          <w:p w:rsidR="00971F5F" w:rsidRPr="00971F5F" w:rsidRDefault="00971F5F" w:rsidP="00971F5F">
            <w:r w:rsidRPr="00971F5F">
              <w:rPr>
                <w:sz w:val="22"/>
                <w:szCs w:val="22"/>
              </w:rPr>
              <w:t>Каунова А, 11 класс</w:t>
            </w:r>
          </w:p>
          <w:p w:rsidR="00971F5F" w:rsidRPr="00971F5F" w:rsidRDefault="00971F5F" w:rsidP="00971F5F">
            <w:r w:rsidRPr="00971F5F">
              <w:rPr>
                <w:sz w:val="22"/>
                <w:szCs w:val="22"/>
              </w:rPr>
              <w:t>Арестова Е, 4 класс</w:t>
            </w:r>
          </w:p>
        </w:tc>
        <w:tc>
          <w:tcPr>
            <w:tcW w:w="1616" w:type="dxa"/>
          </w:tcPr>
          <w:p w:rsidR="00971F5F" w:rsidRPr="00971F5F" w:rsidRDefault="00971F5F" w:rsidP="00971F5F">
            <w:r w:rsidRPr="00971F5F">
              <w:rPr>
                <w:sz w:val="22"/>
                <w:szCs w:val="22"/>
              </w:rPr>
              <w:t>окружной</w:t>
            </w:r>
          </w:p>
        </w:tc>
        <w:tc>
          <w:tcPr>
            <w:tcW w:w="1115" w:type="dxa"/>
          </w:tcPr>
          <w:p w:rsidR="00971F5F" w:rsidRPr="00971F5F" w:rsidRDefault="00971F5F" w:rsidP="00971F5F">
            <w:r w:rsidRPr="00971F5F">
              <w:rPr>
                <w:sz w:val="22"/>
                <w:szCs w:val="22"/>
              </w:rPr>
              <w:t>30.10.2019</w:t>
            </w:r>
          </w:p>
        </w:tc>
        <w:tc>
          <w:tcPr>
            <w:tcW w:w="1656" w:type="dxa"/>
          </w:tcPr>
          <w:p w:rsidR="00971F5F" w:rsidRPr="00971F5F" w:rsidRDefault="00971F5F" w:rsidP="00971F5F">
            <w:r w:rsidRPr="00971F5F">
              <w:rPr>
                <w:sz w:val="22"/>
                <w:szCs w:val="22"/>
              </w:rPr>
              <w:t>1 место</w:t>
            </w:r>
          </w:p>
          <w:p w:rsidR="00971F5F" w:rsidRPr="00971F5F" w:rsidRDefault="00971F5F" w:rsidP="00971F5F">
            <w:r w:rsidRPr="00971F5F">
              <w:rPr>
                <w:sz w:val="22"/>
                <w:szCs w:val="22"/>
              </w:rPr>
              <w:t>3 место</w:t>
            </w:r>
          </w:p>
          <w:p w:rsidR="00971F5F" w:rsidRPr="00971F5F" w:rsidRDefault="00971F5F" w:rsidP="00971F5F">
            <w:r w:rsidRPr="00971F5F">
              <w:rPr>
                <w:sz w:val="22"/>
                <w:szCs w:val="22"/>
              </w:rPr>
              <w:t>1 место</w:t>
            </w:r>
          </w:p>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Кайзер ЛЭ</w:t>
            </w:r>
          </w:p>
          <w:p w:rsidR="00971F5F" w:rsidRPr="00971F5F" w:rsidRDefault="00971F5F" w:rsidP="00971F5F"/>
          <w:p w:rsidR="00971F5F" w:rsidRPr="00971F5F" w:rsidRDefault="00971F5F" w:rsidP="00971F5F"/>
          <w:p w:rsidR="00971F5F" w:rsidRPr="00971F5F" w:rsidRDefault="00971F5F" w:rsidP="00971F5F">
            <w:r w:rsidRPr="00971F5F">
              <w:rPr>
                <w:sz w:val="22"/>
                <w:szCs w:val="22"/>
              </w:rPr>
              <w:t>Баюнц НА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Всероссийский географический диктант</w:t>
            </w:r>
          </w:p>
        </w:tc>
        <w:tc>
          <w:tcPr>
            <w:tcW w:w="1540" w:type="dxa"/>
          </w:tcPr>
          <w:p w:rsidR="00971F5F" w:rsidRPr="00971F5F" w:rsidRDefault="00971F5F" w:rsidP="00971F5F">
            <w:r w:rsidRPr="00971F5F">
              <w:rPr>
                <w:sz w:val="22"/>
                <w:szCs w:val="22"/>
              </w:rPr>
              <w:t>20 человек</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27.10.2019</w:t>
            </w:r>
          </w:p>
        </w:tc>
        <w:tc>
          <w:tcPr>
            <w:tcW w:w="1656" w:type="dxa"/>
          </w:tcPr>
          <w:p w:rsidR="00971F5F" w:rsidRPr="00971F5F" w:rsidRDefault="00971F5F" w:rsidP="00971F5F">
            <w:r w:rsidRPr="00971F5F">
              <w:rPr>
                <w:sz w:val="22"/>
                <w:szCs w:val="22"/>
              </w:rPr>
              <w:t>-</w:t>
            </w:r>
          </w:p>
        </w:tc>
        <w:tc>
          <w:tcPr>
            <w:tcW w:w="1412" w:type="dxa"/>
          </w:tcPr>
          <w:p w:rsidR="00971F5F" w:rsidRPr="00971F5F" w:rsidRDefault="00971F5F" w:rsidP="00971F5F">
            <w:r w:rsidRPr="00971F5F">
              <w:rPr>
                <w:sz w:val="22"/>
                <w:szCs w:val="22"/>
              </w:rPr>
              <w:t>Подгорная СВ</w:t>
            </w:r>
          </w:p>
          <w:p w:rsidR="00971F5F" w:rsidRPr="00971F5F" w:rsidRDefault="00971F5F" w:rsidP="00971F5F">
            <w:r w:rsidRPr="00971F5F">
              <w:rPr>
                <w:sz w:val="22"/>
                <w:szCs w:val="22"/>
              </w:rPr>
              <w:t>Севумян СР</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Южнороссийские детские математические игры </w:t>
            </w:r>
          </w:p>
        </w:tc>
        <w:tc>
          <w:tcPr>
            <w:tcW w:w="1540" w:type="dxa"/>
          </w:tcPr>
          <w:p w:rsidR="00971F5F" w:rsidRPr="00971F5F" w:rsidRDefault="00971F5F" w:rsidP="00971F5F">
            <w:r w:rsidRPr="00971F5F">
              <w:rPr>
                <w:sz w:val="22"/>
                <w:szCs w:val="22"/>
              </w:rPr>
              <w:t>Бабаева Е, 2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Октябрь 2019</w:t>
            </w:r>
          </w:p>
        </w:tc>
        <w:tc>
          <w:tcPr>
            <w:tcW w:w="1656" w:type="dxa"/>
          </w:tcPr>
          <w:p w:rsidR="00971F5F" w:rsidRPr="00971F5F" w:rsidRDefault="00971F5F" w:rsidP="00971F5F">
            <w:r w:rsidRPr="00971F5F">
              <w:rPr>
                <w:sz w:val="22"/>
                <w:szCs w:val="22"/>
              </w:rPr>
              <w:t>Диплом 3 степени</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Окружная добровольческая акция «Осенняя неделя добра-2019»</w:t>
            </w:r>
          </w:p>
        </w:tc>
        <w:tc>
          <w:tcPr>
            <w:tcW w:w="1540" w:type="dxa"/>
          </w:tcPr>
          <w:p w:rsidR="00971F5F" w:rsidRPr="00971F5F" w:rsidRDefault="00971F5F" w:rsidP="00971F5F">
            <w:r w:rsidRPr="00971F5F">
              <w:rPr>
                <w:sz w:val="22"/>
                <w:szCs w:val="22"/>
              </w:rPr>
              <w:t>Клуб «Юный исследователь» МБОУ лицея № 104</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Ноябрь 2019</w:t>
            </w:r>
          </w:p>
        </w:tc>
        <w:tc>
          <w:tcPr>
            <w:tcW w:w="1656" w:type="dxa"/>
          </w:tcPr>
          <w:p w:rsidR="00971F5F" w:rsidRPr="00971F5F" w:rsidRDefault="00971F5F" w:rsidP="00971F5F">
            <w:r w:rsidRPr="00971F5F">
              <w:rPr>
                <w:sz w:val="22"/>
                <w:szCs w:val="22"/>
              </w:rPr>
              <w:t>Грамота 1 место</w:t>
            </w:r>
          </w:p>
        </w:tc>
        <w:tc>
          <w:tcPr>
            <w:tcW w:w="1412" w:type="dxa"/>
          </w:tcPr>
          <w:p w:rsidR="00971F5F" w:rsidRPr="00971F5F" w:rsidRDefault="00971F5F" w:rsidP="00971F5F">
            <w:r w:rsidRPr="00971F5F">
              <w:rPr>
                <w:sz w:val="22"/>
                <w:szCs w:val="22"/>
              </w:rPr>
              <w:t>Жигальцова ИА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Конкурс «Классный парень-2019»</w:t>
            </w:r>
          </w:p>
        </w:tc>
        <w:tc>
          <w:tcPr>
            <w:tcW w:w="1540" w:type="dxa"/>
          </w:tcPr>
          <w:p w:rsidR="00971F5F" w:rsidRPr="00971F5F" w:rsidRDefault="00971F5F" w:rsidP="00971F5F">
            <w:r w:rsidRPr="00971F5F">
              <w:rPr>
                <w:sz w:val="22"/>
                <w:szCs w:val="22"/>
              </w:rPr>
              <w:t xml:space="preserve">Кулешов С. </w:t>
            </w:r>
          </w:p>
          <w:p w:rsidR="00971F5F" w:rsidRPr="00971F5F" w:rsidRDefault="00971F5F" w:rsidP="00971F5F">
            <w:r w:rsidRPr="00971F5F">
              <w:rPr>
                <w:sz w:val="22"/>
                <w:szCs w:val="22"/>
              </w:rPr>
              <w:t>Команда 6В</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30.10.2019</w:t>
            </w:r>
          </w:p>
        </w:tc>
        <w:tc>
          <w:tcPr>
            <w:tcW w:w="1656" w:type="dxa"/>
          </w:tcPr>
          <w:p w:rsidR="00971F5F" w:rsidRPr="00971F5F" w:rsidRDefault="00971F5F" w:rsidP="00971F5F">
            <w:r w:rsidRPr="00971F5F">
              <w:rPr>
                <w:sz w:val="22"/>
                <w:szCs w:val="22"/>
              </w:rPr>
              <w:t>Диплом победителя 1 место</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Конкурс «Классный парень-2019»</w:t>
            </w:r>
          </w:p>
        </w:tc>
        <w:tc>
          <w:tcPr>
            <w:tcW w:w="1540" w:type="dxa"/>
          </w:tcPr>
          <w:p w:rsidR="00971F5F" w:rsidRPr="00971F5F" w:rsidRDefault="00971F5F" w:rsidP="00971F5F">
            <w:r w:rsidRPr="00971F5F">
              <w:rPr>
                <w:sz w:val="22"/>
                <w:szCs w:val="22"/>
              </w:rPr>
              <w:t>Агасарян Н</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30.10.2019</w:t>
            </w:r>
          </w:p>
        </w:tc>
        <w:tc>
          <w:tcPr>
            <w:tcW w:w="1656" w:type="dxa"/>
          </w:tcPr>
          <w:p w:rsidR="00971F5F" w:rsidRPr="00971F5F" w:rsidRDefault="00971F5F" w:rsidP="00971F5F">
            <w:r w:rsidRPr="00971F5F">
              <w:rPr>
                <w:sz w:val="22"/>
                <w:szCs w:val="22"/>
              </w:rPr>
              <w:t xml:space="preserve">Диплом победителя в номинации </w:t>
            </w:r>
            <w:r w:rsidRPr="00971F5F">
              <w:rPr>
                <w:sz w:val="22"/>
                <w:szCs w:val="22"/>
              </w:rPr>
              <w:lastRenderedPageBreak/>
              <w:t>«Самый артистичный»</w:t>
            </w:r>
          </w:p>
        </w:tc>
        <w:tc>
          <w:tcPr>
            <w:tcW w:w="1412" w:type="dxa"/>
          </w:tcPr>
          <w:p w:rsidR="00971F5F" w:rsidRPr="00971F5F" w:rsidRDefault="00971F5F" w:rsidP="00971F5F">
            <w:r w:rsidRPr="00971F5F">
              <w:rPr>
                <w:sz w:val="22"/>
                <w:szCs w:val="22"/>
              </w:rPr>
              <w:lastRenderedPageBreak/>
              <w:t>Затонская ТН</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Молодежная научно-практическая конференция «душа по капле собирает свет-2019»</w:t>
            </w:r>
          </w:p>
        </w:tc>
        <w:tc>
          <w:tcPr>
            <w:tcW w:w="1540" w:type="dxa"/>
          </w:tcPr>
          <w:p w:rsidR="00971F5F" w:rsidRPr="00971F5F" w:rsidRDefault="00971F5F" w:rsidP="00971F5F">
            <w:r w:rsidRPr="00971F5F">
              <w:rPr>
                <w:sz w:val="22"/>
                <w:szCs w:val="22"/>
              </w:rPr>
              <w:t>Портовая Т, 10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30.10-01.11.2019</w:t>
            </w:r>
          </w:p>
        </w:tc>
        <w:tc>
          <w:tcPr>
            <w:tcW w:w="1656" w:type="dxa"/>
          </w:tcPr>
          <w:p w:rsidR="00971F5F" w:rsidRPr="00971F5F" w:rsidRDefault="00971F5F" w:rsidP="00971F5F">
            <w:r w:rsidRPr="00971F5F">
              <w:rPr>
                <w:sz w:val="22"/>
                <w:szCs w:val="22"/>
              </w:rPr>
              <w:t>Сертификат участника</w:t>
            </w:r>
          </w:p>
        </w:tc>
        <w:tc>
          <w:tcPr>
            <w:tcW w:w="1412" w:type="dxa"/>
          </w:tcPr>
          <w:p w:rsidR="00971F5F" w:rsidRPr="00971F5F" w:rsidRDefault="00971F5F" w:rsidP="00971F5F">
            <w:r w:rsidRPr="00971F5F">
              <w:rPr>
                <w:sz w:val="22"/>
                <w:szCs w:val="22"/>
              </w:rPr>
              <w:t>Дирина ЛР</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Всероссийский экологический диктант</w:t>
            </w:r>
          </w:p>
        </w:tc>
        <w:tc>
          <w:tcPr>
            <w:tcW w:w="1540" w:type="dxa"/>
          </w:tcPr>
          <w:p w:rsidR="00971F5F" w:rsidRPr="00971F5F" w:rsidRDefault="00971F5F" w:rsidP="00971F5F">
            <w:r w:rsidRPr="00971F5F">
              <w:rPr>
                <w:sz w:val="22"/>
                <w:szCs w:val="22"/>
              </w:rPr>
              <w:t>124 человека</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Октябрь 2019</w:t>
            </w:r>
          </w:p>
        </w:tc>
        <w:tc>
          <w:tcPr>
            <w:tcW w:w="1656" w:type="dxa"/>
          </w:tcPr>
          <w:p w:rsidR="00971F5F" w:rsidRPr="00971F5F" w:rsidRDefault="00971F5F" w:rsidP="00971F5F">
            <w:r w:rsidRPr="00971F5F">
              <w:rPr>
                <w:sz w:val="22"/>
                <w:szCs w:val="22"/>
              </w:rPr>
              <w:t xml:space="preserve">5 победителей и 6 призеров </w:t>
            </w:r>
          </w:p>
        </w:tc>
        <w:tc>
          <w:tcPr>
            <w:tcW w:w="1412" w:type="dxa"/>
          </w:tcPr>
          <w:p w:rsidR="00971F5F" w:rsidRPr="00971F5F" w:rsidRDefault="00971F5F" w:rsidP="00971F5F">
            <w:r w:rsidRPr="00971F5F">
              <w:rPr>
                <w:sz w:val="22"/>
                <w:szCs w:val="22"/>
              </w:rPr>
              <w:t>Жигальцова ИА</w:t>
            </w:r>
          </w:p>
          <w:p w:rsidR="00971F5F" w:rsidRPr="00971F5F" w:rsidRDefault="00971F5F" w:rsidP="00971F5F">
            <w:r w:rsidRPr="00971F5F">
              <w:rPr>
                <w:sz w:val="22"/>
                <w:szCs w:val="22"/>
              </w:rPr>
              <w:t>Затонская ГИ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Федеральное мероприятие «Тестирование учащихся общеобразовательных организаций по тематике безопасности дорожного движения»</w:t>
            </w:r>
          </w:p>
        </w:tc>
        <w:tc>
          <w:tcPr>
            <w:tcW w:w="1540" w:type="dxa"/>
          </w:tcPr>
          <w:p w:rsidR="00971F5F" w:rsidRPr="00971F5F" w:rsidRDefault="00971F5F" w:rsidP="00971F5F">
            <w:r w:rsidRPr="00971F5F">
              <w:rPr>
                <w:sz w:val="22"/>
                <w:szCs w:val="22"/>
              </w:rPr>
              <w:t>1-11 классы</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Октябрь 2019</w:t>
            </w:r>
          </w:p>
        </w:tc>
        <w:tc>
          <w:tcPr>
            <w:tcW w:w="1656" w:type="dxa"/>
          </w:tcPr>
          <w:p w:rsidR="00971F5F" w:rsidRPr="00971F5F" w:rsidRDefault="00971F5F" w:rsidP="00971F5F">
            <w:r w:rsidRPr="00971F5F">
              <w:rPr>
                <w:sz w:val="22"/>
                <w:szCs w:val="22"/>
              </w:rPr>
              <w:t>участники</w:t>
            </w:r>
          </w:p>
        </w:tc>
        <w:tc>
          <w:tcPr>
            <w:tcW w:w="1412" w:type="dxa"/>
          </w:tcPr>
          <w:p w:rsidR="00971F5F" w:rsidRPr="00971F5F" w:rsidRDefault="00971F5F" w:rsidP="00971F5F">
            <w:r w:rsidRPr="00971F5F">
              <w:rPr>
                <w:sz w:val="22"/>
                <w:szCs w:val="22"/>
              </w:rPr>
              <w:t>Кайзер ЛЭ</w:t>
            </w:r>
          </w:p>
        </w:tc>
      </w:tr>
      <w:tr w:rsidR="00971F5F" w:rsidRPr="00971F5F" w:rsidTr="00971F5F">
        <w:trPr>
          <w:trHeight w:val="145"/>
        </w:trPr>
        <w:tc>
          <w:tcPr>
            <w:tcW w:w="10030" w:type="dxa"/>
            <w:gridSpan w:val="7"/>
            <w:shd w:val="clear" w:color="auto" w:fill="BFBFBF"/>
          </w:tcPr>
          <w:p w:rsidR="00971F5F" w:rsidRPr="00971F5F" w:rsidRDefault="00971F5F" w:rsidP="00971F5F">
            <w:pPr>
              <w:jc w:val="center"/>
              <w:rPr>
                <w:b/>
                <w:i/>
              </w:rPr>
            </w:pPr>
            <w:r w:rsidRPr="00971F5F">
              <w:rPr>
                <w:b/>
                <w:i/>
                <w:sz w:val="22"/>
                <w:szCs w:val="22"/>
              </w:rPr>
              <w:t>ноябрь</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Всероссийский этнографический диктант</w:t>
            </w:r>
          </w:p>
        </w:tc>
        <w:tc>
          <w:tcPr>
            <w:tcW w:w="1540" w:type="dxa"/>
          </w:tcPr>
          <w:p w:rsidR="00971F5F" w:rsidRPr="00971F5F" w:rsidRDefault="00971F5F" w:rsidP="00971F5F">
            <w:r w:rsidRPr="00971F5F">
              <w:rPr>
                <w:sz w:val="22"/>
                <w:szCs w:val="22"/>
              </w:rPr>
              <w:t>15 человек</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1.11.2019</w:t>
            </w:r>
          </w:p>
        </w:tc>
        <w:tc>
          <w:tcPr>
            <w:tcW w:w="1656" w:type="dxa"/>
          </w:tcPr>
          <w:p w:rsidR="00971F5F" w:rsidRPr="00971F5F" w:rsidRDefault="00971F5F" w:rsidP="00971F5F">
            <w:r w:rsidRPr="00971F5F">
              <w:rPr>
                <w:sz w:val="22"/>
                <w:szCs w:val="22"/>
              </w:rPr>
              <w:t>-</w:t>
            </w:r>
          </w:p>
        </w:tc>
        <w:tc>
          <w:tcPr>
            <w:tcW w:w="1412" w:type="dxa"/>
          </w:tcPr>
          <w:p w:rsidR="00971F5F" w:rsidRPr="00971F5F" w:rsidRDefault="00971F5F" w:rsidP="00971F5F">
            <w:r w:rsidRPr="00971F5F">
              <w:rPr>
                <w:sz w:val="22"/>
                <w:szCs w:val="22"/>
              </w:rPr>
              <w:t>Бондарева ВД</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X</w:t>
            </w:r>
            <w:r w:rsidRPr="00971F5F">
              <w:rPr>
                <w:sz w:val="22"/>
                <w:szCs w:val="22"/>
              </w:rPr>
              <w:t xml:space="preserve"> Всероссийская олимпиада с международным участием «Ростконкурс»</w:t>
            </w:r>
          </w:p>
        </w:tc>
        <w:tc>
          <w:tcPr>
            <w:tcW w:w="1540" w:type="dxa"/>
          </w:tcPr>
          <w:p w:rsidR="00971F5F" w:rsidRPr="00971F5F" w:rsidRDefault="00971F5F" w:rsidP="00971F5F">
            <w:r w:rsidRPr="00971F5F">
              <w:rPr>
                <w:sz w:val="22"/>
                <w:szCs w:val="22"/>
              </w:rPr>
              <w:t>Савченко В, 3 класс</w:t>
            </w:r>
          </w:p>
          <w:p w:rsidR="00971F5F" w:rsidRPr="00971F5F" w:rsidRDefault="00971F5F" w:rsidP="00971F5F">
            <w:r w:rsidRPr="00971F5F">
              <w:rPr>
                <w:sz w:val="22"/>
                <w:szCs w:val="22"/>
              </w:rPr>
              <w:t>Юдина А, 3 класс</w:t>
            </w:r>
          </w:p>
          <w:p w:rsidR="00971F5F" w:rsidRPr="00971F5F" w:rsidRDefault="00971F5F" w:rsidP="00971F5F">
            <w:r w:rsidRPr="00971F5F">
              <w:rPr>
                <w:sz w:val="22"/>
                <w:szCs w:val="22"/>
              </w:rPr>
              <w:t>Кучерова А, 3 класс</w:t>
            </w:r>
          </w:p>
          <w:p w:rsidR="00971F5F" w:rsidRPr="00971F5F" w:rsidRDefault="00971F5F" w:rsidP="00971F5F">
            <w:r w:rsidRPr="00971F5F">
              <w:rPr>
                <w:sz w:val="22"/>
                <w:szCs w:val="22"/>
              </w:rPr>
              <w:t>Полтавцев А, 3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Ноябрь 2019</w:t>
            </w:r>
          </w:p>
        </w:tc>
        <w:tc>
          <w:tcPr>
            <w:tcW w:w="1656" w:type="dxa"/>
          </w:tcPr>
          <w:p w:rsidR="00971F5F" w:rsidRPr="00971F5F" w:rsidRDefault="00971F5F" w:rsidP="00971F5F">
            <w:r w:rsidRPr="00971F5F">
              <w:rPr>
                <w:sz w:val="22"/>
                <w:szCs w:val="22"/>
              </w:rPr>
              <w:t>Диплом 2 ст</w:t>
            </w:r>
          </w:p>
          <w:p w:rsidR="00971F5F" w:rsidRPr="00971F5F" w:rsidRDefault="00971F5F" w:rsidP="00971F5F">
            <w:r w:rsidRPr="00971F5F">
              <w:rPr>
                <w:sz w:val="22"/>
                <w:szCs w:val="22"/>
              </w:rPr>
              <w:t>Диплом 3 ст</w:t>
            </w:r>
          </w:p>
          <w:p w:rsidR="00971F5F" w:rsidRPr="00971F5F" w:rsidRDefault="00971F5F" w:rsidP="00971F5F">
            <w:r w:rsidRPr="00971F5F">
              <w:rPr>
                <w:sz w:val="22"/>
                <w:szCs w:val="22"/>
              </w:rPr>
              <w:t>Диплом 3 ст</w:t>
            </w:r>
          </w:p>
          <w:p w:rsidR="00971F5F" w:rsidRPr="00971F5F" w:rsidRDefault="00971F5F" w:rsidP="00971F5F">
            <w:r w:rsidRPr="00971F5F">
              <w:rPr>
                <w:sz w:val="22"/>
                <w:szCs w:val="22"/>
              </w:rPr>
              <w:t>Диплом 3 ст</w:t>
            </w:r>
          </w:p>
          <w:p w:rsidR="00971F5F" w:rsidRPr="00971F5F" w:rsidRDefault="00971F5F" w:rsidP="00971F5F"/>
        </w:tc>
        <w:tc>
          <w:tcPr>
            <w:tcW w:w="1412" w:type="dxa"/>
          </w:tcPr>
          <w:p w:rsidR="00971F5F" w:rsidRPr="00971F5F" w:rsidRDefault="00971F5F" w:rsidP="00971F5F"/>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Муниципальный конкурс сочинений «Кавминводский велотерренкур - дорога памяти, культуры и истории»</w:t>
            </w:r>
          </w:p>
        </w:tc>
        <w:tc>
          <w:tcPr>
            <w:tcW w:w="1540" w:type="dxa"/>
          </w:tcPr>
          <w:p w:rsidR="00971F5F" w:rsidRPr="00971F5F" w:rsidRDefault="00971F5F" w:rsidP="00971F5F">
            <w:r w:rsidRPr="00971F5F">
              <w:rPr>
                <w:sz w:val="22"/>
                <w:szCs w:val="22"/>
              </w:rPr>
              <w:t>Ландырева О, 7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05.11.2019</w:t>
            </w:r>
          </w:p>
        </w:tc>
        <w:tc>
          <w:tcPr>
            <w:tcW w:w="1656" w:type="dxa"/>
          </w:tcPr>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Сухарева ЕЕ</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Международный конкурс исполнительского мастерства «Вдохновение» в номинации Вокал</w:t>
            </w:r>
          </w:p>
        </w:tc>
        <w:tc>
          <w:tcPr>
            <w:tcW w:w="1540" w:type="dxa"/>
          </w:tcPr>
          <w:p w:rsidR="00971F5F" w:rsidRPr="00971F5F" w:rsidRDefault="00971F5F" w:rsidP="00971F5F">
            <w:r w:rsidRPr="00971F5F">
              <w:rPr>
                <w:sz w:val="22"/>
                <w:szCs w:val="22"/>
              </w:rPr>
              <w:t>Страхов А, 7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09.11.019</w:t>
            </w:r>
          </w:p>
        </w:tc>
        <w:tc>
          <w:tcPr>
            <w:tcW w:w="1656" w:type="dxa"/>
          </w:tcPr>
          <w:p w:rsidR="00971F5F" w:rsidRPr="00971F5F" w:rsidRDefault="00971F5F" w:rsidP="00971F5F">
            <w:r w:rsidRPr="00971F5F">
              <w:rPr>
                <w:sz w:val="22"/>
                <w:szCs w:val="22"/>
              </w:rPr>
              <w:t>Диплом Гран-ри</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1 тур смотра конкурса отрядов ЮИД «Законы дорог уважай»</w:t>
            </w:r>
          </w:p>
        </w:tc>
        <w:tc>
          <w:tcPr>
            <w:tcW w:w="1540" w:type="dxa"/>
          </w:tcPr>
          <w:p w:rsidR="00971F5F" w:rsidRPr="00971F5F" w:rsidRDefault="00971F5F" w:rsidP="00971F5F">
            <w:r w:rsidRPr="00971F5F">
              <w:rPr>
                <w:sz w:val="22"/>
                <w:szCs w:val="22"/>
              </w:rPr>
              <w:t>Команда лицея «Феникс»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13.11.2019</w:t>
            </w:r>
          </w:p>
        </w:tc>
        <w:tc>
          <w:tcPr>
            <w:tcW w:w="1656" w:type="dxa"/>
          </w:tcPr>
          <w:p w:rsidR="00971F5F" w:rsidRPr="00971F5F" w:rsidRDefault="00971F5F" w:rsidP="00971F5F">
            <w:r w:rsidRPr="00971F5F">
              <w:rPr>
                <w:sz w:val="22"/>
                <w:szCs w:val="22"/>
              </w:rPr>
              <w:t>Диплом 3 место</w:t>
            </w:r>
          </w:p>
        </w:tc>
        <w:tc>
          <w:tcPr>
            <w:tcW w:w="1412" w:type="dxa"/>
          </w:tcPr>
          <w:p w:rsidR="00971F5F" w:rsidRPr="00971F5F" w:rsidRDefault="00971F5F" w:rsidP="00971F5F">
            <w:r w:rsidRPr="00971F5F">
              <w:rPr>
                <w:sz w:val="22"/>
                <w:szCs w:val="22"/>
              </w:rPr>
              <w:t>Симонянц ЛЛ</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VIII</w:t>
            </w:r>
            <w:r w:rsidRPr="00971F5F">
              <w:rPr>
                <w:sz w:val="22"/>
                <w:szCs w:val="22"/>
              </w:rPr>
              <w:t>егиональный открытый фестиваль-</w:t>
            </w:r>
            <w:r w:rsidRPr="00971F5F">
              <w:rPr>
                <w:sz w:val="22"/>
                <w:szCs w:val="22"/>
              </w:rPr>
              <w:lastRenderedPageBreak/>
              <w:t>конкурс «Ступени»  в номинации «Вокал»</w:t>
            </w:r>
          </w:p>
        </w:tc>
        <w:tc>
          <w:tcPr>
            <w:tcW w:w="1540" w:type="dxa"/>
          </w:tcPr>
          <w:p w:rsidR="00971F5F" w:rsidRPr="00971F5F" w:rsidRDefault="00971F5F" w:rsidP="00971F5F">
            <w:r w:rsidRPr="00971F5F">
              <w:rPr>
                <w:sz w:val="22"/>
                <w:szCs w:val="22"/>
              </w:rPr>
              <w:lastRenderedPageBreak/>
              <w:t>Страхов А., 7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13.11.2019</w:t>
            </w:r>
          </w:p>
        </w:tc>
        <w:tc>
          <w:tcPr>
            <w:tcW w:w="1656" w:type="dxa"/>
          </w:tcPr>
          <w:p w:rsidR="00971F5F" w:rsidRPr="00971F5F" w:rsidRDefault="00971F5F" w:rsidP="00971F5F">
            <w:r w:rsidRPr="00971F5F">
              <w:rPr>
                <w:sz w:val="22"/>
                <w:szCs w:val="22"/>
              </w:rPr>
              <w:t>Лауреат 2 степени</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IX</w:t>
            </w:r>
            <w:r w:rsidRPr="00971F5F">
              <w:rPr>
                <w:sz w:val="22"/>
                <w:szCs w:val="22"/>
              </w:rPr>
              <w:t xml:space="preserve"> международный конкурс талантов  «Звездное Пятигорье» в номинации Вокал</w:t>
            </w:r>
          </w:p>
        </w:tc>
        <w:tc>
          <w:tcPr>
            <w:tcW w:w="1540" w:type="dxa"/>
          </w:tcPr>
          <w:p w:rsidR="00971F5F" w:rsidRPr="00971F5F" w:rsidRDefault="00971F5F" w:rsidP="00971F5F">
            <w:r w:rsidRPr="00971F5F">
              <w:rPr>
                <w:sz w:val="22"/>
                <w:szCs w:val="22"/>
              </w:rPr>
              <w:t>Страхов А, 7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16-24.11.2019</w:t>
            </w:r>
          </w:p>
        </w:tc>
        <w:tc>
          <w:tcPr>
            <w:tcW w:w="1656" w:type="dxa"/>
          </w:tcPr>
          <w:p w:rsidR="00971F5F" w:rsidRPr="00971F5F" w:rsidRDefault="00971F5F" w:rsidP="00971F5F">
            <w:r w:rsidRPr="00971F5F">
              <w:rPr>
                <w:sz w:val="22"/>
                <w:szCs w:val="22"/>
              </w:rPr>
              <w:t>Лауреат 1 степени</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Муниципальный конкурс сочинений «Кавминводский велотерренкур-дорога памяти, культуры и истории»</w:t>
            </w:r>
          </w:p>
        </w:tc>
        <w:tc>
          <w:tcPr>
            <w:tcW w:w="1540" w:type="dxa"/>
          </w:tcPr>
          <w:p w:rsidR="00971F5F" w:rsidRPr="00971F5F" w:rsidRDefault="00971F5F" w:rsidP="00971F5F">
            <w:r w:rsidRPr="00971F5F">
              <w:rPr>
                <w:sz w:val="22"/>
                <w:szCs w:val="22"/>
              </w:rPr>
              <w:t>Ландырева О, 7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19.11.2019</w:t>
            </w:r>
          </w:p>
        </w:tc>
        <w:tc>
          <w:tcPr>
            <w:tcW w:w="1656" w:type="dxa"/>
          </w:tcPr>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Сухарева ЕЕ</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Всероссийская дистанционная олимпиада по истории  России  «Мегаталант»</w:t>
            </w:r>
          </w:p>
        </w:tc>
        <w:tc>
          <w:tcPr>
            <w:tcW w:w="1540" w:type="dxa"/>
          </w:tcPr>
          <w:p w:rsidR="00971F5F" w:rsidRPr="00971F5F" w:rsidRDefault="00971F5F" w:rsidP="00971F5F">
            <w:r w:rsidRPr="00971F5F">
              <w:rPr>
                <w:sz w:val="22"/>
                <w:szCs w:val="22"/>
              </w:rPr>
              <w:t>Макеев Н, 10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20.11.2019</w:t>
            </w:r>
          </w:p>
        </w:tc>
        <w:tc>
          <w:tcPr>
            <w:tcW w:w="1656" w:type="dxa"/>
          </w:tcPr>
          <w:p w:rsidR="00971F5F" w:rsidRPr="00971F5F" w:rsidRDefault="00971F5F" w:rsidP="00971F5F">
            <w:r w:rsidRPr="00971F5F">
              <w:rPr>
                <w:sz w:val="22"/>
                <w:szCs w:val="22"/>
              </w:rPr>
              <w:t>Диплом 1 степени</w:t>
            </w:r>
          </w:p>
        </w:tc>
        <w:tc>
          <w:tcPr>
            <w:tcW w:w="1412" w:type="dxa"/>
          </w:tcPr>
          <w:p w:rsidR="00971F5F" w:rsidRPr="00971F5F" w:rsidRDefault="00971F5F" w:rsidP="00971F5F">
            <w:r w:rsidRPr="00971F5F">
              <w:rPr>
                <w:sz w:val="22"/>
                <w:szCs w:val="22"/>
              </w:rPr>
              <w:t>Дирина ЛР</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Всероссийские краеведческие чтения юных краеведов-туристов, г. Москва</w:t>
            </w:r>
          </w:p>
        </w:tc>
        <w:tc>
          <w:tcPr>
            <w:tcW w:w="1540" w:type="dxa"/>
          </w:tcPr>
          <w:p w:rsidR="00971F5F" w:rsidRPr="00971F5F" w:rsidRDefault="00971F5F" w:rsidP="00971F5F">
            <w:r w:rsidRPr="00971F5F">
              <w:rPr>
                <w:sz w:val="22"/>
                <w:szCs w:val="22"/>
              </w:rPr>
              <w:t>Погребнякова А, 11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22.11.2019</w:t>
            </w:r>
          </w:p>
        </w:tc>
        <w:tc>
          <w:tcPr>
            <w:tcW w:w="1656" w:type="dxa"/>
          </w:tcPr>
          <w:p w:rsidR="00971F5F" w:rsidRPr="00971F5F" w:rsidRDefault="00971F5F" w:rsidP="00971F5F">
            <w:r w:rsidRPr="00971F5F">
              <w:rPr>
                <w:sz w:val="22"/>
                <w:szCs w:val="22"/>
              </w:rPr>
              <w:t>Лауреат в номинации «Природное наследие»</w:t>
            </w:r>
          </w:p>
        </w:tc>
        <w:tc>
          <w:tcPr>
            <w:tcW w:w="1412" w:type="dxa"/>
          </w:tcPr>
          <w:p w:rsidR="00971F5F" w:rsidRPr="00971F5F" w:rsidRDefault="00971F5F" w:rsidP="00971F5F">
            <w:r w:rsidRPr="00971F5F">
              <w:rPr>
                <w:sz w:val="22"/>
                <w:szCs w:val="22"/>
              </w:rPr>
              <w:t>Жигальцова ИА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III</w:t>
            </w:r>
            <w:r w:rsidRPr="00971F5F">
              <w:rPr>
                <w:sz w:val="22"/>
                <w:szCs w:val="22"/>
              </w:rPr>
              <w:t xml:space="preserve"> всероссийская олимпиада «Линия знаний» в номинации История</w:t>
            </w:r>
          </w:p>
        </w:tc>
        <w:tc>
          <w:tcPr>
            <w:tcW w:w="1540" w:type="dxa"/>
          </w:tcPr>
          <w:p w:rsidR="00971F5F" w:rsidRPr="00971F5F" w:rsidRDefault="00971F5F" w:rsidP="00971F5F">
            <w:r w:rsidRPr="00971F5F">
              <w:rPr>
                <w:sz w:val="22"/>
                <w:szCs w:val="22"/>
              </w:rPr>
              <w:t>Демьяненко В, 9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22.11.2019</w:t>
            </w:r>
          </w:p>
        </w:tc>
        <w:tc>
          <w:tcPr>
            <w:tcW w:w="1656" w:type="dxa"/>
          </w:tcPr>
          <w:p w:rsidR="00971F5F" w:rsidRPr="00971F5F" w:rsidRDefault="00971F5F" w:rsidP="00971F5F">
            <w:r w:rsidRPr="00971F5F">
              <w:rPr>
                <w:sz w:val="22"/>
                <w:szCs w:val="22"/>
              </w:rPr>
              <w:t>Диплом 1 степени</w:t>
            </w:r>
          </w:p>
        </w:tc>
        <w:tc>
          <w:tcPr>
            <w:tcW w:w="1412" w:type="dxa"/>
          </w:tcPr>
          <w:p w:rsidR="00971F5F" w:rsidRPr="00971F5F" w:rsidRDefault="00971F5F" w:rsidP="00971F5F">
            <w:r w:rsidRPr="00971F5F">
              <w:rPr>
                <w:sz w:val="22"/>
                <w:szCs w:val="22"/>
              </w:rPr>
              <w:t>Дирина ЛР</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Участник образовательной программы «Олимпиадная математика» в образовательном центре «Сириус» г. Сочи</w:t>
            </w:r>
          </w:p>
        </w:tc>
        <w:tc>
          <w:tcPr>
            <w:tcW w:w="1540" w:type="dxa"/>
          </w:tcPr>
          <w:p w:rsidR="00971F5F" w:rsidRPr="00971F5F" w:rsidRDefault="00971F5F" w:rsidP="00971F5F">
            <w:r w:rsidRPr="00971F5F">
              <w:rPr>
                <w:sz w:val="22"/>
                <w:szCs w:val="22"/>
              </w:rPr>
              <w:t>Крылов А, 9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01.11-24.11.2019</w:t>
            </w:r>
          </w:p>
        </w:tc>
        <w:tc>
          <w:tcPr>
            <w:tcW w:w="1656" w:type="dxa"/>
          </w:tcPr>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t>Воробьева ВА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Международная олимпиада «Инфоурок» осенний сезон 2019 по </w:t>
            </w:r>
          </w:p>
          <w:p w:rsidR="00971F5F" w:rsidRPr="00971F5F" w:rsidRDefault="00971F5F" w:rsidP="00971F5F">
            <w:r w:rsidRPr="00971F5F">
              <w:rPr>
                <w:sz w:val="22"/>
                <w:szCs w:val="22"/>
              </w:rPr>
              <w:t>-биологии</w:t>
            </w:r>
          </w:p>
          <w:p w:rsidR="00971F5F" w:rsidRPr="00971F5F" w:rsidRDefault="00971F5F" w:rsidP="00971F5F"/>
          <w:p w:rsidR="00971F5F" w:rsidRPr="00971F5F" w:rsidRDefault="00971F5F" w:rsidP="00971F5F">
            <w:r w:rsidRPr="00971F5F">
              <w:rPr>
                <w:sz w:val="22"/>
                <w:szCs w:val="22"/>
              </w:rPr>
              <w:t>-математике</w:t>
            </w:r>
          </w:p>
        </w:tc>
        <w:tc>
          <w:tcPr>
            <w:tcW w:w="1540" w:type="dxa"/>
          </w:tcPr>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r w:rsidRPr="00971F5F">
              <w:rPr>
                <w:sz w:val="22"/>
                <w:szCs w:val="22"/>
              </w:rPr>
              <w:t>Мнацаканян А, 8 класс</w:t>
            </w:r>
          </w:p>
          <w:p w:rsidR="00971F5F" w:rsidRPr="00971F5F" w:rsidRDefault="00971F5F" w:rsidP="00971F5F"/>
          <w:p w:rsidR="00971F5F" w:rsidRPr="00971F5F" w:rsidRDefault="00971F5F" w:rsidP="00971F5F">
            <w:r w:rsidRPr="00971F5F">
              <w:rPr>
                <w:sz w:val="22"/>
                <w:szCs w:val="22"/>
              </w:rPr>
              <w:t>Келигов Т, 6 класс</w:t>
            </w:r>
          </w:p>
          <w:p w:rsidR="00971F5F" w:rsidRPr="00971F5F" w:rsidRDefault="00971F5F" w:rsidP="00971F5F">
            <w:r w:rsidRPr="00971F5F">
              <w:rPr>
                <w:sz w:val="22"/>
                <w:szCs w:val="22"/>
              </w:rPr>
              <w:t>Гусев В 6 класс</w:t>
            </w:r>
          </w:p>
          <w:p w:rsidR="00971F5F" w:rsidRPr="00971F5F" w:rsidRDefault="00971F5F" w:rsidP="00971F5F">
            <w:r w:rsidRPr="00971F5F">
              <w:rPr>
                <w:sz w:val="22"/>
                <w:szCs w:val="22"/>
              </w:rPr>
              <w:t>Черненко В, 8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28.11.2019</w:t>
            </w:r>
          </w:p>
        </w:tc>
        <w:tc>
          <w:tcPr>
            <w:tcW w:w="1656" w:type="dxa"/>
          </w:tcPr>
          <w:p w:rsidR="00971F5F" w:rsidRPr="00971F5F" w:rsidRDefault="00971F5F" w:rsidP="00971F5F">
            <w:r w:rsidRPr="00971F5F">
              <w:rPr>
                <w:sz w:val="22"/>
                <w:szCs w:val="22"/>
              </w:rPr>
              <w:t>Дипломы</w:t>
            </w:r>
          </w:p>
          <w:p w:rsidR="00971F5F" w:rsidRPr="00971F5F" w:rsidRDefault="00971F5F" w:rsidP="00971F5F"/>
          <w:p w:rsidR="00971F5F" w:rsidRPr="00971F5F" w:rsidRDefault="00971F5F" w:rsidP="00971F5F"/>
          <w:p w:rsidR="00971F5F" w:rsidRPr="00971F5F" w:rsidRDefault="00971F5F" w:rsidP="00971F5F">
            <w:r w:rsidRPr="00971F5F">
              <w:rPr>
                <w:sz w:val="22"/>
                <w:szCs w:val="22"/>
              </w:rPr>
              <w:t>3 степени</w:t>
            </w:r>
          </w:p>
          <w:p w:rsidR="00971F5F" w:rsidRPr="00971F5F" w:rsidRDefault="00971F5F" w:rsidP="00971F5F"/>
          <w:p w:rsidR="00971F5F" w:rsidRPr="00971F5F" w:rsidRDefault="00971F5F" w:rsidP="00971F5F">
            <w:r w:rsidRPr="00971F5F">
              <w:rPr>
                <w:sz w:val="22"/>
                <w:szCs w:val="22"/>
              </w:rPr>
              <w:t>1 степени</w:t>
            </w:r>
          </w:p>
          <w:p w:rsidR="00971F5F" w:rsidRPr="00971F5F" w:rsidRDefault="00971F5F" w:rsidP="00971F5F">
            <w:r w:rsidRPr="00971F5F">
              <w:rPr>
                <w:sz w:val="22"/>
                <w:szCs w:val="22"/>
              </w:rPr>
              <w:t>3 степени</w:t>
            </w:r>
          </w:p>
          <w:p w:rsidR="00971F5F" w:rsidRPr="00971F5F" w:rsidRDefault="00971F5F" w:rsidP="00971F5F">
            <w:r w:rsidRPr="00971F5F">
              <w:rPr>
                <w:sz w:val="22"/>
                <w:szCs w:val="22"/>
              </w:rPr>
              <w:t>3 степени</w:t>
            </w:r>
          </w:p>
        </w:tc>
        <w:tc>
          <w:tcPr>
            <w:tcW w:w="1412" w:type="dxa"/>
          </w:tcPr>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r w:rsidRPr="00971F5F">
              <w:rPr>
                <w:sz w:val="22"/>
                <w:szCs w:val="22"/>
              </w:rPr>
              <w:t>Жигальцова ИА</w:t>
            </w:r>
          </w:p>
          <w:p w:rsidR="00971F5F" w:rsidRPr="00971F5F" w:rsidRDefault="00971F5F" w:rsidP="00971F5F"/>
          <w:p w:rsidR="00971F5F" w:rsidRPr="00971F5F" w:rsidRDefault="00971F5F" w:rsidP="00971F5F"/>
          <w:p w:rsidR="00971F5F" w:rsidRPr="00971F5F" w:rsidRDefault="00971F5F" w:rsidP="00971F5F">
            <w:r w:rsidRPr="00971F5F">
              <w:rPr>
                <w:sz w:val="22"/>
                <w:szCs w:val="22"/>
              </w:rPr>
              <w:t>Яровая АВ</w:t>
            </w:r>
          </w:p>
          <w:p w:rsidR="00971F5F" w:rsidRPr="00971F5F" w:rsidRDefault="00971F5F" w:rsidP="00971F5F">
            <w:r w:rsidRPr="00971F5F">
              <w:rPr>
                <w:sz w:val="22"/>
                <w:szCs w:val="22"/>
              </w:rPr>
              <w:t>Малюк МА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VI</w:t>
            </w:r>
            <w:r w:rsidRPr="00971F5F">
              <w:rPr>
                <w:sz w:val="22"/>
                <w:szCs w:val="22"/>
              </w:rPr>
              <w:t xml:space="preserve"> Всероссийский фестиваль-</w:t>
            </w:r>
            <w:r w:rsidRPr="00971F5F">
              <w:rPr>
                <w:sz w:val="22"/>
                <w:szCs w:val="22"/>
              </w:rPr>
              <w:lastRenderedPageBreak/>
              <w:t>конкурс «Полифония сердец»</w:t>
            </w:r>
          </w:p>
        </w:tc>
        <w:tc>
          <w:tcPr>
            <w:tcW w:w="1540" w:type="dxa"/>
          </w:tcPr>
          <w:p w:rsidR="00971F5F" w:rsidRPr="00971F5F" w:rsidRDefault="00971F5F" w:rsidP="00971F5F">
            <w:r w:rsidRPr="00971F5F">
              <w:rPr>
                <w:sz w:val="22"/>
                <w:szCs w:val="22"/>
              </w:rPr>
              <w:lastRenderedPageBreak/>
              <w:t>Страхов А, 7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Ноябрь 2019</w:t>
            </w:r>
          </w:p>
        </w:tc>
        <w:tc>
          <w:tcPr>
            <w:tcW w:w="1656" w:type="dxa"/>
          </w:tcPr>
          <w:p w:rsidR="00971F5F" w:rsidRPr="00971F5F" w:rsidRDefault="00971F5F" w:rsidP="00971F5F">
            <w:r w:rsidRPr="00971F5F">
              <w:rPr>
                <w:sz w:val="22"/>
                <w:szCs w:val="22"/>
              </w:rPr>
              <w:t>Лауреат 1 степени</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X</w:t>
            </w:r>
            <w:r w:rsidRPr="00971F5F">
              <w:rPr>
                <w:sz w:val="22"/>
                <w:szCs w:val="22"/>
              </w:rPr>
              <w:t xml:space="preserve"> Всероссийская дистанционная олимпиада с международным участием «Ростконкурс»</w:t>
            </w:r>
          </w:p>
        </w:tc>
        <w:tc>
          <w:tcPr>
            <w:tcW w:w="1540" w:type="dxa"/>
          </w:tcPr>
          <w:p w:rsidR="00971F5F" w:rsidRPr="00971F5F" w:rsidRDefault="00971F5F" w:rsidP="00971F5F">
            <w:r w:rsidRPr="00971F5F">
              <w:rPr>
                <w:sz w:val="22"/>
                <w:szCs w:val="22"/>
              </w:rPr>
              <w:t>Учащиеся 2-4 классов</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Ноябрь 2019</w:t>
            </w:r>
          </w:p>
        </w:tc>
        <w:tc>
          <w:tcPr>
            <w:tcW w:w="1656" w:type="dxa"/>
          </w:tcPr>
          <w:p w:rsidR="00971F5F" w:rsidRPr="00971F5F" w:rsidRDefault="00971F5F" w:rsidP="00971F5F">
            <w:r w:rsidRPr="00971F5F">
              <w:rPr>
                <w:sz w:val="22"/>
                <w:szCs w:val="22"/>
              </w:rPr>
              <w:t>Дипломы победителей, призеров, участников</w:t>
            </w:r>
          </w:p>
        </w:tc>
        <w:tc>
          <w:tcPr>
            <w:tcW w:w="1412" w:type="dxa"/>
          </w:tcPr>
          <w:p w:rsidR="00971F5F" w:rsidRPr="00971F5F" w:rsidRDefault="00971F5F" w:rsidP="00971F5F">
            <w:r w:rsidRPr="00971F5F">
              <w:rPr>
                <w:sz w:val="22"/>
                <w:szCs w:val="22"/>
              </w:rPr>
              <w:t>Учителя 2-4 классов</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Всероссийская контрольная работа по информационной безопасности Единого урока безопасности в сети Интернет</w:t>
            </w:r>
          </w:p>
        </w:tc>
        <w:tc>
          <w:tcPr>
            <w:tcW w:w="1540" w:type="dxa"/>
          </w:tcPr>
          <w:p w:rsidR="00971F5F" w:rsidRPr="00971F5F" w:rsidRDefault="00971F5F" w:rsidP="00971F5F">
            <w:r w:rsidRPr="00971F5F">
              <w:rPr>
                <w:sz w:val="22"/>
                <w:szCs w:val="22"/>
              </w:rPr>
              <w:t>Учащиеся 2-11 классов</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Ноябрь 2019</w:t>
            </w:r>
          </w:p>
        </w:tc>
        <w:tc>
          <w:tcPr>
            <w:tcW w:w="1656" w:type="dxa"/>
          </w:tcPr>
          <w:p w:rsidR="00971F5F" w:rsidRPr="00971F5F" w:rsidRDefault="00971F5F" w:rsidP="00971F5F">
            <w:r w:rsidRPr="00971F5F">
              <w:rPr>
                <w:sz w:val="22"/>
                <w:szCs w:val="22"/>
              </w:rPr>
              <w:t>Сертификаты  участников</w:t>
            </w:r>
          </w:p>
        </w:tc>
        <w:tc>
          <w:tcPr>
            <w:tcW w:w="1412" w:type="dxa"/>
          </w:tcPr>
          <w:p w:rsidR="00971F5F" w:rsidRPr="00971F5F" w:rsidRDefault="00971F5F" w:rsidP="00971F5F">
            <w:r w:rsidRPr="00971F5F">
              <w:rPr>
                <w:sz w:val="22"/>
                <w:szCs w:val="22"/>
              </w:rPr>
              <w:t>Еремина АЮ</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Всероссийское тестирование по правам человека на сайте Единый урок.ру</w:t>
            </w:r>
          </w:p>
        </w:tc>
        <w:tc>
          <w:tcPr>
            <w:tcW w:w="1540" w:type="dxa"/>
          </w:tcPr>
          <w:p w:rsidR="00971F5F" w:rsidRPr="00971F5F" w:rsidRDefault="00971F5F" w:rsidP="00971F5F">
            <w:r w:rsidRPr="00971F5F">
              <w:rPr>
                <w:sz w:val="22"/>
                <w:szCs w:val="22"/>
              </w:rPr>
              <w:t>Учащиеся 2-11 классов</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Ноябрь 2019</w:t>
            </w:r>
          </w:p>
        </w:tc>
        <w:tc>
          <w:tcPr>
            <w:tcW w:w="1656" w:type="dxa"/>
          </w:tcPr>
          <w:p w:rsidR="00971F5F" w:rsidRPr="00971F5F" w:rsidRDefault="00971F5F" w:rsidP="00971F5F">
            <w:r w:rsidRPr="00971F5F">
              <w:rPr>
                <w:sz w:val="22"/>
                <w:szCs w:val="22"/>
              </w:rPr>
              <w:t>Сертификаты  участников</w:t>
            </w:r>
          </w:p>
        </w:tc>
        <w:tc>
          <w:tcPr>
            <w:tcW w:w="1412" w:type="dxa"/>
          </w:tcPr>
          <w:p w:rsidR="00971F5F" w:rsidRPr="00971F5F" w:rsidRDefault="00971F5F" w:rsidP="00971F5F">
            <w:r w:rsidRPr="00971F5F">
              <w:rPr>
                <w:sz w:val="22"/>
                <w:szCs w:val="22"/>
              </w:rPr>
              <w:t>Еремина АЮ</w:t>
            </w:r>
          </w:p>
        </w:tc>
      </w:tr>
      <w:tr w:rsidR="00971F5F" w:rsidRPr="00971F5F" w:rsidTr="00971F5F">
        <w:trPr>
          <w:trHeight w:val="145"/>
        </w:trPr>
        <w:tc>
          <w:tcPr>
            <w:tcW w:w="10030" w:type="dxa"/>
            <w:gridSpan w:val="7"/>
            <w:shd w:val="clear" w:color="auto" w:fill="A6A6A6"/>
          </w:tcPr>
          <w:p w:rsidR="00971F5F" w:rsidRPr="00971F5F" w:rsidRDefault="00971F5F" w:rsidP="00971F5F">
            <w:pPr>
              <w:jc w:val="center"/>
              <w:rPr>
                <w:b/>
                <w:i/>
              </w:rPr>
            </w:pPr>
            <w:r w:rsidRPr="00971F5F">
              <w:rPr>
                <w:b/>
                <w:i/>
                <w:sz w:val="22"/>
                <w:szCs w:val="22"/>
              </w:rPr>
              <w:t>декабрь</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XIII</w:t>
            </w:r>
            <w:r w:rsidRPr="00971F5F">
              <w:rPr>
                <w:sz w:val="22"/>
                <w:szCs w:val="22"/>
              </w:rPr>
              <w:t xml:space="preserve"> Всероссийская олимпиада «Мыслитель» по </w:t>
            </w:r>
          </w:p>
          <w:p w:rsidR="00971F5F" w:rsidRPr="00971F5F" w:rsidRDefault="00971F5F" w:rsidP="00971F5F">
            <w:r w:rsidRPr="00971F5F">
              <w:rPr>
                <w:sz w:val="22"/>
                <w:szCs w:val="22"/>
              </w:rPr>
              <w:t xml:space="preserve">-Литературе </w:t>
            </w:r>
          </w:p>
          <w:p w:rsidR="00971F5F" w:rsidRPr="00971F5F" w:rsidRDefault="00971F5F" w:rsidP="00971F5F">
            <w:r w:rsidRPr="00971F5F">
              <w:rPr>
                <w:sz w:val="22"/>
                <w:szCs w:val="22"/>
              </w:rPr>
              <w:t>-Русскому языку</w:t>
            </w:r>
          </w:p>
          <w:p w:rsidR="00971F5F" w:rsidRPr="00971F5F" w:rsidRDefault="00971F5F" w:rsidP="00971F5F">
            <w:r w:rsidRPr="00971F5F">
              <w:rPr>
                <w:sz w:val="22"/>
                <w:szCs w:val="22"/>
              </w:rPr>
              <w:t>-Математике</w:t>
            </w:r>
          </w:p>
        </w:tc>
        <w:tc>
          <w:tcPr>
            <w:tcW w:w="1540" w:type="dxa"/>
          </w:tcPr>
          <w:p w:rsidR="00971F5F" w:rsidRPr="00971F5F" w:rsidRDefault="00971F5F" w:rsidP="00971F5F">
            <w:r w:rsidRPr="00971F5F">
              <w:rPr>
                <w:sz w:val="22"/>
                <w:szCs w:val="22"/>
              </w:rPr>
              <w:t>Артюхова У. 3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03.12.2019</w:t>
            </w:r>
          </w:p>
        </w:tc>
        <w:tc>
          <w:tcPr>
            <w:tcW w:w="1656" w:type="dxa"/>
          </w:tcPr>
          <w:p w:rsidR="00971F5F" w:rsidRPr="00971F5F" w:rsidRDefault="00971F5F" w:rsidP="00971F5F">
            <w:r w:rsidRPr="00971F5F">
              <w:rPr>
                <w:sz w:val="22"/>
                <w:szCs w:val="22"/>
              </w:rPr>
              <w:t>1 место</w:t>
            </w:r>
          </w:p>
          <w:p w:rsidR="00971F5F" w:rsidRPr="00971F5F" w:rsidRDefault="00971F5F" w:rsidP="00971F5F">
            <w:r w:rsidRPr="00971F5F">
              <w:rPr>
                <w:sz w:val="22"/>
                <w:szCs w:val="22"/>
              </w:rPr>
              <w:t>1 место</w:t>
            </w:r>
          </w:p>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Пискова ЕИ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Международная «Большая школьная олимпиада»</w:t>
            </w:r>
          </w:p>
        </w:tc>
        <w:tc>
          <w:tcPr>
            <w:tcW w:w="1540" w:type="dxa"/>
          </w:tcPr>
          <w:p w:rsidR="00971F5F" w:rsidRPr="00971F5F" w:rsidRDefault="00971F5F" w:rsidP="00971F5F">
            <w:r w:rsidRPr="00971F5F">
              <w:rPr>
                <w:sz w:val="22"/>
                <w:szCs w:val="22"/>
              </w:rPr>
              <w:t>Вершинин В, 11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05.12.2019</w:t>
            </w:r>
          </w:p>
        </w:tc>
        <w:tc>
          <w:tcPr>
            <w:tcW w:w="1656" w:type="dxa"/>
          </w:tcPr>
          <w:p w:rsidR="00971F5F" w:rsidRPr="00971F5F" w:rsidRDefault="00971F5F" w:rsidP="00971F5F">
            <w:r w:rsidRPr="00971F5F">
              <w:rPr>
                <w:sz w:val="22"/>
                <w:szCs w:val="22"/>
              </w:rPr>
              <w:t>Диплом 3 степени</w:t>
            </w:r>
          </w:p>
        </w:tc>
        <w:tc>
          <w:tcPr>
            <w:tcW w:w="1412" w:type="dxa"/>
          </w:tcPr>
          <w:p w:rsidR="00971F5F" w:rsidRPr="00971F5F" w:rsidRDefault="00971F5F" w:rsidP="00971F5F">
            <w:r w:rsidRPr="00971F5F">
              <w:rPr>
                <w:sz w:val="22"/>
                <w:szCs w:val="22"/>
              </w:rPr>
              <w:t>Осипова АГ</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Региональный этап Всероссийской олимпиады школьников по вопросам избирательного права и избирательного процесса</w:t>
            </w:r>
          </w:p>
        </w:tc>
        <w:tc>
          <w:tcPr>
            <w:tcW w:w="1540" w:type="dxa"/>
          </w:tcPr>
          <w:p w:rsidR="00971F5F" w:rsidRPr="00971F5F" w:rsidRDefault="00971F5F" w:rsidP="00971F5F">
            <w:r w:rsidRPr="00971F5F">
              <w:rPr>
                <w:sz w:val="22"/>
                <w:szCs w:val="22"/>
              </w:rPr>
              <w:t>Шкарупа Д, 9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06.12.2019</w:t>
            </w:r>
          </w:p>
        </w:tc>
        <w:tc>
          <w:tcPr>
            <w:tcW w:w="1656" w:type="dxa"/>
          </w:tcPr>
          <w:p w:rsidR="00971F5F" w:rsidRPr="00971F5F" w:rsidRDefault="00971F5F" w:rsidP="00971F5F">
            <w:r w:rsidRPr="00971F5F">
              <w:rPr>
                <w:sz w:val="22"/>
                <w:szCs w:val="22"/>
              </w:rPr>
              <w:t>Призер</w:t>
            </w:r>
          </w:p>
        </w:tc>
        <w:tc>
          <w:tcPr>
            <w:tcW w:w="1412" w:type="dxa"/>
          </w:tcPr>
          <w:p w:rsidR="00971F5F" w:rsidRPr="00971F5F" w:rsidRDefault="00971F5F" w:rsidP="00971F5F">
            <w:r w:rsidRPr="00971F5F">
              <w:rPr>
                <w:sz w:val="22"/>
                <w:szCs w:val="22"/>
              </w:rPr>
              <w:t>Кобзарева ЕА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Всероссийская интернет-олимпиада «Солнечный свет» по математике, окружающему миру</w:t>
            </w:r>
          </w:p>
        </w:tc>
        <w:tc>
          <w:tcPr>
            <w:tcW w:w="1540" w:type="dxa"/>
          </w:tcPr>
          <w:p w:rsidR="00971F5F" w:rsidRPr="00971F5F" w:rsidRDefault="00971F5F" w:rsidP="00971F5F">
            <w:r w:rsidRPr="00971F5F">
              <w:rPr>
                <w:sz w:val="22"/>
                <w:szCs w:val="22"/>
              </w:rPr>
              <w:t>Бачурина А, 4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13.12.2019</w:t>
            </w:r>
          </w:p>
        </w:tc>
        <w:tc>
          <w:tcPr>
            <w:tcW w:w="1656" w:type="dxa"/>
          </w:tcPr>
          <w:p w:rsidR="00971F5F" w:rsidRPr="00971F5F" w:rsidRDefault="00971F5F" w:rsidP="00971F5F">
            <w:r w:rsidRPr="00971F5F">
              <w:rPr>
                <w:sz w:val="22"/>
                <w:szCs w:val="22"/>
              </w:rPr>
              <w:t>Победитель</w:t>
            </w:r>
          </w:p>
        </w:tc>
        <w:tc>
          <w:tcPr>
            <w:tcW w:w="1412" w:type="dxa"/>
          </w:tcPr>
          <w:p w:rsidR="00971F5F" w:rsidRPr="00971F5F" w:rsidRDefault="00971F5F" w:rsidP="00971F5F">
            <w:r w:rsidRPr="00971F5F">
              <w:rPr>
                <w:sz w:val="22"/>
                <w:szCs w:val="22"/>
              </w:rPr>
              <w:t>Симонянц ЛЛ</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Соревнования по плаванию МГО</w:t>
            </w:r>
          </w:p>
        </w:tc>
        <w:tc>
          <w:tcPr>
            <w:tcW w:w="1540" w:type="dxa"/>
          </w:tcPr>
          <w:p w:rsidR="00971F5F" w:rsidRPr="00971F5F" w:rsidRDefault="00971F5F" w:rsidP="00971F5F">
            <w:r w:rsidRPr="00971F5F">
              <w:rPr>
                <w:sz w:val="22"/>
                <w:szCs w:val="22"/>
              </w:rPr>
              <w:t>Страхов А. 7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14.12.2019</w:t>
            </w:r>
          </w:p>
        </w:tc>
        <w:tc>
          <w:tcPr>
            <w:tcW w:w="1656" w:type="dxa"/>
          </w:tcPr>
          <w:p w:rsidR="00971F5F" w:rsidRPr="00971F5F" w:rsidRDefault="00971F5F" w:rsidP="00971F5F">
            <w:r w:rsidRPr="00971F5F">
              <w:rPr>
                <w:sz w:val="22"/>
                <w:szCs w:val="22"/>
              </w:rPr>
              <w:t>Грамота 1 место</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IV</w:t>
            </w:r>
            <w:r w:rsidRPr="00971F5F">
              <w:rPr>
                <w:sz w:val="22"/>
                <w:szCs w:val="22"/>
              </w:rPr>
              <w:t xml:space="preserve"> Всероссийская онлайн-олимпиада по истории «Вот </w:t>
            </w:r>
            <w:r w:rsidRPr="00971F5F">
              <w:rPr>
                <w:sz w:val="22"/>
                <w:szCs w:val="22"/>
              </w:rPr>
              <w:lastRenderedPageBreak/>
              <w:t xml:space="preserve">задачка» </w:t>
            </w:r>
          </w:p>
        </w:tc>
        <w:tc>
          <w:tcPr>
            <w:tcW w:w="1540" w:type="dxa"/>
          </w:tcPr>
          <w:p w:rsidR="00971F5F" w:rsidRPr="00971F5F" w:rsidRDefault="00971F5F" w:rsidP="00971F5F">
            <w:r w:rsidRPr="00971F5F">
              <w:rPr>
                <w:sz w:val="22"/>
                <w:szCs w:val="22"/>
              </w:rPr>
              <w:lastRenderedPageBreak/>
              <w:t>Восканова Д, 5 класс</w:t>
            </w:r>
          </w:p>
          <w:p w:rsidR="00971F5F" w:rsidRPr="00971F5F" w:rsidRDefault="00971F5F" w:rsidP="00971F5F">
            <w:r w:rsidRPr="00971F5F">
              <w:rPr>
                <w:sz w:val="22"/>
                <w:szCs w:val="22"/>
              </w:rPr>
              <w:t xml:space="preserve">Кочан Е, 5 </w:t>
            </w:r>
            <w:r w:rsidRPr="00971F5F">
              <w:rPr>
                <w:sz w:val="22"/>
                <w:szCs w:val="22"/>
              </w:rPr>
              <w:lastRenderedPageBreak/>
              <w:t>класс</w:t>
            </w:r>
          </w:p>
          <w:p w:rsidR="00971F5F" w:rsidRPr="00971F5F" w:rsidRDefault="00971F5F" w:rsidP="00971F5F">
            <w:r w:rsidRPr="00971F5F">
              <w:rPr>
                <w:sz w:val="22"/>
                <w:szCs w:val="22"/>
              </w:rPr>
              <w:t>Новикова В, 5 класс</w:t>
            </w:r>
          </w:p>
          <w:p w:rsidR="00971F5F" w:rsidRPr="00971F5F" w:rsidRDefault="00971F5F" w:rsidP="00971F5F">
            <w:r w:rsidRPr="00971F5F">
              <w:rPr>
                <w:sz w:val="22"/>
                <w:szCs w:val="22"/>
              </w:rPr>
              <w:t>Дудченко Л, 5 класс</w:t>
            </w:r>
          </w:p>
          <w:p w:rsidR="00971F5F" w:rsidRPr="00971F5F" w:rsidRDefault="00971F5F" w:rsidP="00971F5F">
            <w:r w:rsidRPr="00971F5F">
              <w:rPr>
                <w:sz w:val="22"/>
                <w:szCs w:val="22"/>
              </w:rPr>
              <w:t>Кобзарева Т, 9 класс(общ)</w:t>
            </w:r>
          </w:p>
          <w:p w:rsidR="00971F5F" w:rsidRPr="00971F5F" w:rsidRDefault="00971F5F" w:rsidP="00971F5F">
            <w:r w:rsidRPr="00971F5F">
              <w:rPr>
                <w:sz w:val="22"/>
                <w:szCs w:val="22"/>
              </w:rPr>
              <w:t>Шкарупа Д, 9 класс(общ)</w:t>
            </w:r>
          </w:p>
          <w:p w:rsidR="00971F5F" w:rsidRPr="00971F5F" w:rsidRDefault="00971F5F" w:rsidP="00971F5F">
            <w:r w:rsidRPr="00971F5F">
              <w:rPr>
                <w:sz w:val="22"/>
                <w:szCs w:val="22"/>
              </w:rPr>
              <w:t>Осипян М, 5 класс</w:t>
            </w:r>
          </w:p>
          <w:p w:rsidR="00971F5F" w:rsidRPr="00971F5F" w:rsidRDefault="00971F5F" w:rsidP="00971F5F">
            <w:r w:rsidRPr="00971F5F">
              <w:rPr>
                <w:sz w:val="22"/>
                <w:szCs w:val="22"/>
              </w:rPr>
              <w:t>Юркова Д, 5 класс</w:t>
            </w:r>
          </w:p>
        </w:tc>
        <w:tc>
          <w:tcPr>
            <w:tcW w:w="1616" w:type="dxa"/>
          </w:tcPr>
          <w:p w:rsidR="00971F5F" w:rsidRPr="00971F5F" w:rsidRDefault="00971F5F" w:rsidP="00971F5F">
            <w:r w:rsidRPr="00971F5F">
              <w:rPr>
                <w:sz w:val="22"/>
                <w:szCs w:val="22"/>
              </w:rPr>
              <w:lastRenderedPageBreak/>
              <w:t>всероссийский</w:t>
            </w:r>
          </w:p>
        </w:tc>
        <w:tc>
          <w:tcPr>
            <w:tcW w:w="1115" w:type="dxa"/>
          </w:tcPr>
          <w:p w:rsidR="00971F5F" w:rsidRPr="00971F5F" w:rsidRDefault="00971F5F" w:rsidP="00971F5F">
            <w:r w:rsidRPr="00971F5F">
              <w:rPr>
                <w:sz w:val="22"/>
                <w:szCs w:val="22"/>
              </w:rPr>
              <w:t>17.12.2019</w:t>
            </w:r>
          </w:p>
        </w:tc>
        <w:tc>
          <w:tcPr>
            <w:tcW w:w="1656" w:type="dxa"/>
          </w:tcPr>
          <w:p w:rsidR="00971F5F" w:rsidRPr="00971F5F" w:rsidRDefault="00971F5F" w:rsidP="00971F5F">
            <w:r w:rsidRPr="00971F5F">
              <w:rPr>
                <w:sz w:val="22"/>
                <w:szCs w:val="22"/>
              </w:rPr>
              <w:t>2 место</w:t>
            </w:r>
          </w:p>
          <w:p w:rsidR="00971F5F" w:rsidRPr="00971F5F" w:rsidRDefault="00971F5F" w:rsidP="00971F5F">
            <w:r w:rsidRPr="00971F5F">
              <w:rPr>
                <w:sz w:val="22"/>
                <w:szCs w:val="22"/>
              </w:rPr>
              <w:t>Участник</w:t>
            </w:r>
          </w:p>
          <w:p w:rsidR="00971F5F" w:rsidRPr="00971F5F" w:rsidRDefault="00971F5F" w:rsidP="00971F5F">
            <w:r w:rsidRPr="00971F5F">
              <w:rPr>
                <w:sz w:val="22"/>
                <w:szCs w:val="22"/>
              </w:rPr>
              <w:t>2 место</w:t>
            </w:r>
          </w:p>
          <w:p w:rsidR="00971F5F" w:rsidRPr="00971F5F" w:rsidRDefault="00971F5F" w:rsidP="00971F5F">
            <w:r w:rsidRPr="00971F5F">
              <w:rPr>
                <w:sz w:val="22"/>
                <w:szCs w:val="22"/>
              </w:rPr>
              <w:lastRenderedPageBreak/>
              <w:t>2 место</w:t>
            </w:r>
          </w:p>
          <w:p w:rsidR="00971F5F" w:rsidRPr="00971F5F" w:rsidRDefault="00971F5F" w:rsidP="00971F5F">
            <w:r w:rsidRPr="00971F5F">
              <w:rPr>
                <w:sz w:val="22"/>
                <w:szCs w:val="22"/>
              </w:rPr>
              <w:t>2 место</w:t>
            </w:r>
          </w:p>
          <w:p w:rsidR="00971F5F" w:rsidRPr="00971F5F" w:rsidRDefault="00971F5F" w:rsidP="00971F5F">
            <w:r w:rsidRPr="00971F5F">
              <w:rPr>
                <w:sz w:val="22"/>
                <w:szCs w:val="22"/>
              </w:rPr>
              <w:t>2 место</w:t>
            </w:r>
          </w:p>
          <w:p w:rsidR="00971F5F" w:rsidRPr="00971F5F" w:rsidRDefault="00971F5F" w:rsidP="00971F5F">
            <w:r w:rsidRPr="00971F5F">
              <w:rPr>
                <w:sz w:val="22"/>
                <w:szCs w:val="22"/>
              </w:rPr>
              <w:t>Участник</w:t>
            </w:r>
          </w:p>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lastRenderedPageBreak/>
              <w:t>Кобзарева ЕА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Муниципальный этап ВсОШ 2019</w:t>
            </w:r>
          </w:p>
        </w:tc>
        <w:tc>
          <w:tcPr>
            <w:tcW w:w="1540" w:type="dxa"/>
          </w:tcPr>
          <w:p w:rsidR="00971F5F" w:rsidRPr="00971F5F" w:rsidRDefault="00971F5F" w:rsidP="00971F5F">
            <w:r w:rsidRPr="00971F5F">
              <w:rPr>
                <w:sz w:val="22"/>
                <w:szCs w:val="22"/>
              </w:rPr>
              <w:t>15 победителей</w:t>
            </w:r>
          </w:p>
          <w:p w:rsidR="00971F5F" w:rsidRPr="00971F5F" w:rsidRDefault="00971F5F" w:rsidP="00971F5F">
            <w:r w:rsidRPr="00971F5F">
              <w:rPr>
                <w:sz w:val="22"/>
                <w:szCs w:val="22"/>
              </w:rPr>
              <w:t>49 призеров</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04.12.2019</w:t>
            </w:r>
          </w:p>
        </w:tc>
        <w:tc>
          <w:tcPr>
            <w:tcW w:w="1656" w:type="dxa"/>
          </w:tcPr>
          <w:p w:rsidR="00971F5F" w:rsidRPr="00971F5F" w:rsidRDefault="00971F5F" w:rsidP="00971F5F">
            <w:r w:rsidRPr="00971F5F">
              <w:rPr>
                <w:sz w:val="22"/>
                <w:szCs w:val="22"/>
              </w:rPr>
              <w:t>Грамоты победителей и призеров</w:t>
            </w:r>
          </w:p>
        </w:tc>
        <w:tc>
          <w:tcPr>
            <w:tcW w:w="1412" w:type="dxa"/>
          </w:tcPr>
          <w:p w:rsidR="00971F5F" w:rsidRPr="00971F5F" w:rsidRDefault="00971F5F" w:rsidP="00971F5F">
            <w:r w:rsidRPr="00971F5F">
              <w:rPr>
                <w:sz w:val="22"/>
                <w:szCs w:val="22"/>
              </w:rPr>
              <w:t>Учителя лицея</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shd w:val="clear" w:color="auto" w:fill="FFFFFF"/>
              </w:rPr>
              <w:t>Региональная выездная сессия Международной школы молодежной дипломатии при МГИМО МИД России</w:t>
            </w:r>
          </w:p>
        </w:tc>
        <w:tc>
          <w:tcPr>
            <w:tcW w:w="1540" w:type="dxa"/>
          </w:tcPr>
          <w:p w:rsidR="00971F5F" w:rsidRPr="00971F5F" w:rsidRDefault="00971F5F" w:rsidP="00971F5F">
            <w:r w:rsidRPr="00971F5F">
              <w:rPr>
                <w:sz w:val="22"/>
                <w:szCs w:val="22"/>
              </w:rPr>
              <w:t>Страхов А, 7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20.12-22.12.2019</w:t>
            </w:r>
          </w:p>
        </w:tc>
        <w:tc>
          <w:tcPr>
            <w:tcW w:w="1656" w:type="dxa"/>
          </w:tcPr>
          <w:p w:rsidR="00971F5F" w:rsidRPr="00971F5F" w:rsidRDefault="00971F5F" w:rsidP="00971F5F">
            <w:r w:rsidRPr="00971F5F">
              <w:rPr>
                <w:sz w:val="22"/>
                <w:szCs w:val="22"/>
              </w:rPr>
              <w:t>Сертификат участника</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Заключительный этап олимпиады  «45-я параллель» по</w:t>
            </w:r>
          </w:p>
          <w:p w:rsidR="00971F5F" w:rsidRPr="00971F5F" w:rsidRDefault="00971F5F" w:rsidP="00971F5F">
            <w:r w:rsidRPr="00971F5F">
              <w:rPr>
                <w:sz w:val="22"/>
                <w:szCs w:val="22"/>
              </w:rPr>
              <w:t>-географии</w:t>
            </w:r>
          </w:p>
          <w:p w:rsidR="00971F5F" w:rsidRPr="00971F5F" w:rsidRDefault="00971F5F" w:rsidP="00971F5F">
            <w:r w:rsidRPr="00971F5F">
              <w:rPr>
                <w:sz w:val="22"/>
                <w:szCs w:val="22"/>
              </w:rPr>
              <w:t>-физике</w:t>
            </w:r>
          </w:p>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r w:rsidRPr="00971F5F">
              <w:rPr>
                <w:sz w:val="22"/>
                <w:szCs w:val="22"/>
              </w:rPr>
              <w:t>-математике</w:t>
            </w:r>
          </w:p>
        </w:tc>
        <w:tc>
          <w:tcPr>
            <w:tcW w:w="1540" w:type="dxa"/>
          </w:tcPr>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r w:rsidRPr="00971F5F">
              <w:rPr>
                <w:sz w:val="22"/>
                <w:szCs w:val="22"/>
              </w:rPr>
              <w:t>Гурьянова Е, 6 класс</w:t>
            </w:r>
          </w:p>
          <w:p w:rsidR="00971F5F" w:rsidRPr="00971F5F" w:rsidRDefault="00971F5F" w:rsidP="00971F5F">
            <w:r w:rsidRPr="00971F5F">
              <w:rPr>
                <w:sz w:val="22"/>
                <w:szCs w:val="22"/>
              </w:rPr>
              <w:t>Черныш Е.7 класс</w:t>
            </w:r>
          </w:p>
          <w:p w:rsidR="00971F5F" w:rsidRPr="00971F5F" w:rsidRDefault="00971F5F" w:rsidP="00971F5F">
            <w:r w:rsidRPr="00971F5F">
              <w:rPr>
                <w:sz w:val="22"/>
                <w:szCs w:val="22"/>
              </w:rPr>
              <w:t>Машкина Д, 7 класс</w:t>
            </w:r>
          </w:p>
          <w:p w:rsidR="00971F5F" w:rsidRPr="00971F5F" w:rsidRDefault="00971F5F" w:rsidP="00971F5F">
            <w:r w:rsidRPr="00971F5F">
              <w:rPr>
                <w:sz w:val="22"/>
                <w:szCs w:val="22"/>
              </w:rPr>
              <w:t>Шаповалова А, 7 класс</w:t>
            </w:r>
          </w:p>
          <w:p w:rsidR="00971F5F" w:rsidRPr="00971F5F" w:rsidRDefault="00971F5F" w:rsidP="00971F5F">
            <w:r w:rsidRPr="00971F5F">
              <w:rPr>
                <w:sz w:val="22"/>
                <w:szCs w:val="22"/>
              </w:rPr>
              <w:t>Круглый С, 8 класс</w:t>
            </w:r>
          </w:p>
          <w:p w:rsidR="00971F5F" w:rsidRPr="00971F5F" w:rsidRDefault="00971F5F" w:rsidP="00971F5F">
            <w:r w:rsidRPr="00971F5F">
              <w:rPr>
                <w:sz w:val="22"/>
                <w:szCs w:val="22"/>
              </w:rPr>
              <w:t>Манаенко Е, 11 класс</w:t>
            </w:r>
          </w:p>
          <w:p w:rsidR="00971F5F" w:rsidRPr="00971F5F" w:rsidRDefault="00971F5F" w:rsidP="00971F5F">
            <w:r w:rsidRPr="00971F5F">
              <w:rPr>
                <w:sz w:val="22"/>
                <w:szCs w:val="22"/>
              </w:rPr>
              <w:t>Мальцева А, 7 класс</w:t>
            </w:r>
          </w:p>
          <w:p w:rsidR="00971F5F" w:rsidRPr="00971F5F" w:rsidRDefault="00971F5F" w:rsidP="00971F5F">
            <w:r w:rsidRPr="00971F5F">
              <w:rPr>
                <w:sz w:val="22"/>
                <w:szCs w:val="22"/>
              </w:rPr>
              <w:t>Шестакова З, 5 класс</w:t>
            </w:r>
          </w:p>
        </w:tc>
        <w:tc>
          <w:tcPr>
            <w:tcW w:w="1616" w:type="dxa"/>
          </w:tcPr>
          <w:p w:rsidR="00971F5F" w:rsidRPr="00971F5F" w:rsidRDefault="00971F5F" w:rsidP="00971F5F">
            <w:r w:rsidRPr="00971F5F">
              <w:rPr>
                <w:sz w:val="22"/>
                <w:szCs w:val="22"/>
              </w:rPr>
              <w:t>краевой</w:t>
            </w:r>
          </w:p>
        </w:tc>
        <w:tc>
          <w:tcPr>
            <w:tcW w:w="1115" w:type="dxa"/>
          </w:tcPr>
          <w:p w:rsidR="00971F5F" w:rsidRPr="00971F5F" w:rsidRDefault="00971F5F" w:rsidP="00971F5F">
            <w:r w:rsidRPr="00971F5F">
              <w:rPr>
                <w:sz w:val="22"/>
                <w:szCs w:val="22"/>
              </w:rPr>
              <w:t>21.12.2019</w:t>
            </w:r>
          </w:p>
        </w:tc>
        <w:tc>
          <w:tcPr>
            <w:tcW w:w="1656" w:type="dxa"/>
          </w:tcPr>
          <w:p w:rsidR="00971F5F" w:rsidRPr="00971F5F" w:rsidRDefault="00971F5F" w:rsidP="00971F5F">
            <w:r w:rsidRPr="00971F5F">
              <w:rPr>
                <w:sz w:val="22"/>
                <w:szCs w:val="22"/>
              </w:rPr>
              <w:t>участники</w:t>
            </w:r>
          </w:p>
        </w:tc>
        <w:tc>
          <w:tcPr>
            <w:tcW w:w="1412" w:type="dxa"/>
          </w:tcPr>
          <w:p w:rsidR="00971F5F" w:rsidRPr="00971F5F" w:rsidRDefault="00971F5F" w:rsidP="00971F5F">
            <w:r w:rsidRPr="00971F5F">
              <w:rPr>
                <w:sz w:val="22"/>
                <w:szCs w:val="22"/>
              </w:rPr>
              <w:t>Учителя лицея</w:t>
            </w:r>
          </w:p>
          <w:p w:rsidR="00971F5F" w:rsidRPr="00971F5F" w:rsidRDefault="00971F5F" w:rsidP="00971F5F">
            <w:r w:rsidRPr="00971F5F">
              <w:rPr>
                <w:sz w:val="22"/>
                <w:szCs w:val="22"/>
              </w:rPr>
              <w:t>Подгорная СВ, Щуровская АВ, Осипова АГ, Яровая АВ</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Всероссийская олимпиада ПДД</w:t>
            </w:r>
          </w:p>
        </w:tc>
        <w:tc>
          <w:tcPr>
            <w:tcW w:w="1540" w:type="dxa"/>
          </w:tcPr>
          <w:p w:rsidR="00971F5F" w:rsidRPr="00971F5F" w:rsidRDefault="00971F5F" w:rsidP="00971F5F">
            <w:r w:rsidRPr="00971F5F">
              <w:rPr>
                <w:sz w:val="22"/>
                <w:szCs w:val="22"/>
              </w:rPr>
              <w:t>Лебедева П, 2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27.12.2019</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Фисунова НА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Всероссийский конкурс «Реактивное движение», трек «Сириус» в рамках программы «Дежурный по планете» (центр Сириус г. Сочи)</w:t>
            </w:r>
          </w:p>
        </w:tc>
        <w:tc>
          <w:tcPr>
            <w:tcW w:w="1540" w:type="dxa"/>
          </w:tcPr>
          <w:p w:rsidR="00971F5F" w:rsidRPr="00971F5F" w:rsidRDefault="00971F5F" w:rsidP="00971F5F">
            <w:r w:rsidRPr="00971F5F">
              <w:rPr>
                <w:sz w:val="22"/>
                <w:szCs w:val="22"/>
              </w:rPr>
              <w:t>Гарбузова А, 9 класс</w:t>
            </w:r>
          </w:p>
        </w:tc>
        <w:tc>
          <w:tcPr>
            <w:tcW w:w="1616" w:type="dxa"/>
          </w:tcPr>
          <w:p w:rsidR="00971F5F" w:rsidRPr="00971F5F" w:rsidRDefault="00971F5F" w:rsidP="00971F5F">
            <w:r w:rsidRPr="00971F5F">
              <w:rPr>
                <w:sz w:val="22"/>
                <w:szCs w:val="22"/>
              </w:rPr>
              <w:t xml:space="preserve"> всероссийский</w:t>
            </w:r>
          </w:p>
        </w:tc>
        <w:tc>
          <w:tcPr>
            <w:tcW w:w="1115" w:type="dxa"/>
          </w:tcPr>
          <w:p w:rsidR="00971F5F" w:rsidRPr="00971F5F" w:rsidRDefault="00971F5F" w:rsidP="00971F5F">
            <w:r w:rsidRPr="00971F5F">
              <w:rPr>
                <w:sz w:val="22"/>
                <w:szCs w:val="22"/>
              </w:rPr>
              <w:t>декабрь</w:t>
            </w:r>
          </w:p>
        </w:tc>
        <w:tc>
          <w:tcPr>
            <w:tcW w:w="1656" w:type="dxa"/>
          </w:tcPr>
          <w:p w:rsidR="00971F5F" w:rsidRPr="00971F5F" w:rsidRDefault="00971F5F" w:rsidP="00971F5F">
            <w:r w:rsidRPr="00971F5F">
              <w:rPr>
                <w:sz w:val="22"/>
                <w:szCs w:val="22"/>
              </w:rPr>
              <w:t xml:space="preserve">Участник полуфинала, занесена в </w:t>
            </w:r>
            <w:r w:rsidRPr="00971F5F">
              <w:rPr>
                <w:b/>
                <w:sz w:val="22"/>
                <w:szCs w:val="22"/>
              </w:rPr>
              <w:t>резерв финалистов</w:t>
            </w:r>
            <w:r w:rsidRPr="00971F5F">
              <w:rPr>
                <w:sz w:val="22"/>
                <w:szCs w:val="22"/>
              </w:rPr>
              <w:t xml:space="preserve"> конкурса</w:t>
            </w:r>
          </w:p>
        </w:tc>
        <w:tc>
          <w:tcPr>
            <w:tcW w:w="1412" w:type="dxa"/>
          </w:tcPr>
          <w:p w:rsidR="00971F5F" w:rsidRPr="00971F5F" w:rsidRDefault="00971F5F" w:rsidP="00971F5F">
            <w:r w:rsidRPr="00971F5F">
              <w:rPr>
                <w:sz w:val="22"/>
                <w:szCs w:val="22"/>
              </w:rPr>
              <w:t>Дирина ЛР</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10 всероссийская </w:t>
            </w:r>
            <w:r w:rsidRPr="00971F5F">
              <w:rPr>
                <w:sz w:val="22"/>
                <w:szCs w:val="22"/>
              </w:rPr>
              <w:lastRenderedPageBreak/>
              <w:t>дистанционная олимпиада с международным участием «Ростконкурс»</w:t>
            </w:r>
          </w:p>
        </w:tc>
        <w:tc>
          <w:tcPr>
            <w:tcW w:w="1540" w:type="dxa"/>
          </w:tcPr>
          <w:p w:rsidR="00971F5F" w:rsidRPr="00971F5F" w:rsidRDefault="00971F5F" w:rsidP="00971F5F">
            <w:r w:rsidRPr="00971F5F">
              <w:rPr>
                <w:sz w:val="22"/>
                <w:szCs w:val="22"/>
              </w:rPr>
              <w:lastRenderedPageBreak/>
              <w:t xml:space="preserve">Шестакова З, </w:t>
            </w:r>
            <w:r w:rsidRPr="00971F5F">
              <w:rPr>
                <w:sz w:val="22"/>
                <w:szCs w:val="22"/>
              </w:rPr>
              <w:lastRenderedPageBreak/>
              <w:t>5 класс</w:t>
            </w:r>
          </w:p>
          <w:p w:rsidR="00971F5F" w:rsidRPr="00971F5F" w:rsidRDefault="00971F5F" w:rsidP="00971F5F">
            <w:r w:rsidRPr="00971F5F">
              <w:rPr>
                <w:sz w:val="22"/>
                <w:szCs w:val="22"/>
              </w:rPr>
              <w:t>Стадниченко Ф, 6 класс</w:t>
            </w:r>
          </w:p>
          <w:p w:rsidR="00971F5F" w:rsidRPr="00971F5F" w:rsidRDefault="00971F5F" w:rsidP="00971F5F">
            <w:r w:rsidRPr="00971F5F">
              <w:rPr>
                <w:sz w:val="22"/>
                <w:szCs w:val="22"/>
              </w:rPr>
              <w:t>Мелихов Г, 2 класс</w:t>
            </w:r>
          </w:p>
        </w:tc>
        <w:tc>
          <w:tcPr>
            <w:tcW w:w="1616" w:type="dxa"/>
          </w:tcPr>
          <w:p w:rsidR="00971F5F" w:rsidRPr="00971F5F" w:rsidRDefault="00971F5F" w:rsidP="00971F5F">
            <w:r w:rsidRPr="00971F5F">
              <w:rPr>
                <w:sz w:val="22"/>
                <w:szCs w:val="22"/>
              </w:rPr>
              <w:lastRenderedPageBreak/>
              <w:t>всероссийский</w:t>
            </w:r>
          </w:p>
        </w:tc>
        <w:tc>
          <w:tcPr>
            <w:tcW w:w="1115" w:type="dxa"/>
          </w:tcPr>
          <w:p w:rsidR="00971F5F" w:rsidRPr="00971F5F" w:rsidRDefault="00971F5F" w:rsidP="00971F5F">
            <w:r w:rsidRPr="00971F5F">
              <w:rPr>
                <w:sz w:val="22"/>
                <w:szCs w:val="22"/>
              </w:rPr>
              <w:t xml:space="preserve">Декабрь </w:t>
            </w:r>
            <w:r w:rsidRPr="00971F5F">
              <w:rPr>
                <w:sz w:val="22"/>
                <w:szCs w:val="22"/>
              </w:rPr>
              <w:lastRenderedPageBreak/>
              <w:t>2019</w:t>
            </w:r>
          </w:p>
        </w:tc>
        <w:tc>
          <w:tcPr>
            <w:tcW w:w="1656" w:type="dxa"/>
          </w:tcPr>
          <w:p w:rsidR="00971F5F" w:rsidRPr="00971F5F" w:rsidRDefault="00971F5F" w:rsidP="00971F5F">
            <w:r w:rsidRPr="00971F5F">
              <w:rPr>
                <w:sz w:val="22"/>
                <w:szCs w:val="22"/>
              </w:rPr>
              <w:lastRenderedPageBreak/>
              <w:t>призеры</w:t>
            </w:r>
          </w:p>
        </w:tc>
        <w:tc>
          <w:tcPr>
            <w:tcW w:w="1412" w:type="dxa"/>
          </w:tcPr>
          <w:p w:rsidR="00971F5F" w:rsidRPr="00971F5F" w:rsidRDefault="00971F5F" w:rsidP="00971F5F">
            <w:r w:rsidRPr="00971F5F">
              <w:rPr>
                <w:sz w:val="22"/>
                <w:szCs w:val="22"/>
              </w:rPr>
              <w:t xml:space="preserve">Шестакова </w:t>
            </w:r>
            <w:r w:rsidRPr="00971F5F">
              <w:rPr>
                <w:sz w:val="22"/>
                <w:szCs w:val="22"/>
              </w:rPr>
              <w:lastRenderedPageBreak/>
              <w:t>СА</w:t>
            </w:r>
          </w:p>
        </w:tc>
      </w:tr>
      <w:tr w:rsidR="00971F5F" w:rsidRPr="00971F5F" w:rsidTr="00971F5F">
        <w:trPr>
          <w:trHeight w:val="145"/>
        </w:trPr>
        <w:tc>
          <w:tcPr>
            <w:tcW w:w="10030" w:type="dxa"/>
            <w:gridSpan w:val="7"/>
            <w:shd w:val="clear" w:color="auto" w:fill="B3B3B3"/>
          </w:tcPr>
          <w:p w:rsidR="00971F5F" w:rsidRPr="00971F5F" w:rsidRDefault="00971F5F" w:rsidP="00971F5F">
            <w:pPr>
              <w:jc w:val="center"/>
            </w:pPr>
            <w:r w:rsidRPr="00971F5F">
              <w:rPr>
                <w:b/>
                <w:i/>
                <w:sz w:val="22"/>
                <w:szCs w:val="22"/>
              </w:rPr>
              <w:lastRenderedPageBreak/>
              <w:t>январь</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Муниципальный этап Всероссийского конкурса сочинений среди обучающихся общеобразовательных организаций «Без срока давности»</w:t>
            </w:r>
          </w:p>
        </w:tc>
        <w:tc>
          <w:tcPr>
            <w:tcW w:w="1540" w:type="dxa"/>
          </w:tcPr>
          <w:p w:rsidR="00971F5F" w:rsidRPr="00971F5F" w:rsidRDefault="00971F5F" w:rsidP="00971F5F">
            <w:r w:rsidRPr="00971F5F">
              <w:rPr>
                <w:sz w:val="22"/>
                <w:szCs w:val="22"/>
              </w:rPr>
              <w:t>Зуева Е, 5 класс</w:t>
            </w:r>
          </w:p>
          <w:p w:rsidR="00971F5F" w:rsidRPr="00971F5F" w:rsidRDefault="00971F5F" w:rsidP="00971F5F">
            <w:r w:rsidRPr="00971F5F">
              <w:rPr>
                <w:sz w:val="22"/>
                <w:szCs w:val="22"/>
              </w:rPr>
              <w:t>Ландырева О, 7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31.01.2020</w:t>
            </w:r>
          </w:p>
        </w:tc>
        <w:tc>
          <w:tcPr>
            <w:tcW w:w="1656" w:type="dxa"/>
          </w:tcPr>
          <w:p w:rsidR="00971F5F" w:rsidRPr="00971F5F" w:rsidRDefault="00971F5F" w:rsidP="00971F5F">
            <w:r w:rsidRPr="00971F5F">
              <w:rPr>
                <w:sz w:val="22"/>
                <w:szCs w:val="22"/>
              </w:rPr>
              <w:t>Победитель</w:t>
            </w:r>
          </w:p>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t>Ломова НА</w:t>
            </w:r>
          </w:p>
          <w:p w:rsidR="00971F5F" w:rsidRPr="00971F5F" w:rsidRDefault="00971F5F" w:rsidP="00971F5F">
            <w:r w:rsidRPr="00971F5F">
              <w:rPr>
                <w:sz w:val="22"/>
                <w:szCs w:val="22"/>
              </w:rPr>
              <w:t>Сухарева ЕЕ</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Окружной конкурс изобразительного искусства «Кавминводский велотерренкур»</w:t>
            </w:r>
          </w:p>
        </w:tc>
        <w:tc>
          <w:tcPr>
            <w:tcW w:w="1540" w:type="dxa"/>
          </w:tcPr>
          <w:p w:rsidR="00971F5F" w:rsidRPr="00971F5F" w:rsidRDefault="00971F5F" w:rsidP="00971F5F">
            <w:r w:rsidRPr="00971F5F">
              <w:rPr>
                <w:sz w:val="22"/>
                <w:szCs w:val="22"/>
              </w:rPr>
              <w:t>Беспалова Е, 10 класс</w:t>
            </w:r>
          </w:p>
          <w:p w:rsidR="00971F5F" w:rsidRPr="00971F5F" w:rsidRDefault="00971F5F" w:rsidP="00971F5F">
            <w:r w:rsidRPr="00971F5F">
              <w:rPr>
                <w:sz w:val="22"/>
                <w:szCs w:val="22"/>
              </w:rPr>
              <w:t>Лебедева В, 8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Январь 2020</w:t>
            </w:r>
          </w:p>
        </w:tc>
        <w:tc>
          <w:tcPr>
            <w:tcW w:w="1656" w:type="dxa"/>
          </w:tcPr>
          <w:p w:rsidR="00971F5F" w:rsidRPr="00971F5F" w:rsidRDefault="00971F5F" w:rsidP="00971F5F">
            <w:r w:rsidRPr="00971F5F">
              <w:rPr>
                <w:sz w:val="22"/>
                <w:szCs w:val="22"/>
              </w:rPr>
              <w:t>1 место</w:t>
            </w:r>
          </w:p>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Верхова ЕИ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Окружной фестиваль «Рождественские мотивы» в номинации «Графика»</w:t>
            </w:r>
          </w:p>
        </w:tc>
        <w:tc>
          <w:tcPr>
            <w:tcW w:w="1540" w:type="dxa"/>
          </w:tcPr>
          <w:p w:rsidR="00971F5F" w:rsidRPr="00971F5F" w:rsidRDefault="00971F5F" w:rsidP="00971F5F">
            <w:r w:rsidRPr="00971F5F">
              <w:rPr>
                <w:sz w:val="22"/>
                <w:szCs w:val="22"/>
              </w:rPr>
              <w:t>Цатурова С, 6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17.01.2020</w:t>
            </w:r>
          </w:p>
        </w:tc>
        <w:tc>
          <w:tcPr>
            <w:tcW w:w="1656" w:type="dxa"/>
          </w:tcPr>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Верхова ЕИ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Окружной фестиваль «Рождественские мотивы» в номинации «Плетение из бумаги»</w:t>
            </w:r>
          </w:p>
        </w:tc>
        <w:tc>
          <w:tcPr>
            <w:tcW w:w="1540" w:type="dxa"/>
          </w:tcPr>
          <w:p w:rsidR="00971F5F" w:rsidRPr="00971F5F" w:rsidRDefault="00971F5F" w:rsidP="00971F5F">
            <w:r w:rsidRPr="00971F5F">
              <w:rPr>
                <w:sz w:val="22"/>
                <w:szCs w:val="22"/>
              </w:rPr>
              <w:t>Беспалова Е, 10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17.01.2020</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Верхова ЕИ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Международная интернет-олимпиада «Солнечный свет» по истории</w:t>
            </w:r>
          </w:p>
        </w:tc>
        <w:tc>
          <w:tcPr>
            <w:tcW w:w="1540" w:type="dxa"/>
          </w:tcPr>
          <w:p w:rsidR="00971F5F" w:rsidRPr="00971F5F" w:rsidRDefault="00971F5F" w:rsidP="00971F5F">
            <w:r w:rsidRPr="00971F5F">
              <w:rPr>
                <w:sz w:val="22"/>
                <w:szCs w:val="22"/>
              </w:rPr>
              <w:t>Михайлова В, 6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23.01.2020</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Дирина ЛР</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Студенческая научно-практическая конференция по ботанике «Структурная эволюция избранных магнолиопсид». Тема работы- Лекарственные растения Минераловодского района, применяемы при болезнях ЖКТ</w:t>
            </w:r>
          </w:p>
        </w:tc>
        <w:tc>
          <w:tcPr>
            <w:tcW w:w="1540" w:type="dxa"/>
          </w:tcPr>
          <w:p w:rsidR="00971F5F" w:rsidRPr="00971F5F" w:rsidRDefault="00971F5F" w:rsidP="00971F5F">
            <w:r w:rsidRPr="00971F5F">
              <w:rPr>
                <w:sz w:val="22"/>
                <w:szCs w:val="22"/>
              </w:rPr>
              <w:t>Кулешов С, 2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27.01.2020</w:t>
            </w:r>
          </w:p>
        </w:tc>
        <w:tc>
          <w:tcPr>
            <w:tcW w:w="1656" w:type="dxa"/>
          </w:tcPr>
          <w:p w:rsidR="00971F5F" w:rsidRPr="00971F5F" w:rsidRDefault="00971F5F" w:rsidP="00971F5F">
            <w:r w:rsidRPr="00971F5F">
              <w:rPr>
                <w:sz w:val="22"/>
                <w:szCs w:val="22"/>
              </w:rPr>
              <w:t>Сертификат участника</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Студенческая научно-практическая конференция по ботанике «Структурная эволюция избранных магнолиопсид». Тема работы- использование лекарственных растений при лечении раненых в годы ВОВ</w:t>
            </w:r>
          </w:p>
        </w:tc>
        <w:tc>
          <w:tcPr>
            <w:tcW w:w="1540" w:type="dxa"/>
          </w:tcPr>
          <w:p w:rsidR="00971F5F" w:rsidRPr="00971F5F" w:rsidRDefault="00971F5F" w:rsidP="00971F5F">
            <w:r w:rsidRPr="00971F5F">
              <w:rPr>
                <w:sz w:val="22"/>
                <w:szCs w:val="22"/>
              </w:rPr>
              <w:t>Каунова А, 11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27.01.2020</w:t>
            </w:r>
          </w:p>
        </w:tc>
        <w:tc>
          <w:tcPr>
            <w:tcW w:w="1656" w:type="dxa"/>
          </w:tcPr>
          <w:p w:rsidR="00971F5F" w:rsidRPr="00971F5F" w:rsidRDefault="00971F5F" w:rsidP="00971F5F">
            <w:r w:rsidRPr="00971F5F">
              <w:rPr>
                <w:sz w:val="22"/>
                <w:szCs w:val="22"/>
              </w:rPr>
              <w:t>Сертификат участника</w:t>
            </w:r>
          </w:p>
        </w:tc>
        <w:tc>
          <w:tcPr>
            <w:tcW w:w="1412" w:type="dxa"/>
          </w:tcPr>
          <w:p w:rsidR="00971F5F" w:rsidRPr="00971F5F" w:rsidRDefault="00971F5F" w:rsidP="00971F5F">
            <w:r w:rsidRPr="00971F5F">
              <w:rPr>
                <w:sz w:val="22"/>
                <w:szCs w:val="22"/>
              </w:rPr>
              <w:t>Погорелова АА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Студенческая научно-практическая конференция по ботанике «Структурная эволюция избранных магнолиопсид». Тема работы- использование лекарственных растений в партизанских отрядах в годы ВОВ</w:t>
            </w:r>
          </w:p>
        </w:tc>
        <w:tc>
          <w:tcPr>
            <w:tcW w:w="1540" w:type="dxa"/>
          </w:tcPr>
          <w:p w:rsidR="00971F5F" w:rsidRPr="00971F5F" w:rsidRDefault="00971F5F" w:rsidP="00971F5F">
            <w:r w:rsidRPr="00971F5F">
              <w:rPr>
                <w:sz w:val="22"/>
                <w:szCs w:val="22"/>
              </w:rPr>
              <w:t>Литвиненко В, 9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27.01.2020</w:t>
            </w:r>
          </w:p>
        </w:tc>
        <w:tc>
          <w:tcPr>
            <w:tcW w:w="1656" w:type="dxa"/>
          </w:tcPr>
          <w:p w:rsidR="00971F5F" w:rsidRPr="00971F5F" w:rsidRDefault="00971F5F" w:rsidP="00971F5F">
            <w:r w:rsidRPr="00971F5F">
              <w:rPr>
                <w:sz w:val="22"/>
                <w:szCs w:val="22"/>
              </w:rPr>
              <w:t>Сертификат участника</w:t>
            </w:r>
          </w:p>
        </w:tc>
        <w:tc>
          <w:tcPr>
            <w:tcW w:w="1412" w:type="dxa"/>
          </w:tcPr>
          <w:p w:rsidR="00971F5F" w:rsidRPr="00971F5F" w:rsidRDefault="00971F5F" w:rsidP="00971F5F">
            <w:r w:rsidRPr="00971F5F">
              <w:rPr>
                <w:sz w:val="22"/>
                <w:szCs w:val="22"/>
              </w:rPr>
              <w:t>Погорелова АА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Конкурс компьютерных презентаций «Живая память»</w:t>
            </w:r>
          </w:p>
        </w:tc>
        <w:tc>
          <w:tcPr>
            <w:tcW w:w="1540" w:type="dxa"/>
          </w:tcPr>
          <w:p w:rsidR="00971F5F" w:rsidRPr="00971F5F" w:rsidRDefault="00971F5F" w:rsidP="00971F5F">
            <w:r w:rsidRPr="00971F5F">
              <w:rPr>
                <w:sz w:val="22"/>
                <w:szCs w:val="22"/>
              </w:rPr>
              <w:t>Павлов А, 9 класс</w:t>
            </w:r>
          </w:p>
          <w:p w:rsidR="00971F5F" w:rsidRPr="00971F5F" w:rsidRDefault="00971F5F" w:rsidP="00971F5F">
            <w:r w:rsidRPr="00971F5F">
              <w:rPr>
                <w:sz w:val="22"/>
                <w:szCs w:val="22"/>
              </w:rPr>
              <w:t>Петрова Е, 9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29.01.2020</w:t>
            </w:r>
          </w:p>
        </w:tc>
        <w:tc>
          <w:tcPr>
            <w:tcW w:w="1656" w:type="dxa"/>
          </w:tcPr>
          <w:p w:rsidR="00971F5F" w:rsidRPr="00971F5F" w:rsidRDefault="00971F5F" w:rsidP="00971F5F">
            <w:r w:rsidRPr="00971F5F">
              <w:rPr>
                <w:sz w:val="22"/>
                <w:szCs w:val="22"/>
              </w:rPr>
              <w:t>1 место</w:t>
            </w:r>
          </w:p>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Дирина ЛР</w:t>
            </w:r>
          </w:p>
          <w:p w:rsidR="00971F5F" w:rsidRPr="00971F5F" w:rsidRDefault="00971F5F" w:rsidP="00971F5F"/>
        </w:tc>
      </w:tr>
      <w:tr w:rsidR="00971F5F" w:rsidRPr="00971F5F" w:rsidTr="00971F5F">
        <w:trPr>
          <w:trHeight w:val="145"/>
        </w:trPr>
        <w:tc>
          <w:tcPr>
            <w:tcW w:w="10030" w:type="dxa"/>
            <w:gridSpan w:val="7"/>
            <w:shd w:val="clear" w:color="auto" w:fill="B3B3B3"/>
          </w:tcPr>
          <w:p w:rsidR="00971F5F" w:rsidRPr="00971F5F" w:rsidRDefault="00971F5F" w:rsidP="00971F5F">
            <w:pPr>
              <w:jc w:val="center"/>
            </w:pPr>
            <w:r w:rsidRPr="00971F5F">
              <w:rPr>
                <w:b/>
                <w:i/>
                <w:sz w:val="22"/>
                <w:szCs w:val="22"/>
              </w:rPr>
              <w:t>февраль</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Спартакиада общеобразовательных учреждений МГО, посвященной 75-летию Победы в ВОВ (соревнования по волейболу)</w:t>
            </w:r>
          </w:p>
        </w:tc>
        <w:tc>
          <w:tcPr>
            <w:tcW w:w="1540" w:type="dxa"/>
          </w:tcPr>
          <w:p w:rsidR="00971F5F" w:rsidRPr="00971F5F" w:rsidRDefault="00971F5F" w:rsidP="00971F5F">
            <w:r w:rsidRPr="00971F5F">
              <w:rPr>
                <w:sz w:val="22"/>
                <w:szCs w:val="22"/>
              </w:rPr>
              <w:t>Команда МБОУ лицея № 104</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Февраль 2020</w:t>
            </w:r>
          </w:p>
        </w:tc>
        <w:tc>
          <w:tcPr>
            <w:tcW w:w="1656" w:type="dxa"/>
          </w:tcPr>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Боровикова ТЕ</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VIII</w:t>
            </w:r>
            <w:r w:rsidRPr="00971F5F">
              <w:rPr>
                <w:sz w:val="22"/>
                <w:szCs w:val="22"/>
              </w:rPr>
              <w:t xml:space="preserve"> международный конкурс научно-исследовательских и творческих работ учащихся «Старт в науке» по литературе</w:t>
            </w:r>
          </w:p>
        </w:tc>
        <w:tc>
          <w:tcPr>
            <w:tcW w:w="1540" w:type="dxa"/>
          </w:tcPr>
          <w:p w:rsidR="00971F5F" w:rsidRPr="00971F5F" w:rsidRDefault="00971F5F" w:rsidP="00971F5F">
            <w:r w:rsidRPr="00971F5F">
              <w:rPr>
                <w:sz w:val="22"/>
                <w:szCs w:val="22"/>
              </w:rPr>
              <w:t>Шестакова З, 5 класс</w:t>
            </w:r>
          </w:p>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r w:rsidRPr="00971F5F">
              <w:rPr>
                <w:sz w:val="22"/>
                <w:szCs w:val="22"/>
              </w:rPr>
              <w:t>Фетисова А. 5 класс</w:t>
            </w:r>
          </w:p>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r w:rsidRPr="00971F5F">
              <w:rPr>
                <w:sz w:val="22"/>
                <w:szCs w:val="22"/>
              </w:rPr>
              <w:t xml:space="preserve">Дудченко Л, </w:t>
            </w:r>
            <w:r w:rsidRPr="00971F5F">
              <w:rPr>
                <w:sz w:val="22"/>
                <w:szCs w:val="22"/>
              </w:rPr>
              <w:lastRenderedPageBreak/>
              <w:t>5 класс</w:t>
            </w:r>
          </w:p>
        </w:tc>
        <w:tc>
          <w:tcPr>
            <w:tcW w:w="1616" w:type="dxa"/>
          </w:tcPr>
          <w:p w:rsidR="00971F5F" w:rsidRPr="00971F5F" w:rsidRDefault="00971F5F" w:rsidP="00971F5F">
            <w:r w:rsidRPr="00971F5F">
              <w:rPr>
                <w:sz w:val="22"/>
                <w:szCs w:val="22"/>
              </w:rPr>
              <w:lastRenderedPageBreak/>
              <w:t>международный</w:t>
            </w:r>
          </w:p>
        </w:tc>
        <w:tc>
          <w:tcPr>
            <w:tcW w:w="1115" w:type="dxa"/>
          </w:tcPr>
          <w:p w:rsidR="00971F5F" w:rsidRPr="00971F5F" w:rsidRDefault="00971F5F" w:rsidP="00971F5F">
            <w:r w:rsidRPr="00971F5F">
              <w:rPr>
                <w:sz w:val="22"/>
                <w:szCs w:val="22"/>
              </w:rPr>
              <w:t>10.02.2020</w:t>
            </w:r>
          </w:p>
        </w:tc>
        <w:tc>
          <w:tcPr>
            <w:tcW w:w="1656" w:type="dxa"/>
          </w:tcPr>
          <w:p w:rsidR="00971F5F" w:rsidRPr="00971F5F" w:rsidRDefault="00971F5F" w:rsidP="00971F5F">
            <w:r w:rsidRPr="00971F5F">
              <w:rPr>
                <w:sz w:val="22"/>
                <w:szCs w:val="22"/>
              </w:rPr>
              <w:t>Диплом победителя 3 степени</w:t>
            </w:r>
          </w:p>
          <w:p w:rsidR="00971F5F" w:rsidRPr="00971F5F" w:rsidRDefault="00971F5F" w:rsidP="00971F5F"/>
          <w:p w:rsidR="00971F5F" w:rsidRPr="00971F5F" w:rsidRDefault="00971F5F" w:rsidP="00971F5F">
            <w:r w:rsidRPr="00971F5F">
              <w:rPr>
                <w:sz w:val="22"/>
                <w:szCs w:val="22"/>
              </w:rPr>
              <w:t>Диплом победителя 2 степени</w:t>
            </w:r>
          </w:p>
          <w:p w:rsidR="00971F5F" w:rsidRPr="00971F5F" w:rsidRDefault="00971F5F" w:rsidP="00971F5F"/>
          <w:p w:rsidR="00971F5F" w:rsidRPr="00971F5F" w:rsidRDefault="00971F5F" w:rsidP="00971F5F">
            <w:r w:rsidRPr="00971F5F">
              <w:rPr>
                <w:sz w:val="22"/>
                <w:szCs w:val="22"/>
              </w:rPr>
              <w:t>Диплом победителя 2 степени</w:t>
            </w:r>
          </w:p>
        </w:tc>
        <w:tc>
          <w:tcPr>
            <w:tcW w:w="1412" w:type="dxa"/>
          </w:tcPr>
          <w:p w:rsidR="00971F5F" w:rsidRPr="00971F5F" w:rsidRDefault="00971F5F" w:rsidP="00971F5F">
            <w:r w:rsidRPr="00971F5F">
              <w:rPr>
                <w:sz w:val="22"/>
                <w:szCs w:val="22"/>
              </w:rPr>
              <w:t>Ломова НА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VIII</w:t>
            </w:r>
            <w:r w:rsidRPr="00971F5F">
              <w:rPr>
                <w:sz w:val="22"/>
                <w:szCs w:val="22"/>
              </w:rPr>
              <w:t xml:space="preserve"> международный конкурс научно-исследовательских и творческих работ учащихся «Старт в науке» по окружающему миру</w:t>
            </w:r>
          </w:p>
        </w:tc>
        <w:tc>
          <w:tcPr>
            <w:tcW w:w="1540" w:type="dxa"/>
          </w:tcPr>
          <w:p w:rsidR="00971F5F" w:rsidRPr="00971F5F" w:rsidRDefault="00971F5F" w:rsidP="00971F5F">
            <w:r w:rsidRPr="00971F5F">
              <w:rPr>
                <w:sz w:val="22"/>
                <w:szCs w:val="22"/>
              </w:rPr>
              <w:t>Кулешов С,</w:t>
            </w:r>
          </w:p>
          <w:p w:rsidR="00971F5F" w:rsidRPr="00971F5F" w:rsidRDefault="00971F5F" w:rsidP="00971F5F">
            <w:r w:rsidRPr="00971F5F">
              <w:rPr>
                <w:sz w:val="22"/>
                <w:szCs w:val="22"/>
              </w:rPr>
              <w:t>Сагайдачная Д,</w:t>
            </w:r>
          </w:p>
          <w:p w:rsidR="00971F5F" w:rsidRPr="00971F5F" w:rsidRDefault="00971F5F" w:rsidP="00971F5F">
            <w:r w:rsidRPr="00971F5F">
              <w:rPr>
                <w:sz w:val="22"/>
                <w:szCs w:val="22"/>
              </w:rPr>
              <w:t>Павлова А</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10.02.2020</w:t>
            </w:r>
          </w:p>
        </w:tc>
        <w:tc>
          <w:tcPr>
            <w:tcW w:w="1656" w:type="dxa"/>
          </w:tcPr>
          <w:p w:rsidR="00971F5F" w:rsidRPr="00971F5F" w:rsidRDefault="00971F5F" w:rsidP="00971F5F">
            <w:r w:rsidRPr="00971F5F">
              <w:rPr>
                <w:sz w:val="22"/>
                <w:szCs w:val="22"/>
              </w:rPr>
              <w:t>Диплом победителей 3 степени</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Всероссийская олимпиада школьников «Умники России»</w:t>
            </w:r>
          </w:p>
        </w:tc>
        <w:tc>
          <w:tcPr>
            <w:tcW w:w="1540" w:type="dxa"/>
          </w:tcPr>
          <w:p w:rsidR="00971F5F" w:rsidRPr="00971F5F" w:rsidRDefault="00971F5F" w:rsidP="00971F5F">
            <w:r w:rsidRPr="00971F5F">
              <w:rPr>
                <w:sz w:val="22"/>
                <w:szCs w:val="22"/>
              </w:rPr>
              <w:t>Шавшин М,9 класс</w:t>
            </w:r>
          </w:p>
          <w:p w:rsidR="00971F5F" w:rsidRPr="00971F5F" w:rsidRDefault="00971F5F" w:rsidP="00971F5F">
            <w:r w:rsidRPr="00971F5F">
              <w:rPr>
                <w:sz w:val="22"/>
                <w:szCs w:val="22"/>
              </w:rPr>
              <w:t>Журба Е, 9 класс</w:t>
            </w:r>
          </w:p>
          <w:p w:rsidR="00971F5F" w:rsidRPr="00971F5F" w:rsidRDefault="00971F5F" w:rsidP="00971F5F">
            <w:r w:rsidRPr="00971F5F">
              <w:rPr>
                <w:sz w:val="22"/>
                <w:szCs w:val="22"/>
              </w:rPr>
              <w:t>Прутян А, 9 класс</w:t>
            </w:r>
          </w:p>
          <w:p w:rsidR="00971F5F" w:rsidRPr="00971F5F" w:rsidRDefault="00971F5F" w:rsidP="00971F5F">
            <w:r w:rsidRPr="00971F5F">
              <w:rPr>
                <w:sz w:val="22"/>
                <w:szCs w:val="22"/>
              </w:rPr>
              <w:t>Апухтина Е, 9 класс</w:t>
            </w:r>
          </w:p>
          <w:p w:rsidR="00971F5F" w:rsidRPr="00971F5F" w:rsidRDefault="00971F5F" w:rsidP="00971F5F">
            <w:r w:rsidRPr="00971F5F">
              <w:rPr>
                <w:sz w:val="22"/>
                <w:szCs w:val="22"/>
              </w:rPr>
              <w:t>Шкарупа Д, 9 класс</w:t>
            </w:r>
          </w:p>
          <w:p w:rsidR="00971F5F" w:rsidRPr="00971F5F" w:rsidRDefault="00971F5F" w:rsidP="00971F5F">
            <w:r w:rsidRPr="00971F5F">
              <w:rPr>
                <w:sz w:val="22"/>
                <w:szCs w:val="22"/>
              </w:rPr>
              <w:t>Кобзарева Т, 9 класс</w:t>
            </w:r>
          </w:p>
          <w:p w:rsidR="00971F5F" w:rsidRPr="00971F5F" w:rsidRDefault="00971F5F" w:rsidP="00971F5F">
            <w:r w:rsidRPr="00971F5F">
              <w:rPr>
                <w:sz w:val="22"/>
                <w:szCs w:val="22"/>
              </w:rPr>
              <w:t>Литвиненко В, 9 класс</w:t>
            </w:r>
          </w:p>
          <w:p w:rsidR="00971F5F" w:rsidRPr="00971F5F" w:rsidRDefault="00971F5F" w:rsidP="00971F5F">
            <w:r w:rsidRPr="00971F5F">
              <w:rPr>
                <w:sz w:val="22"/>
                <w:szCs w:val="22"/>
              </w:rPr>
              <w:t>Дружинина А, 9 класс</w:t>
            </w:r>
          </w:p>
          <w:p w:rsidR="00971F5F" w:rsidRPr="00971F5F" w:rsidRDefault="00971F5F" w:rsidP="00971F5F">
            <w:r w:rsidRPr="00971F5F">
              <w:rPr>
                <w:sz w:val="22"/>
                <w:szCs w:val="22"/>
              </w:rPr>
              <w:t>Полищук А, 9 класс</w:t>
            </w:r>
          </w:p>
          <w:p w:rsidR="00971F5F" w:rsidRPr="00971F5F" w:rsidRDefault="00971F5F" w:rsidP="00971F5F">
            <w:r w:rsidRPr="00971F5F">
              <w:rPr>
                <w:sz w:val="22"/>
                <w:szCs w:val="22"/>
              </w:rPr>
              <w:t>Чичваго А, 9 класс</w:t>
            </w:r>
          </w:p>
          <w:p w:rsidR="00971F5F" w:rsidRPr="00971F5F" w:rsidRDefault="00971F5F" w:rsidP="00971F5F">
            <w:r w:rsidRPr="00971F5F">
              <w:rPr>
                <w:sz w:val="22"/>
                <w:szCs w:val="22"/>
              </w:rPr>
              <w:t>Сорокин Т, 9 класс</w:t>
            </w:r>
          </w:p>
          <w:p w:rsidR="00971F5F" w:rsidRPr="00971F5F" w:rsidRDefault="00971F5F" w:rsidP="00971F5F">
            <w:r w:rsidRPr="00971F5F">
              <w:rPr>
                <w:sz w:val="22"/>
                <w:szCs w:val="22"/>
              </w:rPr>
              <w:t>Савенкова Е, 9 класс</w:t>
            </w:r>
          </w:p>
          <w:p w:rsidR="00971F5F" w:rsidRPr="00971F5F" w:rsidRDefault="00971F5F" w:rsidP="00971F5F"/>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24.02.2020</w:t>
            </w:r>
          </w:p>
        </w:tc>
        <w:tc>
          <w:tcPr>
            <w:tcW w:w="1656" w:type="dxa"/>
          </w:tcPr>
          <w:p w:rsidR="00971F5F" w:rsidRPr="00971F5F" w:rsidRDefault="00971F5F" w:rsidP="00971F5F">
            <w:r w:rsidRPr="00971F5F">
              <w:rPr>
                <w:sz w:val="22"/>
                <w:szCs w:val="22"/>
              </w:rPr>
              <w:t>Дипломы 1 ст</w:t>
            </w:r>
          </w:p>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p w:rsidR="00971F5F" w:rsidRPr="00971F5F" w:rsidRDefault="00971F5F" w:rsidP="00971F5F">
            <w:r w:rsidRPr="00971F5F">
              <w:rPr>
                <w:sz w:val="22"/>
                <w:szCs w:val="22"/>
              </w:rPr>
              <w:t>Диплом 3 ст</w:t>
            </w:r>
          </w:p>
          <w:p w:rsidR="00971F5F" w:rsidRPr="00971F5F" w:rsidRDefault="00971F5F" w:rsidP="00971F5F">
            <w:r w:rsidRPr="00971F5F">
              <w:rPr>
                <w:sz w:val="22"/>
                <w:szCs w:val="22"/>
              </w:rPr>
              <w:t>Диплом 2 ст</w:t>
            </w:r>
          </w:p>
          <w:p w:rsidR="00971F5F" w:rsidRPr="00971F5F" w:rsidRDefault="00971F5F" w:rsidP="00971F5F">
            <w:r w:rsidRPr="00971F5F">
              <w:rPr>
                <w:sz w:val="22"/>
                <w:szCs w:val="22"/>
              </w:rPr>
              <w:t>Диплом 2 ст</w:t>
            </w:r>
          </w:p>
        </w:tc>
        <w:tc>
          <w:tcPr>
            <w:tcW w:w="1412" w:type="dxa"/>
          </w:tcPr>
          <w:p w:rsidR="00971F5F" w:rsidRPr="00971F5F" w:rsidRDefault="00971F5F" w:rsidP="00971F5F">
            <w:r w:rsidRPr="00971F5F">
              <w:rPr>
                <w:sz w:val="22"/>
                <w:szCs w:val="22"/>
              </w:rPr>
              <w:t>Затонская ГИ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Региональный конкурс-эссе обучающихся 9.11 классов «Моя профессия – мое будущее»</w:t>
            </w:r>
          </w:p>
        </w:tc>
        <w:tc>
          <w:tcPr>
            <w:tcW w:w="1540" w:type="dxa"/>
          </w:tcPr>
          <w:p w:rsidR="00971F5F" w:rsidRPr="00971F5F" w:rsidRDefault="00971F5F" w:rsidP="00971F5F">
            <w:r w:rsidRPr="00971F5F">
              <w:rPr>
                <w:sz w:val="22"/>
                <w:szCs w:val="22"/>
              </w:rPr>
              <w:t>Сухарева МА, 11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Февраль 2020</w:t>
            </w:r>
          </w:p>
        </w:tc>
        <w:tc>
          <w:tcPr>
            <w:tcW w:w="1656" w:type="dxa"/>
          </w:tcPr>
          <w:p w:rsidR="00971F5F" w:rsidRPr="00971F5F" w:rsidRDefault="00971F5F" w:rsidP="00971F5F">
            <w:r w:rsidRPr="00971F5F">
              <w:rPr>
                <w:sz w:val="22"/>
                <w:szCs w:val="22"/>
              </w:rPr>
              <w:t>победитель</w:t>
            </w:r>
          </w:p>
        </w:tc>
        <w:tc>
          <w:tcPr>
            <w:tcW w:w="1412" w:type="dxa"/>
          </w:tcPr>
          <w:p w:rsidR="00971F5F" w:rsidRPr="00971F5F" w:rsidRDefault="00971F5F" w:rsidP="00971F5F">
            <w:r w:rsidRPr="00971F5F">
              <w:rPr>
                <w:sz w:val="22"/>
                <w:szCs w:val="22"/>
              </w:rPr>
              <w:t>Ломова НА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Всероссийская интернет-олимпиада «Солнечный свет» по информатике</w:t>
            </w:r>
          </w:p>
        </w:tc>
        <w:tc>
          <w:tcPr>
            <w:tcW w:w="1540" w:type="dxa"/>
          </w:tcPr>
          <w:p w:rsidR="00971F5F" w:rsidRPr="00971F5F" w:rsidRDefault="00971F5F" w:rsidP="00971F5F">
            <w:r w:rsidRPr="00971F5F">
              <w:rPr>
                <w:sz w:val="22"/>
                <w:szCs w:val="22"/>
              </w:rPr>
              <w:t>Тихоненков И, 9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27.02.2020</w:t>
            </w:r>
          </w:p>
        </w:tc>
        <w:tc>
          <w:tcPr>
            <w:tcW w:w="1656" w:type="dxa"/>
          </w:tcPr>
          <w:p w:rsidR="00971F5F" w:rsidRPr="00971F5F" w:rsidRDefault="00971F5F" w:rsidP="00971F5F">
            <w:r w:rsidRPr="00971F5F">
              <w:rPr>
                <w:sz w:val="22"/>
                <w:szCs w:val="22"/>
              </w:rPr>
              <w:t>победитель</w:t>
            </w:r>
          </w:p>
        </w:tc>
        <w:tc>
          <w:tcPr>
            <w:tcW w:w="1412" w:type="dxa"/>
          </w:tcPr>
          <w:p w:rsidR="00971F5F" w:rsidRPr="00971F5F" w:rsidRDefault="00971F5F" w:rsidP="00971F5F">
            <w:r w:rsidRPr="00971F5F">
              <w:rPr>
                <w:sz w:val="22"/>
                <w:szCs w:val="22"/>
              </w:rPr>
              <w:t>Леушина ЮП</w:t>
            </w:r>
          </w:p>
          <w:p w:rsidR="00971F5F" w:rsidRPr="00971F5F" w:rsidRDefault="00971F5F" w:rsidP="00971F5F">
            <w:r w:rsidRPr="00971F5F">
              <w:rPr>
                <w:sz w:val="22"/>
                <w:szCs w:val="22"/>
              </w:rPr>
              <w:t>Жмудь ДС</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Окружной конкурс патриотической песни «Солдатские звезды»</w:t>
            </w:r>
          </w:p>
        </w:tc>
        <w:tc>
          <w:tcPr>
            <w:tcW w:w="1540" w:type="dxa"/>
          </w:tcPr>
          <w:p w:rsidR="00971F5F" w:rsidRPr="00971F5F" w:rsidRDefault="00971F5F" w:rsidP="00971F5F">
            <w:r w:rsidRPr="00971F5F">
              <w:rPr>
                <w:sz w:val="22"/>
                <w:szCs w:val="22"/>
              </w:rPr>
              <w:t>Страхов А, 7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21.02.2020</w:t>
            </w:r>
          </w:p>
        </w:tc>
        <w:tc>
          <w:tcPr>
            <w:tcW w:w="1656" w:type="dxa"/>
          </w:tcPr>
          <w:p w:rsidR="00971F5F" w:rsidRPr="00971F5F" w:rsidRDefault="00971F5F" w:rsidP="00971F5F">
            <w:r w:rsidRPr="00971F5F">
              <w:rPr>
                <w:sz w:val="22"/>
                <w:szCs w:val="22"/>
              </w:rPr>
              <w:t>Лауреат 1 степени</w:t>
            </w:r>
          </w:p>
        </w:tc>
        <w:tc>
          <w:tcPr>
            <w:tcW w:w="1412" w:type="dxa"/>
          </w:tcPr>
          <w:p w:rsidR="00971F5F" w:rsidRPr="00971F5F" w:rsidRDefault="00971F5F" w:rsidP="00971F5F">
            <w:r w:rsidRPr="00971F5F">
              <w:rPr>
                <w:sz w:val="22"/>
                <w:szCs w:val="22"/>
              </w:rPr>
              <w:t>Золочевская ЕВ</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Олимпиада СПБГУ по биологии</w:t>
            </w:r>
          </w:p>
        </w:tc>
        <w:tc>
          <w:tcPr>
            <w:tcW w:w="1540" w:type="dxa"/>
          </w:tcPr>
          <w:p w:rsidR="00971F5F" w:rsidRPr="00971F5F" w:rsidRDefault="00971F5F" w:rsidP="00971F5F">
            <w:r w:rsidRPr="00971F5F">
              <w:rPr>
                <w:sz w:val="22"/>
                <w:szCs w:val="22"/>
              </w:rPr>
              <w:t>Каунова А, 11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Февраль 2020</w:t>
            </w:r>
          </w:p>
        </w:tc>
        <w:tc>
          <w:tcPr>
            <w:tcW w:w="1656" w:type="dxa"/>
          </w:tcPr>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t>Затонская ГИ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Олимпиада </w:t>
            </w:r>
            <w:r w:rsidRPr="00971F5F">
              <w:rPr>
                <w:sz w:val="22"/>
                <w:szCs w:val="22"/>
              </w:rPr>
              <w:lastRenderedPageBreak/>
              <w:t>школьников «Покори Воробьевы горы!» по биологии</w:t>
            </w:r>
          </w:p>
        </w:tc>
        <w:tc>
          <w:tcPr>
            <w:tcW w:w="1540" w:type="dxa"/>
          </w:tcPr>
          <w:p w:rsidR="00971F5F" w:rsidRPr="00971F5F" w:rsidRDefault="00971F5F" w:rsidP="00971F5F">
            <w:r w:rsidRPr="00971F5F">
              <w:rPr>
                <w:sz w:val="22"/>
                <w:szCs w:val="22"/>
              </w:rPr>
              <w:lastRenderedPageBreak/>
              <w:t xml:space="preserve">Карпенко М, </w:t>
            </w:r>
            <w:r w:rsidRPr="00971F5F">
              <w:rPr>
                <w:sz w:val="22"/>
                <w:szCs w:val="22"/>
              </w:rPr>
              <w:lastRenderedPageBreak/>
              <w:t>11 класс</w:t>
            </w:r>
          </w:p>
          <w:p w:rsidR="00971F5F" w:rsidRPr="00971F5F" w:rsidRDefault="00971F5F" w:rsidP="00971F5F">
            <w:r w:rsidRPr="00971F5F">
              <w:rPr>
                <w:sz w:val="22"/>
                <w:szCs w:val="22"/>
              </w:rPr>
              <w:t xml:space="preserve"> Каунова А, 11 класс</w:t>
            </w:r>
          </w:p>
        </w:tc>
        <w:tc>
          <w:tcPr>
            <w:tcW w:w="1616" w:type="dxa"/>
          </w:tcPr>
          <w:p w:rsidR="00971F5F" w:rsidRPr="00971F5F" w:rsidRDefault="00971F5F" w:rsidP="00971F5F">
            <w:r w:rsidRPr="00971F5F">
              <w:rPr>
                <w:sz w:val="22"/>
                <w:szCs w:val="22"/>
              </w:rPr>
              <w:lastRenderedPageBreak/>
              <w:t>всероссийский</w:t>
            </w:r>
          </w:p>
        </w:tc>
        <w:tc>
          <w:tcPr>
            <w:tcW w:w="1115" w:type="dxa"/>
          </w:tcPr>
          <w:p w:rsidR="00971F5F" w:rsidRPr="00971F5F" w:rsidRDefault="00971F5F" w:rsidP="00971F5F">
            <w:r w:rsidRPr="00971F5F">
              <w:rPr>
                <w:sz w:val="22"/>
                <w:szCs w:val="22"/>
              </w:rPr>
              <w:t xml:space="preserve">Февраль </w:t>
            </w:r>
            <w:r w:rsidRPr="00971F5F">
              <w:rPr>
                <w:sz w:val="22"/>
                <w:szCs w:val="22"/>
              </w:rPr>
              <w:lastRenderedPageBreak/>
              <w:t>2020</w:t>
            </w:r>
          </w:p>
        </w:tc>
        <w:tc>
          <w:tcPr>
            <w:tcW w:w="1656" w:type="dxa"/>
          </w:tcPr>
          <w:p w:rsidR="00971F5F" w:rsidRPr="00971F5F" w:rsidRDefault="00971F5F" w:rsidP="00971F5F">
            <w:r w:rsidRPr="00971F5F">
              <w:rPr>
                <w:sz w:val="22"/>
                <w:szCs w:val="22"/>
              </w:rPr>
              <w:lastRenderedPageBreak/>
              <w:t>участники</w:t>
            </w:r>
          </w:p>
        </w:tc>
        <w:tc>
          <w:tcPr>
            <w:tcW w:w="1412" w:type="dxa"/>
          </w:tcPr>
          <w:p w:rsidR="00971F5F" w:rsidRPr="00971F5F" w:rsidRDefault="00971F5F" w:rsidP="00971F5F">
            <w:r w:rsidRPr="00971F5F">
              <w:rPr>
                <w:sz w:val="22"/>
                <w:szCs w:val="22"/>
              </w:rPr>
              <w:t xml:space="preserve">Затонская </w:t>
            </w:r>
            <w:r w:rsidRPr="00971F5F">
              <w:rPr>
                <w:sz w:val="22"/>
                <w:szCs w:val="22"/>
              </w:rPr>
              <w:lastRenderedPageBreak/>
              <w:t>ГИ</w:t>
            </w:r>
          </w:p>
        </w:tc>
      </w:tr>
      <w:tr w:rsidR="00971F5F" w:rsidRPr="00971F5F" w:rsidTr="00971F5F">
        <w:trPr>
          <w:trHeight w:val="145"/>
        </w:trPr>
        <w:tc>
          <w:tcPr>
            <w:tcW w:w="10030" w:type="dxa"/>
            <w:gridSpan w:val="7"/>
            <w:shd w:val="clear" w:color="auto" w:fill="B3B3B3"/>
          </w:tcPr>
          <w:p w:rsidR="00971F5F" w:rsidRPr="00971F5F" w:rsidRDefault="00971F5F" w:rsidP="00971F5F">
            <w:pPr>
              <w:jc w:val="center"/>
            </w:pPr>
            <w:r w:rsidRPr="00971F5F">
              <w:rPr>
                <w:b/>
                <w:i/>
                <w:sz w:val="22"/>
                <w:szCs w:val="22"/>
              </w:rPr>
              <w:lastRenderedPageBreak/>
              <w:t>март</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Региональный этап конкурса семейной фотографии программы «Мы-твои друзья!»</w:t>
            </w:r>
          </w:p>
        </w:tc>
        <w:tc>
          <w:tcPr>
            <w:tcW w:w="1540" w:type="dxa"/>
          </w:tcPr>
          <w:p w:rsidR="00971F5F" w:rsidRPr="00971F5F" w:rsidRDefault="00971F5F" w:rsidP="00971F5F">
            <w:r w:rsidRPr="00971F5F">
              <w:rPr>
                <w:sz w:val="22"/>
                <w:szCs w:val="22"/>
              </w:rPr>
              <w:t>Джаппуев Р, 4 класс</w:t>
            </w:r>
          </w:p>
          <w:p w:rsidR="00971F5F" w:rsidRPr="00971F5F" w:rsidRDefault="00971F5F" w:rsidP="00971F5F">
            <w:r w:rsidRPr="00971F5F">
              <w:rPr>
                <w:sz w:val="22"/>
                <w:szCs w:val="22"/>
              </w:rPr>
              <w:t>Шестакова З, 5 класс</w:t>
            </w:r>
          </w:p>
        </w:tc>
        <w:tc>
          <w:tcPr>
            <w:tcW w:w="1616" w:type="dxa"/>
          </w:tcPr>
          <w:p w:rsidR="00971F5F" w:rsidRPr="00971F5F" w:rsidRDefault="00971F5F" w:rsidP="00971F5F">
            <w:r w:rsidRPr="00971F5F">
              <w:rPr>
                <w:sz w:val="22"/>
                <w:szCs w:val="22"/>
              </w:rPr>
              <w:t xml:space="preserve">региональный </w:t>
            </w:r>
          </w:p>
        </w:tc>
        <w:tc>
          <w:tcPr>
            <w:tcW w:w="1115" w:type="dxa"/>
          </w:tcPr>
          <w:p w:rsidR="00971F5F" w:rsidRPr="00971F5F" w:rsidRDefault="00971F5F" w:rsidP="00971F5F">
            <w:r w:rsidRPr="00971F5F">
              <w:rPr>
                <w:sz w:val="22"/>
                <w:szCs w:val="22"/>
              </w:rPr>
              <w:t>01.03.2020</w:t>
            </w:r>
          </w:p>
        </w:tc>
        <w:tc>
          <w:tcPr>
            <w:tcW w:w="1656" w:type="dxa"/>
          </w:tcPr>
          <w:p w:rsidR="00971F5F" w:rsidRPr="00971F5F" w:rsidRDefault="00971F5F" w:rsidP="00971F5F">
            <w:r w:rsidRPr="00971F5F">
              <w:rPr>
                <w:sz w:val="22"/>
                <w:szCs w:val="22"/>
              </w:rPr>
              <w:t>Сертификат участника</w:t>
            </w:r>
          </w:p>
        </w:tc>
        <w:tc>
          <w:tcPr>
            <w:tcW w:w="1412" w:type="dxa"/>
          </w:tcPr>
          <w:p w:rsidR="00971F5F" w:rsidRPr="00971F5F" w:rsidRDefault="00971F5F" w:rsidP="00971F5F">
            <w:r w:rsidRPr="00971F5F">
              <w:rPr>
                <w:sz w:val="22"/>
                <w:szCs w:val="22"/>
              </w:rPr>
              <w:t>Жигальцова ИА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Муниципальный этап краевого конкурса сочинений «Наследники Победы!»</w:t>
            </w:r>
          </w:p>
        </w:tc>
        <w:tc>
          <w:tcPr>
            <w:tcW w:w="1540" w:type="dxa"/>
          </w:tcPr>
          <w:p w:rsidR="00971F5F" w:rsidRPr="00971F5F" w:rsidRDefault="00971F5F" w:rsidP="00971F5F">
            <w:r w:rsidRPr="00971F5F">
              <w:rPr>
                <w:sz w:val="22"/>
                <w:szCs w:val="22"/>
              </w:rPr>
              <w:t>Стадниченко Ф, 6 класс</w:t>
            </w:r>
          </w:p>
          <w:p w:rsidR="00971F5F" w:rsidRPr="00971F5F" w:rsidRDefault="00971F5F" w:rsidP="00971F5F"/>
          <w:p w:rsidR="00971F5F" w:rsidRPr="00971F5F" w:rsidRDefault="00971F5F" w:rsidP="00971F5F">
            <w:r w:rsidRPr="00971F5F">
              <w:rPr>
                <w:sz w:val="22"/>
                <w:szCs w:val="22"/>
              </w:rPr>
              <w:t>Зуева Е, 5 класс</w:t>
            </w:r>
          </w:p>
        </w:tc>
        <w:tc>
          <w:tcPr>
            <w:tcW w:w="1616" w:type="dxa"/>
          </w:tcPr>
          <w:p w:rsidR="00971F5F" w:rsidRPr="00971F5F" w:rsidRDefault="00971F5F" w:rsidP="00971F5F">
            <w:r w:rsidRPr="00971F5F">
              <w:rPr>
                <w:sz w:val="22"/>
                <w:szCs w:val="22"/>
              </w:rPr>
              <w:t>муниципальный</w:t>
            </w:r>
          </w:p>
        </w:tc>
        <w:tc>
          <w:tcPr>
            <w:tcW w:w="1115" w:type="dxa"/>
          </w:tcPr>
          <w:p w:rsidR="00971F5F" w:rsidRPr="00971F5F" w:rsidRDefault="00971F5F" w:rsidP="00971F5F">
            <w:r w:rsidRPr="00971F5F">
              <w:rPr>
                <w:sz w:val="22"/>
                <w:szCs w:val="22"/>
              </w:rPr>
              <w:t>02.03.2020</w:t>
            </w:r>
          </w:p>
        </w:tc>
        <w:tc>
          <w:tcPr>
            <w:tcW w:w="1656" w:type="dxa"/>
          </w:tcPr>
          <w:p w:rsidR="00971F5F" w:rsidRPr="00971F5F" w:rsidRDefault="00971F5F" w:rsidP="00971F5F">
            <w:r w:rsidRPr="00971F5F">
              <w:rPr>
                <w:sz w:val="22"/>
                <w:szCs w:val="22"/>
              </w:rPr>
              <w:t>1 место</w:t>
            </w:r>
          </w:p>
          <w:p w:rsidR="00971F5F" w:rsidRPr="00971F5F" w:rsidRDefault="00971F5F" w:rsidP="00971F5F">
            <w:r w:rsidRPr="00971F5F">
              <w:rPr>
                <w:sz w:val="22"/>
                <w:szCs w:val="22"/>
              </w:rPr>
              <w:t>Диплом участника</w:t>
            </w:r>
          </w:p>
        </w:tc>
        <w:tc>
          <w:tcPr>
            <w:tcW w:w="1412" w:type="dxa"/>
          </w:tcPr>
          <w:p w:rsidR="00971F5F" w:rsidRPr="00971F5F" w:rsidRDefault="00971F5F" w:rsidP="00971F5F">
            <w:r w:rsidRPr="00971F5F">
              <w:rPr>
                <w:sz w:val="22"/>
                <w:szCs w:val="22"/>
              </w:rPr>
              <w:t>Ломова НА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Муниципальный этап Ставропольской краевой молодежной научно-познавательной игры «Наука 0+» МГО</w:t>
            </w:r>
          </w:p>
        </w:tc>
        <w:tc>
          <w:tcPr>
            <w:tcW w:w="1540" w:type="dxa"/>
          </w:tcPr>
          <w:p w:rsidR="00971F5F" w:rsidRPr="00971F5F" w:rsidRDefault="00971F5F" w:rsidP="00971F5F">
            <w:r w:rsidRPr="00971F5F">
              <w:rPr>
                <w:sz w:val="22"/>
                <w:szCs w:val="22"/>
              </w:rPr>
              <w:t>Команда «Кавказский пленник»</w:t>
            </w:r>
          </w:p>
        </w:tc>
        <w:tc>
          <w:tcPr>
            <w:tcW w:w="1616" w:type="dxa"/>
          </w:tcPr>
          <w:p w:rsidR="00971F5F" w:rsidRPr="00971F5F" w:rsidRDefault="00971F5F" w:rsidP="00971F5F">
            <w:r w:rsidRPr="00971F5F">
              <w:rPr>
                <w:sz w:val="22"/>
                <w:szCs w:val="22"/>
              </w:rPr>
              <w:t xml:space="preserve">муниципальный </w:t>
            </w:r>
          </w:p>
        </w:tc>
        <w:tc>
          <w:tcPr>
            <w:tcW w:w="1115" w:type="dxa"/>
          </w:tcPr>
          <w:p w:rsidR="00971F5F" w:rsidRPr="00971F5F" w:rsidRDefault="00971F5F" w:rsidP="00971F5F">
            <w:r w:rsidRPr="00971F5F">
              <w:rPr>
                <w:sz w:val="22"/>
                <w:szCs w:val="22"/>
              </w:rPr>
              <w:t>03.03.2020</w:t>
            </w:r>
          </w:p>
        </w:tc>
        <w:tc>
          <w:tcPr>
            <w:tcW w:w="1656" w:type="dxa"/>
          </w:tcPr>
          <w:p w:rsidR="00971F5F" w:rsidRPr="00971F5F" w:rsidRDefault="00971F5F" w:rsidP="00971F5F">
            <w:r w:rsidRPr="00971F5F">
              <w:rPr>
                <w:sz w:val="22"/>
                <w:szCs w:val="22"/>
              </w:rPr>
              <w:t>Диплом победителя</w:t>
            </w:r>
          </w:p>
        </w:tc>
        <w:tc>
          <w:tcPr>
            <w:tcW w:w="1412" w:type="dxa"/>
          </w:tcPr>
          <w:p w:rsidR="00971F5F" w:rsidRPr="00971F5F" w:rsidRDefault="00971F5F" w:rsidP="00971F5F">
            <w:r w:rsidRPr="00971F5F">
              <w:rPr>
                <w:sz w:val="22"/>
                <w:szCs w:val="22"/>
              </w:rPr>
              <w:t>Дирина ЛР</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Международный интернет-олимпиада «Солнечный свет» по обществознанию , физике, истории</w:t>
            </w:r>
          </w:p>
        </w:tc>
        <w:tc>
          <w:tcPr>
            <w:tcW w:w="1540" w:type="dxa"/>
          </w:tcPr>
          <w:p w:rsidR="00971F5F" w:rsidRPr="00971F5F" w:rsidRDefault="00971F5F" w:rsidP="00971F5F">
            <w:r w:rsidRPr="00971F5F">
              <w:rPr>
                <w:sz w:val="22"/>
                <w:szCs w:val="22"/>
              </w:rPr>
              <w:t>Журба Е, 9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03.03.2020</w:t>
            </w:r>
          </w:p>
        </w:tc>
        <w:tc>
          <w:tcPr>
            <w:tcW w:w="1656" w:type="dxa"/>
          </w:tcPr>
          <w:p w:rsidR="00971F5F" w:rsidRPr="00971F5F" w:rsidRDefault="00971F5F" w:rsidP="00971F5F">
            <w:r w:rsidRPr="00971F5F">
              <w:rPr>
                <w:sz w:val="22"/>
                <w:szCs w:val="22"/>
              </w:rPr>
              <w:t>1 место</w:t>
            </w:r>
          </w:p>
          <w:p w:rsidR="00971F5F" w:rsidRPr="00971F5F" w:rsidRDefault="00971F5F" w:rsidP="00971F5F"/>
        </w:tc>
        <w:tc>
          <w:tcPr>
            <w:tcW w:w="1412" w:type="dxa"/>
          </w:tcPr>
          <w:p w:rsidR="00971F5F" w:rsidRPr="00971F5F" w:rsidRDefault="00971F5F" w:rsidP="00971F5F">
            <w:r w:rsidRPr="00971F5F">
              <w:rPr>
                <w:sz w:val="22"/>
                <w:szCs w:val="22"/>
              </w:rPr>
              <w:t>Дирина ЛР</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МДЦ «Артек»</w:t>
            </w:r>
          </w:p>
        </w:tc>
        <w:tc>
          <w:tcPr>
            <w:tcW w:w="1540" w:type="dxa"/>
          </w:tcPr>
          <w:p w:rsidR="00971F5F" w:rsidRPr="00971F5F" w:rsidRDefault="00971F5F" w:rsidP="00971F5F">
            <w:r w:rsidRPr="00971F5F">
              <w:rPr>
                <w:sz w:val="22"/>
                <w:szCs w:val="22"/>
              </w:rPr>
              <w:t>Казекаева О, 10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15.02-06.03.2020</w:t>
            </w:r>
          </w:p>
        </w:tc>
        <w:tc>
          <w:tcPr>
            <w:tcW w:w="1656" w:type="dxa"/>
          </w:tcPr>
          <w:p w:rsidR="00971F5F" w:rsidRPr="00971F5F" w:rsidRDefault="00971F5F" w:rsidP="00971F5F">
            <w:r w:rsidRPr="00971F5F">
              <w:rPr>
                <w:sz w:val="22"/>
                <w:szCs w:val="22"/>
              </w:rPr>
              <w:t>---</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Международный конкурс по экономике «Основы финансовой грамотности»</w:t>
            </w:r>
          </w:p>
        </w:tc>
        <w:tc>
          <w:tcPr>
            <w:tcW w:w="1540" w:type="dxa"/>
          </w:tcPr>
          <w:p w:rsidR="00971F5F" w:rsidRPr="00971F5F" w:rsidRDefault="00971F5F" w:rsidP="00971F5F">
            <w:r w:rsidRPr="00971F5F">
              <w:rPr>
                <w:sz w:val="22"/>
                <w:szCs w:val="22"/>
              </w:rPr>
              <w:t>Леушин Д, 9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14.03.2020</w:t>
            </w:r>
          </w:p>
        </w:tc>
        <w:tc>
          <w:tcPr>
            <w:tcW w:w="1656" w:type="dxa"/>
          </w:tcPr>
          <w:p w:rsidR="00971F5F" w:rsidRPr="00971F5F" w:rsidRDefault="00971F5F" w:rsidP="00971F5F">
            <w:r w:rsidRPr="00971F5F">
              <w:rPr>
                <w:sz w:val="22"/>
                <w:szCs w:val="22"/>
              </w:rPr>
              <w:t>Победитель 1 место</w:t>
            </w:r>
          </w:p>
        </w:tc>
        <w:tc>
          <w:tcPr>
            <w:tcW w:w="1412" w:type="dxa"/>
          </w:tcPr>
          <w:p w:rsidR="00971F5F" w:rsidRPr="00971F5F" w:rsidRDefault="00971F5F" w:rsidP="00971F5F">
            <w:r w:rsidRPr="00971F5F">
              <w:rPr>
                <w:sz w:val="22"/>
                <w:szCs w:val="22"/>
              </w:rPr>
              <w:t>Леушина ЮП</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Финальный этап регионального конкурса научнотехнологических проектов в 2019/20 учебном году направление «Когнитивные исследования»</w:t>
            </w:r>
          </w:p>
        </w:tc>
        <w:tc>
          <w:tcPr>
            <w:tcW w:w="1540" w:type="dxa"/>
          </w:tcPr>
          <w:p w:rsidR="00971F5F" w:rsidRPr="00971F5F" w:rsidRDefault="00971F5F" w:rsidP="00971F5F">
            <w:r w:rsidRPr="00971F5F">
              <w:rPr>
                <w:sz w:val="22"/>
                <w:szCs w:val="22"/>
              </w:rPr>
              <w:t>Даниелян А, 9 класс</w:t>
            </w:r>
          </w:p>
          <w:p w:rsidR="00971F5F" w:rsidRPr="00971F5F" w:rsidRDefault="00971F5F" w:rsidP="00971F5F">
            <w:r w:rsidRPr="00971F5F">
              <w:rPr>
                <w:sz w:val="22"/>
                <w:szCs w:val="22"/>
              </w:rPr>
              <w:t>Апухтина Е, 9 класс</w:t>
            </w:r>
          </w:p>
          <w:p w:rsidR="00971F5F" w:rsidRPr="00971F5F" w:rsidRDefault="00971F5F" w:rsidP="00971F5F">
            <w:r w:rsidRPr="00971F5F">
              <w:rPr>
                <w:sz w:val="22"/>
                <w:szCs w:val="22"/>
              </w:rPr>
              <w:t>Полищук А. 9 класс</w:t>
            </w:r>
          </w:p>
          <w:p w:rsidR="00971F5F" w:rsidRPr="00971F5F" w:rsidRDefault="00971F5F" w:rsidP="00971F5F">
            <w:r w:rsidRPr="00971F5F">
              <w:rPr>
                <w:sz w:val="22"/>
                <w:szCs w:val="22"/>
              </w:rPr>
              <w:t>Радионова Р, 9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апрель 2020</w:t>
            </w:r>
          </w:p>
        </w:tc>
        <w:tc>
          <w:tcPr>
            <w:tcW w:w="1656" w:type="dxa"/>
          </w:tcPr>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t>----</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Международный конкурс по иностранным языкам «Я-лингвист»</w:t>
            </w:r>
          </w:p>
        </w:tc>
        <w:tc>
          <w:tcPr>
            <w:tcW w:w="1540" w:type="dxa"/>
          </w:tcPr>
          <w:p w:rsidR="00971F5F" w:rsidRPr="00971F5F" w:rsidRDefault="00971F5F" w:rsidP="00971F5F">
            <w:r w:rsidRPr="00971F5F">
              <w:rPr>
                <w:sz w:val="22"/>
                <w:szCs w:val="22"/>
              </w:rPr>
              <w:t>Темирчев Е, 2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Зима-весна 2020</w:t>
            </w:r>
          </w:p>
        </w:tc>
        <w:tc>
          <w:tcPr>
            <w:tcW w:w="1656" w:type="dxa"/>
          </w:tcPr>
          <w:p w:rsidR="00971F5F" w:rsidRPr="00971F5F" w:rsidRDefault="00971F5F" w:rsidP="00971F5F">
            <w:r w:rsidRPr="00971F5F">
              <w:rPr>
                <w:sz w:val="22"/>
                <w:szCs w:val="22"/>
              </w:rPr>
              <w:t>Диплом 1 степени</w:t>
            </w:r>
          </w:p>
        </w:tc>
        <w:tc>
          <w:tcPr>
            <w:tcW w:w="1412" w:type="dxa"/>
          </w:tcPr>
          <w:p w:rsidR="00971F5F" w:rsidRPr="00971F5F" w:rsidRDefault="00971F5F" w:rsidP="00971F5F">
            <w:r w:rsidRPr="00971F5F">
              <w:rPr>
                <w:sz w:val="22"/>
                <w:szCs w:val="22"/>
              </w:rPr>
              <w:t>Селезнева ИБ</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Международный образовательный историко-культурный интернет-проект  «История Государства Российского» Конкурс исследовательских работ</w:t>
            </w:r>
          </w:p>
        </w:tc>
        <w:tc>
          <w:tcPr>
            <w:tcW w:w="1540" w:type="dxa"/>
          </w:tcPr>
          <w:p w:rsidR="00971F5F" w:rsidRPr="00971F5F" w:rsidRDefault="00971F5F" w:rsidP="00971F5F">
            <w:r w:rsidRPr="00971F5F">
              <w:rPr>
                <w:sz w:val="22"/>
                <w:szCs w:val="22"/>
              </w:rPr>
              <w:t>Кобзарева ТА, 9 класс</w:t>
            </w:r>
          </w:p>
          <w:p w:rsidR="00971F5F" w:rsidRPr="00971F5F" w:rsidRDefault="00971F5F" w:rsidP="00971F5F"/>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tc>
        <w:tc>
          <w:tcPr>
            <w:tcW w:w="1656" w:type="dxa"/>
          </w:tcPr>
          <w:p w:rsidR="00971F5F" w:rsidRPr="00971F5F" w:rsidRDefault="00971F5F" w:rsidP="00971F5F">
            <w:r w:rsidRPr="00971F5F">
              <w:rPr>
                <w:sz w:val="22"/>
                <w:szCs w:val="22"/>
              </w:rPr>
              <w:t>призер</w:t>
            </w:r>
          </w:p>
        </w:tc>
        <w:tc>
          <w:tcPr>
            <w:tcW w:w="1412" w:type="dxa"/>
          </w:tcPr>
          <w:p w:rsidR="00971F5F" w:rsidRPr="00971F5F" w:rsidRDefault="00971F5F" w:rsidP="00971F5F">
            <w:r w:rsidRPr="00971F5F">
              <w:rPr>
                <w:sz w:val="22"/>
                <w:szCs w:val="22"/>
              </w:rPr>
              <w:t>Кобзарева ЕА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Всероссийский конкурс детских исследовательских проектов «Первые шаги в науку»</w:t>
            </w:r>
          </w:p>
        </w:tc>
        <w:tc>
          <w:tcPr>
            <w:tcW w:w="1540" w:type="dxa"/>
          </w:tcPr>
          <w:p w:rsidR="00971F5F" w:rsidRPr="00971F5F" w:rsidRDefault="00971F5F" w:rsidP="00971F5F">
            <w:r w:rsidRPr="00971F5F">
              <w:rPr>
                <w:sz w:val="22"/>
                <w:szCs w:val="22"/>
              </w:rPr>
              <w:t>Авдейчик А, 2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28.04.2020</w:t>
            </w:r>
          </w:p>
        </w:tc>
        <w:tc>
          <w:tcPr>
            <w:tcW w:w="1656" w:type="dxa"/>
          </w:tcPr>
          <w:p w:rsidR="00971F5F" w:rsidRPr="00971F5F" w:rsidRDefault="00971F5F" w:rsidP="00971F5F">
            <w:r w:rsidRPr="00971F5F">
              <w:rPr>
                <w:sz w:val="22"/>
                <w:szCs w:val="22"/>
              </w:rPr>
              <w:t>Диплом лауреата 1 степени</w:t>
            </w:r>
          </w:p>
        </w:tc>
        <w:tc>
          <w:tcPr>
            <w:tcW w:w="1412" w:type="dxa"/>
          </w:tcPr>
          <w:p w:rsidR="00971F5F" w:rsidRPr="00971F5F" w:rsidRDefault="00971F5F" w:rsidP="00971F5F">
            <w:r w:rsidRPr="00971F5F">
              <w:rPr>
                <w:sz w:val="22"/>
                <w:szCs w:val="22"/>
              </w:rPr>
              <w:t>Затонская ТН</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Международный конкурс «Помнит мир спасенный», посвященном Дню Победы в ВОВ. Работа : художественное чтение С.Одинокая «Фотография»</w:t>
            </w:r>
          </w:p>
        </w:tc>
        <w:tc>
          <w:tcPr>
            <w:tcW w:w="1540" w:type="dxa"/>
          </w:tcPr>
          <w:p w:rsidR="00971F5F" w:rsidRPr="00971F5F" w:rsidRDefault="00971F5F" w:rsidP="00971F5F">
            <w:r w:rsidRPr="00971F5F">
              <w:rPr>
                <w:sz w:val="22"/>
                <w:szCs w:val="22"/>
              </w:rPr>
              <w:t>Ткачев А, 2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Затонская ТН</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региональный заочный конкурс научно-исследовательских работ и проектов «Первый шаг в науку» в номинации «Мир точных наук»</w:t>
            </w:r>
          </w:p>
        </w:tc>
        <w:tc>
          <w:tcPr>
            <w:tcW w:w="1540" w:type="dxa"/>
          </w:tcPr>
          <w:p w:rsidR="00971F5F" w:rsidRPr="00971F5F" w:rsidRDefault="00971F5F" w:rsidP="00971F5F">
            <w:r w:rsidRPr="00971F5F">
              <w:rPr>
                <w:sz w:val="22"/>
                <w:szCs w:val="22"/>
              </w:rPr>
              <w:t>Андреев Ф, 4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Симонянц ЛЛ</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региональный заочный конкурс научно-исследовательских работ и проектов «Первый шаг в науку» в номинации «Я помню. Я горжусь»</w:t>
            </w:r>
          </w:p>
        </w:tc>
        <w:tc>
          <w:tcPr>
            <w:tcW w:w="1540" w:type="dxa"/>
          </w:tcPr>
          <w:p w:rsidR="00971F5F" w:rsidRPr="00971F5F" w:rsidRDefault="00971F5F" w:rsidP="00971F5F">
            <w:r w:rsidRPr="00971F5F">
              <w:rPr>
                <w:sz w:val="22"/>
                <w:szCs w:val="22"/>
              </w:rPr>
              <w:t>Баранов А, 2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Спинко ОП</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Открытый региональный заочный конкурс научно-исследовательских работ и проектов «Первый шаг в науку» в </w:t>
            </w:r>
            <w:r w:rsidRPr="00971F5F">
              <w:rPr>
                <w:sz w:val="22"/>
                <w:szCs w:val="22"/>
              </w:rPr>
              <w:lastRenderedPageBreak/>
              <w:t>номинации «Моя малая Родина»</w:t>
            </w:r>
          </w:p>
        </w:tc>
        <w:tc>
          <w:tcPr>
            <w:tcW w:w="1540" w:type="dxa"/>
          </w:tcPr>
          <w:p w:rsidR="00971F5F" w:rsidRPr="00971F5F" w:rsidRDefault="00971F5F" w:rsidP="00971F5F">
            <w:r w:rsidRPr="00971F5F">
              <w:rPr>
                <w:sz w:val="22"/>
                <w:szCs w:val="22"/>
              </w:rPr>
              <w:lastRenderedPageBreak/>
              <w:t>Губин А, 3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Пискова ЕИ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региональный заочный конкурс научно-исследовательских работ и проектов «Первый шаг в науку» в номинации «Моя малая Родина»</w:t>
            </w:r>
          </w:p>
        </w:tc>
        <w:tc>
          <w:tcPr>
            <w:tcW w:w="1540" w:type="dxa"/>
          </w:tcPr>
          <w:p w:rsidR="00971F5F" w:rsidRPr="00971F5F" w:rsidRDefault="00971F5F" w:rsidP="00971F5F">
            <w:r w:rsidRPr="00971F5F">
              <w:rPr>
                <w:sz w:val="22"/>
                <w:szCs w:val="22"/>
              </w:rPr>
              <w:t>Квашнина А, 4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Поландова НВ</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региональный заочный конкурс научно-исследовательских работ и проектов «Первый шаг в науку» в номинации «Мир точных наук»</w:t>
            </w:r>
          </w:p>
        </w:tc>
        <w:tc>
          <w:tcPr>
            <w:tcW w:w="1540" w:type="dxa"/>
          </w:tcPr>
          <w:p w:rsidR="00971F5F" w:rsidRPr="00971F5F" w:rsidRDefault="00971F5F" w:rsidP="00971F5F">
            <w:r w:rsidRPr="00971F5F">
              <w:rPr>
                <w:sz w:val="22"/>
                <w:szCs w:val="22"/>
              </w:rPr>
              <w:t>Лоцман В, 4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Поландова НВ</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региональный заочный конкурс научно-исследовательских работ и проектов «Первый шаг в науку» в номинации «Сохраним свою планету»</w:t>
            </w:r>
          </w:p>
        </w:tc>
        <w:tc>
          <w:tcPr>
            <w:tcW w:w="1540" w:type="dxa"/>
          </w:tcPr>
          <w:p w:rsidR="00971F5F" w:rsidRPr="00971F5F" w:rsidRDefault="00971F5F" w:rsidP="00971F5F">
            <w:r w:rsidRPr="00971F5F">
              <w:rPr>
                <w:sz w:val="22"/>
                <w:szCs w:val="22"/>
              </w:rPr>
              <w:t>Манукян Д, 3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t>Пискова ЕИ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региональный заочный конкурс научно-исследовательских работ и проектов «Первый шаг в науку» в номинации «Мир точных наук»</w:t>
            </w:r>
          </w:p>
        </w:tc>
        <w:tc>
          <w:tcPr>
            <w:tcW w:w="1540" w:type="dxa"/>
          </w:tcPr>
          <w:p w:rsidR="00971F5F" w:rsidRPr="00971F5F" w:rsidRDefault="00971F5F" w:rsidP="00971F5F">
            <w:r w:rsidRPr="00971F5F">
              <w:rPr>
                <w:sz w:val="22"/>
                <w:szCs w:val="22"/>
              </w:rPr>
              <w:t>Нарожная М, 3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t>Пискова ЕИ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региональный заочный конкурс научно-исследовательских работ и проектов «Первый шаг в науку» в номинации «Я помню. Я горжусь»</w:t>
            </w:r>
          </w:p>
        </w:tc>
        <w:tc>
          <w:tcPr>
            <w:tcW w:w="1540" w:type="dxa"/>
          </w:tcPr>
          <w:p w:rsidR="00971F5F" w:rsidRPr="00971F5F" w:rsidRDefault="00971F5F" w:rsidP="00971F5F">
            <w:r w:rsidRPr="00971F5F">
              <w:rPr>
                <w:sz w:val="22"/>
                <w:szCs w:val="22"/>
              </w:rPr>
              <w:t>Полозов А, 4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Симонянц ЛЛ</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Открытый региональный </w:t>
            </w:r>
            <w:r w:rsidRPr="00971F5F">
              <w:rPr>
                <w:sz w:val="22"/>
                <w:szCs w:val="22"/>
              </w:rPr>
              <w:lastRenderedPageBreak/>
              <w:t>заочный конкурс научно-исследовательских работ и проектов «Первый шаг в науку» в номинации «Сохраним свою планету»</w:t>
            </w:r>
          </w:p>
        </w:tc>
        <w:tc>
          <w:tcPr>
            <w:tcW w:w="1540" w:type="dxa"/>
          </w:tcPr>
          <w:p w:rsidR="00971F5F" w:rsidRPr="00971F5F" w:rsidRDefault="00971F5F" w:rsidP="00971F5F">
            <w:r w:rsidRPr="00971F5F">
              <w:rPr>
                <w:sz w:val="22"/>
                <w:szCs w:val="22"/>
              </w:rPr>
              <w:lastRenderedPageBreak/>
              <w:t>Свистухина П, 3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3 место</w:t>
            </w:r>
          </w:p>
        </w:tc>
        <w:tc>
          <w:tcPr>
            <w:tcW w:w="1412" w:type="dxa"/>
          </w:tcPr>
          <w:p w:rsidR="00971F5F" w:rsidRPr="00971F5F" w:rsidRDefault="00971F5F" w:rsidP="00971F5F">
            <w:r w:rsidRPr="00971F5F">
              <w:rPr>
                <w:sz w:val="22"/>
                <w:szCs w:val="22"/>
              </w:rPr>
              <w:t>Пискова ЕИ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региональный заочный конкурс научно-исследовательских работ и проектов «Первый шаг в науку» в номинации «Мир точных наук»</w:t>
            </w:r>
          </w:p>
        </w:tc>
        <w:tc>
          <w:tcPr>
            <w:tcW w:w="1540" w:type="dxa"/>
          </w:tcPr>
          <w:p w:rsidR="00971F5F" w:rsidRPr="00971F5F" w:rsidRDefault="00971F5F" w:rsidP="00971F5F">
            <w:r w:rsidRPr="00971F5F">
              <w:rPr>
                <w:sz w:val="22"/>
                <w:szCs w:val="22"/>
              </w:rPr>
              <w:t>Щербакова С, 4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29.04.2020</w:t>
            </w:r>
          </w:p>
        </w:tc>
        <w:tc>
          <w:tcPr>
            <w:tcW w:w="1656" w:type="dxa"/>
          </w:tcPr>
          <w:p w:rsidR="00971F5F" w:rsidRPr="00971F5F" w:rsidRDefault="00971F5F" w:rsidP="00971F5F">
            <w:r w:rsidRPr="00971F5F">
              <w:rPr>
                <w:sz w:val="22"/>
                <w:szCs w:val="22"/>
              </w:rPr>
              <w:t>1 место</w:t>
            </w:r>
          </w:p>
        </w:tc>
        <w:tc>
          <w:tcPr>
            <w:tcW w:w="1412" w:type="dxa"/>
          </w:tcPr>
          <w:p w:rsidR="00971F5F" w:rsidRPr="00971F5F" w:rsidRDefault="00971F5F" w:rsidP="00971F5F">
            <w:r w:rsidRPr="00971F5F">
              <w:rPr>
                <w:sz w:val="22"/>
                <w:szCs w:val="22"/>
              </w:rPr>
              <w:t>Поландова НВ</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Краевая экологическая акция в формате «ДЕНЬ ЕДНЫХ ДЕЙСТВИЙ»</w:t>
            </w:r>
          </w:p>
        </w:tc>
        <w:tc>
          <w:tcPr>
            <w:tcW w:w="1540" w:type="dxa"/>
          </w:tcPr>
          <w:p w:rsidR="00971F5F" w:rsidRPr="00971F5F" w:rsidRDefault="00971F5F" w:rsidP="00971F5F">
            <w:r w:rsidRPr="00971F5F">
              <w:rPr>
                <w:sz w:val="22"/>
                <w:szCs w:val="22"/>
              </w:rPr>
              <w:t>Экологический клуб «Юный исследователь»</w:t>
            </w:r>
          </w:p>
        </w:tc>
        <w:tc>
          <w:tcPr>
            <w:tcW w:w="1616" w:type="dxa"/>
          </w:tcPr>
          <w:p w:rsidR="00971F5F" w:rsidRPr="00971F5F" w:rsidRDefault="00971F5F" w:rsidP="00971F5F">
            <w:r w:rsidRPr="00971F5F">
              <w:rPr>
                <w:sz w:val="22"/>
                <w:szCs w:val="22"/>
              </w:rPr>
              <w:t>краевой</w:t>
            </w:r>
          </w:p>
        </w:tc>
        <w:tc>
          <w:tcPr>
            <w:tcW w:w="1115" w:type="dxa"/>
          </w:tcPr>
          <w:p w:rsidR="00971F5F" w:rsidRPr="00971F5F" w:rsidRDefault="00971F5F" w:rsidP="00971F5F">
            <w:r w:rsidRPr="00971F5F">
              <w:rPr>
                <w:sz w:val="22"/>
                <w:szCs w:val="22"/>
              </w:rPr>
              <w:t>Апрель 2020</w:t>
            </w:r>
          </w:p>
        </w:tc>
        <w:tc>
          <w:tcPr>
            <w:tcW w:w="1656" w:type="dxa"/>
          </w:tcPr>
          <w:p w:rsidR="00971F5F" w:rsidRPr="00971F5F" w:rsidRDefault="00971F5F" w:rsidP="00971F5F">
            <w:r w:rsidRPr="00971F5F">
              <w:rPr>
                <w:sz w:val="22"/>
                <w:szCs w:val="22"/>
              </w:rPr>
              <w:t xml:space="preserve">Сертификат </w:t>
            </w:r>
          </w:p>
        </w:tc>
        <w:tc>
          <w:tcPr>
            <w:tcW w:w="1412" w:type="dxa"/>
          </w:tcPr>
          <w:p w:rsidR="00971F5F" w:rsidRPr="00971F5F" w:rsidRDefault="00971F5F" w:rsidP="00971F5F">
            <w:r w:rsidRPr="00971F5F">
              <w:rPr>
                <w:sz w:val="22"/>
                <w:szCs w:val="22"/>
              </w:rPr>
              <w:t>Жигальцова ИА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Заключительный этап /Межрегиональная олимпиада школьников «Евразийская лингвистическая олимпиада школьников»</w:t>
            </w:r>
          </w:p>
        </w:tc>
        <w:tc>
          <w:tcPr>
            <w:tcW w:w="1540" w:type="dxa"/>
          </w:tcPr>
          <w:p w:rsidR="00971F5F" w:rsidRPr="00971F5F" w:rsidRDefault="00971F5F" w:rsidP="00971F5F">
            <w:r w:rsidRPr="00971F5F">
              <w:rPr>
                <w:sz w:val="22"/>
                <w:szCs w:val="22"/>
              </w:rPr>
              <w:t>Страхов А, 7 класс</w:t>
            </w:r>
          </w:p>
          <w:p w:rsidR="00971F5F" w:rsidRPr="00971F5F" w:rsidRDefault="00971F5F" w:rsidP="00971F5F">
            <w:r w:rsidRPr="00971F5F">
              <w:rPr>
                <w:sz w:val="22"/>
                <w:szCs w:val="22"/>
              </w:rPr>
              <w:t>Крылов А, 9 класс</w:t>
            </w:r>
          </w:p>
          <w:p w:rsidR="00971F5F" w:rsidRPr="00971F5F" w:rsidRDefault="00971F5F" w:rsidP="00971F5F">
            <w:r w:rsidRPr="00971F5F">
              <w:rPr>
                <w:sz w:val="22"/>
                <w:szCs w:val="22"/>
              </w:rPr>
              <w:t>Гарбузова А, 9 класс</w:t>
            </w:r>
          </w:p>
          <w:p w:rsidR="00971F5F" w:rsidRPr="00971F5F" w:rsidRDefault="00971F5F" w:rsidP="00971F5F">
            <w:r w:rsidRPr="00971F5F">
              <w:rPr>
                <w:sz w:val="22"/>
                <w:szCs w:val="22"/>
              </w:rPr>
              <w:t>Ландырева О, 7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Апрель 2020</w:t>
            </w:r>
          </w:p>
        </w:tc>
        <w:tc>
          <w:tcPr>
            <w:tcW w:w="1656" w:type="dxa"/>
          </w:tcPr>
          <w:p w:rsidR="00971F5F" w:rsidRPr="00971F5F" w:rsidRDefault="00971F5F" w:rsidP="00971F5F">
            <w:r w:rsidRPr="00971F5F">
              <w:rPr>
                <w:sz w:val="22"/>
                <w:szCs w:val="22"/>
              </w:rPr>
              <w:t>Призер</w:t>
            </w:r>
          </w:p>
          <w:p w:rsidR="00971F5F" w:rsidRPr="00971F5F" w:rsidRDefault="00971F5F" w:rsidP="00971F5F">
            <w:r w:rsidRPr="00971F5F">
              <w:rPr>
                <w:sz w:val="22"/>
                <w:szCs w:val="22"/>
              </w:rPr>
              <w:t>Участник</w:t>
            </w:r>
          </w:p>
          <w:p w:rsidR="00971F5F" w:rsidRPr="00971F5F" w:rsidRDefault="00971F5F" w:rsidP="00971F5F">
            <w:r w:rsidRPr="00971F5F">
              <w:rPr>
                <w:sz w:val="22"/>
                <w:szCs w:val="22"/>
              </w:rPr>
              <w:t>Участник</w:t>
            </w:r>
          </w:p>
          <w:p w:rsidR="00971F5F" w:rsidRPr="00971F5F" w:rsidRDefault="00971F5F" w:rsidP="00971F5F">
            <w:r w:rsidRPr="00971F5F">
              <w:rPr>
                <w:sz w:val="22"/>
                <w:szCs w:val="22"/>
              </w:rPr>
              <w:t xml:space="preserve">Участник </w:t>
            </w:r>
          </w:p>
        </w:tc>
        <w:tc>
          <w:tcPr>
            <w:tcW w:w="1412" w:type="dxa"/>
          </w:tcPr>
          <w:p w:rsidR="00971F5F" w:rsidRPr="00971F5F" w:rsidRDefault="00971F5F" w:rsidP="00971F5F">
            <w:r w:rsidRPr="00971F5F">
              <w:rPr>
                <w:sz w:val="22"/>
                <w:szCs w:val="22"/>
              </w:rPr>
              <w:t>Еремина АЮ</w:t>
            </w:r>
          </w:p>
          <w:p w:rsidR="00971F5F" w:rsidRPr="00971F5F" w:rsidRDefault="00971F5F" w:rsidP="00971F5F">
            <w:r w:rsidRPr="00971F5F">
              <w:rPr>
                <w:sz w:val="22"/>
                <w:szCs w:val="22"/>
              </w:rPr>
              <w:t>Севумян СР</w:t>
            </w:r>
          </w:p>
          <w:p w:rsidR="00971F5F" w:rsidRPr="00971F5F" w:rsidRDefault="00971F5F" w:rsidP="00971F5F">
            <w:r w:rsidRPr="00971F5F">
              <w:rPr>
                <w:sz w:val="22"/>
                <w:szCs w:val="22"/>
              </w:rPr>
              <w:t>Похожай ЭИ</w:t>
            </w:r>
          </w:p>
          <w:p w:rsidR="00971F5F" w:rsidRPr="00971F5F" w:rsidRDefault="00971F5F" w:rsidP="00971F5F">
            <w:r w:rsidRPr="00971F5F">
              <w:rPr>
                <w:sz w:val="22"/>
                <w:szCs w:val="22"/>
              </w:rPr>
              <w:t>Еремина АЮ</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Всероссийский конкурс презентаций «О том, что было, не забудем…» работа «Война в истории моей семьи» </w:t>
            </w:r>
          </w:p>
        </w:tc>
        <w:tc>
          <w:tcPr>
            <w:tcW w:w="1540" w:type="dxa"/>
          </w:tcPr>
          <w:p w:rsidR="00971F5F" w:rsidRPr="00971F5F" w:rsidRDefault="00971F5F" w:rsidP="00971F5F">
            <w:r w:rsidRPr="00971F5F">
              <w:rPr>
                <w:sz w:val="22"/>
                <w:szCs w:val="22"/>
              </w:rPr>
              <w:t>Ткачев А, 2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Май 2020</w:t>
            </w:r>
          </w:p>
        </w:tc>
        <w:tc>
          <w:tcPr>
            <w:tcW w:w="1656" w:type="dxa"/>
          </w:tcPr>
          <w:p w:rsidR="00971F5F" w:rsidRPr="00971F5F" w:rsidRDefault="00971F5F" w:rsidP="00971F5F">
            <w:r w:rsidRPr="00971F5F">
              <w:rPr>
                <w:sz w:val="22"/>
                <w:szCs w:val="22"/>
              </w:rPr>
              <w:t>Диплом лауреата 1 степени</w:t>
            </w:r>
          </w:p>
        </w:tc>
        <w:tc>
          <w:tcPr>
            <w:tcW w:w="1412" w:type="dxa"/>
          </w:tcPr>
          <w:p w:rsidR="00971F5F" w:rsidRPr="00971F5F" w:rsidRDefault="00971F5F" w:rsidP="00971F5F">
            <w:r w:rsidRPr="00971F5F">
              <w:rPr>
                <w:sz w:val="22"/>
                <w:szCs w:val="22"/>
              </w:rPr>
              <w:t>Затонская ТН</w:t>
            </w:r>
          </w:p>
        </w:tc>
      </w:tr>
      <w:tr w:rsidR="00971F5F" w:rsidRPr="00971F5F" w:rsidTr="00971F5F">
        <w:trPr>
          <w:trHeight w:val="145"/>
        </w:trPr>
        <w:tc>
          <w:tcPr>
            <w:tcW w:w="10030" w:type="dxa"/>
            <w:gridSpan w:val="7"/>
            <w:shd w:val="clear" w:color="auto" w:fill="B3B3B3"/>
          </w:tcPr>
          <w:p w:rsidR="00971F5F" w:rsidRPr="00971F5F" w:rsidRDefault="00971F5F" w:rsidP="00971F5F">
            <w:pPr>
              <w:jc w:val="center"/>
              <w:rPr>
                <w:b/>
                <w:i/>
              </w:rPr>
            </w:pPr>
            <w:r w:rsidRPr="00971F5F">
              <w:rPr>
                <w:b/>
                <w:i/>
                <w:sz w:val="22"/>
                <w:szCs w:val="22"/>
              </w:rPr>
              <w:t>Май</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shd w:val="clear" w:color="auto" w:fill="F7F4EC"/>
              </w:rPr>
              <w:t>Всероссийский конкурс исследовательских краеведческих работ обучающихся «Отечество», номинация «Природное наследие»</w:t>
            </w:r>
          </w:p>
        </w:tc>
        <w:tc>
          <w:tcPr>
            <w:tcW w:w="1540" w:type="dxa"/>
          </w:tcPr>
          <w:p w:rsidR="00971F5F" w:rsidRPr="00971F5F" w:rsidRDefault="00971F5F" w:rsidP="00971F5F">
            <w:r w:rsidRPr="00971F5F">
              <w:rPr>
                <w:sz w:val="22"/>
                <w:szCs w:val="22"/>
              </w:rPr>
              <w:t>Погребнякова А, 11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03.05.2020</w:t>
            </w:r>
          </w:p>
        </w:tc>
        <w:tc>
          <w:tcPr>
            <w:tcW w:w="1656" w:type="dxa"/>
          </w:tcPr>
          <w:p w:rsidR="00971F5F" w:rsidRPr="00971F5F" w:rsidRDefault="00971F5F" w:rsidP="00971F5F">
            <w:r w:rsidRPr="00971F5F">
              <w:rPr>
                <w:sz w:val="22"/>
                <w:szCs w:val="22"/>
              </w:rPr>
              <w:t xml:space="preserve">Победитель </w:t>
            </w:r>
          </w:p>
        </w:tc>
        <w:tc>
          <w:tcPr>
            <w:tcW w:w="1412" w:type="dxa"/>
          </w:tcPr>
          <w:p w:rsidR="00971F5F" w:rsidRPr="00971F5F" w:rsidRDefault="00971F5F" w:rsidP="00971F5F">
            <w:r w:rsidRPr="00971F5F">
              <w:rPr>
                <w:sz w:val="22"/>
                <w:szCs w:val="22"/>
              </w:rPr>
              <w:t>Жигальцова ИА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Международный конкурс «Я помню .Я горжусь»,работа –проект «Война в </w:t>
            </w:r>
            <w:r w:rsidRPr="00971F5F">
              <w:rPr>
                <w:sz w:val="22"/>
                <w:szCs w:val="22"/>
              </w:rPr>
              <w:lastRenderedPageBreak/>
              <w:t>моей семье»</w:t>
            </w:r>
          </w:p>
        </w:tc>
        <w:tc>
          <w:tcPr>
            <w:tcW w:w="1540" w:type="dxa"/>
          </w:tcPr>
          <w:p w:rsidR="00971F5F" w:rsidRPr="00971F5F" w:rsidRDefault="00971F5F" w:rsidP="00971F5F">
            <w:r w:rsidRPr="00971F5F">
              <w:rPr>
                <w:sz w:val="22"/>
                <w:szCs w:val="22"/>
              </w:rPr>
              <w:lastRenderedPageBreak/>
              <w:t>Ткачев А, 2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07.05.2020</w:t>
            </w:r>
          </w:p>
        </w:tc>
        <w:tc>
          <w:tcPr>
            <w:tcW w:w="1656" w:type="dxa"/>
          </w:tcPr>
          <w:p w:rsidR="00971F5F" w:rsidRPr="00971F5F" w:rsidRDefault="00971F5F" w:rsidP="00971F5F">
            <w:r w:rsidRPr="00971F5F">
              <w:rPr>
                <w:sz w:val="22"/>
                <w:szCs w:val="22"/>
              </w:rPr>
              <w:t>2 место</w:t>
            </w:r>
          </w:p>
        </w:tc>
        <w:tc>
          <w:tcPr>
            <w:tcW w:w="1412" w:type="dxa"/>
          </w:tcPr>
          <w:p w:rsidR="00971F5F" w:rsidRPr="00971F5F" w:rsidRDefault="00971F5F" w:rsidP="00971F5F">
            <w:r w:rsidRPr="00971F5F">
              <w:rPr>
                <w:sz w:val="22"/>
                <w:szCs w:val="22"/>
              </w:rPr>
              <w:t>Затонская ТН</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Международный образовательный историко-культурный интернет-проект  «История Государства Российского» олимпиада, посвященная 75-летию Победы в ВОВ</w:t>
            </w:r>
          </w:p>
        </w:tc>
        <w:tc>
          <w:tcPr>
            <w:tcW w:w="1540" w:type="dxa"/>
          </w:tcPr>
          <w:p w:rsidR="00971F5F" w:rsidRPr="00971F5F" w:rsidRDefault="00971F5F" w:rsidP="00971F5F">
            <w:r w:rsidRPr="00971F5F">
              <w:rPr>
                <w:sz w:val="22"/>
                <w:szCs w:val="22"/>
              </w:rPr>
              <w:t>Стадниченко Ф, 6 класс</w:t>
            </w:r>
          </w:p>
          <w:p w:rsidR="00971F5F" w:rsidRPr="00971F5F" w:rsidRDefault="00971F5F" w:rsidP="00971F5F">
            <w:r w:rsidRPr="00971F5F">
              <w:rPr>
                <w:sz w:val="22"/>
                <w:szCs w:val="22"/>
              </w:rPr>
              <w:t>Саркисова А. 10 класс</w:t>
            </w:r>
          </w:p>
          <w:p w:rsidR="00971F5F" w:rsidRPr="00971F5F" w:rsidRDefault="00971F5F" w:rsidP="00971F5F">
            <w:r w:rsidRPr="00971F5F">
              <w:rPr>
                <w:sz w:val="22"/>
                <w:szCs w:val="22"/>
              </w:rPr>
              <w:t>Шестакова З, 6 класс</w:t>
            </w:r>
          </w:p>
          <w:p w:rsidR="00971F5F" w:rsidRPr="00971F5F" w:rsidRDefault="00971F5F" w:rsidP="00971F5F">
            <w:r w:rsidRPr="00971F5F">
              <w:rPr>
                <w:sz w:val="22"/>
                <w:szCs w:val="22"/>
              </w:rPr>
              <w:t>Коновалова А, 10 класс</w:t>
            </w:r>
          </w:p>
          <w:p w:rsidR="00971F5F" w:rsidRPr="00971F5F" w:rsidRDefault="00971F5F" w:rsidP="00971F5F">
            <w:r w:rsidRPr="00971F5F">
              <w:rPr>
                <w:sz w:val="22"/>
                <w:szCs w:val="22"/>
              </w:rPr>
              <w:t>Гевондян Д, 10 класс</w:t>
            </w:r>
          </w:p>
          <w:p w:rsidR="00971F5F" w:rsidRPr="00971F5F" w:rsidRDefault="00971F5F" w:rsidP="00971F5F">
            <w:r w:rsidRPr="00971F5F">
              <w:rPr>
                <w:sz w:val="22"/>
                <w:szCs w:val="22"/>
              </w:rPr>
              <w:t>Ясинева К, 5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08.05.2020</w:t>
            </w:r>
          </w:p>
        </w:tc>
        <w:tc>
          <w:tcPr>
            <w:tcW w:w="1656" w:type="dxa"/>
          </w:tcPr>
          <w:p w:rsidR="00971F5F" w:rsidRPr="00971F5F" w:rsidRDefault="00971F5F" w:rsidP="00971F5F">
            <w:r w:rsidRPr="00971F5F">
              <w:rPr>
                <w:sz w:val="22"/>
                <w:szCs w:val="22"/>
              </w:rPr>
              <w:t>Победитель</w:t>
            </w:r>
          </w:p>
          <w:p w:rsidR="00971F5F" w:rsidRPr="00971F5F" w:rsidRDefault="00971F5F" w:rsidP="00971F5F">
            <w:r w:rsidRPr="00971F5F">
              <w:rPr>
                <w:sz w:val="22"/>
                <w:szCs w:val="22"/>
              </w:rPr>
              <w:t>Победитель</w:t>
            </w:r>
          </w:p>
          <w:p w:rsidR="00971F5F" w:rsidRPr="00971F5F" w:rsidRDefault="00971F5F" w:rsidP="00971F5F">
            <w:r w:rsidRPr="00971F5F">
              <w:rPr>
                <w:sz w:val="22"/>
                <w:szCs w:val="22"/>
              </w:rPr>
              <w:t>призер</w:t>
            </w:r>
          </w:p>
          <w:p w:rsidR="00971F5F" w:rsidRPr="00971F5F" w:rsidRDefault="00971F5F" w:rsidP="00971F5F">
            <w:r w:rsidRPr="00971F5F">
              <w:rPr>
                <w:sz w:val="22"/>
                <w:szCs w:val="22"/>
              </w:rPr>
              <w:t>призер</w:t>
            </w:r>
          </w:p>
          <w:p w:rsidR="00971F5F" w:rsidRPr="00971F5F" w:rsidRDefault="00971F5F" w:rsidP="00971F5F">
            <w:r w:rsidRPr="00971F5F">
              <w:rPr>
                <w:sz w:val="22"/>
                <w:szCs w:val="22"/>
              </w:rPr>
              <w:t>призер</w:t>
            </w:r>
          </w:p>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t>Кобзарева ЕА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Открытый Всероссийский онлайн-фестиваль «Спасибо за Победу!», приуроченного к празднованию 75-й годовщины Победы в ВОВ 1941-1945 годов</w:t>
            </w:r>
          </w:p>
        </w:tc>
        <w:tc>
          <w:tcPr>
            <w:tcW w:w="1540" w:type="dxa"/>
          </w:tcPr>
          <w:p w:rsidR="00971F5F" w:rsidRPr="00971F5F" w:rsidRDefault="00971F5F" w:rsidP="00971F5F">
            <w:r w:rsidRPr="00971F5F">
              <w:rPr>
                <w:sz w:val="22"/>
                <w:szCs w:val="22"/>
              </w:rPr>
              <w:t>Кулешов С, 2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09.05.2020</w:t>
            </w:r>
          </w:p>
        </w:tc>
        <w:tc>
          <w:tcPr>
            <w:tcW w:w="1656" w:type="dxa"/>
          </w:tcPr>
          <w:p w:rsidR="00971F5F" w:rsidRPr="00971F5F" w:rsidRDefault="00971F5F" w:rsidP="00971F5F">
            <w:r w:rsidRPr="00971F5F">
              <w:rPr>
                <w:sz w:val="22"/>
                <w:szCs w:val="22"/>
              </w:rPr>
              <w:t>Памятный диплом участника</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Всероссийский конкурс чтецов  «Помнит сердце, не забудет никогда» к 75-летию Победы. Работа «Г Рублев «памятник»</w:t>
            </w:r>
          </w:p>
        </w:tc>
        <w:tc>
          <w:tcPr>
            <w:tcW w:w="1540" w:type="dxa"/>
          </w:tcPr>
          <w:p w:rsidR="00971F5F" w:rsidRPr="00971F5F" w:rsidRDefault="00971F5F" w:rsidP="00971F5F">
            <w:r w:rsidRPr="00971F5F">
              <w:rPr>
                <w:sz w:val="22"/>
                <w:szCs w:val="22"/>
              </w:rPr>
              <w:t>Чахирова С, 2класс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Май 2020</w:t>
            </w:r>
          </w:p>
        </w:tc>
        <w:tc>
          <w:tcPr>
            <w:tcW w:w="1656" w:type="dxa"/>
          </w:tcPr>
          <w:p w:rsidR="00971F5F" w:rsidRPr="00971F5F" w:rsidRDefault="00971F5F" w:rsidP="00971F5F">
            <w:r w:rsidRPr="00971F5F">
              <w:rPr>
                <w:sz w:val="22"/>
                <w:szCs w:val="22"/>
              </w:rPr>
              <w:t>Диплом лауреата 1 степени</w:t>
            </w:r>
          </w:p>
        </w:tc>
        <w:tc>
          <w:tcPr>
            <w:tcW w:w="1412" w:type="dxa"/>
          </w:tcPr>
          <w:p w:rsidR="00971F5F" w:rsidRPr="00971F5F" w:rsidRDefault="00971F5F" w:rsidP="00971F5F">
            <w:r w:rsidRPr="00971F5F">
              <w:rPr>
                <w:sz w:val="22"/>
                <w:szCs w:val="22"/>
              </w:rPr>
              <w:t>Затонская ТН</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IX</w:t>
            </w:r>
            <w:r w:rsidRPr="00971F5F">
              <w:rPr>
                <w:sz w:val="22"/>
                <w:szCs w:val="22"/>
              </w:rPr>
              <w:t xml:space="preserve"> международный конкурс научно-исследовательских и творческих работ учащихся «Старт в науке» </w:t>
            </w:r>
          </w:p>
        </w:tc>
        <w:tc>
          <w:tcPr>
            <w:tcW w:w="1540" w:type="dxa"/>
          </w:tcPr>
          <w:p w:rsidR="00971F5F" w:rsidRPr="00971F5F" w:rsidRDefault="00971F5F" w:rsidP="00971F5F">
            <w:r w:rsidRPr="00971F5F">
              <w:rPr>
                <w:sz w:val="22"/>
                <w:szCs w:val="22"/>
              </w:rPr>
              <w:t>Авосопянц А. 2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15.05.2020</w:t>
            </w:r>
          </w:p>
        </w:tc>
        <w:tc>
          <w:tcPr>
            <w:tcW w:w="1656" w:type="dxa"/>
          </w:tcPr>
          <w:p w:rsidR="00971F5F" w:rsidRPr="00971F5F" w:rsidRDefault="00971F5F" w:rsidP="00971F5F">
            <w:r w:rsidRPr="00971F5F">
              <w:rPr>
                <w:sz w:val="22"/>
                <w:szCs w:val="22"/>
              </w:rPr>
              <w:t>Диплом победителя 3 степени</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lang w:val="en-US"/>
              </w:rPr>
              <w:t>IX</w:t>
            </w:r>
            <w:r w:rsidRPr="00971F5F">
              <w:rPr>
                <w:sz w:val="22"/>
                <w:szCs w:val="22"/>
              </w:rPr>
              <w:t xml:space="preserve"> международный конкурс научно-исследовательских и творческих работ учащихся «Старт в науке» </w:t>
            </w:r>
          </w:p>
        </w:tc>
        <w:tc>
          <w:tcPr>
            <w:tcW w:w="1540" w:type="dxa"/>
          </w:tcPr>
          <w:p w:rsidR="00971F5F" w:rsidRPr="00971F5F" w:rsidRDefault="00971F5F" w:rsidP="00971F5F">
            <w:r w:rsidRPr="00971F5F">
              <w:rPr>
                <w:sz w:val="22"/>
                <w:szCs w:val="22"/>
              </w:rPr>
              <w:t>Кулешов С, 2 класс</w:t>
            </w:r>
          </w:p>
        </w:tc>
        <w:tc>
          <w:tcPr>
            <w:tcW w:w="1616" w:type="dxa"/>
          </w:tcPr>
          <w:p w:rsidR="00971F5F" w:rsidRPr="00971F5F" w:rsidRDefault="00971F5F" w:rsidP="00971F5F">
            <w:r w:rsidRPr="00971F5F">
              <w:rPr>
                <w:sz w:val="22"/>
                <w:szCs w:val="22"/>
              </w:rPr>
              <w:t>международный</w:t>
            </w:r>
          </w:p>
        </w:tc>
        <w:tc>
          <w:tcPr>
            <w:tcW w:w="1115" w:type="dxa"/>
          </w:tcPr>
          <w:p w:rsidR="00971F5F" w:rsidRPr="00971F5F" w:rsidRDefault="00971F5F" w:rsidP="00971F5F">
            <w:r w:rsidRPr="00971F5F">
              <w:rPr>
                <w:sz w:val="22"/>
                <w:szCs w:val="22"/>
              </w:rPr>
              <w:t>15.05.2020</w:t>
            </w:r>
          </w:p>
        </w:tc>
        <w:tc>
          <w:tcPr>
            <w:tcW w:w="1656" w:type="dxa"/>
          </w:tcPr>
          <w:p w:rsidR="00971F5F" w:rsidRPr="00971F5F" w:rsidRDefault="00971F5F" w:rsidP="00971F5F">
            <w:r w:rsidRPr="00971F5F">
              <w:rPr>
                <w:sz w:val="22"/>
                <w:szCs w:val="22"/>
              </w:rPr>
              <w:t>Диплом победителя 1 степени</w:t>
            </w:r>
          </w:p>
        </w:tc>
        <w:tc>
          <w:tcPr>
            <w:tcW w:w="1412" w:type="dxa"/>
          </w:tcPr>
          <w:p w:rsidR="00971F5F" w:rsidRPr="00971F5F" w:rsidRDefault="00971F5F" w:rsidP="00971F5F">
            <w:r w:rsidRPr="00971F5F">
              <w:rPr>
                <w:sz w:val="22"/>
                <w:szCs w:val="22"/>
              </w:rPr>
              <w:t>Шестакова СА</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Заключительный этап открытой олимпиады СКФУ среди учащихся ОО «45-ая параллель»</w:t>
            </w:r>
          </w:p>
        </w:tc>
        <w:tc>
          <w:tcPr>
            <w:tcW w:w="1540" w:type="dxa"/>
          </w:tcPr>
          <w:p w:rsidR="00971F5F" w:rsidRPr="00971F5F" w:rsidRDefault="00971F5F" w:rsidP="00971F5F">
            <w:r w:rsidRPr="00971F5F">
              <w:rPr>
                <w:sz w:val="22"/>
                <w:szCs w:val="22"/>
              </w:rPr>
              <w:t>Данилова В, 10 класс</w:t>
            </w:r>
          </w:p>
          <w:p w:rsidR="00971F5F" w:rsidRPr="00971F5F" w:rsidRDefault="00971F5F" w:rsidP="00971F5F">
            <w:r w:rsidRPr="00971F5F">
              <w:rPr>
                <w:sz w:val="22"/>
                <w:szCs w:val="22"/>
              </w:rPr>
              <w:t>Апухтина Е, 9 класс</w:t>
            </w:r>
          </w:p>
          <w:p w:rsidR="00971F5F" w:rsidRPr="00971F5F" w:rsidRDefault="00971F5F" w:rsidP="00971F5F">
            <w:r w:rsidRPr="00971F5F">
              <w:rPr>
                <w:sz w:val="22"/>
                <w:szCs w:val="22"/>
              </w:rPr>
              <w:t>Литвиненко В, 9 класс</w:t>
            </w:r>
          </w:p>
          <w:p w:rsidR="00971F5F" w:rsidRPr="00971F5F" w:rsidRDefault="00971F5F" w:rsidP="00971F5F"/>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17.05.2020</w:t>
            </w:r>
          </w:p>
        </w:tc>
        <w:tc>
          <w:tcPr>
            <w:tcW w:w="1656" w:type="dxa"/>
          </w:tcPr>
          <w:p w:rsidR="00971F5F" w:rsidRPr="00971F5F" w:rsidRDefault="00971F5F" w:rsidP="00971F5F">
            <w:r w:rsidRPr="00971F5F">
              <w:rPr>
                <w:sz w:val="22"/>
                <w:szCs w:val="22"/>
              </w:rPr>
              <w:t>Участник, биология</w:t>
            </w:r>
          </w:p>
        </w:tc>
        <w:tc>
          <w:tcPr>
            <w:tcW w:w="1412" w:type="dxa"/>
          </w:tcPr>
          <w:p w:rsidR="00971F5F" w:rsidRPr="00971F5F" w:rsidRDefault="00971F5F" w:rsidP="00971F5F">
            <w:r w:rsidRPr="00971F5F">
              <w:rPr>
                <w:sz w:val="22"/>
                <w:szCs w:val="22"/>
              </w:rPr>
              <w:t>Затонская ГИ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 xml:space="preserve">Заключительный этап </w:t>
            </w:r>
            <w:r w:rsidRPr="00971F5F">
              <w:rPr>
                <w:sz w:val="22"/>
                <w:szCs w:val="22"/>
                <w:lang w:val="en-US"/>
              </w:rPr>
              <w:t>XIV</w:t>
            </w:r>
            <w:r w:rsidRPr="00971F5F">
              <w:rPr>
                <w:sz w:val="22"/>
                <w:szCs w:val="22"/>
              </w:rPr>
              <w:t xml:space="preserve"> всероссийской интернет-</w:t>
            </w:r>
            <w:r w:rsidRPr="00971F5F">
              <w:rPr>
                <w:sz w:val="22"/>
                <w:szCs w:val="22"/>
              </w:rPr>
              <w:lastRenderedPageBreak/>
              <w:t>олимпиады по нанотехнологиям  «Нанотехнологии-прорыв в будущее!» по комплексу предметов «химия, физика. математика, биология»</w:t>
            </w:r>
          </w:p>
        </w:tc>
        <w:tc>
          <w:tcPr>
            <w:tcW w:w="1540" w:type="dxa"/>
          </w:tcPr>
          <w:p w:rsidR="00971F5F" w:rsidRPr="00971F5F" w:rsidRDefault="00971F5F" w:rsidP="00971F5F">
            <w:r w:rsidRPr="00971F5F">
              <w:rPr>
                <w:sz w:val="22"/>
                <w:szCs w:val="22"/>
              </w:rPr>
              <w:lastRenderedPageBreak/>
              <w:t>Каунова А, 11 класс</w:t>
            </w:r>
          </w:p>
        </w:tc>
        <w:tc>
          <w:tcPr>
            <w:tcW w:w="1616" w:type="dxa"/>
          </w:tcPr>
          <w:p w:rsidR="00971F5F" w:rsidRPr="00971F5F" w:rsidRDefault="00971F5F" w:rsidP="00971F5F">
            <w:r w:rsidRPr="00971F5F">
              <w:rPr>
                <w:sz w:val="22"/>
                <w:szCs w:val="22"/>
              </w:rPr>
              <w:t>всероссийский</w:t>
            </w:r>
          </w:p>
        </w:tc>
        <w:tc>
          <w:tcPr>
            <w:tcW w:w="1115" w:type="dxa"/>
          </w:tcPr>
          <w:p w:rsidR="00971F5F" w:rsidRPr="00971F5F" w:rsidRDefault="00971F5F" w:rsidP="00971F5F">
            <w:r w:rsidRPr="00971F5F">
              <w:rPr>
                <w:sz w:val="22"/>
                <w:szCs w:val="22"/>
              </w:rPr>
              <w:t>Май 2020</w:t>
            </w:r>
          </w:p>
        </w:tc>
        <w:tc>
          <w:tcPr>
            <w:tcW w:w="1656" w:type="dxa"/>
          </w:tcPr>
          <w:p w:rsidR="00971F5F" w:rsidRPr="00971F5F" w:rsidRDefault="00971F5F" w:rsidP="00971F5F">
            <w:r w:rsidRPr="00971F5F">
              <w:rPr>
                <w:sz w:val="22"/>
                <w:szCs w:val="22"/>
              </w:rPr>
              <w:t>участник</w:t>
            </w:r>
          </w:p>
        </w:tc>
        <w:tc>
          <w:tcPr>
            <w:tcW w:w="1412" w:type="dxa"/>
          </w:tcPr>
          <w:p w:rsidR="00971F5F" w:rsidRPr="00971F5F" w:rsidRDefault="00971F5F" w:rsidP="00971F5F">
            <w:r w:rsidRPr="00971F5F">
              <w:rPr>
                <w:sz w:val="22"/>
                <w:szCs w:val="22"/>
              </w:rPr>
              <w:t>Затонская ГИ</w:t>
            </w:r>
          </w:p>
        </w:tc>
      </w:tr>
      <w:tr w:rsidR="00971F5F" w:rsidRPr="00971F5F" w:rsidTr="00971F5F">
        <w:trPr>
          <w:trHeight w:val="145"/>
        </w:trPr>
        <w:tc>
          <w:tcPr>
            <w:tcW w:w="709" w:type="dxa"/>
          </w:tcPr>
          <w:p w:rsidR="00971F5F" w:rsidRPr="00971F5F" w:rsidRDefault="00971F5F" w:rsidP="00183783">
            <w:pPr>
              <w:pStyle w:val="ab"/>
              <w:numPr>
                <w:ilvl w:val="0"/>
                <w:numId w:val="14"/>
              </w:numPr>
              <w:rPr>
                <w:sz w:val="22"/>
              </w:rPr>
            </w:pPr>
          </w:p>
        </w:tc>
        <w:tc>
          <w:tcPr>
            <w:tcW w:w="1982" w:type="dxa"/>
          </w:tcPr>
          <w:p w:rsidR="00971F5F" w:rsidRPr="00971F5F" w:rsidRDefault="00971F5F" w:rsidP="00971F5F">
            <w:r w:rsidRPr="00971F5F">
              <w:rPr>
                <w:sz w:val="22"/>
                <w:szCs w:val="22"/>
              </w:rPr>
              <w:t>Всероссийский конкурс среди учащихся общеобразовательных учреждений сельских поселений и малых городов»Агро НТИ-2020» по направлению «Агрометео на площадке ФГБОУВО Ставропольский ГАУ</w:t>
            </w:r>
          </w:p>
        </w:tc>
        <w:tc>
          <w:tcPr>
            <w:tcW w:w="1540" w:type="dxa"/>
          </w:tcPr>
          <w:p w:rsidR="00971F5F" w:rsidRPr="00971F5F" w:rsidRDefault="00971F5F" w:rsidP="00971F5F">
            <w:r w:rsidRPr="00971F5F">
              <w:rPr>
                <w:sz w:val="22"/>
                <w:szCs w:val="22"/>
              </w:rPr>
              <w:t>Варельджян А, 10 класс</w:t>
            </w:r>
          </w:p>
        </w:tc>
        <w:tc>
          <w:tcPr>
            <w:tcW w:w="1616" w:type="dxa"/>
          </w:tcPr>
          <w:p w:rsidR="00971F5F" w:rsidRPr="00971F5F" w:rsidRDefault="00971F5F" w:rsidP="00971F5F">
            <w:r w:rsidRPr="00971F5F">
              <w:rPr>
                <w:sz w:val="22"/>
                <w:szCs w:val="22"/>
              </w:rPr>
              <w:t>региональный</w:t>
            </w:r>
          </w:p>
        </w:tc>
        <w:tc>
          <w:tcPr>
            <w:tcW w:w="1115" w:type="dxa"/>
          </w:tcPr>
          <w:p w:rsidR="00971F5F" w:rsidRPr="00971F5F" w:rsidRDefault="00971F5F" w:rsidP="00971F5F">
            <w:r w:rsidRPr="00971F5F">
              <w:rPr>
                <w:sz w:val="22"/>
                <w:szCs w:val="22"/>
              </w:rPr>
              <w:t>Апрель-май 2020</w:t>
            </w:r>
          </w:p>
        </w:tc>
        <w:tc>
          <w:tcPr>
            <w:tcW w:w="1656" w:type="dxa"/>
          </w:tcPr>
          <w:p w:rsidR="00971F5F" w:rsidRPr="00971F5F" w:rsidRDefault="00971F5F" w:rsidP="00971F5F">
            <w:r w:rsidRPr="00971F5F">
              <w:rPr>
                <w:sz w:val="22"/>
                <w:szCs w:val="22"/>
              </w:rPr>
              <w:t>лауреат регионального этапа</w:t>
            </w:r>
          </w:p>
        </w:tc>
        <w:tc>
          <w:tcPr>
            <w:tcW w:w="1412" w:type="dxa"/>
          </w:tcPr>
          <w:p w:rsidR="00971F5F" w:rsidRPr="00971F5F" w:rsidRDefault="00971F5F" w:rsidP="00971F5F">
            <w:r w:rsidRPr="00971F5F">
              <w:rPr>
                <w:sz w:val="22"/>
                <w:szCs w:val="22"/>
              </w:rPr>
              <w:t>Жигальцова ИА</w:t>
            </w:r>
          </w:p>
        </w:tc>
      </w:tr>
    </w:tbl>
    <w:p w:rsidR="00B03F0C" w:rsidRDefault="00B03F0C" w:rsidP="003F2518">
      <w:pPr>
        <w:pStyle w:val="a3"/>
        <w:rPr>
          <w:rFonts w:ascii="Times New Roman" w:hAnsi="Times New Roman"/>
          <w:b/>
          <w:color w:val="FF0000"/>
          <w:sz w:val="28"/>
          <w:szCs w:val="28"/>
          <w:u w:val="single"/>
        </w:rPr>
      </w:pPr>
    </w:p>
    <w:p w:rsidR="00E82A36" w:rsidRPr="009C355C" w:rsidRDefault="009C355C" w:rsidP="00E82A36">
      <w:pPr>
        <w:rPr>
          <w:b/>
        </w:rPr>
      </w:pPr>
      <w:r w:rsidRPr="009C355C">
        <w:rPr>
          <w:b/>
        </w:rPr>
        <w:t xml:space="preserve">Результаты работы НОУ «ПОИСК»  </w:t>
      </w:r>
    </w:p>
    <w:p w:rsidR="009C355C" w:rsidRDefault="009C355C" w:rsidP="00E82A36">
      <w:pPr>
        <w:rPr>
          <w:b/>
        </w:rPr>
      </w:pPr>
    </w:p>
    <w:tbl>
      <w:tblPr>
        <w:tblStyle w:val="afc"/>
        <w:tblW w:w="0" w:type="auto"/>
        <w:tblInd w:w="-318" w:type="dxa"/>
        <w:tblLook w:val="04A0"/>
      </w:tblPr>
      <w:tblGrid>
        <w:gridCol w:w="437"/>
        <w:gridCol w:w="5986"/>
        <w:gridCol w:w="1151"/>
        <w:gridCol w:w="2315"/>
      </w:tblGrid>
      <w:tr w:rsidR="009C355C" w:rsidRPr="008844F5" w:rsidTr="009C355C">
        <w:trPr>
          <w:trHeight w:val="142"/>
        </w:trPr>
        <w:tc>
          <w:tcPr>
            <w:tcW w:w="0" w:type="auto"/>
          </w:tcPr>
          <w:p w:rsidR="009C355C" w:rsidRPr="008844F5" w:rsidRDefault="009C355C" w:rsidP="00EB7CF6">
            <w:pPr>
              <w:jc w:val="center"/>
              <w:rPr>
                <w:b/>
              </w:rPr>
            </w:pPr>
          </w:p>
        </w:tc>
        <w:tc>
          <w:tcPr>
            <w:tcW w:w="0" w:type="auto"/>
          </w:tcPr>
          <w:p w:rsidR="009C355C" w:rsidRPr="008844F5" w:rsidRDefault="009C355C" w:rsidP="00EB7CF6">
            <w:pPr>
              <w:jc w:val="center"/>
              <w:rPr>
                <w:b/>
              </w:rPr>
            </w:pPr>
            <w:r w:rsidRPr="008844F5">
              <w:rPr>
                <w:b/>
              </w:rPr>
              <w:t>Мероприятия</w:t>
            </w:r>
          </w:p>
        </w:tc>
        <w:tc>
          <w:tcPr>
            <w:tcW w:w="0" w:type="auto"/>
          </w:tcPr>
          <w:p w:rsidR="009C355C" w:rsidRPr="008844F5" w:rsidRDefault="009C355C" w:rsidP="00EB7CF6">
            <w:pPr>
              <w:jc w:val="center"/>
              <w:rPr>
                <w:b/>
              </w:rPr>
            </w:pPr>
            <w:r w:rsidRPr="008844F5">
              <w:rPr>
                <w:b/>
              </w:rPr>
              <w:t xml:space="preserve">Сроки </w:t>
            </w:r>
          </w:p>
        </w:tc>
        <w:tc>
          <w:tcPr>
            <w:tcW w:w="0" w:type="auto"/>
          </w:tcPr>
          <w:p w:rsidR="009C355C" w:rsidRPr="008844F5" w:rsidRDefault="009C355C" w:rsidP="00EB7CF6">
            <w:pPr>
              <w:jc w:val="center"/>
              <w:rPr>
                <w:b/>
              </w:rPr>
            </w:pPr>
            <w:r w:rsidRPr="008844F5">
              <w:rPr>
                <w:b/>
              </w:rPr>
              <w:t>Исполнители</w:t>
            </w:r>
          </w:p>
        </w:tc>
      </w:tr>
      <w:tr w:rsidR="009C355C" w:rsidRPr="008844F5" w:rsidTr="009C355C">
        <w:trPr>
          <w:trHeight w:val="142"/>
        </w:trPr>
        <w:tc>
          <w:tcPr>
            <w:tcW w:w="0" w:type="auto"/>
          </w:tcPr>
          <w:p w:rsidR="009C355C" w:rsidRPr="008844F5" w:rsidRDefault="009C355C" w:rsidP="00EB7CF6">
            <w:r w:rsidRPr="008844F5">
              <w:t>1.</w:t>
            </w:r>
          </w:p>
        </w:tc>
        <w:tc>
          <w:tcPr>
            <w:tcW w:w="0" w:type="auto"/>
          </w:tcPr>
          <w:p w:rsidR="009C355C" w:rsidRPr="008844F5" w:rsidRDefault="009C355C" w:rsidP="00EB7CF6">
            <w:r w:rsidRPr="008844F5">
              <w:t>Творческие встречи «Дети войны»</w:t>
            </w:r>
          </w:p>
          <w:p w:rsidR="009C355C" w:rsidRPr="008844F5" w:rsidRDefault="009C355C" w:rsidP="00EB7CF6">
            <w:r w:rsidRPr="008844F5">
              <w:t xml:space="preserve">для учащихся  5-6 классов. </w:t>
            </w:r>
          </w:p>
        </w:tc>
        <w:tc>
          <w:tcPr>
            <w:tcW w:w="0" w:type="auto"/>
          </w:tcPr>
          <w:p w:rsidR="009C355C" w:rsidRPr="008844F5" w:rsidRDefault="009C355C" w:rsidP="00EB7CF6">
            <w:r w:rsidRPr="008844F5">
              <w:t>Январь 2020 года</w:t>
            </w:r>
          </w:p>
        </w:tc>
        <w:tc>
          <w:tcPr>
            <w:tcW w:w="0" w:type="auto"/>
          </w:tcPr>
          <w:p w:rsidR="009C355C" w:rsidRPr="008844F5" w:rsidRDefault="009C355C" w:rsidP="00EB7CF6">
            <w:r w:rsidRPr="008844F5">
              <w:t>Погорелова А.А.</w:t>
            </w:r>
          </w:p>
        </w:tc>
      </w:tr>
      <w:tr w:rsidR="009C355C" w:rsidRPr="008844F5" w:rsidTr="009C355C">
        <w:trPr>
          <w:trHeight w:val="142"/>
        </w:trPr>
        <w:tc>
          <w:tcPr>
            <w:tcW w:w="0" w:type="auto"/>
          </w:tcPr>
          <w:p w:rsidR="009C355C" w:rsidRPr="008844F5" w:rsidRDefault="009C355C" w:rsidP="00EB7CF6">
            <w:r w:rsidRPr="008844F5">
              <w:t xml:space="preserve">2. </w:t>
            </w:r>
          </w:p>
        </w:tc>
        <w:tc>
          <w:tcPr>
            <w:tcW w:w="0" w:type="auto"/>
          </w:tcPr>
          <w:p w:rsidR="009C355C" w:rsidRPr="008844F5" w:rsidRDefault="009C355C" w:rsidP="00EB7CF6">
            <w:pPr>
              <w:rPr>
                <w:color w:val="333333"/>
                <w:shd w:val="clear" w:color="auto" w:fill="FFFFFF"/>
              </w:rPr>
            </w:pPr>
            <w:r w:rsidRPr="008844F5">
              <w:t xml:space="preserve">Тематические встречи, посвященные </w:t>
            </w:r>
            <w:r w:rsidRPr="008844F5">
              <w:rPr>
                <w:color w:val="333333"/>
                <w:shd w:val="clear" w:color="auto" w:fill="FFFFFF"/>
              </w:rPr>
              <w:t>Дню </w:t>
            </w:r>
            <w:r w:rsidRPr="008844F5">
              <w:rPr>
                <w:bCs/>
                <w:color w:val="333333"/>
                <w:shd w:val="clear" w:color="auto" w:fill="FFFFFF"/>
              </w:rPr>
              <w:t>освобождения</w:t>
            </w:r>
            <w:r w:rsidRPr="008844F5">
              <w:rPr>
                <w:color w:val="333333"/>
                <w:shd w:val="clear" w:color="auto" w:fill="FFFFFF"/>
              </w:rPr>
              <w:t> г.</w:t>
            </w:r>
            <w:r w:rsidRPr="008844F5">
              <w:rPr>
                <w:bCs/>
                <w:color w:val="333333"/>
                <w:shd w:val="clear" w:color="auto" w:fill="FFFFFF"/>
              </w:rPr>
              <w:t>Минеральные</w:t>
            </w:r>
            <w:r w:rsidRPr="008844F5">
              <w:rPr>
                <w:color w:val="333333"/>
                <w:shd w:val="clear" w:color="auto" w:fill="FFFFFF"/>
              </w:rPr>
              <w:t> </w:t>
            </w:r>
            <w:r w:rsidRPr="008844F5">
              <w:rPr>
                <w:bCs/>
                <w:color w:val="333333"/>
                <w:shd w:val="clear" w:color="auto" w:fill="FFFFFF"/>
              </w:rPr>
              <w:t>Воды</w:t>
            </w:r>
            <w:r w:rsidRPr="008844F5">
              <w:rPr>
                <w:color w:val="333333"/>
                <w:shd w:val="clear" w:color="auto" w:fill="FFFFFF"/>
              </w:rPr>
              <w:t> </w:t>
            </w:r>
          </w:p>
          <w:p w:rsidR="009C355C" w:rsidRPr="008844F5" w:rsidRDefault="009C355C" w:rsidP="00EB7CF6">
            <w:pPr>
              <w:rPr>
                <w:color w:val="333333"/>
                <w:shd w:val="clear" w:color="auto" w:fill="FFFFFF"/>
              </w:rPr>
            </w:pPr>
            <w:r w:rsidRPr="008844F5">
              <w:rPr>
                <w:bCs/>
                <w:color w:val="333333"/>
                <w:shd w:val="clear" w:color="auto" w:fill="FFFFFF"/>
              </w:rPr>
              <w:t>от</w:t>
            </w:r>
            <w:r w:rsidRPr="008844F5">
              <w:rPr>
                <w:color w:val="333333"/>
                <w:shd w:val="clear" w:color="auto" w:fill="FFFFFF"/>
              </w:rPr>
              <w:t> </w:t>
            </w:r>
            <w:r w:rsidRPr="008844F5">
              <w:rPr>
                <w:bCs/>
                <w:color w:val="333333"/>
                <w:shd w:val="clear" w:color="auto" w:fill="FFFFFF"/>
              </w:rPr>
              <w:t>немецко</w:t>
            </w:r>
            <w:r w:rsidRPr="008844F5">
              <w:rPr>
                <w:color w:val="333333"/>
                <w:shd w:val="clear" w:color="auto" w:fill="FFFFFF"/>
              </w:rPr>
              <w:t>-</w:t>
            </w:r>
            <w:r w:rsidRPr="008844F5">
              <w:rPr>
                <w:bCs/>
                <w:color w:val="333333"/>
                <w:shd w:val="clear" w:color="auto" w:fill="FFFFFF"/>
              </w:rPr>
              <w:t>фашистских</w:t>
            </w:r>
            <w:r w:rsidRPr="008844F5">
              <w:rPr>
                <w:color w:val="333333"/>
                <w:shd w:val="clear" w:color="auto" w:fill="FFFFFF"/>
              </w:rPr>
              <w:t> </w:t>
            </w:r>
            <w:r w:rsidRPr="008844F5">
              <w:rPr>
                <w:bCs/>
                <w:color w:val="333333"/>
                <w:shd w:val="clear" w:color="auto" w:fill="FFFFFF"/>
              </w:rPr>
              <w:t>захватчиков</w:t>
            </w:r>
            <w:r w:rsidRPr="008844F5">
              <w:rPr>
                <w:color w:val="333333"/>
                <w:shd w:val="clear" w:color="auto" w:fill="FFFFFF"/>
              </w:rPr>
              <w:t> </w:t>
            </w:r>
          </w:p>
          <w:p w:rsidR="009C355C" w:rsidRPr="008844F5" w:rsidRDefault="009C355C" w:rsidP="00EB7CF6">
            <w:r w:rsidRPr="008844F5">
              <w:rPr>
                <w:color w:val="333333"/>
                <w:shd w:val="clear" w:color="auto" w:fill="FFFFFF"/>
              </w:rPr>
              <w:t>11 января 1943 г., освобождение Северного Кавказа для учащихся  3-4 классов и 5-7 классов</w:t>
            </w:r>
          </w:p>
        </w:tc>
        <w:tc>
          <w:tcPr>
            <w:tcW w:w="0" w:type="auto"/>
          </w:tcPr>
          <w:p w:rsidR="009C355C" w:rsidRPr="008844F5" w:rsidRDefault="009C355C" w:rsidP="00EB7CF6">
            <w:r w:rsidRPr="008844F5">
              <w:t>Январь</w:t>
            </w:r>
          </w:p>
          <w:p w:rsidR="009C355C" w:rsidRPr="008844F5" w:rsidRDefault="009C355C" w:rsidP="00EB7CF6">
            <w:r w:rsidRPr="008844F5">
              <w:t>февраль</w:t>
            </w:r>
          </w:p>
          <w:p w:rsidR="009C355C" w:rsidRPr="008844F5" w:rsidRDefault="009C355C" w:rsidP="00EB7CF6">
            <w:r w:rsidRPr="008844F5">
              <w:t>2020 года</w:t>
            </w:r>
          </w:p>
        </w:tc>
        <w:tc>
          <w:tcPr>
            <w:tcW w:w="0" w:type="auto"/>
          </w:tcPr>
          <w:p w:rsidR="009C355C" w:rsidRPr="008844F5" w:rsidRDefault="009C355C" w:rsidP="00EB7CF6">
            <w:r w:rsidRPr="008844F5">
              <w:t>Погорелова А.А.</w:t>
            </w:r>
          </w:p>
        </w:tc>
      </w:tr>
      <w:tr w:rsidR="009C355C" w:rsidRPr="008844F5" w:rsidTr="009C355C">
        <w:trPr>
          <w:trHeight w:val="142"/>
        </w:trPr>
        <w:tc>
          <w:tcPr>
            <w:tcW w:w="0" w:type="auto"/>
          </w:tcPr>
          <w:p w:rsidR="009C355C" w:rsidRPr="008844F5" w:rsidRDefault="009C355C" w:rsidP="00EB7CF6"/>
        </w:tc>
        <w:tc>
          <w:tcPr>
            <w:tcW w:w="0" w:type="auto"/>
          </w:tcPr>
          <w:p w:rsidR="009C355C" w:rsidRPr="008844F5" w:rsidRDefault="009C355C" w:rsidP="00EB7CF6">
            <w:r w:rsidRPr="008844F5">
              <w:t>Тематические встречи  для учащихся 5 классов, посвященные 75-летию Великой Победы в Великой Отечественной войне выступила Арясова Надежда Ивановна председатель творческого объединения «Современник» поэт-прозаик  , Сиркова Людмила Владимировна член творческого объединения «Современник» -поэт.</w:t>
            </w:r>
          </w:p>
          <w:p w:rsidR="009C355C" w:rsidRPr="008844F5" w:rsidRDefault="009C355C" w:rsidP="00EB7CF6"/>
        </w:tc>
        <w:tc>
          <w:tcPr>
            <w:tcW w:w="0" w:type="auto"/>
          </w:tcPr>
          <w:p w:rsidR="009C355C" w:rsidRPr="008844F5" w:rsidRDefault="009C355C" w:rsidP="00EB7CF6">
            <w:r w:rsidRPr="008844F5">
              <w:t>Февраль 2020 года</w:t>
            </w:r>
          </w:p>
        </w:tc>
        <w:tc>
          <w:tcPr>
            <w:tcW w:w="0" w:type="auto"/>
          </w:tcPr>
          <w:p w:rsidR="009C355C" w:rsidRPr="008844F5" w:rsidRDefault="009C355C" w:rsidP="00EB7CF6">
            <w:r w:rsidRPr="008844F5">
              <w:t>Погорелова А.А.</w:t>
            </w:r>
          </w:p>
        </w:tc>
      </w:tr>
      <w:tr w:rsidR="009C355C" w:rsidRPr="008844F5" w:rsidTr="009C355C">
        <w:trPr>
          <w:trHeight w:val="142"/>
        </w:trPr>
        <w:tc>
          <w:tcPr>
            <w:tcW w:w="0" w:type="auto"/>
          </w:tcPr>
          <w:p w:rsidR="009C355C" w:rsidRPr="008844F5" w:rsidRDefault="009C355C" w:rsidP="00EB7CF6">
            <w:r w:rsidRPr="008844F5">
              <w:t>3.</w:t>
            </w:r>
          </w:p>
        </w:tc>
        <w:tc>
          <w:tcPr>
            <w:tcW w:w="0" w:type="auto"/>
          </w:tcPr>
          <w:p w:rsidR="009C355C" w:rsidRPr="008844F5" w:rsidRDefault="009C355C" w:rsidP="00EB7CF6">
            <w:r w:rsidRPr="008844F5">
              <w:t>Участие в студенческой  научно-практической конференции по ботанике ФГБОУ г. Пятигорск:</w:t>
            </w:r>
          </w:p>
          <w:p w:rsidR="009C355C" w:rsidRPr="008844F5" w:rsidRDefault="009C355C" w:rsidP="00EB7CF6">
            <w:r w:rsidRPr="008844F5">
              <w:t xml:space="preserve">1.Тема исследовательской работы Кауновой Ангелины  ученицы 11 А класса «Структурная эволюция избранных    </w:t>
            </w:r>
            <w:r w:rsidRPr="008844F5">
              <w:rPr>
                <w:b/>
                <w:bCs/>
                <w:color w:val="333333"/>
                <w:shd w:val="clear" w:color="auto" w:fill="FFFFFF"/>
              </w:rPr>
              <w:t>магнолиопси́д»</w:t>
            </w:r>
          </w:p>
          <w:p w:rsidR="009C355C" w:rsidRPr="008844F5" w:rsidRDefault="009C355C" w:rsidP="00EB7CF6">
            <w:r w:rsidRPr="008844F5">
              <w:rPr>
                <w:b/>
                <w:bCs/>
                <w:color w:val="333333"/>
                <w:shd w:val="clear" w:color="auto" w:fill="FFFFFF"/>
              </w:rPr>
              <w:t xml:space="preserve">2. </w:t>
            </w:r>
            <w:r w:rsidRPr="008844F5">
              <w:t>Тема исследовательской работы Литвиненко Владимира ученика 9 А  класса «Использование лекарственных растений при лечении раненных  в партизанских отрядах в годы Великой Отечественной войны».</w:t>
            </w:r>
          </w:p>
        </w:tc>
        <w:tc>
          <w:tcPr>
            <w:tcW w:w="0" w:type="auto"/>
          </w:tcPr>
          <w:p w:rsidR="009C355C" w:rsidRPr="008844F5" w:rsidRDefault="009C355C" w:rsidP="00EB7CF6">
            <w:r w:rsidRPr="008844F5">
              <w:t>27 января 2020 года</w:t>
            </w:r>
          </w:p>
        </w:tc>
        <w:tc>
          <w:tcPr>
            <w:tcW w:w="0" w:type="auto"/>
          </w:tcPr>
          <w:p w:rsidR="009C355C" w:rsidRPr="008844F5" w:rsidRDefault="009C355C" w:rsidP="00EB7CF6">
            <w:r w:rsidRPr="008844F5">
              <w:t>ФГБОУ</w:t>
            </w:r>
          </w:p>
          <w:p w:rsidR="009C355C" w:rsidRPr="008844F5" w:rsidRDefault="009C355C" w:rsidP="00EB7CF6">
            <w:r w:rsidRPr="008844F5">
              <w:t>Г. Пятигорск</w:t>
            </w:r>
          </w:p>
        </w:tc>
      </w:tr>
      <w:tr w:rsidR="009C355C" w:rsidRPr="008844F5" w:rsidTr="009C355C">
        <w:trPr>
          <w:trHeight w:val="997"/>
        </w:trPr>
        <w:tc>
          <w:tcPr>
            <w:tcW w:w="0" w:type="auto"/>
          </w:tcPr>
          <w:p w:rsidR="009C355C" w:rsidRPr="008844F5" w:rsidRDefault="009C355C" w:rsidP="00EB7CF6">
            <w:r w:rsidRPr="008844F5">
              <w:lastRenderedPageBreak/>
              <w:t>4.</w:t>
            </w:r>
          </w:p>
        </w:tc>
        <w:tc>
          <w:tcPr>
            <w:tcW w:w="0" w:type="auto"/>
          </w:tcPr>
          <w:p w:rsidR="009C355C" w:rsidRPr="008844F5" w:rsidRDefault="009C355C" w:rsidP="00EB7CF6">
            <w:r w:rsidRPr="008844F5">
              <w:t>Учебно-познавательный КВ</w:t>
            </w:r>
            <w:r w:rsidR="003C79C5">
              <w:t>ЕСТ «Информационные технологии»</w:t>
            </w:r>
            <w:r w:rsidRPr="008844F5">
              <w:t>. Тренинг «Траектория успеха»</w:t>
            </w:r>
          </w:p>
          <w:p w:rsidR="009C355C" w:rsidRPr="008844F5" w:rsidRDefault="009C355C" w:rsidP="00EB7CF6">
            <w:r w:rsidRPr="008844F5">
              <w:t>Принимали участие учащиеся 8-11 классов</w:t>
            </w:r>
          </w:p>
          <w:p w:rsidR="009C355C" w:rsidRPr="008844F5" w:rsidRDefault="009C355C" w:rsidP="00EB7CF6"/>
        </w:tc>
        <w:tc>
          <w:tcPr>
            <w:tcW w:w="0" w:type="auto"/>
          </w:tcPr>
          <w:p w:rsidR="009C355C" w:rsidRPr="008844F5" w:rsidRDefault="009C355C" w:rsidP="00EB7CF6">
            <w:r w:rsidRPr="008844F5">
              <w:t xml:space="preserve">Февраль </w:t>
            </w:r>
          </w:p>
          <w:p w:rsidR="009C355C" w:rsidRPr="008844F5" w:rsidRDefault="009C355C" w:rsidP="00EB7CF6">
            <w:r w:rsidRPr="008844F5">
              <w:t>2020 года</w:t>
            </w:r>
          </w:p>
        </w:tc>
        <w:tc>
          <w:tcPr>
            <w:tcW w:w="0" w:type="auto"/>
          </w:tcPr>
          <w:p w:rsidR="009C355C" w:rsidRPr="008844F5" w:rsidRDefault="009C355C" w:rsidP="00EB7CF6">
            <w:r w:rsidRPr="008844F5">
              <w:t xml:space="preserve">Филиал СКФУ </w:t>
            </w:r>
          </w:p>
          <w:p w:rsidR="009C355C" w:rsidRPr="008844F5" w:rsidRDefault="009C355C" w:rsidP="00EB7CF6">
            <w:r w:rsidRPr="008844F5">
              <w:t xml:space="preserve">г. Пятигорск </w:t>
            </w:r>
          </w:p>
        </w:tc>
      </w:tr>
      <w:tr w:rsidR="009C355C" w:rsidRPr="008844F5" w:rsidTr="009C355C">
        <w:trPr>
          <w:trHeight w:val="142"/>
        </w:trPr>
        <w:tc>
          <w:tcPr>
            <w:tcW w:w="0" w:type="auto"/>
          </w:tcPr>
          <w:p w:rsidR="009C355C" w:rsidRPr="008844F5" w:rsidRDefault="009C355C" w:rsidP="00EB7CF6">
            <w:r w:rsidRPr="008844F5">
              <w:t>8.</w:t>
            </w:r>
          </w:p>
        </w:tc>
        <w:tc>
          <w:tcPr>
            <w:tcW w:w="0" w:type="auto"/>
          </w:tcPr>
          <w:p w:rsidR="009C355C" w:rsidRPr="008844F5" w:rsidRDefault="009C355C" w:rsidP="00EB7CF6">
            <w:r w:rsidRPr="008844F5">
              <w:t xml:space="preserve">Студенческий научный конкурс «Обеспечение качества безопасности в области продуктов питания»  </w:t>
            </w:r>
          </w:p>
          <w:p w:rsidR="009C355C" w:rsidRPr="008844F5" w:rsidRDefault="009C355C" w:rsidP="00EB7CF6">
            <w:r w:rsidRPr="008844F5">
              <w:t>для учащихся 9-10 классов</w:t>
            </w:r>
          </w:p>
        </w:tc>
        <w:tc>
          <w:tcPr>
            <w:tcW w:w="0" w:type="auto"/>
          </w:tcPr>
          <w:p w:rsidR="009C355C" w:rsidRPr="008844F5" w:rsidRDefault="009C355C" w:rsidP="00EB7CF6">
            <w:r w:rsidRPr="008844F5">
              <w:t xml:space="preserve">Февраль </w:t>
            </w:r>
          </w:p>
          <w:p w:rsidR="009C355C" w:rsidRPr="008844F5" w:rsidRDefault="009C355C" w:rsidP="00EB7CF6">
            <w:r w:rsidRPr="008844F5">
              <w:t>2020 года</w:t>
            </w:r>
          </w:p>
        </w:tc>
        <w:tc>
          <w:tcPr>
            <w:tcW w:w="0" w:type="auto"/>
          </w:tcPr>
          <w:p w:rsidR="009C355C" w:rsidRPr="008844F5" w:rsidRDefault="009C355C" w:rsidP="00EB7CF6">
            <w:r w:rsidRPr="008844F5">
              <w:t xml:space="preserve">Филиал СКФУ </w:t>
            </w:r>
          </w:p>
          <w:p w:rsidR="009C355C" w:rsidRPr="008844F5" w:rsidRDefault="009C355C" w:rsidP="00EB7CF6">
            <w:r w:rsidRPr="008844F5">
              <w:t>г. Пятигорск</w:t>
            </w:r>
          </w:p>
          <w:p w:rsidR="009C355C" w:rsidRPr="008844F5" w:rsidRDefault="009C355C" w:rsidP="00EB7CF6">
            <w:r w:rsidRPr="008844F5">
              <w:t>преподавательский состав ВУЗа доцент кафедры Щедрина М.П.</w:t>
            </w:r>
          </w:p>
        </w:tc>
      </w:tr>
      <w:tr w:rsidR="009C355C" w:rsidRPr="008844F5" w:rsidTr="009C355C">
        <w:trPr>
          <w:trHeight w:val="499"/>
        </w:trPr>
        <w:tc>
          <w:tcPr>
            <w:tcW w:w="0" w:type="auto"/>
            <w:vMerge w:val="restart"/>
          </w:tcPr>
          <w:p w:rsidR="009C355C" w:rsidRPr="008844F5" w:rsidRDefault="009C355C" w:rsidP="00EB7CF6">
            <w:r w:rsidRPr="008844F5">
              <w:t>9.</w:t>
            </w:r>
          </w:p>
        </w:tc>
        <w:tc>
          <w:tcPr>
            <w:tcW w:w="0" w:type="auto"/>
            <w:shd w:val="clear" w:color="auto" w:fill="D9D9D9" w:themeFill="background1" w:themeFillShade="D9"/>
          </w:tcPr>
          <w:p w:rsidR="009C355C" w:rsidRPr="008844F5" w:rsidRDefault="009C355C" w:rsidP="00EB7CF6">
            <w:r w:rsidRPr="008844F5">
              <w:t>Лента мероприятий   «День науки в школе»:</w:t>
            </w:r>
          </w:p>
        </w:tc>
        <w:tc>
          <w:tcPr>
            <w:tcW w:w="0" w:type="auto"/>
            <w:shd w:val="clear" w:color="auto" w:fill="D9D9D9" w:themeFill="background1" w:themeFillShade="D9"/>
          </w:tcPr>
          <w:p w:rsidR="009C355C" w:rsidRPr="008844F5" w:rsidRDefault="009C355C" w:rsidP="00EB7CF6">
            <w:r w:rsidRPr="008844F5">
              <w:t xml:space="preserve">Февраль </w:t>
            </w:r>
          </w:p>
          <w:p w:rsidR="009C355C" w:rsidRPr="008844F5" w:rsidRDefault="009C355C" w:rsidP="00EB7CF6">
            <w:r w:rsidRPr="008844F5">
              <w:t>2020 года</w:t>
            </w:r>
          </w:p>
        </w:tc>
        <w:tc>
          <w:tcPr>
            <w:tcW w:w="0" w:type="auto"/>
            <w:shd w:val="clear" w:color="auto" w:fill="D9D9D9" w:themeFill="background1" w:themeFillShade="D9"/>
          </w:tcPr>
          <w:p w:rsidR="009C355C" w:rsidRPr="008844F5" w:rsidRDefault="009C355C" w:rsidP="00EB7CF6">
            <w:r w:rsidRPr="008844F5">
              <w:t xml:space="preserve">Филиал СКФУ </w:t>
            </w:r>
          </w:p>
          <w:p w:rsidR="009C355C" w:rsidRPr="008844F5" w:rsidRDefault="009C355C" w:rsidP="00EB7CF6">
            <w:r w:rsidRPr="008844F5">
              <w:t>г. Пятигорск</w:t>
            </w:r>
          </w:p>
        </w:tc>
      </w:tr>
      <w:tr w:rsidR="009C355C" w:rsidRPr="008844F5" w:rsidTr="009C355C">
        <w:trPr>
          <w:trHeight w:val="255"/>
        </w:trPr>
        <w:tc>
          <w:tcPr>
            <w:tcW w:w="0" w:type="auto"/>
            <w:vMerge/>
          </w:tcPr>
          <w:p w:rsidR="009C355C" w:rsidRPr="008844F5" w:rsidRDefault="009C355C" w:rsidP="00EB7CF6"/>
        </w:tc>
        <w:tc>
          <w:tcPr>
            <w:tcW w:w="0" w:type="auto"/>
          </w:tcPr>
          <w:p w:rsidR="009C355C" w:rsidRPr="008844F5" w:rsidRDefault="003C79C5" w:rsidP="00EB7CF6">
            <w:r>
              <w:t>1.Презентация Института сервиса</w:t>
            </w:r>
            <w:r w:rsidR="009C355C" w:rsidRPr="008844F5">
              <w:t xml:space="preserve">, туризма и дизайна </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244"/>
        </w:trPr>
        <w:tc>
          <w:tcPr>
            <w:tcW w:w="0" w:type="auto"/>
            <w:vMerge/>
          </w:tcPr>
          <w:p w:rsidR="009C355C" w:rsidRPr="008844F5" w:rsidRDefault="009C355C" w:rsidP="00EB7CF6"/>
        </w:tc>
        <w:tc>
          <w:tcPr>
            <w:tcW w:w="0" w:type="auto"/>
          </w:tcPr>
          <w:p w:rsidR="009C355C" w:rsidRPr="008844F5" w:rsidRDefault="009C355C" w:rsidP="00EB7CF6">
            <w:r w:rsidRPr="008844F5">
              <w:t>2. Урок «Занимательная бухгалтерия»</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499"/>
        </w:trPr>
        <w:tc>
          <w:tcPr>
            <w:tcW w:w="0" w:type="auto"/>
            <w:vMerge/>
          </w:tcPr>
          <w:p w:rsidR="009C355C" w:rsidRPr="008844F5" w:rsidRDefault="009C355C" w:rsidP="00EB7CF6"/>
        </w:tc>
        <w:tc>
          <w:tcPr>
            <w:tcW w:w="0" w:type="auto"/>
          </w:tcPr>
          <w:p w:rsidR="009C355C" w:rsidRPr="008844F5" w:rsidRDefault="009C355C" w:rsidP="00EB7CF6">
            <w:r w:rsidRPr="008844F5">
              <w:t>3.Урок- путешествие «Профессия, открывающая мир»</w:t>
            </w:r>
            <w:r w:rsidR="003C79C5">
              <w:t xml:space="preserve"> </w:t>
            </w:r>
            <w:r w:rsidRPr="008844F5">
              <w:t>(туризм, гостиничное дело)</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499"/>
        </w:trPr>
        <w:tc>
          <w:tcPr>
            <w:tcW w:w="0" w:type="auto"/>
            <w:vMerge/>
          </w:tcPr>
          <w:p w:rsidR="009C355C" w:rsidRPr="008844F5" w:rsidRDefault="009C355C" w:rsidP="00EB7CF6"/>
        </w:tc>
        <w:tc>
          <w:tcPr>
            <w:tcW w:w="0" w:type="auto"/>
          </w:tcPr>
          <w:p w:rsidR="009C355C" w:rsidRPr="008844F5" w:rsidRDefault="009C355C" w:rsidP="00EB7CF6">
            <w:r w:rsidRPr="008844F5">
              <w:t>4. Урок-игра «Открой свой ресторан».(Технология продукции и организация общественного питания)</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499"/>
        </w:trPr>
        <w:tc>
          <w:tcPr>
            <w:tcW w:w="0" w:type="auto"/>
            <w:vMerge/>
          </w:tcPr>
          <w:p w:rsidR="009C355C" w:rsidRPr="008844F5" w:rsidRDefault="009C355C" w:rsidP="00EB7CF6"/>
        </w:tc>
        <w:tc>
          <w:tcPr>
            <w:tcW w:w="0" w:type="auto"/>
          </w:tcPr>
          <w:p w:rsidR="009C355C" w:rsidRPr="008844F5" w:rsidRDefault="009C355C" w:rsidP="00EB7CF6">
            <w:r w:rsidRPr="008844F5">
              <w:t>5. Урок «Основа архитектурного проектирования»</w:t>
            </w:r>
          </w:p>
          <w:p w:rsidR="009C355C" w:rsidRPr="008844F5" w:rsidRDefault="009C355C" w:rsidP="00EB7CF6">
            <w:r w:rsidRPr="008844F5">
              <w:t>Советы молодого архитектора.</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499"/>
        </w:trPr>
        <w:tc>
          <w:tcPr>
            <w:tcW w:w="0" w:type="auto"/>
            <w:vMerge/>
          </w:tcPr>
          <w:p w:rsidR="009C355C" w:rsidRPr="008844F5" w:rsidRDefault="009C355C" w:rsidP="00EB7CF6"/>
        </w:tc>
        <w:tc>
          <w:tcPr>
            <w:tcW w:w="0" w:type="auto"/>
          </w:tcPr>
          <w:p w:rsidR="009C355C" w:rsidRPr="008844F5" w:rsidRDefault="009C355C" w:rsidP="00EB7CF6">
            <w:r w:rsidRPr="008844F5">
              <w:t>6. Урок-практикум « Информационные технологии на транспорте. Транспорт будущего.</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244"/>
        </w:trPr>
        <w:tc>
          <w:tcPr>
            <w:tcW w:w="0" w:type="auto"/>
            <w:vMerge/>
          </w:tcPr>
          <w:p w:rsidR="009C355C" w:rsidRPr="008844F5" w:rsidRDefault="009C355C" w:rsidP="00EB7CF6"/>
        </w:tc>
        <w:tc>
          <w:tcPr>
            <w:tcW w:w="0" w:type="auto"/>
          </w:tcPr>
          <w:p w:rsidR="009C355C" w:rsidRPr="008844F5" w:rsidRDefault="009C355C" w:rsidP="00EB7CF6">
            <w:r w:rsidRPr="008844F5">
              <w:t>7. Тренинг «Траектория успеха»</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1252"/>
        </w:trPr>
        <w:tc>
          <w:tcPr>
            <w:tcW w:w="0" w:type="auto"/>
            <w:vMerge/>
          </w:tcPr>
          <w:p w:rsidR="009C355C" w:rsidRPr="008844F5" w:rsidRDefault="009C355C" w:rsidP="00EB7CF6"/>
        </w:tc>
        <w:tc>
          <w:tcPr>
            <w:tcW w:w="0" w:type="auto"/>
          </w:tcPr>
          <w:p w:rsidR="009C355C" w:rsidRPr="008844F5" w:rsidRDefault="003C79C5" w:rsidP="00EB7CF6">
            <w:r>
              <w:t>8.Мастер-класс</w:t>
            </w:r>
            <w:r w:rsidR="009C355C" w:rsidRPr="008844F5">
              <w:t>: «Основы разработки WEB-сайтов»</w:t>
            </w:r>
          </w:p>
          <w:p w:rsidR="009C355C" w:rsidRPr="008844F5" w:rsidRDefault="009C355C" w:rsidP="00EB7CF6">
            <w:r w:rsidRPr="008844F5">
              <w:t>-обзор современных технологий в глобальной сети, в частности архитектура сети Интернет;</w:t>
            </w:r>
          </w:p>
          <w:p w:rsidR="009C355C" w:rsidRPr="008844F5" w:rsidRDefault="009C355C" w:rsidP="00EB7CF6">
            <w:r w:rsidRPr="008844F5">
              <w:t>- Получение практических навыков работы по созданию WEB-сайта посредством обычного текстового редактора.</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244"/>
        </w:trPr>
        <w:tc>
          <w:tcPr>
            <w:tcW w:w="0" w:type="auto"/>
            <w:vMerge/>
          </w:tcPr>
          <w:p w:rsidR="009C355C" w:rsidRPr="008844F5" w:rsidRDefault="009C355C" w:rsidP="00EB7CF6"/>
        </w:tc>
        <w:tc>
          <w:tcPr>
            <w:tcW w:w="0" w:type="auto"/>
          </w:tcPr>
          <w:p w:rsidR="009C355C" w:rsidRPr="008844F5" w:rsidRDefault="003C79C5" w:rsidP="00EB7CF6">
            <w:r>
              <w:t>9. Урок</w:t>
            </w:r>
            <w:r w:rsidR="009C355C" w:rsidRPr="008844F5">
              <w:t>: «Банковские карты. Способы мошенничества»</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255"/>
        </w:trPr>
        <w:tc>
          <w:tcPr>
            <w:tcW w:w="0" w:type="auto"/>
            <w:vMerge/>
          </w:tcPr>
          <w:p w:rsidR="009C355C" w:rsidRPr="008844F5" w:rsidRDefault="009C355C" w:rsidP="00EB7CF6"/>
        </w:tc>
        <w:tc>
          <w:tcPr>
            <w:tcW w:w="0" w:type="auto"/>
          </w:tcPr>
          <w:p w:rsidR="009C355C" w:rsidRPr="008844F5" w:rsidRDefault="009C355C" w:rsidP="00EB7CF6">
            <w:r w:rsidRPr="008844F5">
              <w:t>10 .Интеллектуальная игра «Основы правовых знаний».</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244"/>
        </w:trPr>
        <w:tc>
          <w:tcPr>
            <w:tcW w:w="0" w:type="auto"/>
            <w:vMerge/>
          </w:tcPr>
          <w:p w:rsidR="009C355C" w:rsidRPr="008844F5" w:rsidRDefault="009C355C" w:rsidP="00EB7CF6"/>
        </w:tc>
        <w:tc>
          <w:tcPr>
            <w:tcW w:w="0" w:type="auto"/>
          </w:tcPr>
          <w:p w:rsidR="009C355C" w:rsidRPr="008844F5" w:rsidRDefault="009C355C" w:rsidP="00EB7CF6">
            <w:r w:rsidRPr="008844F5">
              <w:t>11. Урок «Занимательная физика»</w:t>
            </w:r>
          </w:p>
        </w:tc>
        <w:tc>
          <w:tcPr>
            <w:tcW w:w="0" w:type="auto"/>
          </w:tcPr>
          <w:p w:rsidR="009C355C" w:rsidRPr="008844F5" w:rsidRDefault="009C355C" w:rsidP="00EB7CF6"/>
        </w:tc>
        <w:tc>
          <w:tcPr>
            <w:tcW w:w="0" w:type="auto"/>
          </w:tcPr>
          <w:p w:rsidR="009C355C" w:rsidRPr="008844F5" w:rsidRDefault="009C355C" w:rsidP="00EB7CF6"/>
        </w:tc>
      </w:tr>
      <w:tr w:rsidR="009C355C" w:rsidRPr="008844F5" w:rsidTr="009C355C">
        <w:trPr>
          <w:trHeight w:val="2006"/>
        </w:trPr>
        <w:tc>
          <w:tcPr>
            <w:tcW w:w="0" w:type="auto"/>
          </w:tcPr>
          <w:p w:rsidR="009C355C" w:rsidRPr="008844F5" w:rsidRDefault="009C355C" w:rsidP="00EB7CF6">
            <w:r>
              <w:t>10</w:t>
            </w:r>
          </w:p>
        </w:tc>
        <w:tc>
          <w:tcPr>
            <w:tcW w:w="0" w:type="auto"/>
          </w:tcPr>
          <w:p w:rsidR="009C355C" w:rsidRPr="008844F5" w:rsidRDefault="009C355C" w:rsidP="00EB7CF6">
            <w:r w:rsidRPr="008844F5">
              <w:t>«День открытых дверей» посещение ВУЗов учащимися 10-11 классов</w:t>
            </w:r>
          </w:p>
          <w:p w:rsidR="009C355C" w:rsidRPr="008844F5" w:rsidRDefault="009C355C" w:rsidP="00EB7CF6">
            <w:pPr>
              <w:jc w:val="both"/>
            </w:pPr>
            <w:r w:rsidRPr="008844F5">
              <w:t xml:space="preserve">  1.Северо-Кавказский институт(филиал) АНО ВО  Московского ГУМАНИТАРНО –ЭКОНОМИЧЕСКОГО УНИВЕРСИТЕТА</w:t>
            </w:r>
          </w:p>
          <w:p w:rsidR="009C355C" w:rsidRPr="008844F5" w:rsidRDefault="009C355C" w:rsidP="00EB7CF6">
            <w:pPr>
              <w:jc w:val="both"/>
            </w:pPr>
            <w:r w:rsidRPr="008844F5">
              <w:t xml:space="preserve"> 2. Филиал СКФУ  в г. Пятигорске</w:t>
            </w:r>
          </w:p>
          <w:p w:rsidR="009C355C" w:rsidRPr="008844F5" w:rsidRDefault="009C355C" w:rsidP="00EB7CF6">
            <w:pPr>
              <w:jc w:val="both"/>
            </w:pPr>
            <w:r w:rsidRPr="008844F5">
              <w:t>3. Пятигорский государственный лингвистический университет.</w:t>
            </w:r>
          </w:p>
        </w:tc>
        <w:tc>
          <w:tcPr>
            <w:tcW w:w="0" w:type="auto"/>
          </w:tcPr>
          <w:p w:rsidR="009C355C" w:rsidRPr="008844F5" w:rsidRDefault="009C355C" w:rsidP="00EB7CF6">
            <w:r w:rsidRPr="008844F5">
              <w:t>Февраль-март</w:t>
            </w:r>
          </w:p>
        </w:tc>
        <w:tc>
          <w:tcPr>
            <w:tcW w:w="0" w:type="auto"/>
          </w:tcPr>
          <w:p w:rsidR="009C355C" w:rsidRPr="008844F5" w:rsidRDefault="009C355C" w:rsidP="00EB7CF6">
            <w:r w:rsidRPr="008844F5">
              <w:t>Погорелова А.А.</w:t>
            </w:r>
          </w:p>
        </w:tc>
      </w:tr>
      <w:tr w:rsidR="009C355C" w:rsidRPr="008844F5" w:rsidTr="009C355C">
        <w:trPr>
          <w:trHeight w:val="1496"/>
        </w:trPr>
        <w:tc>
          <w:tcPr>
            <w:tcW w:w="0" w:type="auto"/>
          </w:tcPr>
          <w:p w:rsidR="009C355C" w:rsidRPr="008844F5" w:rsidRDefault="009C355C" w:rsidP="00EB7CF6">
            <w:r>
              <w:t>11</w:t>
            </w:r>
          </w:p>
        </w:tc>
        <w:tc>
          <w:tcPr>
            <w:tcW w:w="0" w:type="auto"/>
          </w:tcPr>
          <w:p w:rsidR="009C355C" w:rsidRPr="008844F5" w:rsidRDefault="009C355C" w:rsidP="00EB7CF6">
            <w:r w:rsidRPr="008844F5">
              <w:t>«День открытых дверей» посещение колледжей учащимися 9  классов</w:t>
            </w:r>
          </w:p>
          <w:p w:rsidR="009C355C" w:rsidRPr="008844F5" w:rsidRDefault="009C355C" w:rsidP="00EB7CF6">
            <w:pPr>
              <w:rPr>
                <w:color w:val="000000" w:themeColor="text1"/>
              </w:rPr>
            </w:pPr>
            <w:r w:rsidRPr="008844F5">
              <w:t>1.</w:t>
            </w:r>
            <w:hyperlink r:id="rId19" w:history="1">
              <w:r w:rsidRPr="008844F5">
                <w:rPr>
                  <w:rStyle w:val="ac"/>
                  <w:color w:val="000000" w:themeColor="text1"/>
                  <w:bdr w:val="none" w:sz="0" w:space="0" w:color="auto" w:frame="1"/>
                  <w:shd w:val="clear" w:color="auto" w:fill="FFFFFF"/>
                </w:rPr>
                <w:t>Минераловодский колледж железнодорожного транспорта</w:t>
              </w:r>
            </w:hyperlink>
            <w:r w:rsidRPr="008844F5">
              <w:rPr>
                <w:color w:val="000000" w:themeColor="text1"/>
              </w:rPr>
              <w:t>.</w:t>
            </w:r>
          </w:p>
          <w:p w:rsidR="009C355C" w:rsidRPr="008844F5" w:rsidRDefault="009C355C" w:rsidP="00EB7CF6">
            <w:r w:rsidRPr="008844F5">
              <w:rPr>
                <w:color w:val="000000" w:themeColor="text1"/>
              </w:rPr>
              <w:t>2.</w:t>
            </w:r>
            <w:hyperlink r:id="rId20" w:history="1">
              <w:r w:rsidRPr="008844F5">
                <w:rPr>
                  <w:rStyle w:val="ac"/>
                  <w:color w:val="000000" w:themeColor="text1"/>
                  <w:bdr w:val="none" w:sz="0" w:space="0" w:color="auto" w:frame="1"/>
                  <w:shd w:val="clear" w:color="auto" w:fill="FFFFFF"/>
                </w:rPr>
                <w:t>Минераловодский региональный многопрофильный колледж</w:t>
              </w:r>
            </w:hyperlink>
            <w:r w:rsidRPr="008844F5">
              <w:rPr>
                <w:color w:val="000000" w:themeColor="text1"/>
              </w:rPr>
              <w:t>.</w:t>
            </w:r>
          </w:p>
        </w:tc>
        <w:tc>
          <w:tcPr>
            <w:tcW w:w="0" w:type="auto"/>
          </w:tcPr>
          <w:p w:rsidR="009C355C" w:rsidRPr="008844F5" w:rsidRDefault="009C355C" w:rsidP="00EB7CF6">
            <w:r w:rsidRPr="008844F5">
              <w:t>Февраль-март</w:t>
            </w:r>
          </w:p>
        </w:tc>
        <w:tc>
          <w:tcPr>
            <w:tcW w:w="0" w:type="auto"/>
          </w:tcPr>
          <w:p w:rsidR="009C355C" w:rsidRPr="008844F5" w:rsidRDefault="009C355C" w:rsidP="00EB7CF6">
            <w:r w:rsidRPr="008844F5">
              <w:t>Погорелова А.А.</w:t>
            </w:r>
          </w:p>
        </w:tc>
      </w:tr>
      <w:tr w:rsidR="009C355C" w:rsidRPr="008844F5" w:rsidTr="009C355C">
        <w:trPr>
          <w:trHeight w:val="510"/>
        </w:trPr>
        <w:tc>
          <w:tcPr>
            <w:tcW w:w="0" w:type="auto"/>
          </w:tcPr>
          <w:p w:rsidR="009C355C" w:rsidRPr="008844F5" w:rsidRDefault="009C355C" w:rsidP="00EB7CF6">
            <w:r>
              <w:t>12</w:t>
            </w:r>
          </w:p>
        </w:tc>
        <w:tc>
          <w:tcPr>
            <w:tcW w:w="0" w:type="auto"/>
          </w:tcPr>
          <w:p w:rsidR="009C355C" w:rsidRPr="008844F5" w:rsidRDefault="009C355C" w:rsidP="00EB7CF6">
            <w:r w:rsidRPr="008844F5">
              <w:t>IY научно-практическая конференция школьников «Юный исследователь»участвовали  ученики 2 В, 5 А,  7 А, 9 А руководители  Шестакова С.А. , Жигальцова И.А., Погорелова А.А., Сухарева Е.Е.</w:t>
            </w:r>
          </w:p>
        </w:tc>
        <w:tc>
          <w:tcPr>
            <w:tcW w:w="0" w:type="auto"/>
          </w:tcPr>
          <w:p w:rsidR="009C355C" w:rsidRPr="008844F5" w:rsidRDefault="009C355C" w:rsidP="00EB7CF6">
            <w:r w:rsidRPr="008844F5">
              <w:t>30 марта</w:t>
            </w:r>
          </w:p>
        </w:tc>
        <w:tc>
          <w:tcPr>
            <w:tcW w:w="0" w:type="auto"/>
          </w:tcPr>
          <w:p w:rsidR="009C355C" w:rsidRPr="008844F5" w:rsidRDefault="009C355C" w:rsidP="00EB7CF6">
            <w:r w:rsidRPr="008844F5">
              <w:t xml:space="preserve">Ставропольский государственный педагогический институт в </w:t>
            </w:r>
          </w:p>
          <w:p w:rsidR="009C355C" w:rsidRPr="008844F5" w:rsidRDefault="009C355C" w:rsidP="00EB7CF6">
            <w:r w:rsidRPr="008844F5">
              <w:t>г.Железноводске</w:t>
            </w:r>
          </w:p>
        </w:tc>
      </w:tr>
      <w:tr w:rsidR="009C355C" w:rsidRPr="008844F5" w:rsidTr="009C355C">
        <w:trPr>
          <w:trHeight w:val="1008"/>
        </w:trPr>
        <w:tc>
          <w:tcPr>
            <w:tcW w:w="0" w:type="auto"/>
          </w:tcPr>
          <w:p w:rsidR="009C355C" w:rsidRPr="008844F5" w:rsidRDefault="009C355C" w:rsidP="00EB7CF6">
            <w:r w:rsidRPr="008844F5">
              <w:t>1</w:t>
            </w:r>
            <w:r>
              <w:t>3</w:t>
            </w:r>
          </w:p>
        </w:tc>
        <w:tc>
          <w:tcPr>
            <w:tcW w:w="0" w:type="auto"/>
          </w:tcPr>
          <w:p w:rsidR="009C355C" w:rsidRPr="008844F5" w:rsidRDefault="009C355C" w:rsidP="00EB7CF6">
            <w:r w:rsidRPr="008844F5">
              <w:t>Были разработаны и проведены   экскурсии по музею, посвященные 75-летию Великой Победы в Великой Отечественной войне. Всего проведено 36 экскурсий. Для учащихся начальной школы и учащихся 5—10 классов</w:t>
            </w:r>
          </w:p>
        </w:tc>
        <w:tc>
          <w:tcPr>
            <w:tcW w:w="0" w:type="auto"/>
          </w:tcPr>
          <w:p w:rsidR="009C355C" w:rsidRPr="008844F5" w:rsidRDefault="009C355C" w:rsidP="00EB7CF6">
            <w:r w:rsidRPr="008844F5">
              <w:t>Февраль-март</w:t>
            </w:r>
          </w:p>
        </w:tc>
        <w:tc>
          <w:tcPr>
            <w:tcW w:w="0" w:type="auto"/>
          </w:tcPr>
          <w:p w:rsidR="009C355C" w:rsidRPr="008844F5" w:rsidRDefault="009C355C" w:rsidP="00EB7CF6">
            <w:r w:rsidRPr="008844F5">
              <w:t>Погорелова А.А.</w:t>
            </w:r>
          </w:p>
        </w:tc>
      </w:tr>
      <w:tr w:rsidR="009C355C" w:rsidRPr="008844F5" w:rsidTr="009C355C">
        <w:trPr>
          <w:trHeight w:val="997"/>
        </w:trPr>
        <w:tc>
          <w:tcPr>
            <w:tcW w:w="0" w:type="auto"/>
          </w:tcPr>
          <w:p w:rsidR="009C355C" w:rsidRPr="008844F5" w:rsidRDefault="009C355C" w:rsidP="00EB7CF6">
            <w:r w:rsidRPr="008844F5">
              <w:lastRenderedPageBreak/>
              <w:t>1</w:t>
            </w:r>
            <w:r>
              <w:t>4</w:t>
            </w:r>
          </w:p>
        </w:tc>
        <w:tc>
          <w:tcPr>
            <w:tcW w:w="0" w:type="auto"/>
          </w:tcPr>
          <w:p w:rsidR="009C355C" w:rsidRPr="008844F5" w:rsidRDefault="009C355C" w:rsidP="00EB7CF6">
            <w:r w:rsidRPr="008844F5">
              <w:t>Были разработаны презентации, посвященные 75-летию Великой Победы в Великой Отечественной войне</w:t>
            </w:r>
          </w:p>
          <w:p w:rsidR="009C355C" w:rsidRPr="008844F5" w:rsidRDefault="004365EA" w:rsidP="00EB7CF6">
            <w:r>
              <w:t>(7 презентаций) и стенд</w:t>
            </w:r>
            <w:r w:rsidR="009C355C" w:rsidRPr="008844F5">
              <w:t>, посвященный юбилею Великой Победы.</w:t>
            </w:r>
          </w:p>
        </w:tc>
        <w:tc>
          <w:tcPr>
            <w:tcW w:w="0" w:type="auto"/>
          </w:tcPr>
          <w:p w:rsidR="009C355C" w:rsidRPr="008844F5" w:rsidRDefault="009C355C" w:rsidP="00EB7CF6">
            <w:r w:rsidRPr="008844F5">
              <w:t>Февраль-март</w:t>
            </w:r>
          </w:p>
        </w:tc>
        <w:tc>
          <w:tcPr>
            <w:tcW w:w="0" w:type="auto"/>
          </w:tcPr>
          <w:p w:rsidR="009C355C" w:rsidRPr="008844F5" w:rsidRDefault="009C355C" w:rsidP="00EB7CF6">
            <w:r w:rsidRPr="008844F5">
              <w:t>Погорелова А.А.</w:t>
            </w:r>
          </w:p>
        </w:tc>
      </w:tr>
      <w:tr w:rsidR="009C355C" w:rsidRPr="008844F5" w:rsidTr="009C355C">
        <w:trPr>
          <w:trHeight w:val="1507"/>
        </w:trPr>
        <w:tc>
          <w:tcPr>
            <w:tcW w:w="0" w:type="auto"/>
          </w:tcPr>
          <w:p w:rsidR="009C355C" w:rsidRPr="008844F5" w:rsidRDefault="009C355C" w:rsidP="00EB7CF6">
            <w:r w:rsidRPr="008844F5">
              <w:t>1</w:t>
            </w:r>
            <w:r>
              <w:t>5</w:t>
            </w:r>
          </w:p>
        </w:tc>
        <w:tc>
          <w:tcPr>
            <w:tcW w:w="0" w:type="auto"/>
          </w:tcPr>
          <w:p w:rsidR="009C355C" w:rsidRPr="008844F5" w:rsidRDefault="009C355C" w:rsidP="00EB7CF6">
            <w:r w:rsidRPr="008844F5">
              <w:t>Участие в к</w:t>
            </w:r>
            <w:r w:rsidR="004365EA">
              <w:t>онкурсе ДДТ г. Минеральные Воды</w:t>
            </w:r>
            <w:r w:rsidRPr="008844F5">
              <w:t>, посвященном 75-летию Великой Победы в Великой Отечественной войне участвовала</w:t>
            </w:r>
            <w:r w:rsidR="004365EA">
              <w:t xml:space="preserve"> Зуева  Е.-  ученица 5 А класса</w:t>
            </w:r>
            <w:r w:rsidRPr="008844F5">
              <w:t>,</w:t>
            </w:r>
            <w:r w:rsidR="004365EA">
              <w:t xml:space="preserve"> </w:t>
            </w:r>
            <w:r w:rsidRPr="008844F5">
              <w:t xml:space="preserve">Павлов А.- </w:t>
            </w:r>
            <w:r w:rsidR="00BB0C74">
              <w:t>ученик 9А класса  Тема проектов</w:t>
            </w:r>
            <w:r w:rsidRPr="008844F5">
              <w:t>: «Портрет моего прадеда. Горжусь и помню».</w:t>
            </w:r>
          </w:p>
          <w:p w:rsidR="009C355C" w:rsidRPr="008844F5" w:rsidRDefault="009C355C" w:rsidP="00EB7CF6"/>
        </w:tc>
        <w:tc>
          <w:tcPr>
            <w:tcW w:w="0" w:type="auto"/>
          </w:tcPr>
          <w:p w:rsidR="009C355C" w:rsidRPr="008844F5" w:rsidRDefault="009C355C" w:rsidP="00EB7CF6">
            <w:r w:rsidRPr="008844F5">
              <w:t>Март</w:t>
            </w:r>
          </w:p>
        </w:tc>
        <w:tc>
          <w:tcPr>
            <w:tcW w:w="0" w:type="auto"/>
          </w:tcPr>
          <w:p w:rsidR="009C355C" w:rsidRPr="008844F5" w:rsidRDefault="009C355C" w:rsidP="00EB7CF6">
            <w:r w:rsidRPr="008844F5">
              <w:t>Погорелова А.А.</w:t>
            </w:r>
          </w:p>
        </w:tc>
      </w:tr>
    </w:tbl>
    <w:p w:rsidR="009C355C" w:rsidRDefault="009C355C" w:rsidP="00E82A36">
      <w:pPr>
        <w:rPr>
          <w:b/>
        </w:rPr>
      </w:pPr>
    </w:p>
    <w:p w:rsidR="00C47D78" w:rsidRDefault="00E82A36" w:rsidP="00E82A36">
      <w:pPr>
        <w:jc w:val="center"/>
        <w:rPr>
          <w:b/>
        </w:rPr>
      </w:pPr>
      <w:r>
        <w:rPr>
          <w:b/>
        </w:rPr>
        <w:t>Участие обучающихся МБОУ лицея № 104</w:t>
      </w:r>
      <w:r w:rsidR="00C47D78">
        <w:rPr>
          <w:b/>
        </w:rPr>
        <w:t xml:space="preserve"> г. Минеральные Воды  в муниципальном </w:t>
      </w:r>
      <w:r>
        <w:rPr>
          <w:b/>
        </w:rPr>
        <w:t xml:space="preserve">этапе всероссийской олимпиады школьников                                      </w:t>
      </w:r>
    </w:p>
    <w:p w:rsidR="00E82A36" w:rsidRPr="009C4942" w:rsidRDefault="00E82A36" w:rsidP="00E82A36">
      <w:pPr>
        <w:jc w:val="center"/>
        <w:rPr>
          <w:b/>
        </w:rPr>
      </w:pPr>
      <w:r w:rsidRPr="009C4942">
        <w:rPr>
          <w:b/>
        </w:rPr>
        <w:t>в 201</w:t>
      </w:r>
      <w:r w:rsidR="00C47D78">
        <w:rPr>
          <w:b/>
        </w:rPr>
        <w:t>9</w:t>
      </w:r>
      <w:r w:rsidRPr="009C4942">
        <w:rPr>
          <w:b/>
        </w:rPr>
        <w:t>-20</w:t>
      </w:r>
      <w:r w:rsidR="00C47D78">
        <w:rPr>
          <w:b/>
        </w:rPr>
        <w:t>20</w:t>
      </w:r>
      <w:r>
        <w:rPr>
          <w:b/>
        </w:rPr>
        <w:t xml:space="preserve"> </w:t>
      </w:r>
      <w:r w:rsidRPr="009C4942">
        <w:rPr>
          <w:b/>
        </w:rPr>
        <w:t>учебном году</w:t>
      </w:r>
      <w:r>
        <w:rPr>
          <w:b/>
        </w:rPr>
        <w:t>.</w:t>
      </w:r>
    </w:p>
    <w:p w:rsidR="00C47D78" w:rsidRPr="00056256" w:rsidRDefault="00C47D78" w:rsidP="00C47D78">
      <w:pPr>
        <w:jc w:val="both"/>
      </w:pPr>
      <w:r w:rsidRPr="00056256">
        <w:t>С 8 ноября по 29 ноября 2019 года в Минераловодском городском округе проходил муниципальный этап всероссийской олимпиады школьников по 25 предметам. Учащиеся лицея участвовали во втором туре предметных олимпиад по 20 предметам: основам безопасности жизнедеятельности, географии, английскому языку,  праву, математике, МХК, физической культуре, биологии, экологии, химии, русскому языку, обществознанию, технологии, физике, литературе, экономике, астрономии, истории. Учащиеся лицея не принимали участие в олимпиаде по французскому языку, немецкому языку, испанскому языку, итальянскому языку, информатике и ИКТ.  Всего  во втором туре олимпиад приняло участие __</w:t>
      </w:r>
      <w:r w:rsidRPr="00056256">
        <w:rPr>
          <w:b/>
        </w:rPr>
        <w:t>372</w:t>
      </w:r>
      <w:r w:rsidRPr="00056256">
        <w:t xml:space="preserve">__ человека. </w:t>
      </w:r>
    </w:p>
    <w:p w:rsidR="00C47D78" w:rsidRPr="00056256" w:rsidRDefault="00C47D78" w:rsidP="00C47D78">
      <w:pPr>
        <w:jc w:val="both"/>
      </w:pPr>
      <w:r w:rsidRPr="00056256">
        <w:t>Участников по протоколам</w:t>
      </w:r>
      <w:r w:rsidR="002459B0">
        <w:t xml:space="preserve"> </w:t>
      </w:r>
      <w:r w:rsidRPr="00056256">
        <w:t>( количество участий):</w:t>
      </w:r>
    </w:p>
    <w:p w:rsidR="0079788F" w:rsidRDefault="0079788F" w:rsidP="003F2518">
      <w:pPr>
        <w:pStyle w:val="a3"/>
        <w:rPr>
          <w:rFonts w:ascii="Times New Roman" w:hAnsi="Times New Roman"/>
          <w:b/>
          <w:color w:val="FF0000"/>
          <w:sz w:val="28"/>
          <w:szCs w:val="28"/>
          <w:u w:val="single"/>
        </w:rPr>
      </w:pPr>
    </w:p>
    <w:tbl>
      <w:tblPr>
        <w:tblW w:w="9506" w:type="dxa"/>
        <w:tblInd w:w="113" w:type="dxa"/>
        <w:tblLayout w:type="fixed"/>
        <w:tblCellMar>
          <w:left w:w="113" w:type="dxa"/>
        </w:tblCellMar>
        <w:tblLook w:val="0000"/>
      </w:tblPr>
      <w:tblGrid>
        <w:gridCol w:w="2760"/>
        <w:gridCol w:w="1225"/>
        <w:gridCol w:w="1301"/>
        <w:gridCol w:w="1301"/>
        <w:gridCol w:w="1453"/>
        <w:gridCol w:w="1466"/>
      </w:tblGrid>
      <w:tr w:rsidR="007F2B30" w:rsidRPr="00316940" w:rsidTr="007F2B30">
        <w:trPr>
          <w:trHeight w:val="596"/>
        </w:trPr>
        <w:tc>
          <w:tcPr>
            <w:tcW w:w="2760" w:type="dxa"/>
            <w:tcBorders>
              <w:top w:val="single" w:sz="4" w:space="0" w:color="000000"/>
              <w:left w:val="single" w:sz="4" w:space="0" w:color="000000"/>
              <w:bottom w:val="single" w:sz="4" w:space="0" w:color="000000"/>
            </w:tcBorders>
            <w:shd w:val="clear" w:color="auto" w:fill="auto"/>
          </w:tcPr>
          <w:p w:rsidR="007F2B30" w:rsidRPr="00316940" w:rsidRDefault="007F2B30" w:rsidP="00E5247C">
            <w:pPr>
              <w:spacing w:after="160"/>
              <w:jc w:val="center"/>
            </w:pPr>
            <w:r w:rsidRPr="00316940">
              <w:rPr>
                <w:b/>
                <w:color w:val="000000"/>
                <w:sz w:val="22"/>
                <w:szCs w:val="22"/>
              </w:rPr>
              <w:t>Класс</w:t>
            </w:r>
          </w:p>
        </w:tc>
        <w:tc>
          <w:tcPr>
            <w:tcW w:w="1225" w:type="dxa"/>
            <w:tcBorders>
              <w:top w:val="single" w:sz="4" w:space="0" w:color="000000"/>
              <w:left w:val="single" w:sz="4" w:space="0" w:color="000000"/>
              <w:bottom w:val="single" w:sz="4" w:space="0" w:color="000000"/>
            </w:tcBorders>
            <w:shd w:val="clear" w:color="auto" w:fill="auto"/>
          </w:tcPr>
          <w:p w:rsidR="007F2B30" w:rsidRPr="00316940" w:rsidRDefault="007F2B30" w:rsidP="00E5247C">
            <w:pPr>
              <w:spacing w:after="160"/>
              <w:jc w:val="center"/>
            </w:pPr>
            <w:r w:rsidRPr="00316940">
              <w:rPr>
                <w:b/>
                <w:color w:val="000000"/>
                <w:sz w:val="22"/>
                <w:szCs w:val="22"/>
              </w:rPr>
              <w:t>7класс</w:t>
            </w:r>
          </w:p>
        </w:tc>
        <w:tc>
          <w:tcPr>
            <w:tcW w:w="1301" w:type="dxa"/>
            <w:tcBorders>
              <w:top w:val="single" w:sz="4" w:space="0" w:color="000000"/>
              <w:left w:val="single" w:sz="4" w:space="0" w:color="000000"/>
              <w:bottom w:val="single" w:sz="4" w:space="0" w:color="000000"/>
            </w:tcBorders>
            <w:shd w:val="clear" w:color="auto" w:fill="auto"/>
          </w:tcPr>
          <w:p w:rsidR="007F2B30" w:rsidRPr="00316940" w:rsidRDefault="007F2B30" w:rsidP="00E5247C">
            <w:pPr>
              <w:spacing w:after="160"/>
              <w:jc w:val="center"/>
            </w:pPr>
            <w:r w:rsidRPr="00316940">
              <w:rPr>
                <w:b/>
                <w:color w:val="000000"/>
                <w:sz w:val="22"/>
                <w:szCs w:val="22"/>
              </w:rPr>
              <w:t>8 класс</w:t>
            </w:r>
          </w:p>
        </w:tc>
        <w:tc>
          <w:tcPr>
            <w:tcW w:w="1301" w:type="dxa"/>
            <w:tcBorders>
              <w:top w:val="single" w:sz="4" w:space="0" w:color="000000"/>
              <w:left w:val="single" w:sz="4" w:space="0" w:color="000000"/>
              <w:bottom w:val="single" w:sz="4" w:space="0" w:color="000000"/>
            </w:tcBorders>
            <w:shd w:val="clear" w:color="auto" w:fill="auto"/>
          </w:tcPr>
          <w:p w:rsidR="007F2B30" w:rsidRPr="00316940" w:rsidRDefault="007F2B30" w:rsidP="00E5247C">
            <w:pPr>
              <w:spacing w:after="160"/>
              <w:jc w:val="center"/>
            </w:pPr>
            <w:r w:rsidRPr="00316940">
              <w:rPr>
                <w:b/>
                <w:color w:val="000000"/>
                <w:sz w:val="22"/>
                <w:szCs w:val="22"/>
              </w:rPr>
              <w:t>9 класс</w:t>
            </w:r>
          </w:p>
        </w:tc>
        <w:tc>
          <w:tcPr>
            <w:tcW w:w="1453" w:type="dxa"/>
            <w:tcBorders>
              <w:top w:val="single" w:sz="4" w:space="0" w:color="000000"/>
              <w:left w:val="single" w:sz="4" w:space="0" w:color="000000"/>
              <w:bottom w:val="single" w:sz="4" w:space="0" w:color="000000"/>
            </w:tcBorders>
            <w:shd w:val="clear" w:color="auto" w:fill="auto"/>
          </w:tcPr>
          <w:p w:rsidR="007F2B30" w:rsidRPr="00316940" w:rsidRDefault="007F2B30" w:rsidP="00E5247C">
            <w:pPr>
              <w:spacing w:after="160"/>
              <w:jc w:val="center"/>
            </w:pPr>
            <w:r w:rsidRPr="00316940">
              <w:rPr>
                <w:b/>
                <w:color w:val="000000"/>
                <w:sz w:val="22"/>
                <w:szCs w:val="22"/>
              </w:rPr>
              <w:t>10 класс</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7F2B30" w:rsidRPr="00316940" w:rsidRDefault="007F2B30" w:rsidP="00E5247C">
            <w:pPr>
              <w:spacing w:after="160"/>
              <w:jc w:val="center"/>
            </w:pPr>
            <w:r w:rsidRPr="00316940">
              <w:rPr>
                <w:b/>
                <w:color w:val="000000"/>
                <w:sz w:val="22"/>
                <w:szCs w:val="22"/>
              </w:rPr>
              <w:t>11 класс</w:t>
            </w:r>
          </w:p>
        </w:tc>
      </w:tr>
      <w:tr w:rsidR="00C47D78" w:rsidRPr="00316940" w:rsidTr="007F2B30">
        <w:trPr>
          <w:trHeight w:val="612"/>
        </w:trPr>
        <w:tc>
          <w:tcPr>
            <w:tcW w:w="2760" w:type="dxa"/>
            <w:tcBorders>
              <w:top w:val="single" w:sz="4" w:space="0" w:color="000000"/>
              <w:left w:val="single" w:sz="4" w:space="0" w:color="000000"/>
              <w:bottom w:val="single" w:sz="4" w:space="0" w:color="000000"/>
            </w:tcBorders>
            <w:shd w:val="clear" w:color="auto" w:fill="auto"/>
          </w:tcPr>
          <w:p w:rsidR="00C47D78" w:rsidRPr="00316940" w:rsidRDefault="00C47D78" w:rsidP="00E5247C">
            <w:pPr>
              <w:spacing w:after="160"/>
              <w:jc w:val="center"/>
            </w:pPr>
            <w:r w:rsidRPr="00316940">
              <w:rPr>
                <w:color w:val="000000"/>
                <w:sz w:val="22"/>
                <w:szCs w:val="22"/>
              </w:rPr>
              <w:t>Кол-во участников</w:t>
            </w:r>
          </w:p>
        </w:tc>
        <w:tc>
          <w:tcPr>
            <w:tcW w:w="1225" w:type="dxa"/>
            <w:tcBorders>
              <w:top w:val="single" w:sz="4" w:space="0" w:color="000000"/>
              <w:left w:val="single" w:sz="4" w:space="0" w:color="000000"/>
              <w:bottom w:val="single" w:sz="4" w:space="0" w:color="000000"/>
            </w:tcBorders>
            <w:shd w:val="clear" w:color="auto" w:fill="auto"/>
          </w:tcPr>
          <w:p w:rsidR="00C47D78" w:rsidRPr="00316940" w:rsidRDefault="00C47D78" w:rsidP="00EB7CF6">
            <w:r w:rsidRPr="00316940">
              <w:rPr>
                <w:sz w:val="22"/>
                <w:szCs w:val="22"/>
              </w:rPr>
              <w:t>66</w:t>
            </w:r>
          </w:p>
        </w:tc>
        <w:tc>
          <w:tcPr>
            <w:tcW w:w="1301" w:type="dxa"/>
            <w:tcBorders>
              <w:top w:val="single" w:sz="4" w:space="0" w:color="000000"/>
              <w:left w:val="single" w:sz="4" w:space="0" w:color="000000"/>
              <w:bottom w:val="single" w:sz="4" w:space="0" w:color="000000"/>
            </w:tcBorders>
            <w:shd w:val="clear" w:color="auto" w:fill="auto"/>
          </w:tcPr>
          <w:p w:rsidR="00C47D78" w:rsidRPr="00316940" w:rsidRDefault="00C47D78" w:rsidP="00EB7CF6">
            <w:r w:rsidRPr="00316940">
              <w:rPr>
                <w:sz w:val="22"/>
                <w:szCs w:val="22"/>
              </w:rPr>
              <w:t>71</w:t>
            </w:r>
          </w:p>
        </w:tc>
        <w:tc>
          <w:tcPr>
            <w:tcW w:w="1301" w:type="dxa"/>
            <w:tcBorders>
              <w:top w:val="single" w:sz="4" w:space="0" w:color="000000"/>
              <w:left w:val="single" w:sz="4" w:space="0" w:color="000000"/>
              <w:bottom w:val="single" w:sz="4" w:space="0" w:color="000000"/>
            </w:tcBorders>
            <w:shd w:val="clear" w:color="auto" w:fill="auto"/>
          </w:tcPr>
          <w:p w:rsidR="00C47D78" w:rsidRPr="00316940" w:rsidRDefault="00C47D78" w:rsidP="00EB7CF6">
            <w:r w:rsidRPr="00316940">
              <w:rPr>
                <w:sz w:val="22"/>
                <w:szCs w:val="22"/>
              </w:rPr>
              <w:t>85</w:t>
            </w:r>
          </w:p>
        </w:tc>
        <w:tc>
          <w:tcPr>
            <w:tcW w:w="1453" w:type="dxa"/>
            <w:tcBorders>
              <w:top w:val="single" w:sz="4" w:space="0" w:color="000000"/>
              <w:left w:val="single" w:sz="4" w:space="0" w:color="000000"/>
              <w:bottom w:val="single" w:sz="4" w:space="0" w:color="000000"/>
            </w:tcBorders>
            <w:shd w:val="clear" w:color="auto" w:fill="auto"/>
          </w:tcPr>
          <w:p w:rsidR="00C47D78" w:rsidRPr="00316940" w:rsidRDefault="00C47D78" w:rsidP="00EB7CF6">
            <w:r w:rsidRPr="00316940">
              <w:rPr>
                <w:sz w:val="22"/>
                <w:szCs w:val="22"/>
              </w:rPr>
              <w:t>76</w:t>
            </w:r>
          </w:p>
        </w:tc>
        <w:tc>
          <w:tcPr>
            <w:tcW w:w="1466" w:type="dxa"/>
            <w:tcBorders>
              <w:top w:val="single" w:sz="4" w:space="0" w:color="000000"/>
              <w:left w:val="single" w:sz="4" w:space="0" w:color="000000"/>
              <w:bottom w:val="single" w:sz="4" w:space="0" w:color="000000"/>
              <w:right w:val="single" w:sz="4" w:space="0" w:color="000000"/>
            </w:tcBorders>
            <w:shd w:val="clear" w:color="auto" w:fill="auto"/>
          </w:tcPr>
          <w:p w:rsidR="00C47D78" w:rsidRPr="00316940" w:rsidRDefault="00C47D78" w:rsidP="00EB7CF6">
            <w:r w:rsidRPr="00316940">
              <w:rPr>
                <w:sz w:val="22"/>
                <w:szCs w:val="22"/>
              </w:rPr>
              <w:t>74</w:t>
            </w:r>
          </w:p>
        </w:tc>
      </w:tr>
    </w:tbl>
    <w:p w:rsidR="00C47D78" w:rsidRPr="00056256" w:rsidRDefault="00C47D78" w:rsidP="00C47D78">
      <w:pPr>
        <w:jc w:val="both"/>
      </w:pPr>
      <w:r w:rsidRPr="00056256">
        <w:t xml:space="preserve">Обучающиеся лицея принесли  </w:t>
      </w:r>
      <w:r w:rsidRPr="00056256">
        <w:rPr>
          <w:b/>
          <w:i/>
        </w:rPr>
        <w:t>64 победных и призовых места.</w:t>
      </w:r>
    </w:p>
    <w:p w:rsidR="0079788F" w:rsidRDefault="00C47D78" w:rsidP="00C47D78">
      <w:pPr>
        <w:pStyle w:val="a3"/>
        <w:rPr>
          <w:rFonts w:ascii="Times New Roman" w:hAnsi="Times New Roman"/>
          <w:sz w:val="24"/>
          <w:szCs w:val="24"/>
        </w:rPr>
      </w:pPr>
      <w:r w:rsidRPr="00056256">
        <w:rPr>
          <w:rFonts w:ascii="Times New Roman" w:hAnsi="Times New Roman"/>
          <w:sz w:val="24"/>
          <w:szCs w:val="24"/>
        </w:rPr>
        <w:t>По данным рейтинга победителей и призеров лицея, больше всего победных и призовых мест у Крылова А, который стал абсолютным победителем МЭ ВсОШ 2019</w:t>
      </w:r>
      <w:r>
        <w:rPr>
          <w:rFonts w:ascii="Times New Roman" w:hAnsi="Times New Roman"/>
          <w:sz w:val="24"/>
          <w:szCs w:val="24"/>
        </w:rPr>
        <w:t>.</w:t>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6"/>
        <w:gridCol w:w="1545"/>
        <w:gridCol w:w="2690"/>
        <w:gridCol w:w="1916"/>
      </w:tblGrid>
      <w:tr w:rsidR="00C47D78" w:rsidRPr="00316940" w:rsidTr="00C47D78">
        <w:trPr>
          <w:trHeight w:val="281"/>
        </w:trPr>
        <w:tc>
          <w:tcPr>
            <w:tcW w:w="0" w:type="auto"/>
          </w:tcPr>
          <w:p w:rsidR="00C47D78" w:rsidRPr="00316940" w:rsidRDefault="00C47D78" w:rsidP="00EB7CF6">
            <w:pPr>
              <w:jc w:val="center"/>
              <w:rPr>
                <w:b/>
              </w:rPr>
            </w:pPr>
            <w:r w:rsidRPr="00316940">
              <w:rPr>
                <w:b/>
                <w:sz w:val="22"/>
                <w:szCs w:val="22"/>
              </w:rPr>
              <w:t>ФИО обучающегося</w:t>
            </w:r>
          </w:p>
        </w:tc>
        <w:tc>
          <w:tcPr>
            <w:tcW w:w="0" w:type="auto"/>
          </w:tcPr>
          <w:p w:rsidR="00C47D78" w:rsidRPr="00316940" w:rsidRDefault="00C47D78" w:rsidP="00EB7CF6">
            <w:pPr>
              <w:jc w:val="center"/>
              <w:rPr>
                <w:b/>
              </w:rPr>
            </w:pPr>
            <w:r w:rsidRPr="00316940">
              <w:rPr>
                <w:b/>
                <w:sz w:val="22"/>
                <w:szCs w:val="22"/>
              </w:rPr>
              <w:t>Класс</w:t>
            </w:r>
          </w:p>
        </w:tc>
        <w:tc>
          <w:tcPr>
            <w:tcW w:w="0" w:type="auto"/>
          </w:tcPr>
          <w:p w:rsidR="00C47D78" w:rsidRPr="00316940" w:rsidRDefault="00C47D78" w:rsidP="00EB7CF6">
            <w:pPr>
              <w:jc w:val="center"/>
              <w:rPr>
                <w:b/>
              </w:rPr>
            </w:pPr>
            <w:r w:rsidRPr="00316940">
              <w:rPr>
                <w:b/>
                <w:sz w:val="22"/>
                <w:szCs w:val="22"/>
              </w:rPr>
              <w:t>Предметы</w:t>
            </w:r>
          </w:p>
        </w:tc>
        <w:tc>
          <w:tcPr>
            <w:tcW w:w="0" w:type="auto"/>
          </w:tcPr>
          <w:p w:rsidR="00C47D78" w:rsidRPr="00316940" w:rsidRDefault="00C47D78" w:rsidP="00EB7CF6">
            <w:pPr>
              <w:jc w:val="center"/>
              <w:rPr>
                <w:b/>
              </w:rPr>
            </w:pPr>
            <w:r w:rsidRPr="00316940">
              <w:rPr>
                <w:b/>
                <w:sz w:val="22"/>
                <w:szCs w:val="22"/>
              </w:rPr>
              <w:t>Статус</w:t>
            </w:r>
          </w:p>
        </w:tc>
      </w:tr>
      <w:tr w:rsidR="00C47D78" w:rsidRPr="00316940" w:rsidTr="00C47D78">
        <w:trPr>
          <w:trHeight w:val="291"/>
        </w:trPr>
        <w:tc>
          <w:tcPr>
            <w:tcW w:w="0" w:type="auto"/>
            <w:vMerge w:val="restart"/>
          </w:tcPr>
          <w:p w:rsidR="00C47D78" w:rsidRPr="00316940" w:rsidRDefault="00C47D78" w:rsidP="00EB7CF6">
            <w:r w:rsidRPr="00316940">
              <w:rPr>
                <w:sz w:val="22"/>
                <w:szCs w:val="22"/>
              </w:rPr>
              <w:t>Крылов</w:t>
            </w:r>
          </w:p>
          <w:p w:rsidR="00C47D78" w:rsidRPr="00316940" w:rsidRDefault="00C47D78" w:rsidP="00EB7CF6">
            <w:r w:rsidRPr="00316940">
              <w:rPr>
                <w:sz w:val="22"/>
                <w:szCs w:val="22"/>
              </w:rPr>
              <w:t>Артем Вадимович</w:t>
            </w:r>
          </w:p>
          <w:p w:rsidR="00C47D78" w:rsidRPr="00316940" w:rsidRDefault="00C47D78" w:rsidP="00EB7CF6">
            <w:pPr>
              <w:rPr>
                <w:b/>
                <w:i/>
              </w:rPr>
            </w:pPr>
            <w:r w:rsidRPr="00316940">
              <w:rPr>
                <w:b/>
                <w:i/>
                <w:sz w:val="22"/>
                <w:szCs w:val="22"/>
              </w:rPr>
              <w:t>( 5 предметов)</w:t>
            </w:r>
          </w:p>
        </w:tc>
        <w:tc>
          <w:tcPr>
            <w:tcW w:w="0" w:type="auto"/>
            <w:vMerge w:val="restart"/>
          </w:tcPr>
          <w:p w:rsidR="00C47D78" w:rsidRPr="00316940" w:rsidRDefault="00C47D78" w:rsidP="00EB7CF6">
            <w:r w:rsidRPr="00316940">
              <w:rPr>
                <w:sz w:val="22"/>
                <w:szCs w:val="22"/>
              </w:rPr>
              <w:t>9 Б класс</w:t>
            </w:r>
          </w:p>
        </w:tc>
        <w:tc>
          <w:tcPr>
            <w:tcW w:w="0" w:type="auto"/>
          </w:tcPr>
          <w:p w:rsidR="00C47D78" w:rsidRPr="00316940" w:rsidRDefault="00C47D78" w:rsidP="00EB7CF6">
            <w:r w:rsidRPr="00316940">
              <w:rPr>
                <w:sz w:val="22"/>
                <w:szCs w:val="22"/>
              </w:rPr>
              <w:t>Английский язык</w:t>
            </w:r>
          </w:p>
        </w:tc>
        <w:tc>
          <w:tcPr>
            <w:tcW w:w="0" w:type="auto"/>
          </w:tcPr>
          <w:p w:rsidR="00C47D78" w:rsidRPr="00316940" w:rsidRDefault="00C47D78" w:rsidP="00EB7CF6">
            <w:r w:rsidRPr="00316940">
              <w:rPr>
                <w:sz w:val="22"/>
                <w:szCs w:val="22"/>
              </w:rPr>
              <w:t xml:space="preserve">Победитель </w:t>
            </w:r>
          </w:p>
        </w:tc>
      </w:tr>
      <w:tr w:rsidR="00C47D78" w:rsidRPr="00316940" w:rsidTr="00C47D78">
        <w:trPr>
          <w:trHeight w:val="145"/>
        </w:trPr>
        <w:tc>
          <w:tcPr>
            <w:tcW w:w="0" w:type="auto"/>
            <w:vMerge/>
          </w:tcPr>
          <w:p w:rsidR="00C47D78" w:rsidRPr="00316940" w:rsidRDefault="00C47D78" w:rsidP="00EB7CF6"/>
        </w:tc>
        <w:tc>
          <w:tcPr>
            <w:tcW w:w="0" w:type="auto"/>
            <w:vMerge/>
          </w:tcPr>
          <w:p w:rsidR="00C47D78" w:rsidRPr="00316940" w:rsidRDefault="00C47D78" w:rsidP="00EB7CF6"/>
        </w:tc>
        <w:tc>
          <w:tcPr>
            <w:tcW w:w="0" w:type="auto"/>
          </w:tcPr>
          <w:p w:rsidR="00C47D78" w:rsidRPr="00316940" w:rsidRDefault="00C47D78" w:rsidP="00EB7CF6">
            <w:r w:rsidRPr="00316940">
              <w:rPr>
                <w:sz w:val="22"/>
                <w:szCs w:val="22"/>
              </w:rPr>
              <w:t xml:space="preserve">Математика </w:t>
            </w:r>
          </w:p>
        </w:tc>
        <w:tc>
          <w:tcPr>
            <w:tcW w:w="0" w:type="auto"/>
          </w:tcPr>
          <w:p w:rsidR="00C47D78" w:rsidRPr="00316940" w:rsidRDefault="00C47D78" w:rsidP="00EB7CF6">
            <w:r w:rsidRPr="00316940">
              <w:rPr>
                <w:sz w:val="22"/>
                <w:szCs w:val="22"/>
              </w:rPr>
              <w:t xml:space="preserve">Победитель </w:t>
            </w:r>
          </w:p>
        </w:tc>
      </w:tr>
      <w:tr w:rsidR="00C47D78" w:rsidRPr="00316940" w:rsidTr="00C47D78">
        <w:trPr>
          <w:trHeight w:val="145"/>
        </w:trPr>
        <w:tc>
          <w:tcPr>
            <w:tcW w:w="0" w:type="auto"/>
            <w:vMerge/>
          </w:tcPr>
          <w:p w:rsidR="00C47D78" w:rsidRPr="00316940" w:rsidRDefault="00C47D78" w:rsidP="00EB7CF6"/>
        </w:tc>
        <w:tc>
          <w:tcPr>
            <w:tcW w:w="0" w:type="auto"/>
            <w:vMerge/>
          </w:tcPr>
          <w:p w:rsidR="00C47D78" w:rsidRPr="00316940" w:rsidRDefault="00C47D78" w:rsidP="00EB7CF6"/>
        </w:tc>
        <w:tc>
          <w:tcPr>
            <w:tcW w:w="0" w:type="auto"/>
          </w:tcPr>
          <w:p w:rsidR="00C47D78" w:rsidRPr="00316940" w:rsidRDefault="00C47D78" w:rsidP="00EB7CF6">
            <w:r w:rsidRPr="00316940">
              <w:rPr>
                <w:sz w:val="22"/>
                <w:szCs w:val="22"/>
              </w:rPr>
              <w:t>Литература</w:t>
            </w:r>
          </w:p>
        </w:tc>
        <w:tc>
          <w:tcPr>
            <w:tcW w:w="0" w:type="auto"/>
          </w:tcPr>
          <w:p w:rsidR="00C47D78" w:rsidRPr="00316940" w:rsidRDefault="00C47D78" w:rsidP="00EB7CF6">
            <w:r w:rsidRPr="00316940">
              <w:rPr>
                <w:sz w:val="22"/>
                <w:szCs w:val="22"/>
              </w:rPr>
              <w:t xml:space="preserve">Победитель </w:t>
            </w:r>
          </w:p>
        </w:tc>
      </w:tr>
      <w:tr w:rsidR="00C47D78" w:rsidRPr="00316940" w:rsidTr="00C47D78">
        <w:trPr>
          <w:trHeight w:val="145"/>
        </w:trPr>
        <w:tc>
          <w:tcPr>
            <w:tcW w:w="0" w:type="auto"/>
            <w:vMerge/>
          </w:tcPr>
          <w:p w:rsidR="00C47D78" w:rsidRPr="00316940" w:rsidRDefault="00C47D78" w:rsidP="00EB7CF6"/>
        </w:tc>
        <w:tc>
          <w:tcPr>
            <w:tcW w:w="0" w:type="auto"/>
            <w:vMerge/>
          </w:tcPr>
          <w:p w:rsidR="00C47D78" w:rsidRPr="00316940" w:rsidRDefault="00C47D78" w:rsidP="00EB7CF6"/>
        </w:tc>
        <w:tc>
          <w:tcPr>
            <w:tcW w:w="0" w:type="auto"/>
          </w:tcPr>
          <w:p w:rsidR="00C47D78" w:rsidRPr="00316940" w:rsidRDefault="00C47D78" w:rsidP="00EB7CF6">
            <w:r w:rsidRPr="00316940">
              <w:rPr>
                <w:sz w:val="22"/>
                <w:szCs w:val="22"/>
              </w:rPr>
              <w:t>Право</w:t>
            </w:r>
          </w:p>
        </w:tc>
        <w:tc>
          <w:tcPr>
            <w:tcW w:w="0" w:type="auto"/>
          </w:tcPr>
          <w:p w:rsidR="00C47D78" w:rsidRPr="00316940" w:rsidRDefault="00C47D78" w:rsidP="00EB7CF6">
            <w:r w:rsidRPr="00316940">
              <w:rPr>
                <w:sz w:val="22"/>
                <w:szCs w:val="22"/>
              </w:rPr>
              <w:t>Победитель</w:t>
            </w:r>
          </w:p>
        </w:tc>
      </w:tr>
      <w:tr w:rsidR="00C47D78" w:rsidRPr="00316940" w:rsidTr="00C47D78">
        <w:trPr>
          <w:trHeight w:val="145"/>
        </w:trPr>
        <w:tc>
          <w:tcPr>
            <w:tcW w:w="0" w:type="auto"/>
            <w:vMerge/>
          </w:tcPr>
          <w:p w:rsidR="00C47D78" w:rsidRPr="00316940" w:rsidRDefault="00C47D78" w:rsidP="00EB7CF6"/>
        </w:tc>
        <w:tc>
          <w:tcPr>
            <w:tcW w:w="0" w:type="auto"/>
            <w:vMerge/>
          </w:tcPr>
          <w:p w:rsidR="00C47D78" w:rsidRPr="00316940" w:rsidRDefault="00C47D78" w:rsidP="00EB7CF6"/>
        </w:tc>
        <w:tc>
          <w:tcPr>
            <w:tcW w:w="0" w:type="auto"/>
          </w:tcPr>
          <w:p w:rsidR="00C47D78" w:rsidRPr="00316940" w:rsidRDefault="00C47D78" w:rsidP="00EB7CF6">
            <w:r w:rsidRPr="00316940">
              <w:rPr>
                <w:sz w:val="22"/>
                <w:szCs w:val="22"/>
              </w:rPr>
              <w:t xml:space="preserve">Обществознание </w:t>
            </w:r>
          </w:p>
        </w:tc>
        <w:tc>
          <w:tcPr>
            <w:tcW w:w="0" w:type="auto"/>
          </w:tcPr>
          <w:p w:rsidR="00C47D78" w:rsidRPr="00316940" w:rsidRDefault="00C47D78" w:rsidP="00EB7CF6">
            <w:r w:rsidRPr="00316940">
              <w:rPr>
                <w:sz w:val="22"/>
                <w:szCs w:val="22"/>
              </w:rPr>
              <w:t xml:space="preserve">Победитель </w:t>
            </w:r>
          </w:p>
        </w:tc>
      </w:tr>
    </w:tbl>
    <w:p w:rsidR="00C47D78" w:rsidRDefault="00C47D78" w:rsidP="00C47D78">
      <w:pPr>
        <w:pStyle w:val="a3"/>
        <w:rPr>
          <w:rFonts w:ascii="Times New Roman" w:hAnsi="Times New Roman"/>
          <w:sz w:val="24"/>
          <w:szCs w:val="24"/>
        </w:rPr>
      </w:pPr>
    </w:p>
    <w:p w:rsidR="00C47D78" w:rsidRPr="00056256" w:rsidRDefault="00C47D78" w:rsidP="00C47D78">
      <w:r w:rsidRPr="00056256">
        <w:t>Рейтинг предметов по результатам муниципального этапа всероссийской олимпиады школьников:</w:t>
      </w:r>
    </w:p>
    <w:p w:rsidR="00C47D78" w:rsidRDefault="00C47D78" w:rsidP="00C47D78">
      <w:pPr>
        <w:pStyle w:val="a3"/>
        <w:rPr>
          <w:rFonts w:ascii="Times New Roman" w:hAnsi="Times New Roman"/>
          <w:sz w:val="24"/>
          <w:szCs w:val="24"/>
        </w:rPr>
      </w:pPr>
    </w:p>
    <w:p w:rsidR="00C47D78" w:rsidRDefault="00C47D78" w:rsidP="00C47D78">
      <w:pPr>
        <w:pStyle w:val="a3"/>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3"/>
        <w:gridCol w:w="439"/>
        <w:gridCol w:w="439"/>
        <w:gridCol w:w="440"/>
        <w:gridCol w:w="440"/>
        <w:gridCol w:w="440"/>
        <w:gridCol w:w="440"/>
        <w:gridCol w:w="440"/>
        <w:gridCol w:w="440"/>
        <w:gridCol w:w="440"/>
        <w:gridCol w:w="440"/>
        <w:gridCol w:w="440"/>
        <w:gridCol w:w="440"/>
        <w:gridCol w:w="440"/>
        <w:gridCol w:w="440"/>
        <w:gridCol w:w="440"/>
        <w:gridCol w:w="440"/>
        <w:gridCol w:w="440"/>
        <w:gridCol w:w="440"/>
        <w:gridCol w:w="237"/>
        <w:gridCol w:w="203"/>
      </w:tblGrid>
      <w:tr w:rsidR="00C47D78" w:rsidRPr="00316940" w:rsidTr="00C47D78">
        <w:trPr>
          <w:cantSplit/>
          <w:trHeight w:val="1640"/>
        </w:trPr>
        <w:tc>
          <w:tcPr>
            <w:tcW w:w="0" w:type="auto"/>
          </w:tcPr>
          <w:p w:rsidR="00C47D78" w:rsidRPr="00316940" w:rsidRDefault="00C47D78" w:rsidP="00EB7CF6">
            <w:pPr>
              <w:rPr>
                <w:b/>
              </w:rPr>
            </w:pPr>
            <w:r w:rsidRPr="00316940">
              <w:rPr>
                <w:b/>
                <w:sz w:val="22"/>
                <w:szCs w:val="22"/>
              </w:rPr>
              <w:t>Предмет</w:t>
            </w:r>
          </w:p>
        </w:tc>
        <w:tc>
          <w:tcPr>
            <w:tcW w:w="0" w:type="auto"/>
            <w:textDirection w:val="btLr"/>
          </w:tcPr>
          <w:p w:rsidR="00C47D78" w:rsidRPr="00316940" w:rsidRDefault="00C47D78" w:rsidP="00EB7CF6">
            <w:pPr>
              <w:ind w:left="113" w:right="113"/>
              <w:rPr>
                <w:b/>
              </w:rPr>
            </w:pPr>
            <w:r w:rsidRPr="00316940">
              <w:rPr>
                <w:b/>
                <w:sz w:val="22"/>
                <w:szCs w:val="22"/>
              </w:rPr>
              <w:t>Английский язык</w:t>
            </w:r>
          </w:p>
        </w:tc>
        <w:tc>
          <w:tcPr>
            <w:tcW w:w="0" w:type="auto"/>
            <w:textDirection w:val="btLr"/>
          </w:tcPr>
          <w:p w:rsidR="00C47D78" w:rsidRPr="00316940" w:rsidRDefault="00C47D78" w:rsidP="00EB7CF6">
            <w:pPr>
              <w:ind w:left="113" w:right="113"/>
              <w:rPr>
                <w:b/>
              </w:rPr>
            </w:pPr>
            <w:r w:rsidRPr="00316940">
              <w:rPr>
                <w:b/>
                <w:sz w:val="22"/>
                <w:szCs w:val="22"/>
              </w:rPr>
              <w:t xml:space="preserve">Биология </w:t>
            </w:r>
          </w:p>
        </w:tc>
        <w:tc>
          <w:tcPr>
            <w:tcW w:w="0" w:type="auto"/>
            <w:textDirection w:val="btLr"/>
          </w:tcPr>
          <w:p w:rsidR="00C47D78" w:rsidRPr="00316940" w:rsidRDefault="00C47D78" w:rsidP="00EB7CF6">
            <w:pPr>
              <w:ind w:left="113" w:right="113"/>
              <w:rPr>
                <w:b/>
              </w:rPr>
            </w:pPr>
            <w:r w:rsidRPr="00316940">
              <w:rPr>
                <w:b/>
                <w:sz w:val="22"/>
                <w:szCs w:val="22"/>
              </w:rPr>
              <w:t xml:space="preserve">Математика </w:t>
            </w:r>
          </w:p>
        </w:tc>
        <w:tc>
          <w:tcPr>
            <w:tcW w:w="0" w:type="auto"/>
            <w:textDirection w:val="btLr"/>
          </w:tcPr>
          <w:p w:rsidR="00C47D78" w:rsidRPr="00316940" w:rsidRDefault="00C47D78" w:rsidP="00EB7CF6">
            <w:pPr>
              <w:ind w:left="113" w:right="113"/>
              <w:rPr>
                <w:b/>
              </w:rPr>
            </w:pPr>
            <w:r w:rsidRPr="00316940">
              <w:rPr>
                <w:b/>
                <w:sz w:val="22"/>
                <w:szCs w:val="22"/>
              </w:rPr>
              <w:t>ОБЖ</w:t>
            </w:r>
          </w:p>
        </w:tc>
        <w:tc>
          <w:tcPr>
            <w:tcW w:w="0" w:type="auto"/>
            <w:textDirection w:val="btLr"/>
          </w:tcPr>
          <w:p w:rsidR="00C47D78" w:rsidRPr="00316940" w:rsidRDefault="00C47D78" w:rsidP="00EB7CF6">
            <w:pPr>
              <w:ind w:left="113" w:right="113"/>
              <w:rPr>
                <w:b/>
              </w:rPr>
            </w:pPr>
            <w:r w:rsidRPr="00316940">
              <w:rPr>
                <w:b/>
                <w:sz w:val="22"/>
                <w:szCs w:val="22"/>
              </w:rPr>
              <w:t xml:space="preserve">Литература </w:t>
            </w:r>
          </w:p>
        </w:tc>
        <w:tc>
          <w:tcPr>
            <w:tcW w:w="0" w:type="auto"/>
            <w:textDirection w:val="btLr"/>
          </w:tcPr>
          <w:p w:rsidR="00C47D78" w:rsidRPr="00316940" w:rsidRDefault="00C47D78" w:rsidP="00EB7CF6">
            <w:pPr>
              <w:ind w:left="113" w:right="113"/>
              <w:rPr>
                <w:b/>
              </w:rPr>
            </w:pPr>
            <w:r w:rsidRPr="00316940">
              <w:rPr>
                <w:b/>
                <w:sz w:val="22"/>
                <w:szCs w:val="22"/>
              </w:rPr>
              <w:t>Русский язык</w:t>
            </w:r>
          </w:p>
        </w:tc>
        <w:tc>
          <w:tcPr>
            <w:tcW w:w="0" w:type="auto"/>
            <w:textDirection w:val="btLr"/>
          </w:tcPr>
          <w:p w:rsidR="00C47D78" w:rsidRPr="00316940" w:rsidRDefault="00C47D78" w:rsidP="00EB7CF6">
            <w:pPr>
              <w:ind w:left="113" w:right="113"/>
              <w:rPr>
                <w:b/>
              </w:rPr>
            </w:pPr>
            <w:r w:rsidRPr="00316940">
              <w:rPr>
                <w:b/>
                <w:sz w:val="22"/>
                <w:szCs w:val="22"/>
              </w:rPr>
              <w:t xml:space="preserve">Экология </w:t>
            </w:r>
          </w:p>
        </w:tc>
        <w:tc>
          <w:tcPr>
            <w:tcW w:w="0" w:type="auto"/>
            <w:textDirection w:val="btLr"/>
          </w:tcPr>
          <w:p w:rsidR="00C47D78" w:rsidRPr="00316940" w:rsidRDefault="00C47D78" w:rsidP="00EB7CF6">
            <w:pPr>
              <w:ind w:left="113" w:right="113"/>
              <w:rPr>
                <w:b/>
              </w:rPr>
            </w:pPr>
            <w:r w:rsidRPr="00316940">
              <w:rPr>
                <w:b/>
                <w:sz w:val="22"/>
                <w:szCs w:val="22"/>
              </w:rPr>
              <w:t xml:space="preserve">Общество </w:t>
            </w:r>
          </w:p>
        </w:tc>
        <w:tc>
          <w:tcPr>
            <w:tcW w:w="0" w:type="auto"/>
            <w:textDirection w:val="btLr"/>
          </w:tcPr>
          <w:p w:rsidR="00C47D78" w:rsidRPr="00316940" w:rsidRDefault="00C47D78" w:rsidP="00EB7CF6">
            <w:pPr>
              <w:ind w:left="113" w:right="113"/>
              <w:rPr>
                <w:b/>
              </w:rPr>
            </w:pPr>
            <w:r w:rsidRPr="00316940">
              <w:rPr>
                <w:b/>
                <w:sz w:val="22"/>
                <w:szCs w:val="22"/>
              </w:rPr>
              <w:t>ФЗК</w:t>
            </w:r>
          </w:p>
        </w:tc>
        <w:tc>
          <w:tcPr>
            <w:tcW w:w="0" w:type="auto"/>
            <w:textDirection w:val="btLr"/>
          </w:tcPr>
          <w:p w:rsidR="00C47D78" w:rsidRPr="00316940" w:rsidRDefault="00C47D78" w:rsidP="00EB7CF6">
            <w:pPr>
              <w:ind w:left="113" w:right="113"/>
              <w:rPr>
                <w:b/>
              </w:rPr>
            </w:pPr>
            <w:r w:rsidRPr="00316940">
              <w:rPr>
                <w:b/>
                <w:sz w:val="22"/>
                <w:szCs w:val="22"/>
              </w:rPr>
              <w:t xml:space="preserve">Физика </w:t>
            </w:r>
          </w:p>
        </w:tc>
        <w:tc>
          <w:tcPr>
            <w:tcW w:w="0" w:type="auto"/>
            <w:textDirection w:val="btLr"/>
          </w:tcPr>
          <w:p w:rsidR="00C47D78" w:rsidRPr="00316940" w:rsidRDefault="00C47D78" w:rsidP="00EB7CF6">
            <w:pPr>
              <w:ind w:left="113" w:right="113"/>
              <w:rPr>
                <w:b/>
              </w:rPr>
            </w:pPr>
            <w:r w:rsidRPr="00316940">
              <w:rPr>
                <w:b/>
                <w:sz w:val="22"/>
                <w:szCs w:val="22"/>
              </w:rPr>
              <w:t xml:space="preserve">Технология </w:t>
            </w:r>
          </w:p>
        </w:tc>
        <w:tc>
          <w:tcPr>
            <w:tcW w:w="0" w:type="auto"/>
            <w:textDirection w:val="btLr"/>
          </w:tcPr>
          <w:p w:rsidR="00C47D78" w:rsidRPr="00316940" w:rsidRDefault="00C47D78" w:rsidP="00EB7CF6">
            <w:pPr>
              <w:ind w:left="113" w:right="113"/>
              <w:rPr>
                <w:b/>
              </w:rPr>
            </w:pPr>
            <w:r w:rsidRPr="00316940">
              <w:rPr>
                <w:b/>
                <w:sz w:val="22"/>
                <w:szCs w:val="22"/>
              </w:rPr>
              <w:t>Информатика и ИКТ</w:t>
            </w:r>
          </w:p>
        </w:tc>
        <w:tc>
          <w:tcPr>
            <w:tcW w:w="0" w:type="auto"/>
            <w:textDirection w:val="btLr"/>
          </w:tcPr>
          <w:p w:rsidR="00C47D78" w:rsidRPr="00316940" w:rsidRDefault="00C47D78" w:rsidP="00EB7CF6">
            <w:pPr>
              <w:ind w:left="113" w:right="113"/>
              <w:rPr>
                <w:b/>
              </w:rPr>
            </w:pPr>
            <w:r w:rsidRPr="00316940">
              <w:rPr>
                <w:b/>
                <w:sz w:val="22"/>
                <w:szCs w:val="22"/>
              </w:rPr>
              <w:t xml:space="preserve">Химия </w:t>
            </w:r>
          </w:p>
        </w:tc>
        <w:tc>
          <w:tcPr>
            <w:tcW w:w="0" w:type="auto"/>
            <w:textDirection w:val="btLr"/>
          </w:tcPr>
          <w:p w:rsidR="00C47D78" w:rsidRPr="00316940" w:rsidRDefault="00C47D78" w:rsidP="00EB7CF6">
            <w:pPr>
              <w:ind w:left="113" w:right="113"/>
              <w:rPr>
                <w:b/>
              </w:rPr>
            </w:pPr>
            <w:r w:rsidRPr="00316940">
              <w:rPr>
                <w:b/>
                <w:sz w:val="22"/>
                <w:szCs w:val="22"/>
              </w:rPr>
              <w:t xml:space="preserve">История </w:t>
            </w:r>
          </w:p>
        </w:tc>
        <w:tc>
          <w:tcPr>
            <w:tcW w:w="0" w:type="auto"/>
            <w:textDirection w:val="btLr"/>
          </w:tcPr>
          <w:p w:rsidR="00C47D78" w:rsidRPr="00316940" w:rsidRDefault="00C47D78" w:rsidP="00EB7CF6">
            <w:pPr>
              <w:ind w:left="113" w:right="113"/>
              <w:rPr>
                <w:b/>
              </w:rPr>
            </w:pPr>
            <w:r w:rsidRPr="00316940">
              <w:rPr>
                <w:b/>
                <w:sz w:val="22"/>
                <w:szCs w:val="22"/>
              </w:rPr>
              <w:t>МХК</w:t>
            </w:r>
          </w:p>
        </w:tc>
        <w:tc>
          <w:tcPr>
            <w:tcW w:w="0" w:type="auto"/>
            <w:textDirection w:val="btLr"/>
          </w:tcPr>
          <w:p w:rsidR="00C47D78" w:rsidRPr="00316940" w:rsidRDefault="00C47D78" w:rsidP="00EB7CF6">
            <w:pPr>
              <w:ind w:left="113" w:right="113"/>
              <w:rPr>
                <w:b/>
              </w:rPr>
            </w:pPr>
            <w:r w:rsidRPr="00316940">
              <w:rPr>
                <w:b/>
                <w:sz w:val="22"/>
                <w:szCs w:val="22"/>
              </w:rPr>
              <w:t xml:space="preserve">Право </w:t>
            </w:r>
          </w:p>
        </w:tc>
        <w:tc>
          <w:tcPr>
            <w:tcW w:w="0" w:type="auto"/>
            <w:textDirection w:val="btLr"/>
          </w:tcPr>
          <w:p w:rsidR="00C47D78" w:rsidRPr="00316940" w:rsidRDefault="00C47D78" w:rsidP="00EB7CF6">
            <w:pPr>
              <w:ind w:left="113" w:right="113"/>
              <w:rPr>
                <w:b/>
              </w:rPr>
            </w:pPr>
            <w:r w:rsidRPr="00316940">
              <w:rPr>
                <w:b/>
                <w:sz w:val="22"/>
                <w:szCs w:val="22"/>
              </w:rPr>
              <w:t xml:space="preserve">География </w:t>
            </w:r>
          </w:p>
        </w:tc>
        <w:tc>
          <w:tcPr>
            <w:tcW w:w="0" w:type="auto"/>
            <w:textDirection w:val="btLr"/>
          </w:tcPr>
          <w:p w:rsidR="00C47D78" w:rsidRPr="00316940" w:rsidRDefault="00C47D78" w:rsidP="00EB7CF6">
            <w:pPr>
              <w:ind w:left="113" w:right="113"/>
              <w:rPr>
                <w:b/>
              </w:rPr>
            </w:pPr>
            <w:r w:rsidRPr="00316940">
              <w:rPr>
                <w:b/>
                <w:sz w:val="22"/>
                <w:szCs w:val="22"/>
              </w:rPr>
              <w:t>Астрономия</w:t>
            </w:r>
          </w:p>
        </w:tc>
        <w:tc>
          <w:tcPr>
            <w:tcW w:w="0" w:type="auto"/>
            <w:gridSpan w:val="2"/>
            <w:textDirection w:val="btLr"/>
          </w:tcPr>
          <w:p w:rsidR="00C47D78" w:rsidRPr="00316940" w:rsidRDefault="00C47D78" w:rsidP="00EB7CF6">
            <w:pPr>
              <w:ind w:left="113" w:right="113"/>
              <w:rPr>
                <w:b/>
              </w:rPr>
            </w:pPr>
            <w:r w:rsidRPr="00316940">
              <w:rPr>
                <w:b/>
                <w:sz w:val="22"/>
                <w:szCs w:val="22"/>
              </w:rPr>
              <w:t>Экономика</w:t>
            </w:r>
          </w:p>
        </w:tc>
      </w:tr>
      <w:tr w:rsidR="00C47D78" w:rsidRPr="00316940" w:rsidTr="00C47D78">
        <w:trPr>
          <w:trHeight w:val="571"/>
        </w:trPr>
        <w:tc>
          <w:tcPr>
            <w:tcW w:w="0" w:type="auto"/>
          </w:tcPr>
          <w:p w:rsidR="00C47D78" w:rsidRPr="00316940" w:rsidRDefault="00C47D78" w:rsidP="00EB7CF6">
            <w:r w:rsidRPr="00316940">
              <w:rPr>
                <w:sz w:val="22"/>
                <w:szCs w:val="22"/>
              </w:rPr>
              <w:t>Количество победител</w:t>
            </w:r>
            <w:r w:rsidRPr="00316940">
              <w:rPr>
                <w:sz w:val="22"/>
                <w:szCs w:val="22"/>
              </w:rPr>
              <w:lastRenderedPageBreak/>
              <w:t>ей и призеров 2018/19</w:t>
            </w:r>
          </w:p>
        </w:tc>
        <w:tc>
          <w:tcPr>
            <w:tcW w:w="0" w:type="auto"/>
          </w:tcPr>
          <w:p w:rsidR="00C47D78" w:rsidRPr="00316940" w:rsidRDefault="00C47D78" w:rsidP="00EB7CF6">
            <w:r w:rsidRPr="00316940">
              <w:rPr>
                <w:sz w:val="22"/>
                <w:szCs w:val="22"/>
              </w:rPr>
              <w:lastRenderedPageBreak/>
              <w:t>5</w:t>
            </w:r>
          </w:p>
        </w:tc>
        <w:tc>
          <w:tcPr>
            <w:tcW w:w="0" w:type="auto"/>
          </w:tcPr>
          <w:p w:rsidR="00C47D78" w:rsidRPr="00316940" w:rsidRDefault="00C47D78" w:rsidP="00EB7CF6">
            <w:r w:rsidRPr="00316940">
              <w:rPr>
                <w:sz w:val="22"/>
                <w:szCs w:val="22"/>
              </w:rPr>
              <w:t>5</w:t>
            </w:r>
          </w:p>
        </w:tc>
        <w:tc>
          <w:tcPr>
            <w:tcW w:w="0" w:type="auto"/>
          </w:tcPr>
          <w:p w:rsidR="00C47D78" w:rsidRPr="00316940" w:rsidRDefault="00C47D78" w:rsidP="00EB7CF6">
            <w:r w:rsidRPr="00316940">
              <w:rPr>
                <w:sz w:val="22"/>
                <w:szCs w:val="22"/>
              </w:rPr>
              <w:t>7</w:t>
            </w:r>
          </w:p>
        </w:tc>
        <w:tc>
          <w:tcPr>
            <w:tcW w:w="0" w:type="auto"/>
          </w:tcPr>
          <w:p w:rsidR="00C47D78" w:rsidRPr="00316940" w:rsidRDefault="00C47D78" w:rsidP="00EB7CF6">
            <w:r w:rsidRPr="00316940">
              <w:rPr>
                <w:sz w:val="22"/>
                <w:szCs w:val="22"/>
              </w:rPr>
              <w:t>6</w:t>
            </w:r>
          </w:p>
        </w:tc>
        <w:tc>
          <w:tcPr>
            <w:tcW w:w="0" w:type="auto"/>
          </w:tcPr>
          <w:p w:rsidR="00C47D78" w:rsidRPr="00316940" w:rsidRDefault="00C47D78" w:rsidP="00EB7CF6">
            <w:r w:rsidRPr="00316940">
              <w:rPr>
                <w:sz w:val="22"/>
                <w:szCs w:val="22"/>
              </w:rPr>
              <w:t>11</w:t>
            </w:r>
          </w:p>
        </w:tc>
        <w:tc>
          <w:tcPr>
            <w:tcW w:w="0" w:type="auto"/>
          </w:tcPr>
          <w:p w:rsidR="00C47D78" w:rsidRPr="00316940" w:rsidRDefault="00C47D78" w:rsidP="00EB7CF6">
            <w:r w:rsidRPr="00316940">
              <w:rPr>
                <w:sz w:val="22"/>
                <w:szCs w:val="22"/>
              </w:rPr>
              <w:t>6</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7</w:t>
            </w:r>
          </w:p>
        </w:tc>
        <w:tc>
          <w:tcPr>
            <w:tcW w:w="0" w:type="auto"/>
          </w:tcPr>
          <w:p w:rsidR="00C47D78" w:rsidRPr="00316940" w:rsidRDefault="00C47D78" w:rsidP="00EB7CF6">
            <w:r w:rsidRPr="00316940">
              <w:rPr>
                <w:sz w:val="22"/>
                <w:szCs w:val="22"/>
              </w:rPr>
              <w:t>2</w:t>
            </w:r>
          </w:p>
        </w:tc>
        <w:tc>
          <w:tcPr>
            <w:tcW w:w="0" w:type="auto"/>
          </w:tcPr>
          <w:p w:rsidR="00C47D78" w:rsidRPr="00316940" w:rsidRDefault="00C47D78" w:rsidP="00EB7CF6">
            <w:r w:rsidRPr="00316940">
              <w:rPr>
                <w:sz w:val="22"/>
                <w:szCs w:val="22"/>
              </w:rPr>
              <w:t>1</w:t>
            </w:r>
          </w:p>
        </w:tc>
        <w:tc>
          <w:tcPr>
            <w:tcW w:w="0" w:type="auto"/>
          </w:tcPr>
          <w:p w:rsidR="00C47D78" w:rsidRPr="00316940" w:rsidRDefault="00C47D78" w:rsidP="00EB7CF6">
            <w:r w:rsidRPr="00316940">
              <w:rPr>
                <w:sz w:val="22"/>
                <w:szCs w:val="22"/>
              </w:rPr>
              <w:t>3</w:t>
            </w:r>
          </w:p>
        </w:tc>
        <w:tc>
          <w:tcPr>
            <w:tcW w:w="0" w:type="auto"/>
          </w:tcPr>
          <w:p w:rsidR="00C47D78" w:rsidRPr="00316940" w:rsidRDefault="00C47D78" w:rsidP="00EB7CF6">
            <w:r w:rsidRPr="00316940">
              <w:rPr>
                <w:sz w:val="22"/>
                <w:szCs w:val="22"/>
              </w:rPr>
              <w:t>1</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2</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0</w:t>
            </w:r>
          </w:p>
        </w:tc>
        <w:tc>
          <w:tcPr>
            <w:tcW w:w="0" w:type="auto"/>
            <w:gridSpan w:val="2"/>
          </w:tcPr>
          <w:p w:rsidR="00C47D78" w:rsidRPr="00316940" w:rsidRDefault="00C47D78" w:rsidP="00EB7CF6">
            <w:r w:rsidRPr="00316940">
              <w:rPr>
                <w:sz w:val="22"/>
                <w:szCs w:val="22"/>
              </w:rPr>
              <w:t>1</w:t>
            </w:r>
          </w:p>
        </w:tc>
      </w:tr>
      <w:tr w:rsidR="00C47D78" w:rsidRPr="00316940" w:rsidTr="00C47D78">
        <w:trPr>
          <w:trHeight w:val="571"/>
        </w:trPr>
        <w:tc>
          <w:tcPr>
            <w:tcW w:w="0" w:type="auto"/>
          </w:tcPr>
          <w:p w:rsidR="00C47D78" w:rsidRPr="00316940" w:rsidRDefault="00C47D78" w:rsidP="00EB7CF6">
            <w:r w:rsidRPr="00316940">
              <w:rPr>
                <w:sz w:val="22"/>
                <w:szCs w:val="22"/>
              </w:rPr>
              <w:lastRenderedPageBreak/>
              <w:t>Количество победителей и призеров 201/20</w:t>
            </w:r>
          </w:p>
        </w:tc>
        <w:tc>
          <w:tcPr>
            <w:tcW w:w="0" w:type="auto"/>
          </w:tcPr>
          <w:p w:rsidR="00C47D78" w:rsidRPr="00316940" w:rsidRDefault="00C47D78" w:rsidP="00EB7CF6">
            <w:r w:rsidRPr="00316940">
              <w:rPr>
                <w:sz w:val="22"/>
                <w:szCs w:val="22"/>
              </w:rPr>
              <w:t>8</w:t>
            </w:r>
          </w:p>
        </w:tc>
        <w:tc>
          <w:tcPr>
            <w:tcW w:w="0" w:type="auto"/>
          </w:tcPr>
          <w:p w:rsidR="00C47D78" w:rsidRPr="00316940" w:rsidRDefault="00C47D78" w:rsidP="00EB7CF6">
            <w:r w:rsidRPr="00316940">
              <w:rPr>
                <w:sz w:val="22"/>
                <w:szCs w:val="22"/>
              </w:rPr>
              <w:t>1</w:t>
            </w:r>
          </w:p>
        </w:tc>
        <w:tc>
          <w:tcPr>
            <w:tcW w:w="0" w:type="auto"/>
          </w:tcPr>
          <w:p w:rsidR="00C47D78" w:rsidRPr="00316940" w:rsidRDefault="00C47D78" w:rsidP="00EB7CF6">
            <w:r w:rsidRPr="00316940">
              <w:rPr>
                <w:sz w:val="22"/>
                <w:szCs w:val="22"/>
              </w:rPr>
              <w:t>8</w:t>
            </w:r>
          </w:p>
        </w:tc>
        <w:tc>
          <w:tcPr>
            <w:tcW w:w="0" w:type="auto"/>
          </w:tcPr>
          <w:p w:rsidR="00C47D78" w:rsidRPr="00316940" w:rsidRDefault="00C47D78" w:rsidP="00EB7CF6">
            <w:r w:rsidRPr="00316940">
              <w:rPr>
                <w:sz w:val="22"/>
                <w:szCs w:val="22"/>
              </w:rPr>
              <w:t>8</w:t>
            </w:r>
          </w:p>
        </w:tc>
        <w:tc>
          <w:tcPr>
            <w:tcW w:w="0" w:type="auto"/>
          </w:tcPr>
          <w:p w:rsidR="00C47D78" w:rsidRPr="00316940" w:rsidRDefault="00C47D78" w:rsidP="00EB7CF6">
            <w:r w:rsidRPr="00316940">
              <w:rPr>
                <w:sz w:val="22"/>
                <w:szCs w:val="22"/>
              </w:rPr>
              <w:t>8</w:t>
            </w:r>
          </w:p>
        </w:tc>
        <w:tc>
          <w:tcPr>
            <w:tcW w:w="0" w:type="auto"/>
          </w:tcPr>
          <w:p w:rsidR="00C47D78" w:rsidRPr="00316940" w:rsidRDefault="00C47D78" w:rsidP="00EB7CF6">
            <w:r w:rsidRPr="00316940">
              <w:rPr>
                <w:sz w:val="22"/>
                <w:szCs w:val="22"/>
              </w:rPr>
              <w:t>2</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7</w:t>
            </w:r>
          </w:p>
        </w:tc>
        <w:tc>
          <w:tcPr>
            <w:tcW w:w="0" w:type="auto"/>
          </w:tcPr>
          <w:p w:rsidR="00C47D78" w:rsidRPr="00316940" w:rsidRDefault="00C47D78" w:rsidP="00EB7CF6">
            <w:r w:rsidRPr="00316940">
              <w:rPr>
                <w:sz w:val="22"/>
                <w:szCs w:val="22"/>
              </w:rPr>
              <w:t>6</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4</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3</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8</w:t>
            </w:r>
          </w:p>
        </w:tc>
        <w:tc>
          <w:tcPr>
            <w:tcW w:w="0" w:type="auto"/>
          </w:tcPr>
          <w:p w:rsidR="00C47D78" w:rsidRPr="00316940" w:rsidRDefault="00C47D78" w:rsidP="00EB7CF6">
            <w:r w:rsidRPr="00316940">
              <w:rPr>
                <w:sz w:val="22"/>
                <w:szCs w:val="22"/>
              </w:rPr>
              <w:t>1</w:t>
            </w:r>
          </w:p>
        </w:tc>
        <w:tc>
          <w:tcPr>
            <w:tcW w:w="0" w:type="auto"/>
          </w:tcPr>
          <w:p w:rsidR="00C47D78" w:rsidRPr="00316940" w:rsidRDefault="00C47D78" w:rsidP="00EB7CF6">
            <w:r w:rsidRPr="00316940">
              <w:rPr>
                <w:sz w:val="22"/>
                <w:szCs w:val="22"/>
              </w:rPr>
              <w:t>0</w:t>
            </w:r>
          </w:p>
        </w:tc>
        <w:tc>
          <w:tcPr>
            <w:tcW w:w="0" w:type="auto"/>
            <w:gridSpan w:val="2"/>
          </w:tcPr>
          <w:p w:rsidR="00C47D78" w:rsidRPr="00316940" w:rsidRDefault="00C47D78" w:rsidP="00EB7CF6">
            <w:r w:rsidRPr="00316940">
              <w:rPr>
                <w:sz w:val="22"/>
                <w:szCs w:val="22"/>
              </w:rPr>
              <w:t>0</w:t>
            </w:r>
          </w:p>
        </w:tc>
      </w:tr>
      <w:tr w:rsidR="00C47D78" w:rsidRPr="00316940" w:rsidTr="00C47D78">
        <w:trPr>
          <w:gridAfter w:val="1"/>
          <w:trHeight w:val="571"/>
        </w:trPr>
        <w:tc>
          <w:tcPr>
            <w:tcW w:w="0" w:type="auto"/>
          </w:tcPr>
          <w:p w:rsidR="00C47D78" w:rsidRPr="00316940" w:rsidRDefault="00C47D78" w:rsidP="00EB7CF6">
            <w:pPr>
              <w:rPr>
                <w:b/>
              </w:rPr>
            </w:pPr>
            <w:r w:rsidRPr="00316940">
              <w:rPr>
                <w:b/>
                <w:sz w:val="22"/>
                <w:szCs w:val="22"/>
              </w:rPr>
              <w:t>ИТОГО</w:t>
            </w:r>
          </w:p>
        </w:tc>
        <w:tc>
          <w:tcPr>
            <w:tcW w:w="0" w:type="auto"/>
            <w:gridSpan w:val="19"/>
          </w:tcPr>
          <w:p w:rsidR="00C47D78" w:rsidRPr="00316940" w:rsidRDefault="00C47D78" w:rsidP="00EB7CF6">
            <w:pPr>
              <w:jc w:val="center"/>
              <w:rPr>
                <w:b/>
              </w:rPr>
            </w:pPr>
            <w:r w:rsidRPr="00316940">
              <w:rPr>
                <w:b/>
                <w:sz w:val="22"/>
                <w:szCs w:val="22"/>
              </w:rPr>
              <w:t>57 ПОБЕДИТЕЛЕЙ И ПРИЗЕРОВ в 2018/19 году</w:t>
            </w:r>
          </w:p>
          <w:p w:rsidR="00C47D78" w:rsidRPr="00316940" w:rsidRDefault="00C47D78" w:rsidP="00EB7CF6">
            <w:pPr>
              <w:jc w:val="center"/>
              <w:rPr>
                <w:b/>
              </w:rPr>
            </w:pPr>
            <w:r w:rsidRPr="00316940">
              <w:rPr>
                <w:b/>
                <w:sz w:val="22"/>
                <w:szCs w:val="22"/>
              </w:rPr>
              <w:t>64 ПОБЕДИТЕЛЕЙ И ПРИЗЕРОВ в 2019/20 году</w:t>
            </w:r>
          </w:p>
          <w:p w:rsidR="00C47D78" w:rsidRPr="00316940" w:rsidRDefault="00C47D78" w:rsidP="00EB7CF6">
            <w:pPr>
              <w:jc w:val="center"/>
              <w:rPr>
                <w:b/>
              </w:rPr>
            </w:pPr>
          </w:p>
        </w:tc>
      </w:tr>
    </w:tbl>
    <w:p w:rsidR="00C47D78" w:rsidRDefault="00C47D78" w:rsidP="00C47D78">
      <w:pPr>
        <w:pStyle w:val="a3"/>
        <w:rPr>
          <w:rFonts w:ascii="Times New Roman" w:hAnsi="Times New Roman"/>
          <w:sz w:val="24"/>
          <w:szCs w:val="24"/>
        </w:rPr>
      </w:pPr>
    </w:p>
    <w:p w:rsidR="00C47D78" w:rsidRDefault="00C47D78" w:rsidP="00C47D78">
      <w:pPr>
        <w:pStyle w:val="a3"/>
        <w:rPr>
          <w:rFonts w:ascii="Times New Roman" w:hAnsi="Times New Roman"/>
          <w:sz w:val="24"/>
          <w:szCs w:val="24"/>
        </w:rPr>
      </w:pPr>
    </w:p>
    <w:p w:rsidR="00C47D78" w:rsidRPr="00056256" w:rsidRDefault="00C47D78" w:rsidP="00C47D78">
      <w:pPr>
        <w:jc w:val="both"/>
      </w:pPr>
      <w:r w:rsidRPr="00056256">
        <w:t xml:space="preserve">Анализируя данные, представленные в таблице, необходимо отметить отличную работу по подготовке учащихся учителей английского языка, математики, ОБЖ, литературы, физической культуры, технологии, истории, обществознания и права. Недостаточный уровень подготовки у участников олимпиады  по физике, экологии, астрономии, МХК, химии, информатики, а это недоработка как самих обучающихся, так и учителей-предметников. </w:t>
      </w:r>
    </w:p>
    <w:p w:rsidR="00C47D78" w:rsidRPr="00056256" w:rsidRDefault="00C47D78" w:rsidP="00C47D78">
      <w:pPr>
        <w:jc w:val="both"/>
      </w:pPr>
      <w:r w:rsidRPr="00056256">
        <w:t xml:space="preserve">В этом году лицей занимает второе место в рейтинговом списке образовательных учреждений по итогам муниципального этапа ВсОШ, лидирует МБОУ гимназия №103, на третьем месте МБОУ СОШ №20. </w:t>
      </w:r>
    </w:p>
    <w:p w:rsidR="00C47D78" w:rsidRDefault="00C47D78" w:rsidP="00C47D78">
      <w:r w:rsidRPr="00056256">
        <w:t>Анализируя массовость и количество участников по предметам от МБОУ лицея         № 104, можно сделать следующие выводы:</w:t>
      </w:r>
    </w:p>
    <w:p w:rsidR="00C47D78" w:rsidRPr="00056256" w:rsidRDefault="00C47D78" w:rsidP="00C47D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54"/>
        <w:gridCol w:w="443"/>
        <w:gridCol w:w="443"/>
        <w:gridCol w:w="443"/>
        <w:gridCol w:w="443"/>
        <w:gridCol w:w="443"/>
        <w:gridCol w:w="443"/>
        <w:gridCol w:w="443"/>
        <w:gridCol w:w="443"/>
        <w:gridCol w:w="443"/>
        <w:gridCol w:w="443"/>
        <w:gridCol w:w="443"/>
        <w:gridCol w:w="443"/>
        <w:gridCol w:w="443"/>
        <w:gridCol w:w="443"/>
        <w:gridCol w:w="443"/>
        <w:gridCol w:w="443"/>
        <w:gridCol w:w="443"/>
        <w:gridCol w:w="443"/>
        <w:gridCol w:w="443"/>
      </w:tblGrid>
      <w:tr w:rsidR="00C47D78" w:rsidRPr="00316940" w:rsidTr="00C47D78">
        <w:trPr>
          <w:cantSplit/>
          <w:trHeight w:val="2001"/>
        </w:trPr>
        <w:tc>
          <w:tcPr>
            <w:tcW w:w="0" w:type="auto"/>
          </w:tcPr>
          <w:p w:rsidR="00C47D78" w:rsidRPr="00316940" w:rsidRDefault="00C47D78" w:rsidP="00EB7CF6">
            <w:pPr>
              <w:rPr>
                <w:b/>
              </w:rPr>
            </w:pPr>
            <w:r w:rsidRPr="00316940">
              <w:rPr>
                <w:b/>
                <w:sz w:val="22"/>
                <w:szCs w:val="22"/>
              </w:rPr>
              <w:t>Предмет</w:t>
            </w:r>
          </w:p>
        </w:tc>
        <w:tc>
          <w:tcPr>
            <w:tcW w:w="0" w:type="auto"/>
            <w:textDirection w:val="btLr"/>
          </w:tcPr>
          <w:p w:rsidR="00C47D78" w:rsidRPr="00316940" w:rsidRDefault="00C47D78" w:rsidP="00EB7CF6">
            <w:pPr>
              <w:ind w:left="113" w:right="113"/>
              <w:rPr>
                <w:b/>
              </w:rPr>
            </w:pPr>
            <w:r w:rsidRPr="00316940">
              <w:rPr>
                <w:b/>
                <w:sz w:val="22"/>
                <w:szCs w:val="22"/>
              </w:rPr>
              <w:t>Физика</w:t>
            </w:r>
          </w:p>
        </w:tc>
        <w:tc>
          <w:tcPr>
            <w:tcW w:w="0" w:type="auto"/>
            <w:textDirection w:val="btLr"/>
          </w:tcPr>
          <w:p w:rsidR="00C47D78" w:rsidRPr="00316940" w:rsidRDefault="00C47D78" w:rsidP="00EB7CF6">
            <w:pPr>
              <w:ind w:left="113" w:right="113"/>
              <w:rPr>
                <w:b/>
              </w:rPr>
            </w:pPr>
            <w:r w:rsidRPr="00316940">
              <w:rPr>
                <w:b/>
                <w:sz w:val="22"/>
                <w:szCs w:val="22"/>
              </w:rPr>
              <w:t xml:space="preserve">Математика </w:t>
            </w:r>
          </w:p>
        </w:tc>
        <w:tc>
          <w:tcPr>
            <w:tcW w:w="0" w:type="auto"/>
            <w:textDirection w:val="btLr"/>
          </w:tcPr>
          <w:p w:rsidR="00C47D78" w:rsidRPr="00316940" w:rsidRDefault="00C47D78" w:rsidP="00EB7CF6">
            <w:pPr>
              <w:ind w:left="113" w:right="113"/>
              <w:rPr>
                <w:b/>
              </w:rPr>
            </w:pPr>
            <w:r w:rsidRPr="00316940">
              <w:rPr>
                <w:b/>
                <w:sz w:val="22"/>
                <w:szCs w:val="22"/>
              </w:rPr>
              <w:t>Английский язык</w:t>
            </w:r>
          </w:p>
        </w:tc>
        <w:tc>
          <w:tcPr>
            <w:tcW w:w="0" w:type="auto"/>
            <w:textDirection w:val="btLr"/>
          </w:tcPr>
          <w:p w:rsidR="00C47D78" w:rsidRPr="00316940" w:rsidRDefault="00C47D78" w:rsidP="00EB7CF6">
            <w:pPr>
              <w:ind w:left="113" w:right="113"/>
              <w:rPr>
                <w:b/>
              </w:rPr>
            </w:pPr>
            <w:r w:rsidRPr="00316940">
              <w:rPr>
                <w:b/>
                <w:sz w:val="22"/>
                <w:szCs w:val="22"/>
              </w:rPr>
              <w:t>ОБЖ</w:t>
            </w:r>
          </w:p>
        </w:tc>
        <w:tc>
          <w:tcPr>
            <w:tcW w:w="0" w:type="auto"/>
            <w:textDirection w:val="btLr"/>
          </w:tcPr>
          <w:p w:rsidR="00C47D78" w:rsidRPr="00316940" w:rsidRDefault="00C47D78" w:rsidP="00EB7CF6">
            <w:pPr>
              <w:ind w:left="113" w:right="113"/>
              <w:rPr>
                <w:b/>
              </w:rPr>
            </w:pPr>
            <w:r w:rsidRPr="00316940">
              <w:rPr>
                <w:b/>
                <w:sz w:val="22"/>
                <w:szCs w:val="22"/>
              </w:rPr>
              <w:t>Общество</w:t>
            </w:r>
          </w:p>
        </w:tc>
        <w:tc>
          <w:tcPr>
            <w:tcW w:w="0" w:type="auto"/>
            <w:textDirection w:val="btLr"/>
          </w:tcPr>
          <w:p w:rsidR="00C47D78" w:rsidRPr="00316940" w:rsidRDefault="00C47D78" w:rsidP="00EB7CF6">
            <w:pPr>
              <w:ind w:left="113" w:right="113"/>
              <w:rPr>
                <w:b/>
              </w:rPr>
            </w:pPr>
            <w:r w:rsidRPr="00316940">
              <w:rPr>
                <w:b/>
                <w:sz w:val="22"/>
                <w:szCs w:val="22"/>
              </w:rPr>
              <w:t xml:space="preserve">История </w:t>
            </w:r>
          </w:p>
        </w:tc>
        <w:tc>
          <w:tcPr>
            <w:tcW w:w="0" w:type="auto"/>
            <w:textDirection w:val="btLr"/>
          </w:tcPr>
          <w:p w:rsidR="00C47D78" w:rsidRPr="00316940" w:rsidRDefault="00C47D78" w:rsidP="00EB7CF6">
            <w:pPr>
              <w:ind w:left="113" w:right="113"/>
              <w:rPr>
                <w:b/>
              </w:rPr>
            </w:pPr>
            <w:r w:rsidRPr="00316940">
              <w:rPr>
                <w:b/>
                <w:sz w:val="22"/>
                <w:szCs w:val="22"/>
              </w:rPr>
              <w:t xml:space="preserve">География </w:t>
            </w:r>
          </w:p>
        </w:tc>
        <w:tc>
          <w:tcPr>
            <w:tcW w:w="0" w:type="auto"/>
            <w:textDirection w:val="btLr"/>
          </w:tcPr>
          <w:p w:rsidR="00C47D78" w:rsidRPr="00316940" w:rsidRDefault="00C47D78" w:rsidP="00EB7CF6">
            <w:pPr>
              <w:ind w:left="113" w:right="113"/>
              <w:rPr>
                <w:b/>
              </w:rPr>
            </w:pPr>
            <w:r w:rsidRPr="00316940">
              <w:rPr>
                <w:b/>
                <w:sz w:val="22"/>
                <w:szCs w:val="22"/>
              </w:rPr>
              <w:t xml:space="preserve">Литература </w:t>
            </w:r>
          </w:p>
        </w:tc>
        <w:tc>
          <w:tcPr>
            <w:tcW w:w="0" w:type="auto"/>
            <w:textDirection w:val="btLr"/>
          </w:tcPr>
          <w:p w:rsidR="00C47D78" w:rsidRPr="00316940" w:rsidRDefault="00C47D78" w:rsidP="00EB7CF6">
            <w:pPr>
              <w:ind w:left="113" w:right="113"/>
              <w:rPr>
                <w:b/>
              </w:rPr>
            </w:pPr>
            <w:r w:rsidRPr="00316940">
              <w:rPr>
                <w:b/>
                <w:sz w:val="22"/>
                <w:szCs w:val="22"/>
              </w:rPr>
              <w:t xml:space="preserve">Право </w:t>
            </w:r>
          </w:p>
        </w:tc>
        <w:tc>
          <w:tcPr>
            <w:tcW w:w="0" w:type="auto"/>
            <w:textDirection w:val="btLr"/>
          </w:tcPr>
          <w:p w:rsidR="00C47D78" w:rsidRPr="00316940" w:rsidRDefault="00C47D78" w:rsidP="00EB7CF6">
            <w:pPr>
              <w:ind w:left="113" w:right="113"/>
              <w:rPr>
                <w:b/>
              </w:rPr>
            </w:pPr>
            <w:r w:rsidRPr="00316940">
              <w:rPr>
                <w:b/>
                <w:sz w:val="22"/>
                <w:szCs w:val="22"/>
              </w:rPr>
              <w:t xml:space="preserve">Биология </w:t>
            </w:r>
          </w:p>
        </w:tc>
        <w:tc>
          <w:tcPr>
            <w:tcW w:w="0" w:type="auto"/>
            <w:textDirection w:val="btLr"/>
          </w:tcPr>
          <w:p w:rsidR="00C47D78" w:rsidRPr="00316940" w:rsidRDefault="00C47D78" w:rsidP="00EB7CF6">
            <w:pPr>
              <w:ind w:left="113" w:right="113"/>
              <w:rPr>
                <w:b/>
              </w:rPr>
            </w:pPr>
            <w:r w:rsidRPr="00316940">
              <w:rPr>
                <w:b/>
                <w:sz w:val="22"/>
                <w:szCs w:val="22"/>
              </w:rPr>
              <w:t>Русский язык</w:t>
            </w:r>
          </w:p>
        </w:tc>
        <w:tc>
          <w:tcPr>
            <w:tcW w:w="0" w:type="auto"/>
            <w:textDirection w:val="btLr"/>
          </w:tcPr>
          <w:p w:rsidR="00C47D78" w:rsidRPr="00316940" w:rsidRDefault="00C47D78" w:rsidP="00EB7CF6">
            <w:pPr>
              <w:ind w:left="113" w:right="113"/>
              <w:rPr>
                <w:b/>
              </w:rPr>
            </w:pPr>
            <w:r w:rsidRPr="00316940">
              <w:rPr>
                <w:b/>
                <w:sz w:val="22"/>
                <w:szCs w:val="22"/>
              </w:rPr>
              <w:t>МХК</w:t>
            </w:r>
          </w:p>
        </w:tc>
        <w:tc>
          <w:tcPr>
            <w:tcW w:w="0" w:type="auto"/>
            <w:textDirection w:val="btLr"/>
          </w:tcPr>
          <w:p w:rsidR="00C47D78" w:rsidRPr="00316940" w:rsidRDefault="00C47D78" w:rsidP="00EB7CF6">
            <w:pPr>
              <w:ind w:left="113" w:right="113"/>
              <w:rPr>
                <w:b/>
              </w:rPr>
            </w:pPr>
            <w:r w:rsidRPr="00316940">
              <w:rPr>
                <w:b/>
                <w:sz w:val="22"/>
                <w:szCs w:val="22"/>
              </w:rPr>
              <w:t>ФЗК</w:t>
            </w:r>
          </w:p>
        </w:tc>
        <w:tc>
          <w:tcPr>
            <w:tcW w:w="0" w:type="auto"/>
            <w:textDirection w:val="btLr"/>
          </w:tcPr>
          <w:p w:rsidR="00C47D78" w:rsidRPr="00316940" w:rsidRDefault="00C47D78" w:rsidP="00EB7CF6">
            <w:pPr>
              <w:ind w:left="113" w:right="113"/>
              <w:rPr>
                <w:b/>
              </w:rPr>
            </w:pPr>
            <w:r w:rsidRPr="00316940">
              <w:rPr>
                <w:b/>
                <w:sz w:val="22"/>
                <w:szCs w:val="22"/>
              </w:rPr>
              <w:t>Экология</w:t>
            </w:r>
          </w:p>
        </w:tc>
        <w:tc>
          <w:tcPr>
            <w:tcW w:w="0" w:type="auto"/>
            <w:textDirection w:val="btLr"/>
          </w:tcPr>
          <w:p w:rsidR="00C47D78" w:rsidRPr="00316940" w:rsidRDefault="00C47D78" w:rsidP="00EB7CF6">
            <w:pPr>
              <w:ind w:left="113" w:right="113"/>
              <w:rPr>
                <w:b/>
              </w:rPr>
            </w:pPr>
            <w:r w:rsidRPr="00316940">
              <w:rPr>
                <w:b/>
                <w:sz w:val="22"/>
                <w:szCs w:val="22"/>
              </w:rPr>
              <w:t xml:space="preserve">Химия </w:t>
            </w:r>
          </w:p>
        </w:tc>
        <w:tc>
          <w:tcPr>
            <w:tcW w:w="0" w:type="auto"/>
            <w:textDirection w:val="btLr"/>
          </w:tcPr>
          <w:p w:rsidR="00C47D78" w:rsidRPr="00316940" w:rsidRDefault="00C47D78" w:rsidP="00EB7CF6">
            <w:pPr>
              <w:ind w:left="113" w:right="113"/>
              <w:rPr>
                <w:b/>
              </w:rPr>
            </w:pPr>
            <w:r w:rsidRPr="00316940">
              <w:rPr>
                <w:b/>
                <w:sz w:val="22"/>
                <w:szCs w:val="22"/>
              </w:rPr>
              <w:t xml:space="preserve">Технология </w:t>
            </w:r>
          </w:p>
        </w:tc>
        <w:tc>
          <w:tcPr>
            <w:tcW w:w="0" w:type="auto"/>
            <w:textDirection w:val="btLr"/>
          </w:tcPr>
          <w:p w:rsidR="00C47D78" w:rsidRPr="00316940" w:rsidRDefault="00C47D78" w:rsidP="00EB7CF6">
            <w:pPr>
              <w:ind w:left="113" w:right="113"/>
              <w:rPr>
                <w:b/>
              </w:rPr>
            </w:pPr>
            <w:r w:rsidRPr="00316940">
              <w:rPr>
                <w:b/>
                <w:sz w:val="22"/>
                <w:szCs w:val="22"/>
              </w:rPr>
              <w:t>Информатика и ИКТ</w:t>
            </w:r>
          </w:p>
        </w:tc>
        <w:tc>
          <w:tcPr>
            <w:tcW w:w="0" w:type="auto"/>
            <w:textDirection w:val="btLr"/>
          </w:tcPr>
          <w:p w:rsidR="00C47D78" w:rsidRPr="00316940" w:rsidRDefault="00C47D78" w:rsidP="00EB7CF6">
            <w:pPr>
              <w:ind w:left="113" w:right="113"/>
              <w:rPr>
                <w:b/>
              </w:rPr>
            </w:pPr>
            <w:r w:rsidRPr="00316940">
              <w:rPr>
                <w:b/>
                <w:sz w:val="22"/>
                <w:szCs w:val="22"/>
              </w:rPr>
              <w:t>Астрономия</w:t>
            </w:r>
          </w:p>
        </w:tc>
        <w:tc>
          <w:tcPr>
            <w:tcW w:w="0" w:type="auto"/>
            <w:textDirection w:val="btLr"/>
          </w:tcPr>
          <w:p w:rsidR="00C47D78" w:rsidRPr="00316940" w:rsidRDefault="00C47D78" w:rsidP="00EB7CF6">
            <w:pPr>
              <w:ind w:left="113" w:right="113"/>
              <w:rPr>
                <w:b/>
              </w:rPr>
            </w:pPr>
            <w:r w:rsidRPr="00316940">
              <w:rPr>
                <w:b/>
                <w:sz w:val="22"/>
                <w:szCs w:val="22"/>
              </w:rPr>
              <w:t>Экономика</w:t>
            </w:r>
          </w:p>
        </w:tc>
      </w:tr>
      <w:tr w:rsidR="00C47D78" w:rsidRPr="00316940" w:rsidTr="00C47D78">
        <w:trPr>
          <w:trHeight w:val="617"/>
        </w:trPr>
        <w:tc>
          <w:tcPr>
            <w:tcW w:w="0" w:type="auto"/>
          </w:tcPr>
          <w:p w:rsidR="00C47D78" w:rsidRPr="00316940" w:rsidRDefault="00C47D78" w:rsidP="00EB7CF6">
            <w:r w:rsidRPr="00316940">
              <w:rPr>
                <w:sz w:val="22"/>
                <w:szCs w:val="22"/>
              </w:rPr>
              <w:t>Количество участников в 2018/19</w:t>
            </w:r>
          </w:p>
        </w:tc>
        <w:tc>
          <w:tcPr>
            <w:tcW w:w="0" w:type="auto"/>
          </w:tcPr>
          <w:p w:rsidR="00C47D78" w:rsidRPr="00316940" w:rsidRDefault="00C47D78" w:rsidP="00EB7CF6">
            <w:r w:rsidRPr="00316940">
              <w:rPr>
                <w:sz w:val="22"/>
                <w:szCs w:val="22"/>
              </w:rPr>
              <w:t>21</w:t>
            </w:r>
          </w:p>
        </w:tc>
        <w:tc>
          <w:tcPr>
            <w:tcW w:w="0" w:type="auto"/>
          </w:tcPr>
          <w:p w:rsidR="00C47D78" w:rsidRPr="00316940" w:rsidRDefault="00C47D78" w:rsidP="00EB7CF6">
            <w:r w:rsidRPr="00316940">
              <w:rPr>
                <w:sz w:val="22"/>
                <w:szCs w:val="22"/>
              </w:rPr>
              <w:t>33</w:t>
            </w:r>
          </w:p>
        </w:tc>
        <w:tc>
          <w:tcPr>
            <w:tcW w:w="0" w:type="auto"/>
          </w:tcPr>
          <w:p w:rsidR="00C47D78" w:rsidRPr="00316940" w:rsidRDefault="00C47D78" w:rsidP="00EB7CF6">
            <w:r w:rsidRPr="00316940">
              <w:rPr>
                <w:sz w:val="22"/>
                <w:szCs w:val="22"/>
              </w:rPr>
              <w:t>25</w:t>
            </w:r>
          </w:p>
        </w:tc>
        <w:tc>
          <w:tcPr>
            <w:tcW w:w="0" w:type="auto"/>
          </w:tcPr>
          <w:p w:rsidR="00C47D78" w:rsidRPr="00316940" w:rsidRDefault="00C47D78" w:rsidP="00EB7CF6">
            <w:r w:rsidRPr="00316940">
              <w:rPr>
                <w:sz w:val="22"/>
                <w:szCs w:val="22"/>
              </w:rPr>
              <w:t>11</w:t>
            </w:r>
          </w:p>
        </w:tc>
        <w:tc>
          <w:tcPr>
            <w:tcW w:w="0" w:type="auto"/>
          </w:tcPr>
          <w:p w:rsidR="00C47D78" w:rsidRPr="00316940" w:rsidRDefault="00C47D78" w:rsidP="00EB7CF6">
            <w:r w:rsidRPr="00316940">
              <w:rPr>
                <w:sz w:val="22"/>
                <w:szCs w:val="22"/>
              </w:rPr>
              <w:t>38</w:t>
            </w:r>
          </w:p>
        </w:tc>
        <w:tc>
          <w:tcPr>
            <w:tcW w:w="0" w:type="auto"/>
          </w:tcPr>
          <w:p w:rsidR="00C47D78" w:rsidRPr="00316940" w:rsidRDefault="00C47D78" w:rsidP="00EB7CF6">
            <w:r w:rsidRPr="00316940">
              <w:rPr>
                <w:sz w:val="22"/>
                <w:szCs w:val="22"/>
              </w:rPr>
              <w:t>12</w:t>
            </w:r>
          </w:p>
        </w:tc>
        <w:tc>
          <w:tcPr>
            <w:tcW w:w="0" w:type="auto"/>
          </w:tcPr>
          <w:p w:rsidR="00C47D78" w:rsidRPr="00316940" w:rsidRDefault="00C47D78" w:rsidP="00EB7CF6">
            <w:r w:rsidRPr="00316940">
              <w:rPr>
                <w:sz w:val="22"/>
                <w:szCs w:val="22"/>
              </w:rPr>
              <w:t>36</w:t>
            </w:r>
          </w:p>
        </w:tc>
        <w:tc>
          <w:tcPr>
            <w:tcW w:w="0" w:type="auto"/>
          </w:tcPr>
          <w:p w:rsidR="00C47D78" w:rsidRPr="00316940" w:rsidRDefault="00C47D78" w:rsidP="00EB7CF6">
            <w:r w:rsidRPr="00316940">
              <w:rPr>
                <w:sz w:val="22"/>
                <w:szCs w:val="22"/>
              </w:rPr>
              <w:t>16</w:t>
            </w:r>
          </w:p>
        </w:tc>
        <w:tc>
          <w:tcPr>
            <w:tcW w:w="0" w:type="auto"/>
          </w:tcPr>
          <w:p w:rsidR="00C47D78" w:rsidRPr="00316940" w:rsidRDefault="00C47D78" w:rsidP="00EB7CF6">
            <w:r w:rsidRPr="00316940">
              <w:rPr>
                <w:sz w:val="22"/>
                <w:szCs w:val="22"/>
              </w:rPr>
              <w:t>30</w:t>
            </w:r>
          </w:p>
        </w:tc>
        <w:tc>
          <w:tcPr>
            <w:tcW w:w="0" w:type="auto"/>
          </w:tcPr>
          <w:p w:rsidR="00C47D78" w:rsidRPr="00316940" w:rsidRDefault="00C47D78" w:rsidP="00EB7CF6">
            <w:r w:rsidRPr="00316940">
              <w:rPr>
                <w:sz w:val="22"/>
                <w:szCs w:val="22"/>
              </w:rPr>
              <w:t>17</w:t>
            </w:r>
          </w:p>
        </w:tc>
        <w:tc>
          <w:tcPr>
            <w:tcW w:w="0" w:type="auto"/>
          </w:tcPr>
          <w:p w:rsidR="00C47D78" w:rsidRPr="00316940" w:rsidRDefault="00C47D78" w:rsidP="00EB7CF6">
            <w:r w:rsidRPr="00316940">
              <w:rPr>
                <w:sz w:val="22"/>
                <w:szCs w:val="22"/>
              </w:rPr>
              <w:t>26</w:t>
            </w:r>
          </w:p>
        </w:tc>
        <w:tc>
          <w:tcPr>
            <w:tcW w:w="0" w:type="auto"/>
          </w:tcPr>
          <w:p w:rsidR="00C47D78" w:rsidRPr="00316940" w:rsidRDefault="00C47D78" w:rsidP="00EB7CF6">
            <w:r w:rsidRPr="00316940">
              <w:rPr>
                <w:sz w:val="22"/>
                <w:szCs w:val="22"/>
              </w:rPr>
              <w:t>18</w:t>
            </w:r>
          </w:p>
        </w:tc>
        <w:tc>
          <w:tcPr>
            <w:tcW w:w="0" w:type="auto"/>
          </w:tcPr>
          <w:p w:rsidR="00C47D78" w:rsidRPr="00316940" w:rsidRDefault="00C47D78" w:rsidP="00EB7CF6">
            <w:r w:rsidRPr="00316940">
              <w:rPr>
                <w:sz w:val="22"/>
                <w:szCs w:val="22"/>
              </w:rPr>
              <w:t>8</w:t>
            </w:r>
          </w:p>
        </w:tc>
        <w:tc>
          <w:tcPr>
            <w:tcW w:w="0" w:type="auto"/>
          </w:tcPr>
          <w:p w:rsidR="00C47D78" w:rsidRPr="00316940" w:rsidRDefault="00C47D78" w:rsidP="00EB7CF6">
            <w:r w:rsidRPr="00316940">
              <w:rPr>
                <w:sz w:val="22"/>
                <w:szCs w:val="22"/>
              </w:rPr>
              <w:t>10</w:t>
            </w:r>
          </w:p>
        </w:tc>
        <w:tc>
          <w:tcPr>
            <w:tcW w:w="0" w:type="auto"/>
          </w:tcPr>
          <w:p w:rsidR="00C47D78" w:rsidRPr="00316940" w:rsidRDefault="00C47D78" w:rsidP="00EB7CF6">
            <w:r w:rsidRPr="00316940">
              <w:rPr>
                <w:sz w:val="22"/>
                <w:szCs w:val="22"/>
              </w:rPr>
              <w:t>18</w:t>
            </w:r>
          </w:p>
        </w:tc>
        <w:tc>
          <w:tcPr>
            <w:tcW w:w="0" w:type="auto"/>
          </w:tcPr>
          <w:p w:rsidR="00C47D78" w:rsidRPr="00316940" w:rsidRDefault="00C47D78" w:rsidP="00EB7CF6">
            <w:r w:rsidRPr="00316940">
              <w:rPr>
                <w:sz w:val="22"/>
                <w:szCs w:val="22"/>
              </w:rPr>
              <w:t>5</w:t>
            </w:r>
          </w:p>
        </w:tc>
        <w:tc>
          <w:tcPr>
            <w:tcW w:w="0" w:type="auto"/>
          </w:tcPr>
          <w:p w:rsidR="00C47D78" w:rsidRPr="00316940" w:rsidRDefault="00C47D78" w:rsidP="00EB7CF6">
            <w:r w:rsidRPr="00316940">
              <w:rPr>
                <w:sz w:val="22"/>
                <w:szCs w:val="22"/>
              </w:rPr>
              <w:t>3</w:t>
            </w:r>
          </w:p>
        </w:tc>
        <w:tc>
          <w:tcPr>
            <w:tcW w:w="0" w:type="auto"/>
          </w:tcPr>
          <w:p w:rsidR="00C47D78" w:rsidRPr="00316940" w:rsidRDefault="00C47D78" w:rsidP="00EB7CF6">
            <w:r w:rsidRPr="00316940">
              <w:rPr>
                <w:sz w:val="22"/>
                <w:szCs w:val="22"/>
              </w:rPr>
              <w:t>15</w:t>
            </w:r>
          </w:p>
        </w:tc>
        <w:tc>
          <w:tcPr>
            <w:tcW w:w="0" w:type="auto"/>
          </w:tcPr>
          <w:p w:rsidR="00C47D78" w:rsidRPr="00316940" w:rsidRDefault="00C47D78" w:rsidP="00EB7CF6">
            <w:r w:rsidRPr="00316940">
              <w:rPr>
                <w:sz w:val="22"/>
                <w:szCs w:val="22"/>
              </w:rPr>
              <w:t>19</w:t>
            </w:r>
          </w:p>
        </w:tc>
      </w:tr>
      <w:tr w:rsidR="00C47D78" w:rsidRPr="00316940" w:rsidTr="00C47D78">
        <w:trPr>
          <w:trHeight w:val="617"/>
        </w:trPr>
        <w:tc>
          <w:tcPr>
            <w:tcW w:w="0" w:type="auto"/>
          </w:tcPr>
          <w:p w:rsidR="00C47D78" w:rsidRPr="00316940" w:rsidRDefault="00C47D78" w:rsidP="00EB7CF6">
            <w:r w:rsidRPr="00316940">
              <w:rPr>
                <w:sz w:val="22"/>
                <w:szCs w:val="22"/>
              </w:rPr>
              <w:t>Количество участников в 2019/20</w:t>
            </w:r>
          </w:p>
        </w:tc>
        <w:tc>
          <w:tcPr>
            <w:tcW w:w="0" w:type="auto"/>
          </w:tcPr>
          <w:p w:rsidR="00C47D78" w:rsidRPr="00316940" w:rsidRDefault="00C47D78" w:rsidP="00EB7CF6">
            <w:r w:rsidRPr="00316940">
              <w:rPr>
                <w:sz w:val="22"/>
                <w:szCs w:val="22"/>
              </w:rPr>
              <w:t>18</w:t>
            </w:r>
          </w:p>
        </w:tc>
        <w:tc>
          <w:tcPr>
            <w:tcW w:w="0" w:type="auto"/>
          </w:tcPr>
          <w:p w:rsidR="00C47D78" w:rsidRPr="00316940" w:rsidRDefault="00C47D78" w:rsidP="00EB7CF6">
            <w:r w:rsidRPr="00316940">
              <w:rPr>
                <w:sz w:val="22"/>
                <w:szCs w:val="22"/>
              </w:rPr>
              <w:t>23</w:t>
            </w:r>
          </w:p>
        </w:tc>
        <w:tc>
          <w:tcPr>
            <w:tcW w:w="0" w:type="auto"/>
          </w:tcPr>
          <w:p w:rsidR="00C47D78" w:rsidRPr="00316940" w:rsidRDefault="00C47D78" w:rsidP="00EB7CF6">
            <w:r w:rsidRPr="00316940">
              <w:rPr>
                <w:sz w:val="22"/>
                <w:szCs w:val="22"/>
              </w:rPr>
              <w:t>33</w:t>
            </w:r>
          </w:p>
        </w:tc>
        <w:tc>
          <w:tcPr>
            <w:tcW w:w="0" w:type="auto"/>
          </w:tcPr>
          <w:p w:rsidR="00C47D78" w:rsidRPr="00316940" w:rsidRDefault="00C47D78" w:rsidP="00EB7CF6">
            <w:r w:rsidRPr="00316940">
              <w:rPr>
                <w:sz w:val="22"/>
                <w:szCs w:val="22"/>
              </w:rPr>
              <w:t>11</w:t>
            </w:r>
          </w:p>
        </w:tc>
        <w:tc>
          <w:tcPr>
            <w:tcW w:w="0" w:type="auto"/>
          </w:tcPr>
          <w:p w:rsidR="00C47D78" w:rsidRPr="00316940" w:rsidRDefault="00C47D78" w:rsidP="00EB7CF6">
            <w:r w:rsidRPr="00316940">
              <w:rPr>
                <w:sz w:val="22"/>
                <w:szCs w:val="22"/>
              </w:rPr>
              <w:t>28</w:t>
            </w:r>
          </w:p>
        </w:tc>
        <w:tc>
          <w:tcPr>
            <w:tcW w:w="0" w:type="auto"/>
          </w:tcPr>
          <w:p w:rsidR="00C47D78" w:rsidRPr="00316940" w:rsidRDefault="00C47D78" w:rsidP="00EB7CF6">
            <w:r w:rsidRPr="00316940">
              <w:rPr>
                <w:sz w:val="22"/>
                <w:szCs w:val="22"/>
              </w:rPr>
              <w:t>23</w:t>
            </w:r>
          </w:p>
        </w:tc>
        <w:tc>
          <w:tcPr>
            <w:tcW w:w="0" w:type="auto"/>
          </w:tcPr>
          <w:p w:rsidR="00C47D78" w:rsidRPr="00316940" w:rsidRDefault="00C47D78" w:rsidP="00EB7CF6">
            <w:r w:rsidRPr="00316940">
              <w:rPr>
                <w:sz w:val="22"/>
                <w:szCs w:val="22"/>
              </w:rPr>
              <w:t>13</w:t>
            </w:r>
          </w:p>
        </w:tc>
        <w:tc>
          <w:tcPr>
            <w:tcW w:w="0" w:type="auto"/>
          </w:tcPr>
          <w:p w:rsidR="00C47D78" w:rsidRPr="00316940" w:rsidRDefault="00C47D78" w:rsidP="00EB7CF6">
            <w:r w:rsidRPr="00316940">
              <w:rPr>
                <w:sz w:val="22"/>
                <w:szCs w:val="22"/>
              </w:rPr>
              <w:t>18</w:t>
            </w:r>
          </w:p>
        </w:tc>
        <w:tc>
          <w:tcPr>
            <w:tcW w:w="0" w:type="auto"/>
          </w:tcPr>
          <w:p w:rsidR="00C47D78" w:rsidRPr="00316940" w:rsidRDefault="00C47D78" w:rsidP="00EB7CF6">
            <w:r w:rsidRPr="00316940">
              <w:rPr>
                <w:sz w:val="22"/>
                <w:szCs w:val="22"/>
              </w:rPr>
              <w:t>27</w:t>
            </w:r>
          </w:p>
        </w:tc>
        <w:tc>
          <w:tcPr>
            <w:tcW w:w="0" w:type="auto"/>
          </w:tcPr>
          <w:p w:rsidR="00C47D78" w:rsidRPr="00316940" w:rsidRDefault="00C47D78" w:rsidP="00EB7CF6">
            <w:r w:rsidRPr="00316940">
              <w:rPr>
                <w:sz w:val="22"/>
                <w:szCs w:val="22"/>
              </w:rPr>
              <w:t>26</w:t>
            </w:r>
          </w:p>
        </w:tc>
        <w:tc>
          <w:tcPr>
            <w:tcW w:w="0" w:type="auto"/>
          </w:tcPr>
          <w:p w:rsidR="00C47D78" w:rsidRPr="00316940" w:rsidRDefault="00C47D78" w:rsidP="00EB7CF6">
            <w:r w:rsidRPr="00316940">
              <w:rPr>
                <w:sz w:val="22"/>
                <w:szCs w:val="22"/>
              </w:rPr>
              <w:t>24</w:t>
            </w:r>
          </w:p>
        </w:tc>
        <w:tc>
          <w:tcPr>
            <w:tcW w:w="0" w:type="auto"/>
          </w:tcPr>
          <w:p w:rsidR="00C47D78" w:rsidRPr="00316940" w:rsidRDefault="00C47D78" w:rsidP="00EB7CF6">
            <w:r w:rsidRPr="00316940">
              <w:rPr>
                <w:sz w:val="22"/>
                <w:szCs w:val="22"/>
              </w:rPr>
              <w:t>18</w:t>
            </w:r>
          </w:p>
        </w:tc>
        <w:tc>
          <w:tcPr>
            <w:tcW w:w="0" w:type="auto"/>
          </w:tcPr>
          <w:p w:rsidR="00C47D78" w:rsidRPr="00316940" w:rsidRDefault="00C47D78" w:rsidP="00EB7CF6">
            <w:r w:rsidRPr="00316940">
              <w:rPr>
                <w:sz w:val="22"/>
                <w:szCs w:val="22"/>
              </w:rPr>
              <w:t>13</w:t>
            </w:r>
          </w:p>
        </w:tc>
        <w:tc>
          <w:tcPr>
            <w:tcW w:w="0" w:type="auto"/>
          </w:tcPr>
          <w:p w:rsidR="00C47D78" w:rsidRPr="00316940" w:rsidRDefault="00C47D78" w:rsidP="00EB7CF6">
            <w:r w:rsidRPr="00316940">
              <w:rPr>
                <w:sz w:val="22"/>
                <w:szCs w:val="22"/>
              </w:rPr>
              <w:t>21</w:t>
            </w:r>
          </w:p>
        </w:tc>
        <w:tc>
          <w:tcPr>
            <w:tcW w:w="0" w:type="auto"/>
          </w:tcPr>
          <w:p w:rsidR="00C47D78" w:rsidRPr="00316940" w:rsidRDefault="00C47D78" w:rsidP="00EB7CF6">
            <w:r w:rsidRPr="00316940">
              <w:rPr>
                <w:sz w:val="22"/>
                <w:szCs w:val="22"/>
              </w:rPr>
              <w:t>17</w:t>
            </w:r>
          </w:p>
        </w:tc>
        <w:tc>
          <w:tcPr>
            <w:tcW w:w="0" w:type="auto"/>
          </w:tcPr>
          <w:p w:rsidR="00C47D78" w:rsidRPr="00316940" w:rsidRDefault="00C47D78" w:rsidP="00EB7CF6">
            <w:r w:rsidRPr="00316940">
              <w:rPr>
                <w:sz w:val="22"/>
                <w:szCs w:val="22"/>
              </w:rPr>
              <w:t>21</w:t>
            </w:r>
          </w:p>
        </w:tc>
        <w:tc>
          <w:tcPr>
            <w:tcW w:w="0" w:type="auto"/>
          </w:tcPr>
          <w:p w:rsidR="00C47D78" w:rsidRPr="00316940" w:rsidRDefault="00C47D78" w:rsidP="00EB7CF6">
            <w:r w:rsidRPr="00316940">
              <w:rPr>
                <w:sz w:val="22"/>
                <w:szCs w:val="22"/>
              </w:rPr>
              <w:t>0</w:t>
            </w:r>
          </w:p>
        </w:tc>
        <w:tc>
          <w:tcPr>
            <w:tcW w:w="0" w:type="auto"/>
          </w:tcPr>
          <w:p w:rsidR="00C47D78" w:rsidRPr="00316940" w:rsidRDefault="00C47D78" w:rsidP="00EB7CF6">
            <w:r w:rsidRPr="00316940">
              <w:rPr>
                <w:sz w:val="22"/>
                <w:szCs w:val="22"/>
              </w:rPr>
              <w:t>7</w:t>
            </w:r>
          </w:p>
        </w:tc>
        <w:tc>
          <w:tcPr>
            <w:tcW w:w="0" w:type="auto"/>
          </w:tcPr>
          <w:p w:rsidR="00C47D78" w:rsidRPr="00316940" w:rsidRDefault="00C47D78" w:rsidP="00EB7CF6">
            <w:r w:rsidRPr="00316940">
              <w:rPr>
                <w:sz w:val="22"/>
                <w:szCs w:val="22"/>
              </w:rPr>
              <w:t>21</w:t>
            </w:r>
          </w:p>
        </w:tc>
      </w:tr>
      <w:tr w:rsidR="00C47D78" w:rsidRPr="00316940" w:rsidTr="00C47D78">
        <w:trPr>
          <w:trHeight w:val="158"/>
        </w:trPr>
        <w:tc>
          <w:tcPr>
            <w:tcW w:w="0" w:type="auto"/>
          </w:tcPr>
          <w:p w:rsidR="00C47D78" w:rsidRPr="00316940" w:rsidRDefault="00C47D78" w:rsidP="00EB7CF6">
            <w:pPr>
              <w:rPr>
                <w:b/>
              </w:rPr>
            </w:pPr>
            <w:r w:rsidRPr="00316940">
              <w:rPr>
                <w:b/>
                <w:sz w:val="22"/>
                <w:szCs w:val="22"/>
              </w:rPr>
              <w:t>ИТОГО</w:t>
            </w:r>
          </w:p>
          <w:p w:rsidR="00C47D78" w:rsidRPr="00316940" w:rsidRDefault="00C47D78" w:rsidP="00EB7CF6">
            <w:pPr>
              <w:rPr>
                <w:b/>
              </w:rPr>
            </w:pPr>
          </w:p>
        </w:tc>
        <w:tc>
          <w:tcPr>
            <w:tcW w:w="0" w:type="auto"/>
            <w:gridSpan w:val="19"/>
          </w:tcPr>
          <w:p w:rsidR="00C47D78" w:rsidRPr="00316940" w:rsidRDefault="00C47D78" w:rsidP="00EB7CF6">
            <w:pPr>
              <w:jc w:val="center"/>
              <w:rPr>
                <w:b/>
              </w:rPr>
            </w:pPr>
          </w:p>
          <w:p w:rsidR="00C47D78" w:rsidRPr="00316940" w:rsidRDefault="00C47D78" w:rsidP="00EB7CF6">
            <w:pPr>
              <w:jc w:val="center"/>
              <w:rPr>
                <w:b/>
              </w:rPr>
            </w:pPr>
            <w:r w:rsidRPr="00316940">
              <w:rPr>
                <w:b/>
                <w:sz w:val="22"/>
                <w:szCs w:val="22"/>
              </w:rPr>
              <w:t>В 2018/19 учебном году - 361 участник</w:t>
            </w:r>
          </w:p>
          <w:p w:rsidR="00C47D78" w:rsidRPr="00316940" w:rsidRDefault="00C47D78" w:rsidP="00EB7CF6">
            <w:pPr>
              <w:jc w:val="center"/>
              <w:rPr>
                <w:b/>
              </w:rPr>
            </w:pPr>
            <w:r w:rsidRPr="00316940">
              <w:rPr>
                <w:b/>
                <w:sz w:val="22"/>
                <w:szCs w:val="22"/>
              </w:rPr>
              <w:t>В 2019/20 учебном году - 372 участника</w:t>
            </w:r>
          </w:p>
        </w:tc>
      </w:tr>
    </w:tbl>
    <w:p w:rsidR="009B4E57" w:rsidRPr="00641786" w:rsidRDefault="009B4E57" w:rsidP="007F2B30">
      <w:pPr>
        <w:suppressAutoHyphens/>
        <w:spacing w:line="252" w:lineRule="auto"/>
      </w:pPr>
    </w:p>
    <w:p w:rsidR="007F2B30" w:rsidRDefault="007F2B30" w:rsidP="003F2518">
      <w:pPr>
        <w:pStyle w:val="a3"/>
        <w:rPr>
          <w:rFonts w:ascii="Times New Roman" w:hAnsi="Times New Roman"/>
          <w:b/>
          <w:color w:val="FF0000"/>
          <w:sz w:val="28"/>
          <w:szCs w:val="28"/>
          <w:u w:val="single"/>
        </w:rPr>
      </w:pPr>
    </w:p>
    <w:p w:rsidR="00C47D78" w:rsidRPr="00C47D78" w:rsidRDefault="009B4E57" w:rsidP="00C47D78">
      <w:r>
        <w:t>По-прежнему со всей ответственностью отнеслись к подготовке детей следующие учителя:</w:t>
      </w:r>
    </w:p>
    <w:tbl>
      <w:tblPr>
        <w:tblpPr w:leftFromText="180" w:rightFromText="180" w:vertAnchor="text" w:horzAnchor="margin" w:tblpXSpec="center" w:tblpY="87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43"/>
        <w:gridCol w:w="3198"/>
        <w:gridCol w:w="1497"/>
        <w:gridCol w:w="1174"/>
        <w:gridCol w:w="2959"/>
      </w:tblGrid>
      <w:tr w:rsidR="00C47D78" w:rsidRPr="00316940" w:rsidTr="00C47D78">
        <w:trPr>
          <w:trHeight w:val="148"/>
        </w:trPr>
        <w:tc>
          <w:tcPr>
            <w:tcW w:w="0" w:type="auto"/>
            <w:vMerge w:val="restart"/>
            <w:shd w:val="clear" w:color="auto" w:fill="FFFFFF"/>
          </w:tcPr>
          <w:p w:rsidR="00C47D78" w:rsidRPr="00316940" w:rsidRDefault="00C47D78" w:rsidP="00EB7CF6">
            <w:pPr>
              <w:jc w:val="center"/>
              <w:rPr>
                <w:b/>
              </w:rPr>
            </w:pPr>
            <w:r w:rsidRPr="00316940">
              <w:rPr>
                <w:b/>
                <w:sz w:val="22"/>
                <w:szCs w:val="22"/>
              </w:rPr>
              <w:t>№ п/п</w:t>
            </w:r>
          </w:p>
        </w:tc>
        <w:tc>
          <w:tcPr>
            <w:tcW w:w="0" w:type="auto"/>
            <w:vMerge w:val="restart"/>
            <w:shd w:val="clear" w:color="auto" w:fill="FFFFFF"/>
          </w:tcPr>
          <w:p w:rsidR="00C47D78" w:rsidRPr="00316940" w:rsidRDefault="00C47D78" w:rsidP="00EB7CF6">
            <w:pPr>
              <w:jc w:val="center"/>
              <w:rPr>
                <w:b/>
              </w:rPr>
            </w:pPr>
            <w:r w:rsidRPr="00316940">
              <w:rPr>
                <w:b/>
                <w:sz w:val="22"/>
                <w:szCs w:val="22"/>
              </w:rPr>
              <w:t>ФИО учителя</w:t>
            </w:r>
          </w:p>
        </w:tc>
        <w:tc>
          <w:tcPr>
            <w:tcW w:w="0" w:type="auto"/>
            <w:gridSpan w:val="2"/>
            <w:shd w:val="clear" w:color="auto" w:fill="FFFFFF"/>
          </w:tcPr>
          <w:p w:rsidR="00C47D78" w:rsidRPr="00316940" w:rsidRDefault="00C47D78" w:rsidP="00EB7CF6">
            <w:pPr>
              <w:jc w:val="center"/>
              <w:rPr>
                <w:b/>
              </w:rPr>
            </w:pPr>
            <w:r w:rsidRPr="00316940">
              <w:rPr>
                <w:b/>
                <w:sz w:val="22"/>
                <w:szCs w:val="22"/>
              </w:rPr>
              <w:t>Количество</w:t>
            </w:r>
          </w:p>
        </w:tc>
        <w:tc>
          <w:tcPr>
            <w:tcW w:w="0" w:type="auto"/>
            <w:shd w:val="clear" w:color="auto" w:fill="FFFFFF"/>
            <w:vAlign w:val="center"/>
          </w:tcPr>
          <w:p w:rsidR="00C47D78" w:rsidRPr="00316940" w:rsidRDefault="00C47D78" w:rsidP="00EB7CF6">
            <w:pPr>
              <w:jc w:val="center"/>
              <w:rPr>
                <w:b/>
              </w:rPr>
            </w:pPr>
            <w:r w:rsidRPr="00316940">
              <w:rPr>
                <w:b/>
                <w:sz w:val="22"/>
                <w:szCs w:val="22"/>
              </w:rPr>
              <w:t>Предмет</w:t>
            </w:r>
          </w:p>
        </w:tc>
      </w:tr>
      <w:tr w:rsidR="00C47D78" w:rsidRPr="00316940" w:rsidTr="00C47D78">
        <w:trPr>
          <w:trHeight w:val="339"/>
        </w:trPr>
        <w:tc>
          <w:tcPr>
            <w:tcW w:w="0" w:type="auto"/>
            <w:vMerge/>
            <w:shd w:val="clear" w:color="auto" w:fill="FFFFFF"/>
          </w:tcPr>
          <w:p w:rsidR="00C47D78" w:rsidRPr="00316940" w:rsidRDefault="00C47D78" w:rsidP="00EB7CF6">
            <w:pPr>
              <w:ind w:left="360"/>
              <w:jc w:val="center"/>
              <w:rPr>
                <w:b/>
              </w:rPr>
            </w:pPr>
          </w:p>
        </w:tc>
        <w:tc>
          <w:tcPr>
            <w:tcW w:w="0" w:type="auto"/>
            <w:vMerge/>
            <w:shd w:val="clear" w:color="auto" w:fill="FFFFFF"/>
          </w:tcPr>
          <w:p w:rsidR="00C47D78" w:rsidRPr="00316940" w:rsidRDefault="00C47D78" w:rsidP="00EB7CF6">
            <w:pPr>
              <w:jc w:val="center"/>
              <w:rPr>
                <w:b/>
              </w:rPr>
            </w:pPr>
          </w:p>
        </w:tc>
        <w:tc>
          <w:tcPr>
            <w:tcW w:w="0" w:type="auto"/>
            <w:tcBorders>
              <w:right w:val="single" w:sz="4" w:space="0" w:color="auto"/>
            </w:tcBorders>
            <w:shd w:val="clear" w:color="auto" w:fill="FFFFFF"/>
          </w:tcPr>
          <w:p w:rsidR="00C47D78" w:rsidRPr="00316940" w:rsidRDefault="00C47D78" w:rsidP="00EB7CF6">
            <w:pPr>
              <w:jc w:val="center"/>
              <w:rPr>
                <w:b/>
              </w:rPr>
            </w:pPr>
            <w:r w:rsidRPr="00316940">
              <w:rPr>
                <w:b/>
                <w:sz w:val="22"/>
                <w:szCs w:val="22"/>
              </w:rPr>
              <w:t>Победителей</w:t>
            </w:r>
          </w:p>
        </w:tc>
        <w:tc>
          <w:tcPr>
            <w:tcW w:w="0" w:type="auto"/>
            <w:tcBorders>
              <w:left w:val="single" w:sz="4" w:space="0" w:color="auto"/>
            </w:tcBorders>
            <w:shd w:val="clear" w:color="auto" w:fill="FFFFFF"/>
          </w:tcPr>
          <w:p w:rsidR="00C47D78" w:rsidRPr="00316940" w:rsidRDefault="00C47D78" w:rsidP="00EB7CF6">
            <w:pPr>
              <w:jc w:val="center"/>
              <w:rPr>
                <w:b/>
              </w:rPr>
            </w:pPr>
            <w:r w:rsidRPr="00316940">
              <w:rPr>
                <w:b/>
                <w:sz w:val="22"/>
                <w:szCs w:val="22"/>
              </w:rPr>
              <w:t>Призёров</w:t>
            </w:r>
          </w:p>
          <w:p w:rsidR="00C47D78" w:rsidRPr="00316940" w:rsidRDefault="00C47D78" w:rsidP="00EB7CF6">
            <w:pPr>
              <w:jc w:val="center"/>
              <w:rPr>
                <w:b/>
              </w:rPr>
            </w:pPr>
          </w:p>
        </w:tc>
        <w:tc>
          <w:tcPr>
            <w:tcW w:w="0" w:type="auto"/>
            <w:shd w:val="clear" w:color="auto" w:fill="FFFFFF"/>
            <w:vAlign w:val="center"/>
          </w:tcPr>
          <w:p w:rsidR="00C47D78" w:rsidRPr="00316940" w:rsidRDefault="00C47D78" w:rsidP="00EB7CF6">
            <w:pPr>
              <w:rPr>
                <w:b/>
              </w:rPr>
            </w:pP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Бондарева Валентина Данииловна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vAlign w:val="center"/>
          </w:tcPr>
          <w:p w:rsidR="00C47D78" w:rsidRPr="00316940" w:rsidRDefault="00C47D78" w:rsidP="00EB7CF6">
            <w:r w:rsidRPr="00316940">
              <w:rPr>
                <w:sz w:val="22"/>
                <w:szCs w:val="22"/>
              </w:rPr>
              <w:t>история</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Боровикова Татьяна Евгеньевна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4</w:t>
            </w:r>
          </w:p>
        </w:tc>
        <w:tc>
          <w:tcPr>
            <w:tcW w:w="0" w:type="auto"/>
            <w:shd w:val="clear" w:color="auto" w:fill="FFFFFF"/>
          </w:tcPr>
          <w:p w:rsidR="00C47D78" w:rsidRPr="00316940" w:rsidRDefault="00C47D78" w:rsidP="00EB7CF6">
            <w:r w:rsidRPr="00316940">
              <w:rPr>
                <w:sz w:val="22"/>
                <w:szCs w:val="22"/>
              </w:rPr>
              <w:t>ФЗК (д/ю)</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Верхова Елена Ивановна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4</w:t>
            </w:r>
          </w:p>
        </w:tc>
        <w:tc>
          <w:tcPr>
            <w:tcW w:w="0" w:type="auto"/>
            <w:shd w:val="clear" w:color="auto" w:fill="FFFFFF"/>
          </w:tcPr>
          <w:p w:rsidR="00C47D78" w:rsidRPr="00316940" w:rsidRDefault="00C47D78" w:rsidP="00EB7CF6">
            <w:r w:rsidRPr="00316940">
              <w:rPr>
                <w:sz w:val="22"/>
                <w:szCs w:val="22"/>
              </w:rPr>
              <w:t>Технология (ю/д)</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Воробьева Виктория Александровна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2</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tcPr>
          <w:p w:rsidR="00C47D78" w:rsidRPr="00316940" w:rsidRDefault="00C47D78" w:rsidP="00EB7CF6">
            <w:r w:rsidRPr="00316940">
              <w:rPr>
                <w:sz w:val="22"/>
                <w:szCs w:val="22"/>
              </w:rPr>
              <w:t>математика</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color w:val="000000"/>
              </w:rPr>
            </w:pPr>
            <w:r w:rsidRPr="00316940">
              <w:rPr>
                <w:color w:val="000000"/>
                <w:sz w:val="22"/>
                <w:szCs w:val="22"/>
              </w:rPr>
              <w:t>Дирина Лариса Робертовна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3</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8</w:t>
            </w:r>
          </w:p>
        </w:tc>
        <w:tc>
          <w:tcPr>
            <w:tcW w:w="0" w:type="auto"/>
            <w:shd w:val="clear" w:color="auto" w:fill="FFFFFF"/>
          </w:tcPr>
          <w:p w:rsidR="00C47D78" w:rsidRPr="00316940" w:rsidRDefault="00C47D78" w:rsidP="00EB7CF6">
            <w:pPr>
              <w:rPr>
                <w:color w:val="000000"/>
              </w:rPr>
            </w:pPr>
            <w:r w:rsidRPr="00316940">
              <w:rPr>
                <w:color w:val="000000"/>
                <w:sz w:val="22"/>
                <w:szCs w:val="22"/>
              </w:rPr>
              <w:t>История, обществознание/ право</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color w:val="000000"/>
              </w:rPr>
            </w:pPr>
            <w:r w:rsidRPr="00316940">
              <w:rPr>
                <w:color w:val="000000"/>
                <w:sz w:val="22"/>
                <w:szCs w:val="22"/>
              </w:rPr>
              <w:t>Еремина Анжела Юрьевна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tcPr>
          <w:p w:rsidR="00C47D78" w:rsidRPr="00316940" w:rsidRDefault="00C47D78" w:rsidP="00EB7CF6">
            <w:pPr>
              <w:rPr>
                <w:color w:val="000000"/>
              </w:rPr>
            </w:pPr>
            <w:r w:rsidRPr="00316940">
              <w:rPr>
                <w:color w:val="000000"/>
                <w:sz w:val="22"/>
                <w:szCs w:val="22"/>
              </w:rPr>
              <w:t>английский язык</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color w:val="000000"/>
              </w:rPr>
            </w:pPr>
            <w:r w:rsidRPr="00316940">
              <w:rPr>
                <w:color w:val="000000"/>
                <w:sz w:val="22"/>
                <w:szCs w:val="22"/>
              </w:rPr>
              <w:t>Еремина Галина Александровна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tcPr>
          <w:p w:rsidR="00C47D78" w:rsidRPr="00316940" w:rsidRDefault="00C47D78" w:rsidP="00EB7CF6">
            <w:pPr>
              <w:rPr>
                <w:color w:val="000000"/>
              </w:rPr>
            </w:pPr>
            <w:r w:rsidRPr="00316940">
              <w:rPr>
                <w:color w:val="000000"/>
                <w:sz w:val="22"/>
                <w:szCs w:val="22"/>
              </w:rPr>
              <w:t>Литература/ русский язык</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color w:val="000000"/>
              </w:rPr>
            </w:pPr>
            <w:r w:rsidRPr="00316940">
              <w:rPr>
                <w:color w:val="000000"/>
                <w:sz w:val="22"/>
                <w:szCs w:val="22"/>
              </w:rPr>
              <w:t>Жигальцова Ирина Александровна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tcPr>
          <w:p w:rsidR="00C47D78" w:rsidRPr="00316940" w:rsidRDefault="00C47D78" w:rsidP="00EB7CF6">
            <w:pPr>
              <w:rPr>
                <w:color w:val="000000"/>
              </w:rPr>
            </w:pPr>
            <w:r w:rsidRPr="00316940">
              <w:rPr>
                <w:color w:val="000000"/>
                <w:sz w:val="22"/>
                <w:szCs w:val="22"/>
              </w:rPr>
              <w:t>биология</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color w:val="000000"/>
              </w:rPr>
            </w:pPr>
            <w:r w:rsidRPr="00316940">
              <w:rPr>
                <w:color w:val="000000"/>
                <w:sz w:val="22"/>
                <w:szCs w:val="22"/>
              </w:rPr>
              <w:t>Кайзер Любовь Эдуардовна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tcPr>
          <w:p w:rsidR="00C47D78" w:rsidRPr="00316940" w:rsidRDefault="00C47D78" w:rsidP="00EB7CF6">
            <w:pPr>
              <w:rPr>
                <w:color w:val="000000"/>
              </w:rPr>
            </w:pPr>
            <w:r w:rsidRPr="00316940">
              <w:rPr>
                <w:color w:val="000000"/>
                <w:sz w:val="22"/>
                <w:szCs w:val="22"/>
              </w:rPr>
              <w:t>ФЗК (ю)</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Кобзарева Екатерина Сергеевна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3</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3</w:t>
            </w:r>
          </w:p>
        </w:tc>
        <w:tc>
          <w:tcPr>
            <w:tcW w:w="0" w:type="auto"/>
            <w:shd w:val="clear" w:color="auto" w:fill="FFFFFF"/>
          </w:tcPr>
          <w:p w:rsidR="00C47D78" w:rsidRPr="00316940" w:rsidRDefault="00C47D78" w:rsidP="00EB7CF6">
            <w:r w:rsidRPr="00316940">
              <w:rPr>
                <w:sz w:val="22"/>
                <w:szCs w:val="22"/>
              </w:rPr>
              <w:t>Право, обществознание</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Ломова Нина Александровна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4</w:t>
            </w:r>
          </w:p>
        </w:tc>
        <w:tc>
          <w:tcPr>
            <w:tcW w:w="0" w:type="auto"/>
            <w:shd w:val="clear" w:color="auto" w:fill="FFFFFF"/>
          </w:tcPr>
          <w:p w:rsidR="00C47D78" w:rsidRPr="00316940" w:rsidRDefault="00C47D78" w:rsidP="00EB7CF6">
            <w:r w:rsidRPr="00316940">
              <w:rPr>
                <w:sz w:val="22"/>
                <w:szCs w:val="22"/>
              </w:rPr>
              <w:t>литература</w:t>
            </w:r>
          </w:p>
        </w:tc>
      </w:tr>
      <w:tr w:rsidR="00C47D78" w:rsidRPr="00316940" w:rsidTr="00C47D78">
        <w:trPr>
          <w:trHeight w:val="530"/>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Малюк Мария Александровна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tcPr>
          <w:p w:rsidR="00C47D78" w:rsidRPr="00316940" w:rsidRDefault="00C47D78" w:rsidP="00EB7CF6">
            <w:r w:rsidRPr="00316940">
              <w:rPr>
                <w:sz w:val="22"/>
                <w:szCs w:val="22"/>
              </w:rPr>
              <w:t>математика</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Орел Анна Владимировна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tcPr>
          <w:p w:rsidR="00C47D78" w:rsidRPr="00316940" w:rsidRDefault="00C47D78" w:rsidP="00EB7CF6">
            <w:r w:rsidRPr="00316940">
              <w:rPr>
                <w:sz w:val="22"/>
                <w:szCs w:val="22"/>
              </w:rPr>
              <w:t>ФЗК (ю)</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Осипова Анна Геннадьевна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2</w:t>
            </w:r>
          </w:p>
        </w:tc>
        <w:tc>
          <w:tcPr>
            <w:tcW w:w="0" w:type="auto"/>
            <w:shd w:val="clear" w:color="auto" w:fill="FFFFFF"/>
          </w:tcPr>
          <w:p w:rsidR="00C47D78" w:rsidRPr="00316940" w:rsidRDefault="00C47D78" w:rsidP="00EB7CF6">
            <w:r w:rsidRPr="00316940">
              <w:rPr>
                <w:sz w:val="22"/>
                <w:szCs w:val="22"/>
              </w:rPr>
              <w:t>математика</w:t>
            </w:r>
          </w:p>
        </w:tc>
      </w:tr>
      <w:tr w:rsidR="00C47D78" w:rsidRPr="00316940" w:rsidTr="00C47D78">
        <w:trPr>
          <w:trHeight w:val="148"/>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Подгорная Светлана Викторовна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shd w:val="clear" w:color="auto" w:fill="FFFFFF"/>
          </w:tcPr>
          <w:p w:rsidR="00C47D78" w:rsidRPr="00316940" w:rsidRDefault="00C47D78" w:rsidP="00EB7CF6">
            <w:r w:rsidRPr="00316940">
              <w:rPr>
                <w:sz w:val="22"/>
                <w:szCs w:val="22"/>
              </w:rPr>
              <w:t>география</w:t>
            </w:r>
          </w:p>
        </w:tc>
      </w:tr>
      <w:tr w:rsidR="00C47D78" w:rsidRPr="00316940" w:rsidTr="00C47D78">
        <w:trPr>
          <w:trHeight w:val="530"/>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color w:val="000000"/>
              </w:rPr>
            </w:pPr>
            <w:r w:rsidRPr="00316940">
              <w:rPr>
                <w:color w:val="000000"/>
                <w:sz w:val="22"/>
                <w:szCs w:val="22"/>
              </w:rPr>
              <w:t>Похожай Эльвира Ильинична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3</w:t>
            </w:r>
          </w:p>
        </w:tc>
        <w:tc>
          <w:tcPr>
            <w:tcW w:w="0" w:type="auto"/>
            <w:shd w:val="clear" w:color="auto" w:fill="FFFFFF"/>
          </w:tcPr>
          <w:p w:rsidR="00C47D78" w:rsidRPr="00316940" w:rsidRDefault="00C47D78" w:rsidP="00EB7CF6">
            <w:r w:rsidRPr="00316940">
              <w:rPr>
                <w:sz w:val="22"/>
                <w:szCs w:val="22"/>
              </w:rPr>
              <w:t>английский язык</w:t>
            </w:r>
          </w:p>
        </w:tc>
      </w:tr>
      <w:tr w:rsidR="00C47D78" w:rsidRPr="00316940" w:rsidTr="00C47D78">
        <w:trPr>
          <w:trHeight w:val="359"/>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Севумян Светлана Ромиганиевна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2</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shd w:val="clear" w:color="auto" w:fill="FFFFFF"/>
          </w:tcPr>
          <w:p w:rsidR="00C47D78" w:rsidRPr="00316940" w:rsidRDefault="00C47D78" w:rsidP="00EB7CF6">
            <w:r w:rsidRPr="00316940">
              <w:rPr>
                <w:sz w:val="22"/>
                <w:szCs w:val="22"/>
              </w:rPr>
              <w:t>английский язык</w:t>
            </w:r>
          </w:p>
        </w:tc>
      </w:tr>
      <w:tr w:rsidR="00C47D78" w:rsidRPr="00316940" w:rsidTr="00C47D78">
        <w:trPr>
          <w:trHeight w:val="423"/>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Селезнева Ирина Брониславовна</w:t>
            </w:r>
          </w:p>
        </w:tc>
        <w:tc>
          <w:tcPr>
            <w:tcW w:w="0" w:type="auto"/>
            <w:tcBorders>
              <w:right w:val="single" w:sz="4" w:space="0" w:color="auto"/>
            </w:tcBorders>
            <w:shd w:val="clear" w:color="auto" w:fill="FFFFFF"/>
          </w:tcPr>
          <w:p w:rsidR="00C47D78" w:rsidRPr="00316940" w:rsidRDefault="00C47D78" w:rsidP="00EB7CF6">
            <w:pPr>
              <w:jc w:val="center"/>
            </w:pPr>
            <w:r w:rsidRPr="00316940">
              <w:rPr>
                <w:sz w:val="22"/>
                <w:szCs w:val="22"/>
              </w:rPr>
              <w:t>0</w:t>
            </w:r>
          </w:p>
        </w:tc>
        <w:tc>
          <w:tcPr>
            <w:tcW w:w="0" w:type="auto"/>
            <w:tcBorders>
              <w:left w:val="single" w:sz="4" w:space="0" w:color="auto"/>
            </w:tcBorders>
            <w:shd w:val="clear" w:color="auto" w:fill="FFFFFF"/>
          </w:tcPr>
          <w:p w:rsidR="00C47D78" w:rsidRPr="00316940" w:rsidRDefault="00C47D78" w:rsidP="00EB7CF6">
            <w:pPr>
              <w:jc w:val="center"/>
            </w:pPr>
            <w:r w:rsidRPr="00316940">
              <w:rPr>
                <w:sz w:val="22"/>
                <w:szCs w:val="22"/>
              </w:rPr>
              <w:t>1</w:t>
            </w:r>
          </w:p>
        </w:tc>
        <w:tc>
          <w:tcPr>
            <w:tcW w:w="0" w:type="auto"/>
            <w:shd w:val="clear" w:color="auto" w:fill="FFFFFF"/>
          </w:tcPr>
          <w:p w:rsidR="00C47D78" w:rsidRPr="00316940" w:rsidRDefault="00C47D78" w:rsidP="00EB7CF6">
            <w:r w:rsidRPr="00316940">
              <w:rPr>
                <w:sz w:val="22"/>
                <w:szCs w:val="22"/>
              </w:rPr>
              <w:t>английский язык</w:t>
            </w:r>
          </w:p>
        </w:tc>
      </w:tr>
      <w:tr w:rsidR="00C47D78" w:rsidRPr="00316940" w:rsidTr="00C47D78">
        <w:trPr>
          <w:trHeight w:val="287"/>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b/>
              </w:rPr>
            </w:pPr>
            <w:r w:rsidRPr="00316940">
              <w:rPr>
                <w:sz w:val="22"/>
                <w:szCs w:val="22"/>
              </w:rPr>
              <w:t>Сухарева Евгения Евгеньевна</w:t>
            </w:r>
          </w:p>
        </w:tc>
        <w:tc>
          <w:tcPr>
            <w:tcW w:w="0" w:type="auto"/>
            <w:tcBorders>
              <w:right w:val="single" w:sz="4" w:space="0" w:color="auto"/>
            </w:tcBorders>
            <w:shd w:val="clear" w:color="auto" w:fill="FFFFFF"/>
          </w:tcPr>
          <w:p w:rsidR="00C47D78" w:rsidRPr="00316940" w:rsidRDefault="00C47D78" w:rsidP="00EB7CF6">
            <w:pPr>
              <w:jc w:val="center"/>
              <w:rPr>
                <w:rStyle w:val="afff3"/>
                <w:rFonts w:eastAsia="Calibri"/>
                <w:bCs/>
                <w:sz w:val="22"/>
              </w:rPr>
            </w:pPr>
            <w:r w:rsidRPr="00316940">
              <w:rPr>
                <w:rStyle w:val="afff3"/>
                <w:rFonts w:eastAsia="Calibri"/>
                <w:sz w:val="22"/>
                <w:szCs w:val="22"/>
              </w:rPr>
              <w:t>0</w:t>
            </w:r>
          </w:p>
        </w:tc>
        <w:tc>
          <w:tcPr>
            <w:tcW w:w="0" w:type="auto"/>
            <w:tcBorders>
              <w:left w:val="single" w:sz="4" w:space="0" w:color="auto"/>
            </w:tcBorders>
            <w:shd w:val="clear" w:color="auto" w:fill="FFFFFF"/>
          </w:tcPr>
          <w:p w:rsidR="00C47D78" w:rsidRPr="00316940" w:rsidRDefault="00C47D78" w:rsidP="00EB7CF6">
            <w:pPr>
              <w:jc w:val="center"/>
              <w:rPr>
                <w:rStyle w:val="afff3"/>
                <w:rFonts w:eastAsia="Calibri"/>
                <w:bCs/>
                <w:sz w:val="22"/>
              </w:rPr>
            </w:pPr>
            <w:r w:rsidRPr="00316940">
              <w:rPr>
                <w:rStyle w:val="afff3"/>
                <w:rFonts w:eastAsia="Calibri"/>
                <w:sz w:val="22"/>
                <w:szCs w:val="22"/>
              </w:rPr>
              <w:t>2</w:t>
            </w:r>
          </w:p>
        </w:tc>
        <w:tc>
          <w:tcPr>
            <w:tcW w:w="0" w:type="auto"/>
            <w:shd w:val="clear" w:color="auto" w:fill="FFFFFF"/>
          </w:tcPr>
          <w:p w:rsidR="00C47D78" w:rsidRPr="00316940" w:rsidRDefault="00C47D78" w:rsidP="00EB7CF6">
            <w:pPr>
              <w:rPr>
                <w:b/>
              </w:rPr>
            </w:pPr>
            <w:r w:rsidRPr="00316940">
              <w:rPr>
                <w:sz w:val="22"/>
                <w:szCs w:val="22"/>
              </w:rPr>
              <w:t>литература</w:t>
            </w:r>
          </w:p>
        </w:tc>
      </w:tr>
      <w:tr w:rsidR="00C47D78" w:rsidRPr="00316940" w:rsidTr="00C47D78">
        <w:trPr>
          <w:trHeight w:val="563"/>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b/>
              </w:rPr>
            </w:pPr>
            <w:r w:rsidRPr="00316940">
              <w:rPr>
                <w:sz w:val="22"/>
                <w:szCs w:val="22"/>
              </w:rPr>
              <w:t>Толмачева Светлана Евгеньевна</w:t>
            </w:r>
          </w:p>
        </w:tc>
        <w:tc>
          <w:tcPr>
            <w:tcW w:w="0" w:type="auto"/>
            <w:tcBorders>
              <w:right w:val="single" w:sz="4" w:space="0" w:color="auto"/>
            </w:tcBorders>
            <w:shd w:val="clear" w:color="auto" w:fill="FFFFFF"/>
          </w:tcPr>
          <w:p w:rsidR="00C47D78" w:rsidRPr="00316940" w:rsidRDefault="00C47D78" w:rsidP="00EB7CF6">
            <w:pPr>
              <w:jc w:val="center"/>
              <w:rPr>
                <w:rStyle w:val="afff3"/>
                <w:rFonts w:eastAsia="Calibri"/>
                <w:bCs/>
                <w:sz w:val="22"/>
              </w:rPr>
            </w:pPr>
            <w:r w:rsidRPr="00316940">
              <w:rPr>
                <w:rStyle w:val="afff3"/>
                <w:rFonts w:eastAsia="Calibri"/>
                <w:sz w:val="22"/>
                <w:szCs w:val="22"/>
              </w:rPr>
              <w:t>0</w:t>
            </w:r>
          </w:p>
        </w:tc>
        <w:tc>
          <w:tcPr>
            <w:tcW w:w="0" w:type="auto"/>
            <w:tcBorders>
              <w:left w:val="single" w:sz="4" w:space="0" w:color="auto"/>
            </w:tcBorders>
            <w:shd w:val="clear" w:color="auto" w:fill="FFFFFF"/>
          </w:tcPr>
          <w:p w:rsidR="00C47D78" w:rsidRPr="00316940" w:rsidRDefault="00C47D78" w:rsidP="00EB7CF6">
            <w:pPr>
              <w:jc w:val="center"/>
              <w:rPr>
                <w:rStyle w:val="afff3"/>
                <w:rFonts w:eastAsia="Calibri"/>
                <w:bCs/>
                <w:sz w:val="22"/>
              </w:rPr>
            </w:pPr>
            <w:r w:rsidRPr="00316940">
              <w:rPr>
                <w:rStyle w:val="afff3"/>
                <w:rFonts w:eastAsia="Calibri"/>
                <w:sz w:val="22"/>
                <w:szCs w:val="22"/>
              </w:rPr>
              <w:t>1</w:t>
            </w:r>
          </w:p>
        </w:tc>
        <w:tc>
          <w:tcPr>
            <w:tcW w:w="0" w:type="auto"/>
            <w:shd w:val="clear" w:color="auto" w:fill="FFFFFF"/>
          </w:tcPr>
          <w:p w:rsidR="00C47D78" w:rsidRPr="00316940" w:rsidRDefault="00C47D78" w:rsidP="00EB7CF6">
            <w:pPr>
              <w:rPr>
                <w:b/>
              </w:rPr>
            </w:pPr>
            <w:r w:rsidRPr="00316940">
              <w:rPr>
                <w:color w:val="000000"/>
                <w:sz w:val="22"/>
                <w:szCs w:val="22"/>
              </w:rPr>
              <w:t>литература</w:t>
            </w:r>
          </w:p>
        </w:tc>
      </w:tr>
      <w:tr w:rsidR="00C47D78" w:rsidRPr="00316940" w:rsidTr="00C47D78">
        <w:trPr>
          <w:trHeight w:val="530"/>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pPr>
              <w:rPr>
                <w:color w:val="000000"/>
              </w:rPr>
            </w:pPr>
            <w:r w:rsidRPr="00316940">
              <w:rPr>
                <w:color w:val="000000"/>
                <w:sz w:val="22"/>
                <w:szCs w:val="22"/>
              </w:rPr>
              <w:t>Фурсова Любовь Вячеславовна</w:t>
            </w:r>
          </w:p>
        </w:tc>
        <w:tc>
          <w:tcPr>
            <w:tcW w:w="0" w:type="auto"/>
            <w:tcBorders>
              <w:right w:val="single" w:sz="4" w:space="0" w:color="auto"/>
            </w:tcBorders>
            <w:shd w:val="clear" w:color="auto" w:fill="FFFFFF"/>
          </w:tcPr>
          <w:p w:rsidR="00C47D78" w:rsidRPr="00316940" w:rsidRDefault="00C47D78" w:rsidP="00EB7CF6">
            <w:pPr>
              <w:jc w:val="center"/>
              <w:rPr>
                <w:color w:val="000000"/>
              </w:rPr>
            </w:pPr>
            <w:r w:rsidRPr="00316940">
              <w:rPr>
                <w:color w:val="000000"/>
                <w:sz w:val="22"/>
                <w:szCs w:val="22"/>
              </w:rPr>
              <w:t>1</w:t>
            </w:r>
          </w:p>
        </w:tc>
        <w:tc>
          <w:tcPr>
            <w:tcW w:w="0" w:type="auto"/>
            <w:tcBorders>
              <w:left w:val="single" w:sz="4" w:space="0" w:color="auto"/>
            </w:tcBorders>
            <w:shd w:val="clear" w:color="auto" w:fill="FFFFFF"/>
          </w:tcPr>
          <w:p w:rsidR="00C47D78" w:rsidRPr="00316940" w:rsidRDefault="00C47D78" w:rsidP="00EB7CF6">
            <w:pPr>
              <w:jc w:val="center"/>
              <w:rPr>
                <w:color w:val="000000"/>
              </w:rPr>
            </w:pPr>
            <w:r w:rsidRPr="00316940">
              <w:rPr>
                <w:color w:val="000000"/>
                <w:sz w:val="22"/>
                <w:szCs w:val="22"/>
              </w:rPr>
              <w:t>0</w:t>
            </w:r>
          </w:p>
        </w:tc>
        <w:tc>
          <w:tcPr>
            <w:tcW w:w="0" w:type="auto"/>
            <w:shd w:val="clear" w:color="auto" w:fill="FFFFFF"/>
          </w:tcPr>
          <w:p w:rsidR="00C47D78" w:rsidRPr="00316940" w:rsidRDefault="00C47D78" w:rsidP="00EB7CF6">
            <w:pPr>
              <w:rPr>
                <w:color w:val="000000"/>
              </w:rPr>
            </w:pPr>
            <w:r w:rsidRPr="00316940">
              <w:rPr>
                <w:color w:val="000000"/>
                <w:sz w:val="22"/>
                <w:szCs w:val="22"/>
              </w:rPr>
              <w:t>Русский язык</w:t>
            </w:r>
          </w:p>
        </w:tc>
      </w:tr>
      <w:tr w:rsidR="00C47D78" w:rsidRPr="00316940" w:rsidTr="00C47D78">
        <w:trPr>
          <w:trHeight w:val="352"/>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Юрьев Александр Александрович</w:t>
            </w:r>
          </w:p>
        </w:tc>
        <w:tc>
          <w:tcPr>
            <w:tcW w:w="0" w:type="auto"/>
            <w:tcBorders>
              <w:right w:val="single" w:sz="4" w:space="0" w:color="auto"/>
            </w:tcBorders>
            <w:shd w:val="clear" w:color="auto" w:fill="FFFFFF"/>
          </w:tcPr>
          <w:p w:rsidR="00C47D78" w:rsidRPr="00316940" w:rsidRDefault="00C47D78" w:rsidP="00EB7CF6">
            <w:pPr>
              <w:jc w:val="center"/>
              <w:rPr>
                <w:color w:val="000000"/>
              </w:rPr>
            </w:pPr>
            <w:r w:rsidRPr="00316940">
              <w:rPr>
                <w:color w:val="000000"/>
                <w:sz w:val="22"/>
                <w:szCs w:val="22"/>
              </w:rPr>
              <w:t>1</w:t>
            </w:r>
          </w:p>
        </w:tc>
        <w:tc>
          <w:tcPr>
            <w:tcW w:w="0" w:type="auto"/>
            <w:tcBorders>
              <w:left w:val="single" w:sz="4" w:space="0" w:color="auto"/>
            </w:tcBorders>
            <w:shd w:val="clear" w:color="auto" w:fill="FFFFFF"/>
          </w:tcPr>
          <w:p w:rsidR="00C47D78" w:rsidRPr="00316940" w:rsidRDefault="00C47D78" w:rsidP="00EB7CF6">
            <w:pPr>
              <w:jc w:val="center"/>
              <w:rPr>
                <w:color w:val="000000"/>
              </w:rPr>
            </w:pPr>
            <w:r w:rsidRPr="00316940">
              <w:rPr>
                <w:color w:val="000000"/>
                <w:sz w:val="22"/>
                <w:szCs w:val="22"/>
              </w:rPr>
              <w:t>7</w:t>
            </w:r>
          </w:p>
        </w:tc>
        <w:tc>
          <w:tcPr>
            <w:tcW w:w="0" w:type="auto"/>
            <w:shd w:val="clear" w:color="auto" w:fill="FFFFFF"/>
          </w:tcPr>
          <w:p w:rsidR="00C47D78" w:rsidRPr="00316940" w:rsidRDefault="00C47D78" w:rsidP="00EB7CF6">
            <w:r w:rsidRPr="00316940">
              <w:rPr>
                <w:sz w:val="22"/>
                <w:szCs w:val="22"/>
              </w:rPr>
              <w:t>ОБЖ</w:t>
            </w:r>
          </w:p>
        </w:tc>
      </w:tr>
      <w:tr w:rsidR="00C47D78" w:rsidRPr="00316940" w:rsidTr="00C47D78">
        <w:trPr>
          <w:trHeight w:val="542"/>
        </w:trPr>
        <w:tc>
          <w:tcPr>
            <w:tcW w:w="0" w:type="auto"/>
            <w:shd w:val="clear" w:color="auto" w:fill="FFFFFF"/>
          </w:tcPr>
          <w:p w:rsidR="00C47D78" w:rsidRPr="00316940" w:rsidRDefault="00C47D78" w:rsidP="00183783">
            <w:pPr>
              <w:numPr>
                <w:ilvl w:val="0"/>
                <w:numId w:val="32"/>
              </w:numPr>
            </w:pPr>
          </w:p>
        </w:tc>
        <w:tc>
          <w:tcPr>
            <w:tcW w:w="0" w:type="auto"/>
            <w:shd w:val="clear" w:color="auto" w:fill="FFFFFF"/>
          </w:tcPr>
          <w:p w:rsidR="00C47D78" w:rsidRPr="00316940" w:rsidRDefault="00C47D78" w:rsidP="00EB7CF6">
            <w:r w:rsidRPr="00316940">
              <w:rPr>
                <w:sz w:val="22"/>
                <w:szCs w:val="22"/>
              </w:rPr>
              <w:t>Яровая Анна Валерьевна</w:t>
            </w:r>
          </w:p>
        </w:tc>
        <w:tc>
          <w:tcPr>
            <w:tcW w:w="0" w:type="auto"/>
            <w:tcBorders>
              <w:right w:val="single" w:sz="4" w:space="0" w:color="auto"/>
            </w:tcBorders>
            <w:shd w:val="clear" w:color="auto" w:fill="FFFFFF"/>
          </w:tcPr>
          <w:p w:rsidR="00C47D78" w:rsidRPr="00316940" w:rsidRDefault="00C47D78" w:rsidP="00EB7CF6">
            <w:pPr>
              <w:jc w:val="center"/>
              <w:rPr>
                <w:color w:val="000000"/>
              </w:rPr>
            </w:pPr>
            <w:r w:rsidRPr="00316940">
              <w:rPr>
                <w:color w:val="000000"/>
                <w:sz w:val="22"/>
                <w:szCs w:val="22"/>
              </w:rPr>
              <w:t>0</w:t>
            </w:r>
          </w:p>
        </w:tc>
        <w:tc>
          <w:tcPr>
            <w:tcW w:w="0" w:type="auto"/>
            <w:tcBorders>
              <w:left w:val="single" w:sz="4" w:space="0" w:color="auto"/>
            </w:tcBorders>
            <w:shd w:val="clear" w:color="auto" w:fill="FFFFFF"/>
          </w:tcPr>
          <w:p w:rsidR="00C47D78" w:rsidRPr="00316940" w:rsidRDefault="00C47D78" w:rsidP="00EB7CF6">
            <w:pPr>
              <w:jc w:val="center"/>
              <w:rPr>
                <w:color w:val="000000"/>
              </w:rPr>
            </w:pPr>
            <w:r w:rsidRPr="00316940">
              <w:rPr>
                <w:color w:val="000000"/>
                <w:sz w:val="22"/>
                <w:szCs w:val="22"/>
              </w:rPr>
              <w:t>2</w:t>
            </w:r>
          </w:p>
        </w:tc>
        <w:tc>
          <w:tcPr>
            <w:tcW w:w="0" w:type="auto"/>
            <w:shd w:val="clear" w:color="auto" w:fill="FFFFFF"/>
          </w:tcPr>
          <w:p w:rsidR="00C47D78" w:rsidRPr="00316940" w:rsidRDefault="00C47D78" w:rsidP="00EB7CF6">
            <w:r w:rsidRPr="00316940">
              <w:rPr>
                <w:sz w:val="22"/>
                <w:szCs w:val="22"/>
              </w:rPr>
              <w:t>математика</w:t>
            </w:r>
          </w:p>
        </w:tc>
      </w:tr>
    </w:tbl>
    <w:p w:rsidR="00C47D78" w:rsidRDefault="00C47D78" w:rsidP="009B4E57"/>
    <w:p w:rsidR="00C47D78" w:rsidRPr="00056256" w:rsidRDefault="00C47D78" w:rsidP="00C47D78">
      <w:pPr>
        <w:jc w:val="both"/>
      </w:pPr>
      <w:r>
        <w:t>У</w:t>
      </w:r>
      <w:r w:rsidRPr="00056256">
        <w:t xml:space="preserve">чителя, а так же обучающиеся, ставшие призерами и победителями муниципального этапа всероссийской олимпиады школьников в 2019/2020 учебном году награждены грамотами начальника управления образования МГО Безруких Л.А. </w:t>
      </w:r>
    </w:p>
    <w:p w:rsidR="00E5247C" w:rsidRDefault="00E5247C" w:rsidP="00E5247C">
      <w:pPr>
        <w:rPr>
          <w:b/>
        </w:rPr>
      </w:pPr>
    </w:p>
    <w:p w:rsidR="00E5247C" w:rsidRPr="0093471C" w:rsidRDefault="00E5247C" w:rsidP="00E5247C">
      <w:pPr>
        <w:rPr>
          <w:b/>
          <w:szCs w:val="28"/>
        </w:rPr>
      </w:pPr>
      <w:r w:rsidRPr="0093471C">
        <w:rPr>
          <w:b/>
        </w:rPr>
        <w:t xml:space="preserve">В региональном этапе </w:t>
      </w:r>
      <w:r w:rsidRPr="0093471C">
        <w:rPr>
          <w:b/>
          <w:szCs w:val="28"/>
        </w:rPr>
        <w:t>всероссий</w:t>
      </w:r>
      <w:r w:rsidR="00C47D78">
        <w:rPr>
          <w:b/>
          <w:szCs w:val="28"/>
        </w:rPr>
        <w:t>ской олимпиады школьников в 2019/2020</w:t>
      </w:r>
      <w:r w:rsidRPr="0093471C">
        <w:rPr>
          <w:b/>
          <w:szCs w:val="28"/>
        </w:rPr>
        <w:t xml:space="preserve"> учебном году приняли участие </w:t>
      </w:r>
      <w:r>
        <w:rPr>
          <w:b/>
          <w:szCs w:val="28"/>
        </w:rPr>
        <w:t>1</w:t>
      </w:r>
      <w:r w:rsidR="00C47D78">
        <w:rPr>
          <w:b/>
          <w:szCs w:val="28"/>
        </w:rPr>
        <w:t>6 человек. Победителей и призеров нет.</w:t>
      </w:r>
    </w:p>
    <w:p w:rsidR="00E5247C" w:rsidRPr="0093471C" w:rsidRDefault="00E5247C" w:rsidP="00E5247C">
      <w:pPr>
        <w:rPr>
          <w:b/>
          <w:szCs w:val="28"/>
        </w:rPr>
      </w:pPr>
    </w:p>
    <w:p w:rsidR="00E5247C" w:rsidRDefault="00E5247C" w:rsidP="00C47D78"/>
    <w:p w:rsidR="00E5247C" w:rsidRPr="002B06F2" w:rsidRDefault="00E5247C" w:rsidP="00E5247C">
      <w:pPr>
        <w:jc w:val="center"/>
      </w:pPr>
      <w:r w:rsidRPr="002B06F2">
        <w:t xml:space="preserve">КОЛИЧЕСТВО ПОБЕДИТЕЛЕЙ И ПРИЗЕРОВ  из числа УЧАЩИХСЯ </w:t>
      </w:r>
      <w:r w:rsidR="00307782" w:rsidRPr="002B06F2">
        <w:t xml:space="preserve">                                </w:t>
      </w:r>
      <w:r w:rsidRPr="002B06F2">
        <w:t>МБОУ лицея №104</w:t>
      </w:r>
    </w:p>
    <w:p w:rsidR="00E5247C" w:rsidRPr="002B06F2" w:rsidRDefault="00E5247C" w:rsidP="00E5247C">
      <w:pPr>
        <w:jc w:val="center"/>
      </w:pPr>
      <w:r w:rsidRPr="002B06F2">
        <w:t xml:space="preserve">В РАЗЛИЧНЫХ КОНКУРСАХ, ОЛИМПИАДАХ </w:t>
      </w:r>
    </w:p>
    <w:p w:rsidR="00E5247C" w:rsidRPr="002B06F2" w:rsidRDefault="00E5247C" w:rsidP="00E5247C">
      <w:pPr>
        <w:jc w:val="center"/>
      </w:pPr>
      <w:r w:rsidRPr="002B06F2">
        <w:lastRenderedPageBreak/>
        <w:t>(в том числе дистанционных)</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2"/>
        <w:gridCol w:w="1383"/>
        <w:gridCol w:w="1383"/>
        <w:gridCol w:w="1383"/>
        <w:gridCol w:w="1383"/>
        <w:gridCol w:w="1383"/>
        <w:gridCol w:w="1383"/>
      </w:tblGrid>
      <w:tr w:rsidR="00163476" w:rsidRPr="002B06F2" w:rsidTr="00163476">
        <w:trPr>
          <w:trHeight w:val="407"/>
        </w:trPr>
        <w:tc>
          <w:tcPr>
            <w:tcW w:w="0" w:type="auto"/>
            <w:noWrap/>
            <w:hideMark/>
          </w:tcPr>
          <w:p w:rsidR="00163476" w:rsidRPr="002B06F2" w:rsidRDefault="00163476" w:rsidP="00E5247C"/>
        </w:tc>
        <w:tc>
          <w:tcPr>
            <w:tcW w:w="0" w:type="auto"/>
          </w:tcPr>
          <w:p w:rsidR="00163476" w:rsidRPr="002B06F2" w:rsidRDefault="00163476" w:rsidP="00E5247C">
            <w:r w:rsidRPr="002B06F2">
              <w:rPr>
                <w:szCs w:val="22"/>
              </w:rPr>
              <w:t>2014-</w:t>
            </w:r>
          </w:p>
          <w:p w:rsidR="00163476" w:rsidRPr="002B06F2" w:rsidRDefault="00163476" w:rsidP="00E5247C">
            <w:r w:rsidRPr="002B06F2">
              <w:rPr>
                <w:szCs w:val="22"/>
              </w:rPr>
              <w:t>2015</w:t>
            </w:r>
          </w:p>
        </w:tc>
        <w:tc>
          <w:tcPr>
            <w:tcW w:w="0" w:type="auto"/>
          </w:tcPr>
          <w:p w:rsidR="00163476" w:rsidRPr="002B06F2" w:rsidRDefault="00163476" w:rsidP="00E5247C">
            <w:r w:rsidRPr="002B06F2">
              <w:rPr>
                <w:szCs w:val="22"/>
              </w:rPr>
              <w:t>2015-</w:t>
            </w:r>
          </w:p>
          <w:p w:rsidR="00163476" w:rsidRPr="002B06F2" w:rsidRDefault="00163476" w:rsidP="00E5247C">
            <w:r w:rsidRPr="002B06F2">
              <w:rPr>
                <w:szCs w:val="22"/>
              </w:rPr>
              <w:t>2016</w:t>
            </w:r>
          </w:p>
        </w:tc>
        <w:tc>
          <w:tcPr>
            <w:tcW w:w="0" w:type="auto"/>
            <w:noWrap/>
            <w:hideMark/>
          </w:tcPr>
          <w:p w:rsidR="00163476" w:rsidRPr="002B06F2" w:rsidRDefault="00163476" w:rsidP="00E5247C">
            <w:r w:rsidRPr="002B06F2">
              <w:rPr>
                <w:szCs w:val="22"/>
              </w:rPr>
              <w:t>2016-</w:t>
            </w:r>
          </w:p>
          <w:p w:rsidR="00163476" w:rsidRPr="002B06F2" w:rsidRDefault="00163476" w:rsidP="00E5247C">
            <w:r w:rsidRPr="002B06F2">
              <w:rPr>
                <w:szCs w:val="22"/>
              </w:rPr>
              <w:t>2017</w:t>
            </w:r>
          </w:p>
        </w:tc>
        <w:tc>
          <w:tcPr>
            <w:tcW w:w="0" w:type="auto"/>
          </w:tcPr>
          <w:p w:rsidR="00163476" w:rsidRPr="002B06F2" w:rsidRDefault="00163476" w:rsidP="00E5247C">
            <w:r w:rsidRPr="002B06F2">
              <w:rPr>
                <w:szCs w:val="22"/>
              </w:rPr>
              <w:t>2017-</w:t>
            </w:r>
          </w:p>
          <w:p w:rsidR="00163476" w:rsidRPr="002B06F2" w:rsidRDefault="00163476" w:rsidP="00E5247C">
            <w:r w:rsidRPr="002B06F2">
              <w:rPr>
                <w:szCs w:val="22"/>
              </w:rPr>
              <w:t>2018</w:t>
            </w:r>
          </w:p>
        </w:tc>
        <w:tc>
          <w:tcPr>
            <w:tcW w:w="0" w:type="auto"/>
          </w:tcPr>
          <w:p w:rsidR="00163476" w:rsidRPr="002B06F2" w:rsidRDefault="00163476" w:rsidP="00E5247C">
            <w:r w:rsidRPr="002B06F2">
              <w:rPr>
                <w:szCs w:val="22"/>
              </w:rPr>
              <w:t>2018-</w:t>
            </w:r>
          </w:p>
          <w:p w:rsidR="00163476" w:rsidRPr="002B06F2" w:rsidRDefault="00163476" w:rsidP="00E5247C">
            <w:r w:rsidRPr="002B06F2">
              <w:rPr>
                <w:szCs w:val="22"/>
              </w:rPr>
              <w:t>2019</w:t>
            </w:r>
          </w:p>
        </w:tc>
        <w:tc>
          <w:tcPr>
            <w:tcW w:w="0" w:type="auto"/>
          </w:tcPr>
          <w:p w:rsidR="00163476" w:rsidRPr="002B06F2" w:rsidRDefault="00163476" w:rsidP="003724FF">
            <w:r w:rsidRPr="002B06F2">
              <w:rPr>
                <w:szCs w:val="22"/>
              </w:rPr>
              <w:t>2019-</w:t>
            </w:r>
          </w:p>
          <w:p w:rsidR="00163476" w:rsidRPr="002B06F2" w:rsidRDefault="00163476" w:rsidP="003724FF">
            <w:r w:rsidRPr="002B06F2">
              <w:rPr>
                <w:szCs w:val="22"/>
              </w:rPr>
              <w:t>2020</w:t>
            </w:r>
          </w:p>
        </w:tc>
      </w:tr>
      <w:tr w:rsidR="00163476" w:rsidRPr="002B06F2" w:rsidTr="00163476">
        <w:trPr>
          <w:trHeight w:val="1629"/>
        </w:trPr>
        <w:tc>
          <w:tcPr>
            <w:tcW w:w="0" w:type="auto"/>
            <w:hideMark/>
          </w:tcPr>
          <w:p w:rsidR="00163476" w:rsidRPr="002B06F2" w:rsidRDefault="00163476" w:rsidP="00E5247C">
            <w:pPr>
              <w:ind w:right="-117"/>
            </w:pPr>
            <w:r w:rsidRPr="002B06F2">
              <w:rPr>
                <w:szCs w:val="22"/>
              </w:rPr>
              <w:t>уровень проведения</w:t>
            </w:r>
          </w:p>
        </w:tc>
        <w:tc>
          <w:tcPr>
            <w:tcW w:w="0" w:type="auto"/>
          </w:tcPr>
          <w:p w:rsidR="00163476" w:rsidRPr="002B06F2" w:rsidRDefault="00163476" w:rsidP="00E5247C">
            <w:r w:rsidRPr="002B06F2">
              <w:rPr>
                <w:szCs w:val="22"/>
              </w:rPr>
              <w:t>кол-во победителей и призеров</w:t>
            </w:r>
          </w:p>
        </w:tc>
        <w:tc>
          <w:tcPr>
            <w:tcW w:w="0" w:type="auto"/>
          </w:tcPr>
          <w:p w:rsidR="00163476" w:rsidRPr="002B06F2" w:rsidRDefault="00163476" w:rsidP="00E5247C">
            <w:r w:rsidRPr="002B06F2">
              <w:rPr>
                <w:szCs w:val="22"/>
              </w:rPr>
              <w:t>кол-во победителей и призеров</w:t>
            </w:r>
          </w:p>
        </w:tc>
        <w:tc>
          <w:tcPr>
            <w:tcW w:w="0" w:type="auto"/>
            <w:hideMark/>
          </w:tcPr>
          <w:p w:rsidR="00163476" w:rsidRPr="002B06F2" w:rsidRDefault="00163476" w:rsidP="00E5247C">
            <w:r w:rsidRPr="002B06F2">
              <w:rPr>
                <w:szCs w:val="22"/>
              </w:rPr>
              <w:t>кол-во победителей и призеров</w:t>
            </w:r>
          </w:p>
        </w:tc>
        <w:tc>
          <w:tcPr>
            <w:tcW w:w="0" w:type="auto"/>
          </w:tcPr>
          <w:p w:rsidR="00163476" w:rsidRPr="002B06F2" w:rsidRDefault="00163476" w:rsidP="00E5247C">
            <w:r w:rsidRPr="002B06F2">
              <w:rPr>
                <w:szCs w:val="22"/>
              </w:rPr>
              <w:t>кол-во победителей и призеров</w:t>
            </w:r>
          </w:p>
        </w:tc>
        <w:tc>
          <w:tcPr>
            <w:tcW w:w="0" w:type="auto"/>
          </w:tcPr>
          <w:p w:rsidR="00163476" w:rsidRPr="002B06F2" w:rsidRDefault="00163476" w:rsidP="00E5247C">
            <w:r w:rsidRPr="002B06F2">
              <w:rPr>
                <w:szCs w:val="22"/>
              </w:rPr>
              <w:t>кол-во победителей и призеров</w:t>
            </w:r>
          </w:p>
        </w:tc>
        <w:tc>
          <w:tcPr>
            <w:tcW w:w="0" w:type="auto"/>
          </w:tcPr>
          <w:p w:rsidR="00163476" w:rsidRPr="002B06F2" w:rsidRDefault="00163476" w:rsidP="003724FF">
            <w:r w:rsidRPr="002B06F2">
              <w:rPr>
                <w:szCs w:val="22"/>
              </w:rPr>
              <w:t>кол-во победителей и призеров</w:t>
            </w:r>
          </w:p>
        </w:tc>
      </w:tr>
      <w:tr w:rsidR="00163476" w:rsidRPr="002B06F2" w:rsidTr="00163476">
        <w:trPr>
          <w:trHeight w:val="407"/>
        </w:trPr>
        <w:tc>
          <w:tcPr>
            <w:tcW w:w="0" w:type="auto"/>
            <w:noWrap/>
            <w:hideMark/>
          </w:tcPr>
          <w:p w:rsidR="00163476" w:rsidRPr="002B06F2" w:rsidRDefault="00163476" w:rsidP="00E5247C">
            <w:r w:rsidRPr="002B06F2">
              <w:rPr>
                <w:szCs w:val="22"/>
              </w:rPr>
              <w:t xml:space="preserve">международный </w:t>
            </w:r>
          </w:p>
        </w:tc>
        <w:tc>
          <w:tcPr>
            <w:tcW w:w="0" w:type="auto"/>
          </w:tcPr>
          <w:p w:rsidR="00163476" w:rsidRPr="002B06F2" w:rsidRDefault="00163476" w:rsidP="00E5247C">
            <w:pPr>
              <w:jc w:val="right"/>
            </w:pPr>
            <w:r w:rsidRPr="002B06F2">
              <w:rPr>
                <w:szCs w:val="22"/>
              </w:rPr>
              <w:t>12</w:t>
            </w:r>
          </w:p>
        </w:tc>
        <w:tc>
          <w:tcPr>
            <w:tcW w:w="0" w:type="auto"/>
          </w:tcPr>
          <w:p w:rsidR="00163476" w:rsidRPr="002B06F2" w:rsidRDefault="00163476" w:rsidP="00E5247C">
            <w:pPr>
              <w:jc w:val="right"/>
            </w:pPr>
            <w:r w:rsidRPr="002B06F2">
              <w:rPr>
                <w:szCs w:val="22"/>
              </w:rPr>
              <w:t>16</w:t>
            </w:r>
          </w:p>
        </w:tc>
        <w:tc>
          <w:tcPr>
            <w:tcW w:w="0" w:type="auto"/>
            <w:noWrap/>
            <w:hideMark/>
          </w:tcPr>
          <w:p w:rsidR="00163476" w:rsidRPr="002B06F2" w:rsidRDefault="00163476" w:rsidP="00E5247C">
            <w:pPr>
              <w:jc w:val="right"/>
            </w:pPr>
            <w:r w:rsidRPr="002B06F2">
              <w:rPr>
                <w:szCs w:val="22"/>
              </w:rPr>
              <w:t>11</w:t>
            </w:r>
          </w:p>
        </w:tc>
        <w:tc>
          <w:tcPr>
            <w:tcW w:w="0" w:type="auto"/>
          </w:tcPr>
          <w:p w:rsidR="00163476" w:rsidRPr="002B06F2" w:rsidRDefault="00163476" w:rsidP="00E5247C">
            <w:pPr>
              <w:jc w:val="right"/>
            </w:pPr>
            <w:r w:rsidRPr="002B06F2">
              <w:rPr>
                <w:szCs w:val="22"/>
              </w:rPr>
              <w:t>10</w:t>
            </w:r>
          </w:p>
        </w:tc>
        <w:tc>
          <w:tcPr>
            <w:tcW w:w="0" w:type="auto"/>
          </w:tcPr>
          <w:p w:rsidR="00163476" w:rsidRPr="002B06F2" w:rsidRDefault="00163476" w:rsidP="00E5247C">
            <w:pPr>
              <w:jc w:val="right"/>
            </w:pPr>
            <w:r w:rsidRPr="002B06F2">
              <w:rPr>
                <w:szCs w:val="22"/>
              </w:rPr>
              <w:t>37</w:t>
            </w:r>
          </w:p>
        </w:tc>
        <w:tc>
          <w:tcPr>
            <w:tcW w:w="0" w:type="auto"/>
          </w:tcPr>
          <w:p w:rsidR="00163476" w:rsidRPr="002B06F2" w:rsidRDefault="008126BA" w:rsidP="00E5247C">
            <w:pPr>
              <w:jc w:val="right"/>
            </w:pPr>
            <w:r w:rsidRPr="002B06F2">
              <w:rPr>
                <w:szCs w:val="22"/>
              </w:rPr>
              <w:t>38</w:t>
            </w:r>
          </w:p>
        </w:tc>
      </w:tr>
      <w:tr w:rsidR="00163476" w:rsidRPr="002B06F2" w:rsidTr="00163476">
        <w:trPr>
          <w:trHeight w:val="407"/>
        </w:trPr>
        <w:tc>
          <w:tcPr>
            <w:tcW w:w="0" w:type="auto"/>
            <w:noWrap/>
            <w:hideMark/>
          </w:tcPr>
          <w:p w:rsidR="00163476" w:rsidRPr="002B06F2" w:rsidRDefault="00163476" w:rsidP="00E5247C">
            <w:r w:rsidRPr="002B06F2">
              <w:rPr>
                <w:szCs w:val="22"/>
              </w:rPr>
              <w:t xml:space="preserve">всероссийский </w:t>
            </w:r>
          </w:p>
        </w:tc>
        <w:tc>
          <w:tcPr>
            <w:tcW w:w="0" w:type="auto"/>
          </w:tcPr>
          <w:p w:rsidR="00163476" w:rsidRPr="002B06F2" w:rsidRDefault="00163476" w:rsidP="00E5247C">
            <w:pPr>
              <w:jc w:val="right"/>
            </w:pPr>
            <w:r w:rsidRPr="002B06F2">
              <w:rPr>
                <w:szCs w:val="22"/>
              </w:rPr>
              <w:t>49</w:t>
            </w:r>
          </w:p>
        </w:tc>
        <w:tc>
          <w:tcPr>
            <w:tcW w:w="0" w:type="auto"/>
          </w:tcPr>
          <w:p w:rsidR="00163476" w:rsidRPr="002B06F2" w:rsidRDefault="00163476" w:rsidP="00E5247C">
            <w:pPr>
              <w:jc w:val="right"/>
            </w:pPr>
            <w:r w:rsidRPr="002B06F2">
              <w:rPr>
                <w:szCs w:val="22"/>
              </w:rPr>
              <w:t>67</w:t>
            </w:r>
          </w:p>
        </w:tc>
        <w:tc>
          <w:tcPr>
            <w:tcW w:w="0" w:type="auto"/>
            <w:noWrap/>
            <w:hideMark/>
          </w:tcPr>
          <w:p w:rsidR="00163476" w:rsidRPr="002B06F2" w:rsidRDefault="00163476" w:rsidP="00E5247C">
            <w:pPr>
              <w:jc w:val="right"/>
            </w:pPr>
            <w:r w:rsidRPr="002B06F2">
              <w:t>69</w:t>
            </w:r>
          </w:p>
        </w:tc>
        <w:tc>
          <w:tcPr>
            <w:tcW w:w="0" w:type="auto"/>
          </w:tcPr>
          <w:p w:rsidR="00163476" w:rsidRPr="002B06F2" w:rsidRDefault="00163476" w:rsidP="00E5247C">
            <w:pPr>
              <w:jc w:val="right"/>
            </w:pPr>
            <w:r w:rsidRPr="002B06F2">
              <w:t>82</w:t>
            </w:r>
          </w:p>
        </w:tc>
        <w:tc>
          <w:tcPr>
            <w:tcW w:w="0" w:type="auto"/>
          </w:tcPr>
          <w:p w:rsidR="00163476" w:rsidRPr="002B06F2" w:rsidRDefault="00163476" w:rsidP="00E5247C">
            <w:pPr>
              <w:jc w:val="right"/>
            </w:pPr>
            <w:r w:rsidRPr="002B06F2">
              <w:t>72</w:t>
            </w:r>
          </w:p>
        </w:tc>
        <w:tc>
          <w:tcPr>
            <w:tcW w:w="0" w:type="auto"/>
          </w:tcPr>
          <w:p w:rsidR="00163476" w:rsidRPr="002B06F2" w:rsidRDefault="002B06F2" w:rsidP="00E5247C">
            <w:pPr>
              <w:jc w:val="right"/>
            </w:pPr>
            <w:r w:rsidRPr="002B06F2">
              <w:t>41</w:t>
            </w:r>
          </w:p>
        </w:tc>
      </w:tr>
      <w:tr w:rsidR="00163476" w:rsidRPr="002B06F2" w:rsidTr="00163476">
        <w:trPr>
          <w:trHeight w:val="407"/>
        </w:trPr>
        <w:tc>
          <w:tcPr>
            <w:tcW w:w="0" w:type="auto"/>
            <w:noWrap/>
            <w:hideMark/>
          </w:tcPr>
          <w:p w:rsidR="00163476" w:rsidRPr="002B06F2" w:rsidRDefault="00163476" w:rsidP="00E5247C">
            <w:r w:rsidRPr="002B06F2">
              <w:rPr>
                <w:szCs w:val="22"/>
              </w:rPr>
              <w:t xml:space="preserve">краевой </w:t>
            </w:r>
          </w:p>
        </w:tc>
        <w:tc>
          <w:tcPr>
            <w:tcW w:w="0" w:type="auto"/>
          </w:tcPr>
          <w:p w:rsidR="00163476" w:rsidRPr="002B06F2" w:rsidRDefault="00163476" w:rsidP="00E5247C">
            <w:pPr>
              <w:jc w:val="right"/>
            </w:pPr>
            <w:r w:rsidRPr="002B06F2">
              <w:rPr>
                <w:szCs w:val="22"/>
              </w:rPr>
              <w:t>12</w:t>
            </w:r>
          </w:p>
        </w:tc>
        <w:tc>
          <w:tcPr>
            <w:tcW w:w="0" w:type="auto"/>
          </w:tcPr>
          <w:p w:rsidR="00163476" w:rsidRPr="002B06F2" w:rsidRDefault="00163476" w:rsidP="00E5247C">
            <w:pPr>
              <w:jc w:val="right"/>
            </w:pPr>
            <w:r w:rsidRPr="002B06F2">
              <w:rPr>
                <w:szCs w:val="22"/>
              </w:rPr>
              <w:t>5</w:t>
            </w:r>
          </w:p>
        </w:tc>
        <w:tc>
          <w:tcPr>
            <w:tcW w:w="0" w:type="auto"/>
            <w:noWrap/>
            <w:hideMark/>
          </w:tcPr>
          <w:p w:rsidR="00163476" w:rsidRPr="002B06F2" w:rsidRDefault="00163476" w:rsidP="00E5247C">
            <w:pPr>
              <w:jc w:val="right"/>
            </w:pPr>
            <w:r w:rsidRPr="002B06F2">
              <w:rPr>
                <w:szCs w:val="22"/>
              </w:rPr>
              <w:t>10</w:t>
            </w:r>
          </w:p>
        </w:tc>
        <w:tc>
          <w:tcPr>
            <w:tcW w:w="0" w:type="auto"/>
          </w:tcPr>
          <w:p w:rsidR="00163476" w:rsidRPr="002B06F2" w:rsidRDefault="00163476" w:rsidP="00E5247C">
            <w:pPr>
              <w:jc w:val="right"/>
            </w:pPr>
            <w:r w:rsidRPr="002B06F2">
              <w:rPr>
                <w:szCs w:val="22"/>
              </w:rPr>
              <w:t>17</w:t>
            </w:r>
          </w:p>
        </w:tc>
        <w:tc>
          <w:tcPr>
            <w:tcW w:w="0" w:type="auto"/>
          </w:tcPr>
          <w:p w:rsidR="00163476" w:rsidRPr="002B06F2" w:rsidRDefault="00163476" w:rsidP="00E5247C">
            <w:pPr>
              <w:jc w:val="right"/>
            </w:pPr>
            <w:r w:rsidRPr="002B06F2">
              <w:rPr>
                <w:szCs w:val="22"/>
              </w:rPr>
              <w:t>15</w:t>
            </w:r>
          </w:p>
        </w:tc>
        <w:tc>
          <w:tcPr>
            <w:tcW w:w="0" w:type="auto"/>
          </w:tcPr>
          <w:p w:rsidR="00163476" w:rsidRPr="002B06F2" w:rsidRDefault="00316940" w:rsidP="00E5247C">
            <w:pPr>
              <w:jc w:val="right"/>
            </w:pPr>
            <w:r w:rsidRPr="002B06F2">
              <w:rPr>
                <w:szCs w:val="22"/>
              </w:rPr>
              <w:t>2</w:t>
            </w:r>
            <w:r w:rsidR="002B06F2" w:rsidRPr="002B06F2">
              <w:rPr>
                <w:szCs w:val="22"/>
              </w:rPr>
              <w:t>8</w:t>
            </w:r>
          </w:p>
        </w:tc>
      </w:tr>
      <w:tr w:rsidR="00163476" w:rsidRPr="002B06F2" w:rsidTr="00163476">
        <w:trPr>
          <w:trHeight w:val="407"/>
        </w:trPr>
        <w:tc>
          <w:tcPr>
            <w:tcW w:w="0" w:type="auto"/>
            <w:noWrap/>
            <w:hideMark/>
          </w:tcPr>
          <w:p w:rsidR="00163476" w:rsidRPr="002B06F2" w:rsidRDefault="00163476" w:rsidP="00E5247C">
            <w:r w:rsidRPr="002B06F2">
              <w:rPr>
                <w:szCs w:val="22"/>
              </w:rPr>
              <w:t>муниципальный</w:t>
            </w:r>
          </w:p>
        </w:tc>
        <w:tc>
          <w:tcPr>
            <w:tcW w:w="0" w:type="auto"/>
          </w:tcPr>
          <w:p w:rsidR="00163476" w:rsidRPr="002B06F2" w:rsidRDefault="00163476" w:rsidP="00E5247C">
            <w:pPr>
              <w:jc w:val="right"/>
            </w:pPr>
            <w:r w:rsidRPr="002B06F2">
              <w:rPr>
                <w:szCs w:val="22"/>
              </w:rPr>
              <w:t>2</w:t>
            </w:r>
          </w:p>
        </w:tc>
        <w:tc>
          <w:tcPr>
            <w:tcW w:w="0" w:type="auto"/>
          </w:tcPr>
          <w:p w:rsidR="00163476" w:rsidRPr="002B06F2" w:rsidRDefault="00163476" w:rsidP="00E5247C">
            <w:pPr>
              <w:jc w:val="right"/>
            </w:pPr>
            <w:r w:rsidRPr="002B06F2">
              <w:rPr>
                <w:szCs w:val="22"/>
              </w:rPr>
              <w:t>8</w:t>
            </w:r>
          </w:p>
        </w:tc>
        <w:tc>
          <w:tcPr>
            <w:tcW w:w="0" w:type="auto"/>
            <w:noWrap/>
            <w:hideMark/>
          </w:tcPr>
          <w:p w:rsidR="00163476" w:rsidRPr="002B06F2" w:rsidRDefault="00163476" w:rsidP="00E5247C">
            <w:pPr>
              <w:jc w:val="right"/>
            </w:pPr>
            <w:r w:rsidRPr="002B06F2">
              <w:rPr>
                <w:szCs w:val="22"/>
              </w:rPr>
              <w:t>10</w:t>
            </w:r>
          </w:p>
        </w:tc>
        <w:tc>
          <w:tcPr>
            <w:tcW w:w="0" w:type="auto"/>
          </w:tcPr>
          <w:p w:rsidR="00163476" w:rsidRPr="002B06F2" w:rsidRDefault="00163476" w:rsidP="00E5247C">
            <w:pPr>
              <w:jc w:val="right"/>
            </w:pPr>
            <w:r w:rsidRPr="002B06F2">
              <w:rPr>
                <w:szCs w:val="22"/>
              </w:rPr>
              <w:t>54</w:t>
            </w:r>
          </w:p>
        </w:tc>
        <w:tc>
          <w:tcPr>
            <w:tcW w:w="0" w:type="auto"/>
          </w:tcPr>
          <w:p w:rsidR="00163476" w:rsidRPr="002B06F2" w:rsidRDefault="00163476" w:rsidP="00E5247C">
            <w:pPr>
              <w:jc w:val="right"/>
            </w:pPr>
            <w:r w:rsidRPr="002B06F2">
              <w:rPr>
                <w:szCs w:val="22"/>
              </w:rPr>
              <w:t>70</w:t>
            </w:r>
          </w:p>
        </w:tc>
        <w:tc>
          <w:tcPr>
            <w:tcW w:w="0" w:type="auto"/>
          </w:tcPr>
          <w:p w:rsidR="00163476" w:rsidRPr="002B06F2" w:rsidRDefault="002B06F2" w:rsidP="00E5247C">
            <w:pPr>
              <w:jc w:val="right"/>
            </w:pPr>
            <w:r w:rsidRPr="002B06F2">
              <w:rPr>
                <w:szCs w:val="22"/>
              </w:rPr>
              <w:t>115</w:t>
            </w:r>
          </w:p>
        </w:tc>
      </w:tr>
      <w:tr w:rsidR="00163476" w:rsidRPr="002B06F2" w:rsidTr="00163476">
        <w:trPr>
          <w:trHeight w:val="407"/>
        </w:trPr>
        <w:tc>
          <w:tcPr>
            <w:tcW w:w="0" w:type="auto"/>
            <w:noWrap/>
            <w:hideMark/>
          </w:tcPr>
          <w:p w:rsidR="00163476" w:rsidRPr="002B06F2" w:rsidRDefault="00163476" w:rsidP="00E5247C">
            <w:r w:rsidRPr="002B06F2">
              <w:rPr>
                <w:szCs w:val="22"/>
              </w:rPr>
              <w:t>итого</w:t>
            </w:r>
          </w:p>
        </w:tc>
        <w:tc>
          <w:tcPr>
            <w:tcW w:w="0" w:type="auto"/>
          </w:tcPr>
          <w:p w:rsidR="00163476" w:rsidRPr="002B06F2" w:rsidRDefault="00163476" w:rsidP="00E5247C">
            <w:pPr>
              <w:jc w:val="right"/>
            </w:pPr>
            <w:r w:rsidRPr="002B06F2">
              <w:rPr>
                <w:szCs w:val="22"/>
              </w:rPr>
              <w:t>75</w:t>
            </w:r>
          </w:p>
        </w:tc>
        <w:tc>
          <w:tcPr>
            <w:tcW w:w="0" w:type="auto"/>
          </w:tcPr>
          <w:p w:rsidR="00163476" w:rsidRPr="002B06F2" w:rsidRDefault="00163476" w:rsidP="00E5247C">
            <w:pPr>
              <w:jc w:val="right"/>
            </w:pPr>
            <w:r w:rsidRPr="002B06F2">
              <w:rPr>
                <w:szCs w:val="22"/>
              </w:rPr>
              <w:t>96</w:t>
            </w:r>
          </w:p>
        </w:tc>
        <w:tc>
          <w:tcPr>
            <w:tcW w:w="0" w:type="auto"/>
            <w:noWrap/>
            <w:hideMark/>
          </w:tcPr>
          <w:p w:rsidR="00163476" w:rsidRPr="002B06F2" w:rsidRDefault="00163476" w:rsidP="00E5247C">
            <w:pPr>
              <w:jc w:val="right"/>
            </w:pPr>
            <w:r w:rsidRPr="002B06F2">
              <w:t>100</w:t>
            </w:r>
          </w:p>
        </w:tc>
        <w:tc>
          <w:tcPr>
            <w:tcW w:w="0" w:type="auto"/>
          </w:tcPr>
          <w:p w:rsidR="00163476" w:rsidRPr="002B06F2" w:rsidRDefault="00163476" w:rsidP="00E5247C">
            <w:pPr>
              <w:jc w:val="right"/>
            </w:pPr>
            <w:r w:rsidRPr="002B06F2">
              <w:t>163</w:t>
            </w:r>
          </w:p>
        </w:tc>
        <w:tc>
          <w:tcPr>
            <w:tcW w:w="0" w:type="auto"/>
          </w:tcPr>
          <w:p w:rsidR="00163476" w:rsidRPr="002B06F2" w:rsidRDefault="00163476" w:rsidP="00E5247C">
            <w:pPr>
              <w:jc w:val="right"/>
            </w:pPr>
            <w:r w:rsidRPr="002B06F2">
              <w:t>194</w:t>
            </w:r>
          </w:p>
        </w:tc>
        <w:tc>
          <w:tcPr>
            <w:tcW w:w="0" w:type="auto"/>
          </w:tcPr>
          <w:p w:rsidR="00163476" w:rsidRPr="002B06F2" w:rsidRDefault="00175A88" w:rsidP="00E5247C">
            <w:pPr>
              <w:jc w:val="right"/>
            </w:pPr>
            <w:fldSimple w:instr=" =SUM(ABOVE) ">
              <w:r w:rsidR="002B06F2" w:rsidRPr="002B06F2">
                <w:rPr>
                  <w:noProof/>
                </w:rPr>
                <w:t>222</w:t>
              </w:r>
            </w:fldSimple>
          </w:p>
        </w:tc>
      </w:tr>
    </w:tbl>
    <w:p w:rsidR="009B4E57" w:rsidRPr="002B06F2" w:rsidRDefault="009B4E57" w:rsidP="003F2518">
      <w:pPr>
        <w:pStyle w:val="a3"/>
        <w:rPr>
          <w:rFonts w:ascii="Times New Roman" w:hAnsi="Times New Roman"/>
          <w:b/>
          <w:sz w:val="28"/>
          <w:szCs w:val="28"/>
          <w:u w:val="single"/>
        </w:rPr>
      </w:pPr>
    </w:p>
    <w:p w:rsidR="002B43DC" w:rsidRPr="009C355C" w:rsidRDefault="002B43DC" w:rsidP="00181518">
      <w:pPr>
        <w:spacing w:line="100" w:lineRule="atLeast"/>
        <w:jc w:val="both"/>
        <w:rPr>
          <w:bCs/>
          <w:iCs/>
          <w:color w:val="FF0000"/>
          <w:position w:val="14"/>
        </w:rPr>
      </w:pPr>
    </w:p>
    <w:p w:rsidR="002B43DC" w:rsidRPr="000B700E" w:rsidRDefault="00727399" w:rsidP="00727399">
      <w:pPr>
        <w:spacing w:after="200" w:line="276" w:lineRule="auto"/>
        <w:jc w:val="both"/>
      </w:pPr>
      <w:r w:rsidRPr="000B700E">
        <w:t xml:space="preserve">Анализируя результативность участия учащихся лицея в </w:t>
      </w:r>
      <w:r w:rsidR="000B700E" w:rsidRPr="000B700E">
        <w:t>мероприятиях</w:t>
      </w:r>
      <w:r w:rsidR="002B43DC" w:rsidRPr="000B700E">
        <w:t xml:space="preserve"> </w:t>
      </w:r>
      <w:r w:rsidRPr="000B700E">
        <w:t xml:space="preserve">всероссийской образовательной платформы </w:t>
      </w:r>
      <w:r w:rsidR="002B43DC" w:rsidRPr="000B700E">
        <w:t>«Учи.ру»</w:t>
      </w:r>
      <w:r w:rsidR="002B06F2" w:rsidRPr="000B700E">
        <w:t xml:space="preserve"> </w:t>
      </w:r>
      <w:r w:rsidR="002B43DC" w:rsidRPr="000B700E">
        <w:t xml:space="preserve">( </w:t>
      </w:r>
      <w:r w:rsidR="000B700E" w:rsidRPr="000B700E">
        <w:t>2019/20 уч год</w:t>
      </w:r>
      <w:r w:rsidR="002B43DC" w:rsidRPr="000B700E">
        <w:t xml:space="preserve">) </w:t>
      </w:r>
      <w:r w:rsidR="000B700E" w:rsidRPr="000B700E">
        <w:t>–</w:t>
      </w:r>
      <w:r w:rsidR="002B43DC" w:rsidRPr="000B700E">
        <w:t xml:space="preserve"> </w:t>
      </w:r>
      <w:r w:rsidR="000B700E" w:rsidRPr="000B700E">
        <w:t>850 активных учеников и 30 активных учителей</w:t>
      </w:r>
      <w:r w:rsidRPr="000B700E">
        <w:t xml:space="preserve">. По результатам года, лицей вышел на 1 место </w:t>
      </w:r>
      <w:r w:rsidR="00093BBA" w:rsidRPr="000B700E">
        <w:t>в рейтинге самых активных школ Минераловодского городского округа.</w:t>
      </w:r>
    </w:p>
    <w:p w:rsidR="00093BBA" w:rsidRPr="009C355C" w:rsidRDefault="00E27BAD" w:rsidP="00727399">
      <w:pPr>
        <w:spacing w:after="200" w:line="276" w:lineRule="auto"/>
        <w:jc w:val="both"/>
        <w:rPr>
          <w:color w:val="FF0000"/>
          <w:sz w:val="28"/>
          <w:szCs w:val="28"/>
        </w:rPr>
      </w:pPr>
      <w:r w:rsidRPr="009C355C">
        <w:rPr>
          <w:noProof/>
          <w:color w:val="FF0000"/>
          <w:sz w:val="28"/>
          <w:szCs w:val="28"/>
        </w:rPr>
        <w:drawing>
          <wp:inline distT="0" distB="0" distL="0" distR="0">
            <wp:extent cx="6038850" cy="3743325"/>
            <wp:effectExtent l="19050" t="0" r="19050" b="0"/>
            <wp:docPr id="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0226A" w:rsidRPr="000B700E" w:rsidRDefault="000B700E" w:rsidP="000B700E">
      <w:pPr>
        <w:pStyle w:val="14"/>
        <w:spacing w:line="240" w:lineRule="auto"/>
        <w:ind w:left="110"/>
        <w:jc w:val="both"/>
        <w:rPr>
          <w:bCs/>
          <w:position w:val="14"/>
        </w:rPr>
      </w:pPr>
      <w:r w:rsidRPr="000B700E">
        <w:rPr>
          <w:rFonts w:ascii="Times New Roman" w:eastAsia="Times New Roman" w:hAnsi="Times New Roman"/>
          <w:bCs/>
          <w:position w:val="14"/>
        </w:rPr>
        <w:t xml:space="preserve">В связи со сложной эпидемиологической обстановкой, сложившейся в стране с марта 2020 года, количество участий обучающихся в очных конкурсах, мероприятиях и олимпиадах сократилось. </w:t>
      </w:r>
    </w:p>
    <w:p w:rsidR="0070226A" w:rsidRPr="000B700E" w:rsidRDefault="0070226A" w:rsidP="0070226A">
      <w:pPr>
        <w:ind w:left="110"/>
        <w:jc w:val="both"/>
        <w:rPr>
          <w:bCs/>
          <w:position w:val="14"/>
        </w:rPr>
      </w:pPr>
      <w:r w:rsidRPr="000B700E">
        <w:rPr>
          <w:bCs/>
          <w:position w:val="14"/>
        </w:rPr>
        <w:lastRenderedPageBreak/>
        <w:t xml:space="preserve">Администрацией  лицея  </w:t>
      </w:r>
      <w:r w:rsidR="000B700E" w:rsidRPr="000B700E">
        <w:rPr>
          <w:bCs/>
          <w:position w:val="14"/>
        </w:rPr>
        <w:t xml:space="preserve">в течение года </w:t>
      </w:r>
      <w:r w:rsidRPr="000B700E">
        <w:rPr>
          <w:bCs/>
          <w:position w:val="14"/>
        </w:rPr>
        <w:t>проводилась  большая  работа  по  улучшению  качества  обучения  учащихся</w:t>
      </w:r>
      <w:r w:rsidR="000B700E" w:rsidRPr="000B700E">
        <w:rPr>
          <w:bCs/>
          <w:position w:val="14"/>
        </w:rPr>
        <w:t>.</w:t>
      </w:r>
    </w:p>
    <w:p w:rsidR="0070226A" w:rsidRPr="000B700E" w:rsidRDefault="0070226A" w:rsidP="0070226A">
      <w:pPr>
        <w:ind w:left="110"/>
        <w:jc w:val="both"/>
        <w:rPr>
          <w:bCs/>
          <w:position w:val="14"/>
        </w:rPr>
      </w:pPr>
      <w:r w:rsidRPr="000B700E">
        <w:rPr>
          <w:bCs/>
          <w:position w:val="14"/>
        </w:rPr>
        <w:t>Лицей активно сотрудничает с высшими учебными заведениями</w:t>
      </w:r>
      <w:r w:rsidR="000B700E" w:rsidRPr="000B700E">
        <w:rPr>
          <w:bCs/>
          <w:position w:val="14"/>
        </w:rPr>
        <w:t>:</w:t>
      </w:r>
    </w:p>
    <w:p w:rsidR="0070226A" w:rsidRPr="000B700E" w:rsidRDefault="0070226A" w:rsidP="0070226A">
      <w:pPr>
        <w:ind w:left="110"/>
        <w:jc w:val="both"/>
        <w:rPr>
          <w:bCs/>
          <w:position w:val="14"/>
        </w:rPr>
      </w:pPr>
      <w:r w:rsidRPr="000B700E">
        <w:rPr>
          <w:shd w:val="clear" w:color="auto" w:fill="FFFFFF"/>
        </w:rPr>
        <w:t xml:space="preserve">- Пятигорский медико-фармацевтический институт, филиал ФГБОУ ВО ВолгГМУ МЗ РФ, </w:t>
      </w:r>
    </w:p>
    <w:p w:rsidR="0070226A" w:rsidRPr="000B700E" w:rsidRDefault="0070226A" w:rsidP="0070226A">
      <w:pPr>
        <w:ind w:left="110"/>
        <w:jc w:val="both"/>
        <w:rPr>
          <w:bCs/>
          <w:position w:val="14"/>
        </w:rPr>
      </w:pPr>
      <w:r w:rsidRPr="000B700E">
        <w:rPr>
          <w:bCs/>
          <w:position w:val="14"/>
        </w:rPr>
        <w:t>-Московская открытая социальная академия</w:t>
      </w:r>
      <w:r w:rsidR="000B700E" w:rsidRPr="000B700E">
        <w:rPr>
          <w:bCs/>
          <w:position w:val="14"/>
        </w:rPr>
        <w:t>;</w:t>
      </w:r>
    </w:p>
    <w:p w:rsidR="0070226A" w:rsidRPr="000B700E" w:rsidRDefault="0070226A" w:rsidP="0070226A">
      <w:pPr>
        <w:ind w:left="110"/>
        <w:jc w:val="both"/>
        <w:rPr>
          <w:bCs/>
          <w:position w:val="14"/>
        </w:rPr>
      </w:pPr>
      <w:r w:rsidRPr="000B700E">
        <w:rPr>
          <w:bCs/>
          <w:position w:val="14"/>
        </w:rPr>
        <w:t>-Южный федеральный университет;</w:t>
      </w:r>
    </w:p>
    <w:p w:rsidR="0070226A" w:rsidRPr="000B700E" w:rsidRDefault="0070226A" w:rsidP="0070226A">
      <w:pPr>
        <w:ind w:left="110"/>
        <w:jc w:val="both"/>
        <w:rPr>
          <w:bCs/>
          <w:position w:val="14"/>
        </w:rPr>
      </w:pPr>
      <w:r w:rsidRPr="000B700E">
        <w:rPr>
          <w:bCs/>
          <w:position w:val="14"/>
        </w:rPr>
        <w:t>-Московская социальная академия;</w:t>
      </w:r>
    </w:p>
    <w:p w:rsidR="0070226A" w:rsidRPr="000B700E" w:rsidRDefault="0070226A" w:rsidP="0070226A">
      <w:pPr>
        <w:ind w:left="110"/>
        <w:jc w:val="both"/>
        <w:rPr>
          <w:bCs/>
          <w:position w:val="14"/>
        </w:rPr>
      </w:pPr>
      <w:r w:rsidRPr="000B700E">
        <w:rPr>
          <w:bCs/>
          <w:position w:val="14"/>
        </w:rPr>
        <w:t>-Ессентукский институт бизнеса, экономики и права;</w:t>
      </w:r>
    </w:p>
    <w:p w:rsidR="0070226A" w:rsidRPr="000B700E" w:rsidRDefault="0070226A" w:rsidP="0070226A">
      <w:pPr>
        <w:ind w:left="110"/>
        <w:jc w:val="both"/>
        <w:rPr>
          <w:bCs/>
          <w:position w:val="14"/>
        </w:rPr>
      </w:pPr>
      <w:r w:rsidRPr="000B700E">
        <w:rPr>
          <w:bCs/>
          <w:position w:val="14"/>
        </w:rPr>
        <w:t xml:space="preserve">-Ессентукский  филиал  Санкт-Петербургского  инженерно-экономического  университета, </w:t>
      </w:r>
    </w:p>
    <w:p w:rsidR="0070226A" w:rsidRPr="000B700E" w:rsidRDefault="0070226A" w:rsidP="0070226A">
      <w:pPr>
        <w:ind w:left="110"/>
        <w:jc w:val="both"/>
        <w:rPr>
          <w:bCs/>
          <w:position w:val="14"/>
        </w:rPr>
      </w:pPr>
      <w:r w:rsidRPr="000B700E">
        <w:rPr>
          <w:bCs/>
          <w:position w:val="14"/>
        </w:rPr>
        <w:t>-Московский государственный экономический университет;</w:t>
      </w:r>
    </w:p>
    <w:p w:rsidR="0070226A" w:rsidRPr="000B700E" w:rsidRDefault="0070226A" w:rsidP="0070226A">
      <w:pPr>
        <w:ind w:left="110"/>
        <w:jc w:val="both"/>
        <w:rPr>
          <w:bCs/>
          <w:position w:val="14"/>
        </w:rPr>
      </w:pPr>
      <w:r w:rsidRPr="000B700E">
        <w:rPr>
          <w:bCs/>
          <w:position w:val="14"/>
        </w:rPr>
        <w:t>-Ростовский государственный университет путей сообщения.</w:t>
      </w:r>
    </w:p>
    <w:p w:rsidR="0070226A" w:rsidRPr="009C355C" w:rsidRDefault="0070226A" w:rsidP="0070226A">
      <w:pPr>
        <w:jc w:val="both"/>
        <w:rPr>
          <w:bCs/>
          <w:iCs/>
          <w:color w:val="FF0000"/>
          <w:position w:val="14"/>
        </w:rPr>
      </w:pPr>
    </w:p>
    <w:p w:rsidR="00EE0C2C" w:rsidRDefault="00EE0C2C" w:rsidP="000B700E">
      <w:pPr>
        <w:rPr>
          <w:b/>
          <w:sz w:val="28"/>
          <w:szCs w:val="28"/>
          <w:u w:val="single"/>
        </w:rPr>
      </w:pPr>
    </w:p>
    <w:p w:rsidR="003724FF" w:rsidRDefault="003724FF" w:rsidP="003724FF">
      <w:pPr>
        <w:ind w:left="-709"/>
        <w:rPr>
          <w:b/>
          <w:sz w:val="28"/>
          <w:szCs w:val="28"/>
          <w:u w:val="single"/>
        </w:rPr>
      </w:pPr>
      <w:r>
        <w:rPr>
          <w:b/>
          <w:sz w:val="28"/>
          <w:szCs w:val="28"/>
          <w:u w:val="single"/>
        </w:rPr>
        <w:t>Подпрограмма информатизации</w:t>
      </w:r>
    </w:p>
    <w:p w:rsidR="003724FF" w:rsidRDefault="003724FF" w:rsidP="003724FF">
      <w:pPr>
        <w:ind w:left="-709"/>
        <w:rPr>
          <w:b/>
          <w:sz w:val="28"/>
          <w:szCs w:val="28"/>
          <w:u w:val="single"/>
        </w:rPr>
      </w:pPr>
    </w:p>
    <w:p w:rsidR="003724FF" w:rsidRPr="003724FF" w:rsidRDefault="003724FF" w:rsidP="003724FF">
      <w:pPr>
        <w:pStyle w:val="ab"/>
        <w:ind w:left="142" w:firstLine="709"/>
        <w:rPr>
          <w:sz w:val="24"/>
        </w:rPr>
      </w:pPr>
      <w:r w:rsidRPr="003724FF">
        <w:rPr>
          <w:sz w:val="24"/>
        </w:rPr>
        <w:t>Информатизация МБОУ лицея № 104  – это создание единой информационной и образовательной среды, которая включает  совокупность технических, программных, телекоммуникационных и методических средств, позволяющих применять в образовательном и управленческом процессах новые информационные технологии, осуществлять сбор, хранение и обработку данных</w:t>
      </w:r>
      <w:r w:rsidRPr="003724FF">
        <w:rPr>
          <w:b/>
          <w:bCs/>
          <w:sz w:val="24"/>
        </w:rPr>
        <w:t>.</w:t>
      </w:r>
    </w:p>
    <w:p w:rsidR="003724FF" w:rsidRPr="003724FF" w:rsidRDefault="003724FF" w:rsidP="003724FF">
      <w:pPr>
        <w:pStyle w:val="ab"/>
        <w:ind w:left="142" w:firstLine="709"/>
        <w:rPr>
          <w:sz w:val="24"/>
        </w:rPr>
      </w:pPr>
      <w:r w:rsidRPr="003724FF">
        <w:rPr>
          <w:sz w:val="24"/>
        </w:rPr>
        <w:t>МБОУ лицей № 104  имеет учебно-материальную базу, позволившую выполнить основные задачи деятельности по информатизации в рамках модернизации и реализации Нац.Проекта «Образование».</w:t>
      </w: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color w:val="000000"/>
        </w:rPr>
        <w:t xml:space="preserve">С 1 сентября ежегодно в нашей школе былоуспешно открыто 2 кабинета информатики (№31 и №32). Кабинеты работают каждый день с 8.00 до 16.30 (ведется организация внеурочной деятельности (кружок «Мультимедиа. Прорыв в </w:t>
      </w:r>
      <w:r w:rsidRPr="003724FF">
        <w:rPr>
          <w:color w:val="000000"/>
          <w:lang w:val="en-US"/>
        </w:rPr>
        <w:t>XXI</w:t>
      </w:r>
      <w:r w:rsidRPr="003724FF">
        <w:rPr>
          <w:color w:val="000000"/>
        </w:rPr>
        <w:t xml:space="preserve"> век» и кружок «Основы финансовой грамотности»), а так же консультационных пунктов по подготовке к ГИА учащихся по информатике в 9 и 11 классах. На данный момент кабинеты  информатики, к слову, нуждаются в лучшем материально-техническом оснащении. Учителя и учащиеся используют компьютер для просмотра мультимедийных презентаций, создания проектов, собственных документов.</w:t>
      </w: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color w:val="000000"/>
        </w:rPr>
        <w:t>Ведется работа по повышению квалификации педагогов, руководителей школы. Педагогический коллектив успешно использует в своей деятельности компьютерные технологии.</w:t>
      </w:r>
    </w:p>
    <w:p w:rsidR="003724FF" w:rsidRPr="003724FF" w:rsidRDefault="003724FF" w:rsidP="003724FF">
      <w:pPr>
        <w:ind w:left="142" w:firstLine="709"/>
        <w:contextualSpacing/>
        <w:jc w:val="both"/>
      </w:pPr>
      <w:r w:rsidRPr="003724FF">
        <w:t xml:space="preserve">Долгое время в лицее функционирует одноранговая компьютерная локальная сеть школы и беспроводная сеть </w:t>
      </w:r>
      <w:r w:rsidRPr="003724FF">
        <w:rPr>
          <w:lang w:val="en-US"/>
        </w:rPr>
        <w:t>Wi</w:t>
      </w:r>
      <w:r w:rsidRPr="003724FF">
        <w:t>-</w:t>
      </w:r>
      <w:r w:rsidRPr="003724FF">
        <w:rPr>
          <w:lang w:val="en-US"/>
        </w:rPr>
        <w:t>Fi</w:t>
      </w:r>
      <w:r w:rsidRPr="003724FF">
        <w:t xml:space="preserve">, позволившая образовать базу единого информационного пространства школы. </w:t>
      </w:r>
    </w:p>
    <w:p w:rsidR="003724FF" w:rsidRPr="003724FF" w:rsidRDefault="003724FF" w:rsidP="003724FF">
      <w:pPr>
        <w:ind w:left="142" w:firstLine="709"/>
        <w:contextualSpacing/>
        <w:jc w:val="both"/>
      </w:pPr>
      <w:r w:rsidRPr="003724FF">
        <w:t xml:space="preserve">"Когда в 2006 году мы начали подключать школы к интернету, технологии были совершенно другие. Тогда это и было прорывом, это было очень здорово", - сказал Путин."Но сегодня эти технологии кажутся древними, и теперь перед нами задача нового уровня. К концу 2021 года все школы России должны иметь не просто доступ в сеть, а высокоскоростной интернет", - заявил президент.Он напомнил, что при подключении школ к интернету в 2006 году ориентировались на скорость доступа в 128 кбит/с. "Сейчас нужно 50 или 100 мегабит в секунду. То есть скорость должна вырасти минимум в 400 раз", - указал Путин.По его словам, именно это должно открыть </w:t>
      </w:r>
      <w:r w:rsidRPr="003724FF">
        <w:lastRenderedPageBreak/>
        <w:t>ученикам доступ к урокам и лекциям известных преподавателей, а также к конкурсам и олимпиадам. "Это позволит им существенно нарастить свои возможности, осуществлять совместные онлайн-проекты со сверстниками в других регионах РФ и за рубежом", - добавил президент.</w:t>
      </w:r>
    </w:p>
    <w:p w:rsidR="003724FF" w:rsidRPr="003724FF" w:rsidRDefault="003724FF" w:rsidP="003724FF">
      <w:pPr>
        <w:ind w:left="142" w:firstLine="709"/>
        <w:contextualSpacing/>
        <w:jc w:val="both"/>
      </w:pPr>
      <w:r w:rsidRPr="003724FF">
        <w:t xml:space="preserve">В связи с этим, можно отметить, что  подключением к Сети в МБОУ лицее с 2019 г. занимается единый оператор - Ростелеком. Для этого на крыше здания установили стационарный модем. Согласно разработанным требованиям, скорость передачи данных должна составлять не менее 100 Мбит в секунду. Все работы, проводимые сотрудниками компании, были документально заверены, регламентированы актами. </w:t>
      </w:r>
    </w:p>
    <w:p w:rsidR="003724FF" w:rsidRPr="003724FF" w:rsidRDefault="003724FF" w:rsidP="003724FF">
      <w:pPr>
        <w:ind w:left="142" w:firstLine="709"/>
        <w:contextualSpacing/>
        <w:jc w:val="both"/>
      </w:pPr>
      <w:r w:rsidRPr="003724FF">
        <w:t>Это позволило использовать сеть Интернет, как управленческую составляющую, для взаимодействия с органами управления образованием, в том числе региональными и муниципальными.</w:t>
      </w:r>
    </w:p>
    <w:p w:rsidR="003724FF" w:rsidRPr="003724FF" w:rsidRDefault="003724FF" w:rsidP="003724FF">
      <w:pPr>
        <w:ind w:left="142" w:firstLine="709"/>
        <w:contextualSpacing/>
        <w:jc w:val="both"/>
      </w:pPr>
      <w:r w:rsidRPr="003724FF">
        <w:t>Созданный официальный сайт школы</w:t>
      </w:r>
      <w:hyperlink r:id="rId22" w:tgtFrame="_blank" w:history="1">
        <w:r w:rsidRPr="003724FF">
          <w:t>http://liceu-104.stavropolschool.ru</w:t>
        </w:r>
      </w:hyperlink>
      <w:r w:rsidRPr="003724FF">
        <w:t>, на страницах которого отражается текущая жизнь школы, методические материалы и блок законодательной документации, постоянно обновляется.</w:t>
      </w:r>
    </w:p>
    <w:p w:rsidR="003724FF" w:rsidRPr="003724FF" w:rsidRDefault="003724FF" w:rsidP="003724FF">
      <w:pPr>
        <w:ind w:firstLine="540"/>
        <w:jc w:val="both"/>
      </w:pPr>
      <w:r w:rsidRPr="003724FF">
        <w:t xml:space="preserve">С </w:t>
      </w:r>
      <w:smartTag w:uri="urn:schemas-microsoft-com:office:smarttags" w:element="metricconverter">
        <w:smartTagPr>
          <w:attr w:name="ProductID" w:val="2012 г"/>
        </w:smartTagPr>
        <w:r w:rsidRPr="003724FF">
          <w:t>2012 г</w:t>
        </w:r>
      </w:smartTag>
      <w:r w:rsidRPr="003724FF">
        <w:t xml:space="preserve">. МБОУ лицей № 104 заключил Договор (№ 3121-ОУ) на предоставление телематических услуг связи (Интернет) с «Кавказ Интернет Сервис». В связи с качественным предоставлением услуг круглосуточной подачи Интернета учащиеся и педагоги могут работать в сети федеральных образовательных порталов, а так же в появившихся коммерческих и некоммерческих образовательных проектах. Поэтому в нашем лицее,  активно развиваются электронные библиотеки. В российском образовании происходят массовые позитивные изменения по отношению к использованию ИКТ в учебном процессе и в целом во всех сферах образовательной деятельности. Но, к сожалению, есть в Интернете и другая сторона медали – его негатив. </w:t>
      </w:r>
    </w:p>
    <w:p w:rsidR="003724FF" w:rsidRPr="003724FF" w:rsidRDefault="003724FF" w:rsidP="003724FF">
      <w:pPr>
        <w:ind w:firstLine="540"/>
        <w:jc w:val="both"/>
      </w:pPr>
      <w:r w:rsidRPr="003724FF">
        <w:t xml:space="preserve">Использование сети Интернет в образовательном учреждении направлено  на решение задач учебно-воспитательного процесса. Поэтому в МБОУ лицей № 104 разработаны и утверждены Правила работы в Интернет учащихся и педагогов, регулирующие условия и  порядок  использования  сети. Они имеют статус локального нормативного акта нашего лицея. Вопросы   использования     возможностей     сети   Интернет    в  учебно-образовательном    процессе    рассматриваются    на   педагогическом    совете  ОУ, а так же на Школьном совете МБОУ лицей № 104, в состав которого вошли представители педагогического коллектива, родительской общественности и представителей ученического самоуправления. Утверждено положение о Школьном совете по вопросам регламентации доступа к информации в Интернете (Приложение № 2 к приказу № 1-19 К от 1.09.2010). Совет наряду с вопросами разработки предложений по учету основных социокультурных особенностей при формировании механизмов управления доступа пользователей лицея к ресурсам сети, а также их защиты от контактов с информацией, противоречащей целям образования и воспитания, осуществляет еще и деятельность по применению классификатора информации. Учителя информатики на педагогических советах, на классных часах, на родительских собраниях, а так же в рамках учебной деятельности знакомят пользователей с «черным списком» сайтов в глобальной сети, которые периодически обновляется на сайте Министерства юстиции РоссийскойФедерации </w:t>
      </w:r>
      <w:hyperlink r:id="rId23" w:history="1">
        <w:r w:rsidRPr="003724FF">
          <w:rPr>
            <w:rStyle w:val="ac"/>
          </w:rPr>
          <w:t>http://www.minjust.ru/</w:t>
        </w:r>
      </w:hyperlink>
      <w:r w:rsidRPr="003724FF">
        <w:t>. То есть классификатор информации разработан по двум направлениям:</w:t>
      </w:r>
    </w:p>
    <w:p w:rsidR="003724FF" w:rsidRPr="003724FF" w:rsidRDefault="003724FF" w:rsidP="00183783">
      <w:pPr>
        <w:numPr>
          <w:ilvl w:val="0"/>
          <w:numId w:val="50"/>
        </w:numPr>
      </w:pPr>
      <w:r w:rsidRPr="003724FF">
        <w:t>классификатор информации, запрещенной законодательством Российской федерации к распространению;</w:t>
      </w:r>
    </w:p>
    <w:p w:rsidR="003724FF" w:rsidRPr="003724FF" w:rsidRDefault="003724FF" w:rsidP="00183783">
      <w:pPr>
        <w:numPr>
          <w:ilvl w:val="0"/>
          <w:numId w:val="50"/>
        </w:numPr>
      </w:pPr>
      <w:r w:rsidRPr="003724FF">
        <w:t>классификатор информации, несовместимой с задачами образования и воспитания учащихся</w:t>
      </w:r>
    </w:p>
    <w:p w:rsidR="003724FF" w:rsidRPr="003724FF" w:rsidRDefault="003724FF" w:rsidP="003724FF">
      <w:pPr>
        <w:jc w:val="both"/>
      </w:pPr>
      <w:r w:rsidRPr="003724FF">
        <w:t>Необходимо отметить, что средством контентной фильтрации информации в МБОУ лицее № 104 являются Яндекс настройки в локальной сети, который производит ограничение доступа к сайтам, содержащим вредную информацию в соответствии с законодательством РФ.</w:t>
      </w:r>
    </w:p>
    <w:p w:rsidR="003724FF" w:rsidRPr="003724FF" w:rsidRDefault="003724FF" w:rsidP="003724FF">
      <w:pPr>
        <w:jc w:val="both"/>
      </w:pPr>
      <w:r w:rsidRPr="003724FF">
        <w:lastRenderedPageBreak/>
        <w:t>Данный вид контент-фильтрации обеспечивает выполнение всех требований законодательства РФ в сфере защиты детей от вредной информации, борьбы с экстримизмом, пропагандой наркотиков и другой запрещенной информации.</w:t>
      </w:r>
    </w:p>
    <w:p w:rsidR="003724FF" w:rsidRPr="003724FF" w:rsidRDefault="003724FF" w:rsidP="003724FF">
      <w:pPr>
        <w:ind w:firstLine="540"/>
        <w:jc w:val="both"/>
      </w:pPr>
      <w:r w:rsidRPr="003724FF">
        <w:t>Периодически  в МБОУ лицей № 104  осуществляется проверка работы контентной фильтрации, в ходе которой грубых нарушений при выходе на сайты «черного списка» не обнаружено. Однако был оглашен ряд рекомендаций, которые мы как учителя информатики обязались привести к исполнению. Для этого учителями информатики были:</w:t>
      </w:r>
    </w:p>
    <w:p w:rsidR="003724FF" w:rsidRPr="003724FF" w:rsidRDefault="003724FF" w:rsidP="00183783">
      <w:pPr>
        <w:numPr>
          <w:ilvl w:val="0"/>
          <w:numId w:val="51"/>
        </w:numPr>
      </w:pPr>
      <w:r w:rsidRPr="003724FF">
        <w:t>изменены настройки Контент – фильтра;</w:t>
      </w:r>
    </w:p>
    <w:p w:rsidR="003724FF" w:rsidRPr="003724FF" w:rsidRDefault="003724FF" w:rsidP="00183783">
      <w:pPr>
        <w:numPr>
          <w:ilvl w:val="0"/>
          <w:numId w:val="51"/>
        </w:numPr>
      </w:pPr>
      <w:r w:rsidRPr="003724FF">
        <w:t>усилился  контроль по использованию сети Интернет учащимися в образовательных целях.</w:t>
      </w:r>
    </w:p>
    <w:p w:rsidR="003724FF" w:rsidRPr="003724FF" w:rsidRDefault="003724FF" w:rsidP="003724FF">
      <w:pPr>
        <w:jc w:val="both"/>
      </w:pPr>
    </w:p>
    <w:p w:rsidR="003724FF" w:rsidRPr="003724FF" w:rsidRDefault="003724FF" w:rsidP="003724FF">
      <w:pPr>
        <w:jc w:val="both"/>
      </w:pPr>
      <w:r w:rsidRPr="003724FF">
        <w:t>Так же с 1 сентября 2019 года в нашем лицее был проведен ряд мероприятий в учебной и внеурочной деятельности по медиабезопасности детей и подростков в образовательном процессе. Периодически в течение года и конкретно в рамках «Недели Рунета» был проведен ряд мероприятий,направленных на защиту детей от информации, наносящей вред их здоровью и духовному развитиюв глобальной сети Интернет в учебно-воспитательном процессе в форме беседы, классного часа, видеоконференции, родительских собраний с привлечением учителей информатики Леушиной Ю.П.,Жмудь Д.С., психолога Фисуновой Н.А., библиотекаря Локтионовой А.В.</w:t>
      </w:r>
    </w:p>
    <w:p w:rsidR="003724FF" w:rsidRPr="003724FF" w:rsidRDefault="003724FF" w:rsidP="00183783">
      <w:pPr>
        <w:pStyle w:val="ab"/>
        <w:numPr>
          <w:ilvl w:val="0"/>
          <w:numId w:val="52"/>
        </w:numPr>
        <w:spacing w:after="200" w:line="276" w:lineRule="auto"/>
        <w:ind w:left="284" w:hanging="284"/>
        <w:jc w:val="both"/>
        <w:rPr>
          <w:sz w:val="24"/>
        </w:rPr>
      </w:pPr>
      <w:r w:rsidRPr="003724FF">
        <w:rPr>
          <w:sz w:val="24"/>
        </w:rPr>
        <w:t>Информирование обучающихся: о видах информации, способной причинить вред их здоровью и развитию детей, и ее негативных последствиях; о способах незаконного распространения информации, способной причинить вред здоровью и развитию детей, в сетях Интернет и мобильной (сотовой) связи (в том числе путем рассылки SMS-сообщений незаконного содержания).</w:t>
      </w:r>
    </w:p>
    <w:p w:rsidR="003724FF" w:rsidRPr="003724FF" w:rsidRDefault="003724FF" w:rsidP="00183783">
      <w:pPr>
        <w:pStyle w:val="ab"/>
        <w:numPr>
          <w:ilvl w:val="0"/>
          <w:numId w:val="52"/>
        </w:numPr>
        <w:spacing w:after="200" w:line="276" w:lineRule="auto"/>
        <w:ind w:left="284" w:hanging="284"/>
        <w:jc w:val="both"/>
        <w:rPr>
          <w:sz w:val="24"/>
        </w:rPr>
      </w:pPr>
      <w:r w:rsidRPr="003724FF">
        <w:rPr>
          <w:sz w:val="24"/>
        </w:rPr>
        <w:t>Обучение школьников правилам ответственного и безопасного пользования услугами Интернет и мобильной (сотовой) связи, в том числе способом защиты от противоправных и иных общественно опасных посягательств в информационно-телекоммуникационных сетях.</w:t>
      </w:r>
    </w:p>
    <w:p w:rsidR="003724FF" w:rsidRPr="003724FF" w:rsidRDefault="003724FF" w:rsidP="00183783">
      <w:pPr>
        <w:pStyle w:val="ab"/>
        <w:numPr>
          <w:ilvl w:val="0"/>
          <w:numId w:val="52"/>
        </w:numPr>
        <w:spacing w:after="200" w:line="276" w:lineRule="auto"/>
        <w:ind w:left="284" w:hanging="284"/>
        <w:jc w:val="both"/>
        <w:rPr>
          <w:sz w:val="24"/>
        </w:rPr>
      </w:pPr>
      <w:r w:rsidRPr="003724FF">
        <w:rPr>
          <w:sz w:val="24"/>
        </w:rPr>
        <w:t>Обучение правилам безопасности при пользовании компьютерными и иными электронными играми.</w:t>
      </w:r>
    </w:p>
    <w:p w:rsidR="003724FF" w:rsidRPr="003724FF" w:rsidRDefault="003724FF" w:rsidP="00183783">
      <w:pPr>
        <w:pStyle w:val="ab"/>
        <w:numPr>
          <w:ilvl w:val="0"/>
          <w:numId w:val="52"/>
        </w:numPr>
        <w:spacing w:after="200" w:line="276" w:lineRule="auto"/>
        <w:ind w:left="284" w:hanging="284"/>
        <w:jc w:val="both"/>
        <w:rPr>
          <w:sz w:val="24"/>
        </w:rPr>
      </w:pPr>
      <w:r w:rsidRPr="003724FF">
        <w:rPr>
          <w:sz w:val="24"/>
        </w:rPr>
        <w:t>Проведение классных часов, направленных на предупреждение социального, расового, национального и религиозного неравенства.</w:t>
      </w:r>
    </w:p>
    <w:p w:rsidR="003724FF" w:rsidRPr="003724FF" w:rsidRDefault="003724FF" w:rsidP="00183783">
      <w:pPr>
        <w:pStyle w:val="ab"/>
        <w:numPr>
          <w:ilvl w:val="0"/>
          <w:numId w:val="52"/>
        </w:numPr>
        <w:spacing w:after="200" w:line="276" w:lineRule="auto"/>
        <w:ind w:left="284" w:hanging="284"/>
        <w:jc w:val="both"/>
        <w:rPr>
          <w:sz w:val="24"/>
        </w:rPr>
      </w:pPr>
      <w:r w:rsidRPr="003724FF">
        <w:rPr>
          <w:sz w:val="24"/>
        </w:rPr>
        <w:t>Проведение педсоветов, совещаний по вопросам обеспечения информационной безопасности детей.</w:t>
      </w:r>
    </w:p>
    <w:p w:rsidR="003724FF" w:rsidRPr="003724FF" w:rsidRDefault="003724FF" w:rsidP="00183783">
      <w:pPr>
        <w:pStyle w:val="ab"/>
        <w:numPr>
          <w:ilvl w:val="0"/>
          <w:numId w:val="52"/>
        </w:numPr>
        <w:spacing w:after="200" w:line="276" w:lineRule="auto"/>
        <w:ind w:left="284" w:hanging="284"/>
        <w:jc w:val="both"/>
        <w:rPr>
          <w:sz w:val="24"/>
        </w:rPr>
      </w:pPr>
      <w:r w:rsidRPr="003724FF">
        <w:rPr>
          <w:sz w:val="24"/>
        </w:rPr>
        <w:t>Проведение сверки имеющегося библиотечного фонда и поступающей литературы с федеральным списком  экстремистских материалов, размещенном на  сайте Минюста РФ.</w:t>
      </w:r>
    </w:p>
    <w:p w:rsidR="003724FF" w:rsidRPr="003724FF" w:rsidRDefault="003724FF" w:rsidP="00183783">
      <w:pPr>
        <w:pStyle w:val="ab"/>
        <w:numPr>
          <w:ilvl w:val="0"/>
          <w:numId w:val="52"/>
        </w:numPr>
        <w:spacing w:after="200" w:line="276" w:lineRule="auto"/>
        <w:ind w:left="284" w:hanging="284"/>
        <w:jc w:val="both"/>
        <w:rPr>
          <w:sz w:val="24"/>
        </w:rPr>
      </w:pPr>
      <w:r w:rsidRPr="003724FF">
        <w:rPr>
          <w:sz w:val="24"/>
        </w:rPr>
        <w:t>Разъяснительная работа с родителями, направленная на защиту детей от негативного влияния СМИ (на родительских собраниях). «О негативном влиянии агрессивного контента СМИ и иных СМК на детскую психику и способах его предупреждения». «О нормах №436-ФЗ «О защите детей от информации, причиняющей вред их здоровью и развитию».</w:t>
      </w:r>
    </w:p>
    <w:p w:rsidR="003724FF" w:rsidRPr="003724FF" w:rsidRDefault="003724FF" w:rsidP="00183783">
      <w:pPr>
        <w:pStyle w:val="ab"/>
        <w:numPr>
          <w:ilvl w:val="0"/>
          <w:numId w:val="52"/>
        </w:numPr>
        <w:spacing w:after="200" w:line="276" w:lineRule="auto"/>
        <w:ind w:left="284" w:hanging="284"/>
        <w:jc w:val="both"/>
        <w:rPr>
          <w:sz w:val="24"/>
        </w:rPr>
      </w:pPr>
      <w:r w:rsidRPr="003724FF">
        <w:rPr>
          <w:sz w:val="24"/>
        </w:rPr>
        <w:t>Проведение родительского университета педагогических знаний.</w:t>
      </w:r>
    </w:p>
    <w:p w:rsidR="003724FF" w:rsidRPr="003724FF" w:rsidRDefault="003724FF" w:rsidP="003724FF">
      <w:pPr>
        <w:jc w:val="center"/>
        <w:rPr>
          <w:b/>
        </w:rPr>
      </w:pPr>
    </w:p>
    <w:p w:rsidR="00B53C32" w:rsidRDefault="00B53C32" w:rsidP="003724FF">
      <w:pPr>
        <w:jc w:val="center"/>
        <w:rPr>
          <w:b/>
        </w:rPr>
      </w:pPr>
    </w:p>
    <w:p w:rsidR="00B53C32" w:rsidRDefault="00B53C32" w:rsidP="003724FF">
      <w:pPr>
        <w:jc w:val="center"/>
        <w:rPr>
          <w:b/>
        </w:rPr>
      </w:pPr>
    </w:p>
    <w:p w:rsidR="00B53C32" w:rsidRDefault="00B53C32" w:rsidP="00D41D60">
      <w:pPr>
        <w:rPr>
          <w:b/>
        </w:rPr>
      </w:pPr>
    </w:p>
    <w:p w:rsidR="003724FF" w:rsidRPr="003724FF" w:rsidRDefault="003724FF" w:rsidP="003724FF">
      <w:pPr>
        <w:jc w:val="center"/>
        <w:rPr>
          <w:b/>
        </w:rPr>
      </w:pPr>
      <w:r w:rsidRPr="003724FF">
        <w:rPr>
          <w:b/>
        </w:rPr>
        <w:lastRenderedPageBreak/>
        <w:t>Анализ</w:t>
      </w:r>
    </w:p>
    <w:p w:rsidR="003724FF" w:rsidRPr="003724FF" w:rsidRDefault="003724FF" w:rsidP="003724FF">
      <w:pPr>
        <w:jc w:val="center"/>
        <w:rPr>
          <w:b/>
        </w:rPr>
      </w:pPr>
      <w:r w:rsidRPr="003724FF">
        <w:rPr>
          <w:b/>
        </w:rPr>
        <w:t xml:space="preserve"> состояния функционирования систем контентной фильтрации </w:t>
      </w:r>
    </w:p>
    <w:p w:rsidR="003724FF" w:rsidRPr="003724FF" w:rsidRDefault="003724FF" w:rsidP="003724FF">
      <w:pPr>
        <w:jc w:val="center"/>
        <w:rPr>
          <w:b/>
        </w:rPr>
      </w:pPr>
      <w:r w:rsidRPr="003724FF">
        <w:rPr>
          <w:b/>
        </w:rPr>
        <w:t>в МБОУ лицее № 104 в 2019/2020 учебном году</w:t>
      </w:r>
    </w:p>
    <w:p w:rsidR="003724FF" w:rsidRPr="003724FF" w:rsidRDefault="003724FF" w:rsidP="003724FF">
      <w:pPr>
        <w:jc w:val="center"/>
        <w:rPr>
          <w:b/>
        </w:rPr>
      </w:pPr>
    </w:p>
    <w:tbl>
      <w:tblPr>
        <w:tblStyle w:val="afc"/>
        <w:tblW w:w="5313" w:type="pct"/>
        <w:tblInd w:w="-431" w:type="dxa"/>
        <w:tblLook w:val="04A0"/>
      </w:tblPr>
      <w:tblGrid>
        <w:gridCol w:w="646"/>
        <w:gridCol w:w="902"/>
        <w:gridCol w:w="899"/>
        <w:gridCol w:w="1029"/>
        <w:gridCol w:w="4249"/>
        <w:gridCol w:w="773"/>
        <w:gridCol w:w="1672"/>
      </w:tblGrid>
      <w:tr w:rsidR="003724FF" w:rsidRPr="00B53C32" w:rsidTr="003724FF">
        <w:trPr>
          <w:cantSplit/>
          <w:trHeight w:val="6507"/>
        </w:trPr>
        <w:tc>
          <w:tcPr>
            <w:tcW w:w="317" w:type="pct"/>
            <w:textDirection w:val="btLr"/>
          </w:tcPr>
          <w:p w:rsidR="003724FF" w:rsidRPr="00B53C32" w:rsidRDefault="003724FF" w:rsidP="003724FF">
            <w:pPr>
              <w:ind w:left="113" w:right="113"/>
              <w:jc w:val="center"/>
            </w:pPr>
            <w:r w:rsidRPr="00B53C32">
              <w:t>Всего компьютеров, (учебные кабинеты/, библиотека/, административные помещения)</w:t>
            </w:r>
          </w:p>
        </w:tc>
        <w:tc>
          <w:tcPr>
            <w:tcW w:w="443" w:type="pct"/>
            <w:textDirection w:val="btLr"/>
          </w:tcPr>
          <w:p w:rsidR="003724FF" w:rsidRPr="00B53C32" w:rsidRDefault="003724FF" w:rsidP="003724FF">
            <w:pPr>
              <w:ind w:left="113" w:right="113"/>
              <w:jc w:val="both"/>
            </w:pPr>
            <w:r w:rsidRPr="00B53C32">
              <w:t>Количество компьютеров с установленными программами контентной фильтрацииинтернет-ресурсов(учебные кабинеты/, библиотека/, административные помещения)</w:t>
            </w:r>
          </w:p>
        </w:tc>
        <w:tc>
          <w:tcPr>
            <w:tcW w:w="442" w:type="pct"/>
            <w:textDirection w:val="btLr"/>
          </w:tcPr>
          <w:p w:rsidR="003724FF" w:rsidRPr="00B53C32" w:rsidRDefault="003724FF" w:rsidP="003724FF">
            <w:pPr>
              <w:ind w:left="113" w:right="113"/>
              <w:jc w:val="both"/>
            </w:pPr>
            <w:r w:rsidRPr="00B53C32">
              <w:t>Наименование установленной(ых) в общеобразовательной организации прграммы(амм) контентной фильтрации интернет-ресурсов</w:t>
            </w:r>
          </w:p>
          <w:p w:rsidR="003724FF" w:rsidRPr="00B53C32" w:rsidRDefault="003724FF" w:rsidP="003724FF">
            <w:pPr>
              <w:ind w:left="113" w:right="113"/>
              <w:jc w:val="both"/>
            </w:pPr>
          </w:p>
        </w:tc>
        <w:tc>
          <w:tcPr>
            <w:tcW w:w="506" w:type="pct"/>
            <w:textDirection w:val="btLr"/>
          </w:tcPr>
          <w:p w:rsidR="003724FF" w:rsidRPr="00B53C32" w:rsidRDefault="003724FF" w:rsidP="003724FF">
            <w:pPr>
              <w:ind w:left="113" w:right="113"/>
              <w:jc w:val="both"/>
            </w:pPr>
            <w:r w:rsidRPr="00B53C32">
              <w:t>Система контентной фильтрации в полном объеме обеспечивает защиту от видов информации, запрещенных для распространения, и закреплённых частью 2 статьи 5 Федерального закона от 29.12.2010 г.№ 436-ФЗ</w:t>
            </w:r>
          </w:p>
          <w:p w:rsidR="003724FF" w:rsidRPr="00B53C32" w:rsidRDefault="003724FF" w:rsidP="003724FF">
            <w:pPr>
              <w:ind w:left="113" w:right="113"/>
              <w:jc w:val="both"/>
            </w:pPr>
          </w:p>
        </w:tc>
        <w:tc>
          <w:tcPr>
            <w:tcW w:w="2089" w:type="pct"/>
          </w:tcPr>
          <w:p w:rsidR="003724FF" w:rsidRPr="00B53C32" w:rsidRDefault="003724FF" w:rsidP="003724FF">
            <w:pPr>
              <w:jc w:val="both"/>
            </w:pPr>
            <w:r w:rsidRPr="00B53C32">
              <w:t>Переченьлокальных актов (приказы, положение, порядок, инструкция, журнал контроля и т.п.), регламентирующих действия общеобразовательной организации по</w:t>
            </w:r>
          </w:p>
          <w:p w:rsidR="003724FF" w:rsidRPr="00B53C32" w:rsidRDefault="003724FF" w:rsidP="003724FF">
            <w:pPr>
              <w:jc w:val="both"/>
            </w:pPr>
            <w:r w:rsidRPr="00B53C32">
              <w:t>ограничению доступа к интернет-ресурсам, не совместимым с задачами образования и воспитания обучающихся</w:t>
            </w:r>
          </w:p>
          <w:p w:rsidR="003724FF" w:rsidRPr="00B53C32" w:rsidRDefault="003724FF" w:rsidP="003724FF">
            <w:pPr>
              <w:jc w:val="both"/>
            </w:pPr>
          </w:p>
          <w:p w:rsidR="003724FF" w:rsidRPr="00B53C32" w:rsidRDefault="003724FF" w:rsidP="003724FF">
            <w:pPr>
              <w:jc w:val="both"/>
            </w:pPr>
          </w:p>
        </w:tc>
        <w:tc>
          <w:tcPr>
            <w:tcW w:w="380" w:type="pct"/>
            <w:textDirection w:val="btLr"/>
          </w:tcPr>
          <w:p w:rsidR="003724FF" w:rsidRPr="00B53C32" w:rsidRDefault="003724FF" w:rsidP="003724FF">
            <w:pPr>
              <w:ind w:left="113" w:right="113"/>
              <w:jc w:val="both"/>
            </w:pPr>
            <w:r w:rsidRPr="00B53C32">
              <w:t>Наличие/отсутствие в общеобразовательной организации</w:t>
            </w:r>
          </w:p>
          <w:p w:rsidR="003724FF" w:rsidRPr="00B53C32" w:rsidRDefault="003724FF" w:rsidP="003724FF">
            <w:pPr>
              <w:ind w:left="113" w:right="113"/>
              <w:jc w:val="both"/>
            </w:pPr>
            <w:r w:rsidRPr="00B53C32">
              <w:t>Актовпроверки состояния системы контентной фильтрацииинтернет-ресурсов</w:t>
            </w:r>
          </w:p>
        </w:tc>
        <w:tc>
          <w:tcPr>
            <w:tcW w:w="822" w:type="pct"/>
            <w:textDirection w:val="btLr"/>
          </w:tcPr>
          <w:p w:rsidR="003724FF" w:rsidRPr="00B53C32" w:rsidRDefault="003724FF" w:rsidP="003724FF">
            <w:pPr>
              <w:ind w:left="113" w:right="113"/>
              <w:jc w:val="center"/>
            </w:pPr>
            <w:r w:rsidRPr="00B53C32">
              <w:rPr>
                <w:b/>
              </w:rPr>
              <w:t>Количество*</w:t>
            </w:r>
            <w:r w:rsidRPr="00B53C32">
              <w:t xml:space="preserve">компьютеров с </w:t>
            </w:r>
            <w:r w:rsidRPr="00B53C32">
              <w:rPr>
                <w:b/>
              </w:rPr>
              <w:t xml:space="preserve">неустановленными </w:t>
            </w:r>
            <w:r w:rsidRPr="00B53C32">
              <w:t>программами контентной фильтрацииинтернет-ресурсов с указанием причин их отсутствия и принимаемых мерах по устранению нарушений законодательства РоссийскойФедерации о защите детей от информации, причиняющей вред их здоровью и (или) развитию</w:t>
            </w:r>
          </w:p>
          <w:p w:rsidR="003724FF" w:rsidRPr="00B53C32" w:rsidRDefault="003724FF" w:rsidP="003724FF">
            <w:pPr>
              <w:ind w:left="113" w:right="113"/>
              <w:jc w:val="center"/>
            </w:pPr>
            <w:r w:rsidRPr="00B53C32">
              <w:t>(учебные кабинеты/, библиотека/, административные помещения)</w:t>
            </w:r>
          </w:p>
        </w:tc>
      </w:tr>
      <w:tr w:rsidR="003724FF" w:rsidRPr="00B53C32" w:rsidTr="003724FF">
        <w:trPr>
          <w:cantSplit/>
          <w:trHeight w:val="6088"/>
        </w:trPr>
        <w:tc>
          <w:tcPr>
            <w:tcW w:w="317" w:type="pct"/>
            <w:textDirection w:val="btLr"/>
          </w:tcPr>
          <w:p w:rsidR="003724FF" w:rsidRPr="00B53C32" w:rsidRDefault="003724FF" w:rsidP="003724FF">
            <w:pPr>
              <w:ind w:left="113" w:right="113"/>
            </w:pPr>
            <w:r w:rsidRPr="00B53C32">
              <w:t>66 комп.(учебные кабинеты-53, библиотека-2, административные помещения- 11)</w:t>
            </w:r>
          </w:p>
        </w:tc>
        <w:tc>
          <w:tcPr>
            <w:tcW w:w="443" w:type="pct"/>
            <w:textDirection w:val="btLr"/>
          </w:tcPr>
          <w:p w:rsidR="003724FF" w:rsidRPr="00B53C32" w:rsidRDefault="003724FF" w:rsidP="003724FF">
            <w:pPr>
              <w:ind w:left="113" w:right="113"/>
            </w:pPr>
            <w:r w:rsidRPr="00B53C32">
              <w:t>57 комп.</w:t>
            </w:r>
          </w:p>
          <w:p w:rsidR="003724FF" w:rsidRPr="00B53C32" w:rsidRDefault="003724FF" w:rsidP="003724FF">
            <w:pPr>
              <w:ind w:left="113" w:right="113"/>
            </w:pPr>
            <w:r w:rsidRPr="00B53C32">
              <w:t>(учебные кабинеты-44, библиотека-2, административные помещения- 11)</w:t>
            </w:r>
          </w:p>
        </w:tc>
        <w:tc>
          <w:tcPr>
            <w:tcW w:w="442" w:type="pct"/>
            <w:textDirection w:val="btLr"/>
          </w:tcPr>
          <w:p w:rsidR="003724FF" w:rsidRPr="00B53C32" w:rsidRDefault="003724FF" w:rsidP="003724FF">
            <w:pPr>
              <w:ind w:left="113" w:right="113"/>
            </w:pPr>
          </w:p>
          <w:p w:rsidR="003724FF" w:rsidRPr="00B53C32" w:rsidRDefault="003724FF" w:rsidP="003724FF">
            <w:pPr>
              <w:ind w:left="113" w:right="113"/>
            </w:pPr>
            <w:r w:rsidRPr="00B53C32">
              <w:rPr>
                <w:lang w:val="en-US"/>
              </w:rPr>
              <w:t>SKyDNS.</w:t>
            </w:r>
            <w:r w:rsidRPr="00B53C32">
              <w:t>Школа, Яндекс настройки</w:t>
            </w:r>
          </w:p>
        </w:tc>
        <w:tc>
          <w:tcPr>
            <w:tcW w:w="506" w:type="pct"/>
            <w:textDirection w:val="btLr"/>
          </w:tcPr>
          <w:p w:rsidR="003724FF" w:rsidRPr="00B53C32" w:rsidRDefault="003724FF" w:rsidP="003724FF">
            <w:pPr>
              <w:ind w:left="113" w:right="113"/>
            </w:pPr>
          </w:p>
          <w:p w:rsidR="003724FF" w:rsidRPr="00B53C32" w:rsidRDefault="003724FF" w:rsidP="003724FF">
            <w:pPr>
              <w:ind w:left="113" w:right="113"/>
            </w:pPr>
            <w:r w:rsidRPr="00B53C32">
              <w:t>да</w:t>
            </w:r>
          </w:p>
        </w:tc>
        <w:tc>
          <w:tcPr>
            <w:tcW w:w="2089" w:type="pct"/>
          </w:tcPr>
          <w:p w:rsidR="003724FF" w:rsidRPr="00B53C32" w:rsidRDefault="003724FF" w:rsidP="003724FF">
            <w:pPr>
              <w:jc w:val="both"/>
            </w:pPr>
            <w:r w:rsidRPr="00B53C32">
              <w:t>-Положение об информационной открытости МБОУ лицея № 104(приказ №90.42 от 01.09.2016);</w:t>
            </w:r>
          </w:p>
          <w:p w:rsidR="003724FF" w:rsidRPr="00B53C32" w:rsidRDefault="003724FF" w:rsidP="003724FF">
            <w:pPr>
              <w:jc w:val="both"/>
            </w:pPr>
            <w:r w:rsidRPr="00B53C32">
              <w:t>-Положение о порядке доступа педагогических работников к информационно-телекоммуникационным сетям и базам данных, материально-техническим средствам обеспечения образовательной деятельности МБОУ лицея № 104(протокол №1 от 29.08.2016);</w:t>
            </w:r>
          </w:p>
          <w:p w:rsidR="003724FF" w:rsidRPr="00B53C32" w:rsidRDefault="003724FF" w:rsidP="003724FF">
            <w:pPr>
              <w:jc w:val="both"/>
            </w:pPr>
            <w:r w:rsidRPr="00B53C32">
              <w:t>-Положение об официальном сайте МБОУ лицея № 104 (приказ № 100.3 от 20.09.2018);</w:t>
            </w:r>
          </w:p>
          <w:p w:rsidR="003724FF" w:rsidRPr="00B53C32" w:rsidRDefault="003724FF" w:rsidP="003724FF">
            <w:pPr>
              <w:jc w:val="both"/>
            </w:pPr>
            <w:r w:rsidRPr="00B53C32">
              <w:t>-Письмо №ДЛ-115/03 от 28.04.2014 «О направлении методических материалов для обеспечения информационной безопасности детей при использовании ресурсов сети Интернет»;</w:t>
            </w:r>
          </w:p>
          <w:p w:rsidR="003724FF" w:rsidRPr="00B53C32" w:rsidRDefault="003724FF" w:rsidP="003724FF">
            <w:pPr>
              <w:jc w:val="both"/>
            </w:pPr>
            <w:r w:rsidRPr="00B53C32">
              <w:t>- журнал контроля, регламентирующий действия общеобразовательной организации по</w:t>
            </w:r>
          </w:p>
          <w:p w:rsidR="003724FF" w:rsidRPr="00B53C32" w:rsidRDefault="003724FF" w:rsidP="003724FF">
            <w:pPr>
              <w:jc w:val="both"/>
            </w:pPr>
            <w:r w:rsidRPr="00B53C32">
              <w:t>ограничению доступа к интернет-ресурсам, не совместимым с задачами образования и воспитания обучающихся</w:t>
            </w:r>
          </w:p>
        </w:tc>
        <w:tc>
          <w:tcPr>
            <w:tcW w:w="380" w:type="pct"/>
            <w:textDirection w:val="btLr"/>
          </w:tcPr>
          <w:p w:rsidR="003724FF" w:rsidRPr="00B53C32" w:rsidRDefault="003724FF" w:rsidP="003724FF">
            <w:pPr>
              <w:ind w:left="113" w:right="113"/>
            </w:pPr>
            <w:r w:rsidRPr="00B53C32">
              <w:t>наличие</w:t>
            </w:r>
          </w:p>
        </w:tc>
        <w:tc>
          <w:tcPr>
            <w:tcW w:w="822" w:type="pct"/>
            <w:textDirection w:val="btLr"/>
          </w:tcPr>
          <w:p w:rsidR="003724FF" w:rsidRPr="00B53C32" w:rsidRDefault="003724FF" w:rsidP="003724FF">
            <w:pPr>
              <w:ind w:left="113" w:right="113"/>
            </w:pPr>
          </w:p>
          <w:p w:rsidR="003724FF" w:rsidRPr="00B53C32" w:rsidRDefault="003724FF" w:rsidP="003724FF">
            <w:pPr>
              <w:ind w:left="113" w:right="113"/>
            </w:pPr>
            <w:r w:rsidRPr="00B53C32">
              <w:t>9 комп.(отсутствие подключения к сети Интернет)</w:t>
            </w:r>
          </w:p>
          <w:p w:rsidR="003724FF" w:rsidRPr="00B53C32" w:rsidRDefault="003724FF" w:rsidP="003724FF">
            <w:pPr>
              <w:ind w:left="113" w:right="113"/>
            </w:pPr>
          </w:p>
          <w:p w:rsidR="003724FF" w:rsidRPr="00B53C32" w:rsidRDefault="003724FF" w:rsidP="003724FF">
            <w:pPr>
              <w:ind w:left="113" w:right="113"/>
            </w:pPr>
            <w:r w:rsidRPr="00B53C32">
              <w:t>(учебные кабинеты-9, библиотека-0, административные помещения- 0)</w:t>
            </w:r>
          </w:p>
        </w:tc>
      </w:tr>
    </w:tbl>
    <w:p w:rsidR="003724FF" w:rsidRPr="003724FF" w:rsidRDefault="003724FF" w:rsidP="003724FF">
      <w:pPr>
        <w:tabs>
          <w:tab w:val="left" w:pos="12741"/>
        </w:tabs>
        <w:jc w:val="both"/>
      </w:pPr>
    </w:p>
    <w:p w:rsidR="003724FF" w:rsidRPr="003724FF" w:rsidRDefault="003724FF" w:rsidP="003724FF">
      <w:pPr>
        <w:ind w:firstLine="540"/>
        <w:jc w:val="both"/>
      </w:pPr>
    </w:p>
    <w:p w:rsidR="003724FF" w:rsidRPr="003724FF" w:rsidRDefault="003724FF" w:rsidP="003724FF">
      <w:pPr>
        <w:ind w:firstLine="540"/>
        <w:jc w:val="both"/>
      </w:pPr>
    </w:p>
    <w:p w:rsidR="003724FF" w:rsidRPr="003724FF" w:rsidRDefault="003724FF" w:rsidP="003724FF">
      <w:pPr>
        <w:ind w:firstLine="540"/>
        <w:jc w:val="both"/>
      </w:pPr>
    </w:p>
    <w:p w:rsidR="003724FF" w:rsidRPr="003724FF" w:rsidRDefault="003724FF" w:rsidP="003724FF">
      <w:pPr>
        <w:ind w:firstLine="540"/>
        <w:jc w:val="both"/>
      </w:pPr>
    </w:p>
    <w:p w:rsidR="003724FF" w:rsidRPr="003724FF" w:rsidRDefault="003724FF" w:rsidP="003724FF">
      <w:pPr>
        <w:ind w:firstLine="540"/>
        <w:jc w:val="both"/>
      </w:pPr>
      <w:r w:rsidRPr="003724FF">
        <w:t>Таким образом, проблема  безопасного использования современных Интернет-сервисов в образовании и воспитании  достаточно актуальна, ее разрешение приведет к увеличению доступности качественного образования для всех участников образовательного процесса.</w:t>
      </w:r>
    </w:p>
    <w:p w:rsidR="003724FF" w:rsidRPr="003724FF" w:rsidRDefault="003724FF" w:rsidP="003724FF">
      <w:pPr>
        <w:tabs>
          <w:tab w:val="left" w:pos="4500"/>
        </w:tabs>
        <w:ind w:left="142" w:firstLine="284"/>
        <w:jc w:val="both"/>
      </w:pPr>
      <w:r w:rsidRPr="003724FF">
        <w:t xml:space="preserve">8  учебных кабинетов начальной школы №17, 18, 19, 48, 53, 54, 63, 64 были укомплектованы рабочими  местами учителя для первоклассников по новым ФГОСам. Активно используется оборудование, приобретенное на средства президентского гранта (комплект  компьютеров, интерактивная доска, мультимедийный проектор с экраном). Произведены работы по диагностической переустановке системы компьютеров в кабинетах информатики, по отладке и монтажу  локальной вычислительной  сети в кабинетах информатики № 31, 32,кабинетах начальных классов № 17,18, 19, 48, 53, 54, 63, 64, в библиотеке. Постоянно ведется журнал регистрации работы в Интернете учителями и учащимися. С целью защиты информационных ресурсов на  компьютерах инсталлирован персональный клиент Контент-фильтр, на всех компьютерах переустановлена программа </w:t>
      </w:r>
      <w:r w:rsidRPr="003724FF">
        <w:rPr>
          <w:lang w:val="en-US"/>
        </w:rPr>
        <w:t>Dr</w:t>
      </w:r>
      <w:r w:rsidRPr="003724FF">
        <w:t>.</w:t>
      </w:r>
      <w:r w:rsidRPr="003724FF">
        <w:rPr>
          <w:lang w:val="en-US"/>
        </w:rPr>
        <w:t>Web</w:t>
      </w:r>
      <w:r w:rsidRPr="003724FF">
        <w:t>. Был закуплен новый пакет программного оборудования для образовательного процесса и администрирования МБОУ лицей № 104.</w:t>
      </w:r>
    </w:p>
    <w:p w:rsidR="003724FF" w:rsidRPr="003724FF" w:rsidRDefault="003724FF" w:rsidP="003724FF">
      <w:pPr>
        <w:tabs>
          <w:tab w:val="left" w:pos="4500"/>
        </w:tabs>
        <w:ind w:left="142" w:firstLine="284"/>
        <w:jc w:val="both"/>
      </w:pPr>
      <w:r w:rsidRPr="003724FF">
        <w:t xml:space="preserve">    В течение учебного года была проведена активная работа по ведению документации по информатизации лицея, а именно приведена в соответствие с требованиями нормативно – правовая база по информатизации образовательного процесса.</w:t>
      </w:r>
    </w:p>
    <w:p w:rsidR="003724FF" w:rsidRPr="003724FF" w:rsidRDefault="003724FF" w:rsidP="003724FF">
      <w:pPr>
        <w:tabs>
          <w:tab w:val="left" w:pos="4500"/>
        </w:tabs>
        <w:ind w:left="142" w:firstLine="578"/>
        <w:jc w:val="both"/>
      </w:pPr>
      <w:r w:rsidRPr="003724FF">
        <w:t>В лицее существует хорошая коллекция информационно-технических ресурсов.                     Преподаватели лицея активно участвуют в создании ЦОРов, предоставляемых для размещения в региональной коллекции, а так же активно привлекают учащихся  к проектной деятельности с применением мультимедийных презентаций и другого электронного материала.</w:t>
      </w:r>
    </w:p>
    <w:p w:rsidR="003724FF" w:rsidRPr="003724FF" w:rsidRDefault="003724FF" w:rsidP="003724FF">
      <w:pPr>
        <w:tabs>
          <w:tab w:val="left" w:pos="4500"/>
        </w:tabs>
        <w:ind w:left="142" w:firstLine="578"/>
        <w:jc w:val="both"/>
      </w:pPr>
    </w:p>
    <w:p w:rsidR="003724FF" w:rsidRPr="003724FF" w:rsidRDefault="003724FF" w:rsidP="003724FF">
      <w:pPr>
        <w:tabs>
          <w:tab w:val="left" w:pos="4500"/>
        </w:tabs>
        <w:ind w:left="142" w:firstLine="578"/>
        <w:jc w:val="both"/>
        <w:rPr>
          <w:b/>
        </w:rPr>
      </w:pPr>
      <w:r w:rsidRPr="003724FF">
        <w:rPr>
          <w:b/>
        </w:rPr>
        <w:t xml:space="preserve"> Освоение ИКТ педагогами образовательного учреждения</w:t>
      </w:r>
    </w:p>
    <w:p w:rsidR="003724FF" w:rsidRPr="003724FF" w:rsidRDefault="003724FF" w:rsidP="003724FF">
      <w:r w:rsidRPr="003724FF">
        <w:t>Большое внимание уделялось повышению квалификации учителей в области освоения ими ИКТ-технологий.</w:t>
      </w:r>
    </w:p>
    <w:p w:rsidR="003724FF" w:rsidRPr="003724FF" w:rsidRDefault="003724FF" w:rsidP="003724FF">
      <w:pPr>
        <w:pStyle w:val="ab"/>
        <w:ind w:left="142" w:firstLine="709"/>
        <w:jc w:val="both"/>
        <w:rPr>
          <w:sz w:val="24"/>
        </w:rPr>
      </w:pPr>
      <w:r w:rsidRPr="003724FF">
        <w:rPr>
          <w:sz w:val="24"/>
        </w:rPr>
        <w:t>Так, на июнь 2019 г. 98% педагогического коллектива   прошли повышение квалификации по программам, направленным на формирование ИКТ – компетентности. Но</w:t>
      </w:r>
      <w:r w:rsidR="002459B0">
        <w:rPr>
          <w:sz w:val="24"/>
        </w:rPr>
        <w:t>,</w:t>
      </w:r>
      <w:r w:rsidRPr="003724FF">
        <w:rPr>
          <w:sz w:val="24"/>
        </w:rPr>
        <w:t xml:space="preserve"> несмотря на это</w:t>
      </w:r>
      <w:r w:rsidR="002459B0">
        <w:rPr>
          <w:sz w:val="24"/>
        </w:rPr>
        <w:t>,</w:t>
      </w:r>
      <w:r w:rsidRPr="003724FF">
        <w:rPr>
          <w:sz w:val="24"/>
        </w:rPr>
        <w:t xml:space="preserve"> в течение учебного года учителя информатики Жмудь Д.С. и Леушина Ю.П. осуществляют разъяснительную работу по вопросам ИКТ компетентности учителей:</w:t>
      </w:r>
    </w:p>
    <w:p w:rsidR="003724FF" w:rsidRPr="003724FF" w:rsidRDefault="003724FF" w:rsidP="00183783">
      <w:pPr>
        <w:pStyle w:val="ab"/>
        <w:numPr>
          <w:ilvl w:val="0"/>
          <w:numId w:val="53"/>
        </w:numPr>
        <w:ind w:left="426" w:hanging="284"/>
        <w:jc w:val="both"/>
        <w:rPr>
          <w:sz w:val="24"/>
        </w:rPr>
      </w:pPr>
      <w:r w:rsidRPr="003724FF">
        <w:rPr>
          <w:sz w:val="24"/>
        </w:rPr>
        <w:t>Внедрение в практику: формирование у обучающихся компетентности пользования Интернетом, обеспечивающее их безопасность в интернет - пространстве.</w:t>
      </w:r>
    </w:p>
    <w:p w:rsidR="003724FF" w:rsidRPr="003724FF" w:rsidRDefault="003724FF" w:rsidP="00183783">
      <w:pPr>
        <w:pStyle w:val="ab"/>
        <w:numPr>
          <w:ilvl w:val="0"/>
          <w:numId w:val="53"/>
        </w:numPr>
        <w:ind w:left="426" w:hanging="284"/>
        <w:jc w:val="both"/>
        <w:rPr>
          <w:sz w:val="24"/>
        </w:rPr>
      </w:pPr>
      <w:r w:rsidRPr="003724FF">
        <w:rPr>
          <w:sz w:val="24"/>
        </w:rPr>
        <w:t>Индивидуальное консультирование и обучение педагогов по вопросам, связанным с компьютерными науками.</w:t>
      </w:r>
    </w:p>
    <w:p w:rsidR="003724FF" w:rsidRPr="003724FF" w:rsidRDefault="003724FF" w:rsidP="00183783">
      <w:pPr>
        <w:pStyle w:val="ab"/>
        <w:numPr>
          <w:ilvl w:val="0"/>
          <w:numId w:val="53"/>
        </w:numPr>
        <w:ind w:left="426" w:hanging="284"/>
        <w:jc w:val="both"/>
        <w:rPr>
          <w:b/>
          <w:sz w:val="24"/>
        </w:rPr>
      </w:pPr>
      <w:r w:rsidRPr="003724FF">
        <w:rPr>
          <w:sz w:val="24"/>
        </w:rPr>
        <w:t>Разъяснительная работа с учителями, учащимися  в целях информирования граждан об удобстве электронного взаимодействия с государством (государственными и муниципальными услугами) на едином портале госуслуг, Ставропольском региональном портале госуслуг.</w:t>
      </w:r>
    </w:p>
    <w:p w:rsidR="003724FF" w:rsidRPr="003724FF" w:rsidRDefault="003724FF" w:rsidP="003724FF">
      <w:pPr>
        <w:jc w:val="both"/>
      </w:pPr>
      <w:r w:rsidRPr="003724FF">
        <w:t>В рамках Федерального проекта «Цифровая образовательная  среда» 2 педагога: Андриенко Н. А., директор МБОУ лицея № 104 г. Минеральные Воды, и Леушина Ю.П., учитель информатики лицея, прошли обучение по программе профессиональной переподготовки «Специалист по информационно-коммуникационным и цифровым технологиям в образовательных учреждениях» (13.04.2020- 20.07.2020) в  ФДПО НГГТИ г. Невинномысск.</w:t>
      </w:r>
    </w:p>
    <w:p w:rsidR="003724FF" w:rsidRPr="003724FF" w:rsidRDefault="003724FF" w:rsidP="003724FF">
      <w:pPr>
        <w:jc w:val="both"/>
        <w:rPr>
          <w:b/>
        </w:rPr>
      </w:pPr>
    </w:p>
    <w:p w:rsidR="00B53C32" w:rsidRDefault="00B53C32" w:rsidP="00B53C32">
      <w:pPr>
        <w:jc w:val="center"/>
        <w:rPr>
          <w:b/>
        </w:rPr>
      </w:pPr>
    </w:p>
    <w:p w:rsidR="003724FF" w:rsidRPr="00B53C32" w:rsidRDefault="003724FF" w:rsidP="00B53C32">
      <w:pPr>
        <w:jc w:val="center"/>
        <w:rPr>
          <w:b/>
        </w:rPr>
      </w:pPr>
      <w:r w:rsidRPr="00B53C32">
        <w:rPr>
          <w:b/>
        </w:rPr>
        <w:t>Информационно – техническое обеспечение.</w:t>
      </w:r>
    </w:p>
    <w:p w:rsidR="003724FF" w:rsidRPr="003724FF" w:rsidRDefault="003724FF" w:rsidP="003724FF">
      <w:pPr>
        <w:rPr>
          <w:b/>
          <w:i/>
        </w:rPr>
      </w:pPr>
      <w:r w:rsidRPr="003724FF">
        <w:rPr>
          <w:b/>
          <w:i/>
        </w:rPr>
        <w:t>Учебно-материальная база обеспечения процесса информатизации образования</w:t>
      </w:r>
    </w:p>
    <w:p w:rsidR="003724FF" w:rsidRPr="003724FF" w:rsidRDefault="003724FF" w:rsidP="003724FF">
      <w:pPr>
        <w:jc w:val="both"/>
      </w:pPr>
      <w:r w:rsidRPr="003724FF">
        <w:t xml:space="preserve">предполагает решение ряда комплексных проблем. Основные из них: </w:t>
      </w:r>
    </w:p>
    <w:p w:rsidR="003724FF" w:rsidRPr="003724FF" w:rsidRDefault="003724FF" w:rsidP="003724FF">
      <w:pPr>
        <w:jc w:val="both"/>
      </w:pPr>
      <w:r w:rsidRPr="003724FF">
        <w:t>- производство комплектов учебной вычислительной техники, отвечающих техническим, психолого-педагогическим и эргономическим требованиям;</w:t>
      </w:r>
    </w:p>
    <w:p w:rsidR="003724FF" w:rsidRPr="003724FF" w:rsidRDefault="003724FF" w:rsidP="003724FF">
      <w:pPr>
        <w:jc w:val="both"/>
      </w:pPr>
      <w:r w:rsidRPr="003724FF">
        <w:t xml:space="preserve">- создание в масштабах страны (региона, района) системы сервисного обслуживания технических и программных средств пользователей комплектов учебной вычислительной техники; </w:t>
      </w:r>
    </w:p>
    <w:p w:rsidR="003724FF" w:rsidRPr="003724FF" w:rsidRDefault="003724FF" w:rsidP="003724FF">
      <w:pPr>
        <w:jc w:val="both"/>
      </w:pPr>
      <w:r w:rsidRPr="003724FF">
        <w:t xml:space="preserve">- создание распределенной системы государственных и локальных баз данных и (в перспективе) баз знаний учебного назначения; </w:t>
      </w:r>
    </w:p>
    <w:p w:rsidR="003724FF" w:rsidRPr="003724FF" w:rsidRDefault="003724FF" w:rsidP="003724FF">
      <w:pPr>
        <w:jc w:val="both"/>
      </w:pPr>
      <w:r w:rsidRPr="003724FF">
        <w:t xml:space="preserve">- создание телекоммуникационной сети (в том числе и на основе спутниковой связи) учебного назначения регионального и (в перспективе) глобального масштаба; </w:t>
      </w:r>
    </w:p>
    <w:p w:rsidR="003724FF" w:rsidRPr="003724FF" w:rsidRDefault="003724FF" w:rsidP="003724FF">
      <w:pPr>
        <w:jc w:val="both"/>
      </w:pPr>
      <w:r w:rsidRPr="003724FF">
        <w:t>- интеграция ведомственных, республиканских, территориальных и других информационно-вычислительных систем учебного назначения в единую Государственную информационную сеть, ориентированную на использование в сфере образования.</w:t>
      </w:r>
    </w:p>
    <w:p w:rsidR="003724FF" w:rsidRPr="003724FF" w:rsidRDefault="003724FF" w:rsidP="003724FF">
      <w:pPr>
        <w:jc w:val="both"/>
        <w:rPr>
          <w:i/>
        </w:rPr>
      </w:pPr>
      <w:r w:rsidRPr="003724FF">
        <w:rPr>
          <w:i/>
        </w:rPr>
        <w:t xml:space="preserve">I вариант состава УМБ информатизации образования: </w:t>
      </w:r>
    </w:p>
    <w:p w:rsidR="003724FF" w:rsidRPr="003724FF" w:rsidRDefault="003724FF" w:rsidP="003724FF">
      <w:pPr>
        <w:jc w:val="both"/>
      </w:pPr>
      <w:r w:rsidRPr="003724FF">
        <w:t xml:space="preserve">- КУВТ для преподавания общеобразовательных предметов с использованием СНИТ; </w:t>
      </w:r>
    </w:p>
    <w:p w:rsidR="003724FF" w:rsidRPr="003724FF" w:rsidRDefault="003724FF" w:rsidP="003724FF">
      <w:pPr>
        <w:jc w:val="both"/>
      </w:pPr>
      <w:r w:rsidRPr="003724FF">
        <w:t xml:space="preserve">- лаборатория НИТ, предназначенная для организации учебной экспериментально-исследовательской деятельности с применением СНИТ; </w:t>
      </w:r>
    </w:p>
    <w:p w:rsidR="003724FF" w:rsidRPr="003724FF" w:rsidRDefault="003724FF" w:rsidP="003724FF">
      <w:pPr>
        <w:jc w:val="both"/>
      </w:pPr>
      <w:r w:rsidRPr="003724FF">
        <w:t xml:space="preserve">- средства и устройства, обеспечивающие функционирование информационной сети учебного заведения и телекоммуникационной сети регионального или глобального масштаба; </w:t>
      </w:r>
    </w:p>
    <w:p w:rsidR="003724FF" w:rsidRPr="003724FF" w:rsidRDefault="003724FF" w:rsidP="003724FF">
      <w:pPr>
        <w:jc w:val="both"/>
      </w:pPr>
      <w:r w:rsidRPr="003724FF">
        <w:t>- комплекты вычислительной техники с соответствующим программным обеспечением для осуществления автоматизации процессов ведения делопроизводства директором, заведующим учебной частью, классным руководителем, методистом, школьным психологом, медицинскими работниками учебного заведения.</w:t>
      </w:r>
    </w:p>
    <w:p w:rsidR="003724FF" w:rsidRPr="003724FF" w:rsidRDefault="003724FF" w:rsidP="003724FF">
      <w:pPr>
        <w:jc w:val="both"/>
        <w:rPr>
          <w:b/>
        </w:rPr>
      </w:pPr>
      <w:r w:rsidRPr="003724FF">
        <w:rPr>
          <w:i/>
        </w:rPr>
        <w:t>II вариант состава УМБ информатизации образования</w:t>
      </w:r>
      <w:r w:rsidRPr="003724FF">
        <w:t xml:space="preserve"> предполагает помимо состава, описанного для I варианта, наличие автономных ПЭВМ, распределенных по одной-две во всех предметных кабинетах,</w:t>
      </w:r>
    </w:p>
    <w:p w:rsidR="003724FF" w:rsidRPr="003724FF" w:rsidRDefault="003724FF" w:rsidP="003724FF">
      <w:pPr>
        <w:tabs>
          <w:tab w:val="left" w:pos="4500"/>
        </w:tabs>
        <w:ind w:left="142" w:firstLine="578"/>
        <w:jc w:val="center"/>
        <w:rPr>
          <w:b/>
        </w:rPr>
      </w:pPr>
      <w:r w:rsidRPr="003724FF">
        <w:rPr>
          <w:b/>
        </w:rPr>
        <w:t>Статистический отчет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3"/>
        <w:gridCol w:w="1430"/>
        <w:gridCol w:w="1414"/>
        <w:gridCol w:w="1404"/>
      </w:tblGrid>
      <w:tr w:rsidR="003724FF" w:rsidRPr="00B53C32" w:rsidTr="00B53C32">
        <w:tc>
          <w:tcPr>
            <w:tcW w:w="0" w:type="auto"/>
          </w:tcPr>
          <w:p w:rsidR="003724FF" w:rsidRPr="00B53C32" w:rsidRDefault="003724FF" w:rsidP="003724FF">
            <w:pPr>
              <w:rPr>
                <w:b/>
              </w:rPr>
            </w:pPr>
          </w:p>
          <w:p w:rsidR="003724FF" w:rsidRPr="00B53C32" w:rsidRDefault="003724FF" w:rsidP="003724FF">
            <w:r w:rsidRPr="00B53C32">
              <w:rPr>
                <w:sz w:val="22"/>
                <w:szCs w:val="22"/>
              </w:rPr>
              <w:t>Наименование ОУ</w:t>
            </w:r>
          </w:p>
          <w:p w:rsidR="003724FF" w:rsidRPr="00B53C32" w:rsidRDefault="003724FF" w:rsidP="003724FF">
            <w:pPr>
              <w:rPr>
                <w:b/>
              </w:rPr>
            </w:pPr>
          </w:p>
        </w:tc>
        <w:tc>
          <w:tcPr>
            <w:tcW w:w="0" w:type="auto"/>
            <w:gridSpan w:val="3"/>
          </w:tcPr>
          <w:p w:rsidR="003724FF" w:rsidRPr="00B53C32" w:rsidRDefault="003724FF" w:rsidP="003724FF">
            <w:pPr>
              <w:jc w:val="center"/>
            </w:pPr>
            <w:r w:rsidRPr="00B53C32">
              <w:rPr>
                <w:sz w:val="22"/>
                <w:szCs w:val="22"/>
              </w:rPr>
              <w:t xml:space="preserve">Муниципальное бюджетное общеобразовательное учреждение </w:t>
            </w:r>
          </w:p>
          <w:p w:rsidR="003724FF" w:rsidRPr="00B53C32" w:rsidRDefault="003724FF" w:rsidP="003724FF">
            <w:pPr>
              <w:jc w:val="center"/>
            </w:pPr>
            <w:r w:rsidRPr="00B53C32">
              <w:rPr>
                <w:sz w:val="22"/>
                <w:szCs w:val="22"/>
              </w:rPr>
              <w:t xml:space="preserve">лицей № </w:t>
            </w:r>
            <w:smartTag w:uri="urn:schemas-microsoft-com:office:smarttags" w:element="metricconverter">
              <w:smartTagPr>
                <w:attr w:name="ProductID" w:val="104 г"/>
              </w:smartTagPr>
              <w:r w:rsidRPr="00B53C32">
                <w:rPr>
                  <w:sz w:val="22"/>
                  <w:szCs w:val="22"/>
                </w:rPr>
                <w:t>104 г</w:t>
              </w:r>
            </w:smartTag>
            <w:r w:rsidRPr="00B53C32">
              <w:rPr>
                <w:sz w:val="22"/>
                <w:szCs w:val="22"/>
              </w:rPr>
              <w:t>. Минеральные Воды</w:t>
            </w:r>
          </w:p>
        </w:tc>
      </w:tr>
      <w:tr w:rsidR="003724FF" w:rsidRPr="00B53C32" w:rsidTr="00B53C32">
        <w:tc>
          <w:tcPr>
            <w:tcW w:w="0" w:type="auto"/>
          </w:tcPr>
          <w:p w:rsidR="003724FF" w:rsidRPr="00B53C32" w:rsidRDefault="003724FF" w:rsidP="003724FF">
            <w:pPr>
              <w:rPr>
                <w:b/>
              </w:rPr>
            </w:pPr>
            <w:r w:rsidRPr="00B53C32">
              <w:rPr>
                <w:b/>
                <w:sz w:val="22"/>
                <w:szCs w:val="22"/>
              </w:rPr>
              <w:t>Ответственный за информатизацию, контактные телефоны</w:t>
            </w:r>
          </w:p>
        </w:tc>
        <w:tc>
          <w:tcPr>
            <w:tcW w:w="0" w:type="auto"/>
            <w:gridSpan w:val="3"/>
          </w:tcPr>
          <w:p w:rsidR="003724FF" w:rsidRPr="00B53C32" w:rsidRDefault="003724FF" w:rsidP="003724FF">
            <w:pPr>
              <w:jc w:val="center"/>
            </w:pPr>
            <w:r w:rsidRPr="00B53C32">
              <w:rPr>
                <w:sz w:val="22"/>
                <w:szCs w:val="22"/>
              </w:rPr>
              <w:t>Леушина Ю.П.</w:t>
            </w:r>
          </w:p>
          <w:p w:rsidR="003724FF" w:rsidRPr="00B53C32" w:rsidRDefault="003724FF" w:rsidP="003724FF">
            <w:pPr>
              <w:jc w:val="center"/>
            </w:pPr>
            <w:r w:rsidRPr="00B53C32">
              <w:rPr>
                <w:sz w:val="22"/>
                <w:szCs w:val="22"/>
              </w:rPr>
              <w:t>8-879-22-47756</w:t>
            </w:r>
          </w:p>
        </w:tc>
      </w:tr>
      <w:tr w:rsidR="003724FF" w:rsidRPr="00B53C32" w:rsidTr="00B53C32">
        <w:tc>
          <w:tcPr>
            <w:tcW w:w="0" w:type="auto"/>
          </w:tcPr>
          <w:p w:rsidR="003724FF" w:rsidRPr="00B53C32" w:rsidRDefault="003724FF" w:rsidP="003724FF">
            <w:pPr>
              <w:rPr>
                <w:b/>
              </w:rPr>
            </w:pPr>
            <w:r w:rsidRPr="00B53C32">
              <w:rPr>
                <w:b/>
                <w:sz w:val="22"/>
                <w:szCs w:val="22"/>
              </w:rPr>
              <w:t>Адрес сайта</w:t>
            </w:r>
          </w:p>
        </w:tc>
        <w:tc>
          <w:tcPr>
            <w:tcW w:w="0" w:type="auto"/>
            <w:gridSpan w:val="3"/>
          </w:tcPr>
          <w:p w:rsidR="003724FF" w:rsidRPr="00B53C32" w:rsidRDefault="00175A88" w:rsidP="003724FF">
            <w:pPr>
              <w:jc w:val="center"/>
              <w:rPr>
                <w:lang w:val="en-US"/>
              </w:rPr>
            </w:pPr>
            <w:hyperlink r:id="rId24" w:tgtFrame="_blank" w:history="1">
              <w:r w:rsidR="003724FF" w:rsidRPr="00B53C32">
                <w:rPr>
                  <w:sz w:val="22"/>
                  <w:szCs w:val="22"/>
                </w:rPr>
                <w:t>http://liceu-104.stavropolschool.ru</w:t>
              </w:r>
            </w:hyperlink>
          </w:p>
        </w:tc>
      </w:tr>
      <w:tr w:rsidR="003724FF" w:rsidRPr="00B53C32" w:rsidTr="00B53C32">
        <w:tc>
          <w:tcPr>
            <w:tcW w:w="0" w:type="auto"/>
          </w:tcPr>
          <w:p w:rsidR="003724FF" w:rsidRPr="00B53C32" w:rsidRDefault="003724FF" w:rsidP="003724FF">
            <w:pPr>
              <w:rPr>
                <w:b/>
              </w:rPr>
            </w:pPr>
            <w:r w:rsidRPr="00B53C32">
              <w:rPr>
                <w:b/>
                <w:sz w:val="22"/>
                <w:szCs w:val="22"/>
              </w:rPr>
              <w:t>Адрес электронной почты</w:t>
            </w:r>
          </w:p>
        </w:tc>
        <w:tc>
          <w:tcPr>
            <w:tcW w:w="0" w:type="auto"/>
            <w:gridSpan w:val="3"/>
          </w:tcPr>
          <w:p w:rsidR="003724FF" w:rsidRPr="00B53C32" w:rsidRDefault="003724FF" w:rsidP="003724FF">
            <w:pPr>
              <w:jc w:val="center"/>
            </w:pPr>
            <w:r w:rsidRPr="00B53C32">
              <w:rPr>
                <w:sz w:val="22"/>
                <w:szCs w:val="22"/>
                <w:lang w:val="en-US"/>
              </w:rPr>
              <w:t>liceu_104@mail.ru</w:t>
            </w:r>
          </w:p>
        </w:tc>
      </w:tr>
      <w:tr w:rsidR="003724FF" w:rsidRPr="00B53C32" w:rsidTr="00B53C32">
        <w:tc>
          <w:tcPr>
            <w:tcW w:w="0" w:type="auto"/>
          </w:tcPr>
          <w:p w:rsidR="003724FF" w:rsidRPr="00B53C32" w:rsidRDefault="003724FF" w:rsidP="003724FF">
            <w:pPr>
              <w:rPr>
                <w:b/>
              </w:rPr>
            </w:pPr>
            <w:r w:rsidRPr="00B53C32">
              <w:rPr>
                <w:b/>
                <w:sz w:val="22"/>
                <w:szCs w:val="22"/>
              </w:rPr>
              <w:t>Ответственный за обслуживание сайта, контактные телефоны</w:t>
            </w:r>
          </w:p>
        </w:tc>
        <w:tc>
          <w:tcPr>
            <w:tcW w:w="0" w:type="auto"/>
            <w:gridSpan w:val="3"/>
          </w:tcPr>
          <w:p w:rsidR="003724FF" w:rsidRPr="00B53C32" w:rsidRDefault="003724FF" w:rsidP="003724FF">
            <w:pPr>
              <w:jc w:val="center"/>
            </w:pPr>
            <w:r w:rsidRPr="00B53C32">
              <w:rPr>
                <w:sz w:val="22"/>
                <w:szCs w:val="22"/>
              </w:rPr>
              <w:t>Жмудь Д.С.</w:t>
            </w:r>
          </w:p>
          <w:p w:rsidR="003724FF" w:rsidRPr="00B53C32" w:rsidRDefault="003724FF" w:rsidP="003724FF">
            <w:pPr>
              <w:jc w:val="center"/>
            </w:pPr>
            <w:r w:rsidRPr="00B53C32">
              <w:rPr>
                <w:sz w:val="22"/>
                <w:szCs w:val="22"/>
              </w:rPr>
              <w:t>8-879-22-47756</w:t>
            </w:r>
          </w:p>
        </w:tc>
      </w:tr>
      <w:tr w:rsidR="003724FF" w:rsidRPr="00B53C32" w:rsidTr="00B53C32">
        <w:tc>
          <w:tcPr>
            <w:tcW w:w="0" w:type="auto"/>
          </w:tcPr>
          <w:p w:rsidR="003724FF" w:rsidRPr="00B53C32" w:rsidRDefault="003724FF" w:rsidP="003724FF"/>
        </w:tc>
        <w:tc>
          <w:tcPr>
            <w:tcW w:w="0" w:type="auto"/>
          </w:tcPr>
          <w:p w:rsidR="003724FF" w:rsidRPr="00B53C32" w:rsidRDefault="003724FF" w:rsidP="003724FF">
            <w:pPr>
              <w:jc w:val="center"/>
            </w:pPr>
            <w:r w:rsidRPr="00B53C32">
              <w:rPr>
                <w:sz w:val="22"/>
                <w:szCs w:val="22"/>
              </w:rPr>
              <w:t>2018 г.</w:t>
            </w:r>
          </w:p>
        </w:tc>
        <w:tc>
          <w:tcPr>
            <w:tcW w:w="0" w:type="auto"/>
          </w:tcPr>
          <w:p w:rsidR="003724FF" w:rsidRPr="00B53C32" w:rsidRDefault="003724FF" w:rsidP="003724FF">
            <w:pPr>
              <w:jc w:val="center"/>
            </w:pPr>
            <w:r w:rsidRPr="00B53C32">
              <w:rPr>
                <w:sz w:val="22"/>
                <w:szCs w:val="22"/>
              </w:rPr>
              <w:t>2019 г.</w:t>
            </w:r>
          </w:p>
        </w:tc>
        <w:tc>
          <w:tcPr>
            <w:tcW w:w="0" w:type="auto"/>
          </w:tcPr>
          <w:p w:rsidR="003724FF" w:rsidRPr="00B53C32" w:rsidRDefault="003724FF" w:rsidP="003724FF">
            <w:pPr>
              <w:jc w:val="center"/>
            </w:pPr>
            <w:r w:rsidRPr="00B53C32">
              <w:rPr>
                <w:sz w:val="22"/>
                <w:szCs w:val="22"/>
              </w:rPr>
              <w:t>2020 г.</w:t>
            </w:r>
          </w:p>
        </w:tc>
      </w:tr>
      <w:tr w:rsidR="003724FF" w:rsidRPr="00B53C32" w:rsidTr="00B53C32">
        <w:tc>
          <w:tcPr>
            <w:tcW w:w="0" w:type="auto"/>
          </w:tcPr>
          <w:p w:rsidR="003724FF" w:rsidRPr="00B53C32" w:rsidRDefault="003724FF" w:rsidP="003724FF">
            <w:pPr>
              <w:rPr>
                <w:b/>
              </w:rPr>
            </w:pPr>
            <w:r w:rsidRPr="00B53C32">
              <w:rPr>
                <w:b/>
                <w:sz w:val="22"/>
                <w:szCs w:val="22"/>
              </w:rPr>
              <w:t>Кабинеты информатики</w:t>
            </w:r>
          </w:p>
        </w:tc>
        <w:tc>
          <w:tcPr>
            <w:tcW w:w="0" w:type="auto"/>
          </w:tcPr>
          <w:p w:rsidR="003724FF" w:rsidRPr="00B53C32" w:rsidRDefault="003724FF" w:rsidP="003724FF">
            <w:r w:rsidRPr="00B53C32">
              <w:rPr>
                <w:sz w:val="22"/>
                <w:szCs w:val="22"/>
              </w:rPr>
              <w:t>2</w:t>
            </w:r>
          </w:p>
        </w:tc>
        <w:tc>
          <w:tcPr>
            <w:tcW w:w="0" w:type="auto"/>
          </w:tcPr>
          <w:p w:rsidR="003724FF" w:rsidRPr="00B53C32" w:rsidRDefault="003724FF" w:rsidP="003724FF">
            <w:r w:rsidRPr="00B53C32">
              <w:rPr>
                <w:sz w:val="22"/>
                <w:szCs w:val="22"/>
              </w:rPr>
              <w:t>2</w:t>
            </w:r>
          </w:p>
        </w:tc>
        <w:tc>
          <w:tcPr>
            <w:tcW w:w="0" w:type="auto"/>
          </w:tcPr>
          <w:p w:rsidR="003724FF" w:rsidRPr="00B53C32" w:rsidRDefault="003724FF" w:rsidP="003724FF">
            <w:r w:rsidRPr="00B53C32">
              <w:rPr>
                <w:sz w:val="22"/>
                <w:szCs w:val="22"/>
              </w:rPr>
              <w:t>2</w:t>
            </w:r>
          </w:p>
        </w:tc>
      </w:tr>
      <w:tr w:rsidR="003724FF" w:rsidRPr="00B53C32" w:rsidTr="00B53C32">
        <w:tc>
          <w:tcPr>
            <w:tcW w:w="0" w:type="auto"/>
          </w:tcPr>
          <w:p w:rsidR="003724FF" w:rsidRPr="00B53C32" w:rsidRDefault="003724FF" w:rsidP="003724FF">
            <w:pPr>
              <w:rPr>
                <w:b/>
              </w:rPr>
            </w:pPr>
            <w:r w:rsidRPr="00B53C32">
              <w:rPr>
                <w:b/>
                <w:sz w:val="22"/>
                <w:szCs w:val="22"/>
              </w:rPr>
              <w:t>Кабинеты оснащенные компьютерной техникой</w:t>
            </w:r>
          </w:p>
        </w:tc>
        <w:tc>
          <w:tcPr>
            <w:tcW w:w="0" w:type="auto"/>
          </w:tcPr>
          <w:p w:rsidR="003724FF" w:rsidRPr="00B53C32" w:rsidRDefault="003724FF" w:rsidP="003724FF"/>
        </w:tc>
        <w:tc>
          <w:tcPr>
            <w:tcW w:w="0" w:type="auto"/>
          </w:tcPr>
          <w:p w:rsidR="003724FF" w:rsidRPr="00B53C32" w:rsidRDefault="003724FF" w:rsidP="003724FF"/>
        </w:tc>
        <w:tc>
          <w:tcPr>
            <w:tcW w:w="0" w:type="auto"/>
          </w:tcPr>
          <w:p w:rsidR="003724FF" w:rsidRPr="00B53C32" w:rsidRDefault="003724FF" w:rsidP="003724FF"/>
        </w:tc>
      </w:tr>
      <w:tr w:rsidR="003724FF" w:rsidRPr="00B53C32" w:rsidTr="00B53C32">
        <w:tc>
          <w:tcPr>
            <w:tcW w:w="0" w:type="auto"/>
          </w:tcPr>
          <w:p w:rsidR="003724FF" w:rsidRPr="00B53C32" w:rsidRDefault="003724FF" w:rsidP="003724FF">
            <w:pPr>
              <w:rPr>
                <w:b/>
              </w:rPr>
            </w:pPr>
            <w:r w:rsidRPr="00B53C32">
              <w:rPr>
                <w:b/>
                <w:sz w:val="22"/>
                <w:szCs w:val="22"/>
              </w:rPr>
              <w:t>Компьютерный парк:</w:t>
            </w:r>
          </w:p>
        </w:tc>
        <w:tc>
          <w:tcPr>
            <w:tcW w:w="0" w:type="auto"/>
          </w:tcPr>
          <w:p w:rsidR="003724FF" w:rsidRPr="00B53C32" w:rsidRDefault="003724FF" w:rsidP="003724FF">
            <w:pPr>
              <w:rPr>
                <w:b/>
              </w:rPr>
            </w:pPr>
          </w:p>
        </w:tc>
        <w:tc>
          <w:tcPr>
            <w:tcW w:w="0" w:type="auto"/>
          </w:tcPr>
          <w:p w:rsidR="003724FF" w:rsidRPr="00B53C32" w:rsidRDefault="003724FF" w:rsidP="003724FF">
            <w:pPr>
              <w:rPr>
                <w:b/>
              </w:rPr>
            </w:pPr>
          </w:p>
        </w:tc>
        <w:tc>
          <w:tcPr>
            <w:tcW w:w="0" w:type="auto"/>
          </w:tcPr>
          <w:p w:rsidR="003724FF" w:rsidRPr="00B53C32" w:rsidRDefault="003724FF" w:rsidP="003724FF">
            <w:pPr>
              <w:rPr>
                <w:b/>
              </w:rPr>
            </w:pPr>
          </w:p>
        </w:tc>
      </w:tr>
      <w:tr w:rsidR="003724FF" w:rsidRPr="00B53C32" w:rsidTr="00B53C32">
        <w:tc>
          <w:tcPr>
            <w:tcW w:w="0" w:type="auto"/>
          </w:tcPr>
          <w:p w:rsidR="003724FF" w:rsidRPr="00B53C32" w:rsidRDefault="003724FF" w:rsidP="003724FF">
            <w:r w:rsidRPr="00B53C32">
              <w:rPr>
                <w:sz w:val="22"/>
                <w:szCs w:val="22"/>
              </w:rPr>
              <w:t>всего исправных</w:t>
            </w:r>
          </w:p>
        </w:tc>
        <w:tc>
          <w:tcPr>
            <w:tcW w:w="0" w:type="auto"/>
          </w:tcPr>
          <w:p w:rsidR="003724FF" w:rsidRPr="00B53C32" w:rsidRDefault="003724FF" w:rsidP="003724FF">
            <w:r w:rsidRPr="00B53C32">
              <w:rPr>
                <w:sz w:val="22"/>
                <w:szCs w:val="22"/>
              </w:rPr>
              <w:t>64</w:t>
            </w:r>
          </w:p>
        </w:tc>
        <w:tc>
          <w:tcPr>
            <w:tcW w:w="0" w:type="auto"/>
          </w:tcPr>
          <w:p w:rsidR="003724FF" w:rsidRPr="00B53C32" w:rsidRDefault="003724FF" w:rsidP="003724FF">
            <w:r w:rsidRPr="00B53C32">
              <w:rPr>
                <w:sz w:val="22"/>
                <w:szCs w:val="22"/>
              </w:rPr>
              <w:t>66</w:t>
            </w:r>
          </w:p>
        </w:tc>
        <w:tc>
          <w:tcPr>
            <w:tcW w:w="0" w:type="auto"/>
          </w:tcPr>
          <w:p w:rsidR="003724FF" w:rsidRPr="00B53C32" w:rsidRDefault="003724FF" w:rsidP="003724FF">
            <w:r w:rsidRPr="00B53C32">
              <w:rPr>
                <w:sz w:val="22"/>
                <w:szCs w:val="22"/>
              </w:rPr>
              <w:t>66</w:t>
            </w:r>
          </w:p>
        </w:tc>
      </w:tr>
      <w:tr w:rsidR="003724FF" w:rsidRPr="00B53C32" w:rsidTr="00B53C32">
        <w:tc>
          <w:tcPr>
            <w:tcW w:w="0" w:type="auto"/>
          </w:tcPr>
          <w:p w:rsidR="003724FF" w:rsidRPr="00B53C32" w:rsidRDefault="003724FF" w:rsidP="003724FF">
            <w:r w:rsidRPr="00B53C32">
              <w:rPr>
                <w:sz w:val="22"/>
                <w:szCs w:val="22"/>
                <w:lang w:val="en-US"/>
              </w:rPr>
              <w:t>PentiumII</w:t>
            </w:r>
            <w:r w:rsidRPr="00B53C32">
              <w:rPr>
                <w:sz w:val="22"/>
                <w:szCs w:val="22"/>
              </w:rPr>
              <w:t xml:space="preserve"> (оперативная память128 Мб и менее)</w:t>
            </w:r>
          </w:p>
        </w:tc>
        <w:tc>
          <w:tcPr>
            <w:tcW w:w="0" w:type="auto"/>
          </w:tcPr>
          <w:p w:rsidR="003724FF" w:rsidRPr="00B53C32" w:rsidRDefault="003724FF" w:rsidP="003724FF"/>
        </w:tc>
        <w:tc>
          <w:tcPr>
            <w:tcW w:w="0" w:type="auto"/>
          </w:tcPr>
          <w:p w:rsidR="003724FF" w:rsidRPr="00B53C32" w:rsidRDefault="003724FF" w:rsidP="003724FF"/>
        </w:tc>
        <w:tc>
          <w:tcPr>
            <w:tcW w:w="0" w:type="auto"/>
          </w:tcPr>
          <w:p w:rsidR="003724FF" w:rsidRPr="00B53C32" w:rsidRDefault="003724FF" w:rsidP="003724FF"/>
        </w:tc>
      </w:tr>
      <w:tr w:rsidR="003724FF" w:rsidRPr="00B53C32" w:rsidTr="00B53C32">
        <w:tc>
          <w:tcPr>
            <w:tcW w:w="0" w:type="auto"/>
          </w:tcPr>
          <w:p w:rsidR="003724FF" w:rsidRPr="00B53C32" w:rsidRDefault="003724FF" w:rsidP="003724FF">
            <w:r w:rsidRPr="00B53C32">
              <w:rPr>
                <w:sz w:val="22"/>
                <w:szCs w:val="22"/>
                <w:lang w:val="en-US"/>
              </w:rPr>
              <w:t>PentiumII</w:t>
            </w:r>
            <w:r w:rsidRPr="00B53C32">
              <w:rPr>
                <w:sz w:val="22"/>
                <w:szCs w:val="22"/>
              </w:rPr>
              <w:t xml:space="preserve"> (оперативная память128 -256 Мб)</w:t>
            </w:r>
          </w:p>
        </w:tc>
        <w:tc>
          <w:tcPr>
            <w:tcW w:w="0" w:type="auto"/>
          </w:tcPr>
          <w:p w:rsidR="003724FF" w:rsidRPr="00B53C32" w:rsidRDefault="003724FF" w:rsidP="003724FF"/>
        </w:tc>
        <w:tc>
          <w:tcPr>
            <w:tcW w:w="0" w:type="auto"/>
          </w:tcPr>
          <w:p w:rsidR="003724FF" w:rsidRPr="00B53C32" w:rsidRDefault="003724FF" w:rsidP="003724FF"/>
        </w:tc>
        <w:tc>
          <w:tcPr>
            <w:tcW w:w="0" w:type="auto"/>
          </w:tcPr>
          <w:p w:rsidR="003724FF" w:rsidRPr="00B53C32" w:rsidRDefault="003724FF" w:rsidP="003724FF"/>
        </w:tc>
      </w:tr>
      <w:tr w:rsidR="003724FF" w:rsidRPr="00B53C32" w:rsidTr="00B53C32">
        <w:tc>
          <w:tcPr>
            <w:tcW w:w="0" w:type="auto"/>
          </w:tcPr>
          <w:p w:rsidR="003724FF" w:rsidRPr="00B53C32" w:rsidRDefault="003724FF" w:rsidP="003724FF">
            <w:r w:rsidRPr="00B53C32">
              <w:rPr>
                <w:sz w:val="22"/>
                <w:szCs w:val="22"/>
                <w:lang w:val="en-US"/>
              </w:rPr>
              <w:t>PentiumIII</w:t>
            </w:r>
            <w:r w:rsidRPr="00B53C32">
              <w:rPr>
                <w:sz w:val="22"/>
                <w:szCs w:val="22"/>
              </w:rPr>
              <w:t>(оперативная память128 Мб и менее)</w:t>
            </w:r>
          </w:p>
        </w:tc>
        <w:tc>
          <w:tcPr>
            <w:tcW w:w="0" w:type="auto"/>
          </w:tcPr>
          <w:p w:rsidR="003724FF" w:rsidRPr="00B53C32" w:rsidRDefault="003724FF" w:rsidP="003724FF"/>
        </w:tc>
        <w:tc>
          <w:tcPr>
            <w:tcW w:w="0" w:type="auto"/>
          </w:tcPr>
          <w:p w:rsidR="003724FF" w:rsidRPr="00B53C32" w:rsidRDefault="003724FF" w:rsidP="003724FF"/>
        </w:tc>
        <w:tc>
          <w:tcPr>
            <w:tcW w:w="0" w:type="auto"/>
          </w:tcPr>
          <w:p w:rsidR="003724FF" w:rsidRPr="00B53C32" w:rsidRDefault="003724FF" w:rsidP="003724FF"/>
        </w:tc>
      </w:tr>
      <w:tr w:rsidR="003724FF" w:rsidRPr="00B53C32" w:rsidTr="00B53C32">
        <w:tc>
          <w:tcPr>
            <w:tcW w:w="0" w:type="auto"/>
          </w:tcPr>
          <w:p w:rsidR="003724FF" w:rsidRPr="00B53C32" w:rsidRDefault="003724FF" w:rsidP="003724FF">
            <w:r w:rsidRPr="00B53C32">
              <w:rPr>
                <w:sz w:val="22"/>
                <w:szCs w:val="22"/>
                <w:lang w:val="en-US"/>
              </w:rPr>
              <w:t>PentiumIII</w:t>
            </w:r>
            <w:r w:rsidRPr="00B53C32">
              <w:rPr>
                <w:sz w:val="22"/>
                <w:szCs w:val="22"/>
              </w:rPr>
              <w:t xml:space="preserve"> (оперативная память128 -256 Мб)</w:t>
            </w:r>
          </w:p>
        </w:tc>
        <w:tc>
          <w:tcPr>
            <w:tcW w:w="0" w:type="auto"/>
          </w:tcPr>
          <w:p w:rsidR="003724FF" w:rsidRPr="00B53C32" w:rsidRDefault="003724FF" w:rsidP="003724FF">
            <w:r w:rsidRPr="00B53C32">
              <w:rPr>
                <w:sz w:val="22"/>
                <w:szCs w:val="22"/>
              </w:rPr>
              <w:t>6</w:t>
            </w:r>
          </w:p>
        </w:tc>
        <w:tc>
          <w:tcPr>
            <w:tcW w:w="0" w:type="auto"/>
          </w:tcPr>
          <w:p w:rsidR="003724FF" w:rsidRPr="00B53C32" w:rsidRDefault="003724FF" w:rsidP="003724FF">
            <w:r w:rsidRPr="00B53C32">
              <w:rPr>
                <w:sz w:val="22"/>
                <w:szCs w:val="22"/>
              </w:rPr>
              <w:t>6</w:t>
            </w:r>
          </w:p>
        </w:tc>
        <w:tc>
          <w:tcPr>
            <w:tcW w:w="0" w:type="auto"/>
          </w:tcPr>
          <w:p w:rsidR="003724FF" w:rsidRPr="00B53C32" w:rsidRDefault="003724FF" w:rsidP="003724FF">
            <w:r w:rsidRPr="00B53C32">
              <w:rPr>
                <w:sz w:val="22"/>
                <w:szCs w:val="22"/>
              </w:rPr>
              <w:t>6</w:t>
            </w:r>
          </w:p>
        </w:tc>
      </w:tr>
      <w:tr w:rsidR="003724FF" w:rsidRPr="00B53C32" w:rsidTr="00B53C32">
        <w:tc>
          <w:tcPr>
            <w:tcW w:w="0" w:type="auto"/>
          </w:tcPr>
          <w:p w:rsidR="003724FF" w:rsidRPr="00B53C32" w:rsidRDefault="003724FF" w:rsidP="003724FF">
            <w:r w:rsidRPr="00B53C32">
              <w:rPr>
                <w:sz w:val="22"/>
                <w:szCs w:val="22"/>
                <w:lang w:val="en-US"/>
              </w:rPr>
              <w:t>PentiumIII</w:t>
            </w:r>
            <w:r w:rsidRPr="00B53C32">
              <w:rPr>
                <w:sz w:val="22"/>
                <w:szCs w:val="22"/>
              </w:rPr>
              <w:t xml:space="preserve"> (оперативная память256-512 Мб)</w:t>
            </w:r>
          </w:p>
        </w:tc>
        <w:tc>
          <w:tcPr>
            <w:tcW w:w="0" w:type="auto"/>
          </w:tcPr>
          <w:p w:rsidR="003724FF" w:rsidRPr="00B53C32" w:rsidRDefault="003724FF" w:rsidP="003724FF">
            <w:r w:rsidRPr="00B53C32">
              <w:rPr>
                <w:sz w:val="22"/>
                <w:szCs w:val="22"/>
              </w:rPr>
              <w:t>7</w:t>
            </w:r>
          </w:p>
        </w:tc>
        <w:tc>
          <w:tcPr>
            <w:tcW w:w="0" w:type="auto"/>
          </w:tcPr>
          <w:p w:rsidR="003724FF" w:rsidRPr="00B53C32" w:rsidRDefault="003724FF" w:rsidP="003724FF">
            <w:r w:rsidRPr="00B53C32">
              <w:rPr>
                <w:sz w:val="22"/>
                <w:szCs w:val="22"/>
              </w:rPr>
              <w:t>7</w:t>
            </w:r>
          </w:p>
        </w:tc>
        <w:tc>
          <w:tcPr>
            <w:tcW w:w="0" w:type="auto"/>
          </w:tcPr>
          <w:p w:rsidR="003724FF" w:rsidRPr="00B53C32" w:rsidRDefault="003724FF" w:rsidP="003724FF">
            <w:r w:rsidRPr="00B53C32">
              <w:rPr>
                <w:sz w:val="22"/>
                <w:szCs w:val="22"/>
              </w:rPr>
              <w:t>7</w:t>
            </w:r>
          </w:p>
        </w:tc>
      </w:tr>
      <w:tr w:rsidR="003724FF" w:rsidRPr="00B53C32" w:rsidTr="00B53C32">
        <w:tc>
          <w:tcPr>
            <w:tcW w:w="0" w:type="auto"/>
          </w:tcPr>
          <w:p w:rsidR="003724FF" w:rsidRPr="00B53C32" w:rsidRDefault="003724FF" w:rsidP="003724FF">
            <w:r w:rsidRPr="00B53C32">
              <w:rPr>
                <w:sz w:val="22"/>
                <w:szCs w:val="22"/>
                <w:lang w:val="en-US"/>
              </w:rPr>
              <w:t>PentiumIII</w:t>
            </w:r>
            <w:r w:rsidRPr="00B53C32">
              <w:rPr>
                <w:sz w:val="22"/>
                <w:szCs w:val="22"/>
              </w:rPr>
              <w:t xml:space="preserve"> (оперативная память512 Мб более)</w:t>
            </w:r>
          </w:p>
        </w:tc>
        <w:tc>
          <w:tcPr>
            <w:tcW w:w="0" w:type="auto"/>
          </w:tcPr>
          <w:p w:rsidR="003724FF" w:rsidRPr="00B53C32" w:rsidRDefault="003724FF" w:rsidP="003724FF">
            <w:r w:rsidRPr="00B53C32">
              <w:rPr>
                <w:sz w:val="22"/>
                <w:szCs w:val="22"/>
              </w:rPr>
              <w:t>5</w:t>
            </w:r>
          </w:p>
        </w:tc>
        <w:tc>
          <w:tcPr>
            <w:tcW w:w="0" w:type="auto"/>
          </w:tcPr>
          <w:p w:rsidR="003724FF" w:rsidRPr="00B53C32" w:rsidRDefault="003724FF" w:rsidP="003724FF">
            <w:r w:rsidRPr="00B53C32">
              <w:rPr>
                <w:sz w:val="22"/>
                <w:szCs w:val="22"/>
              </w:rPr>
              <w:t>5</w:t>
            </w:r>
          </w:p>
        </w:tc>
        <w:tc>
          <w:tcPr>
            <w:tcW w:w="0" w:type="auto"/>
          </w:tcPr>
          <w:p w:rsidR="003724FF" w:rsidRPr="00B53C32" w:rsidRDefault="003724FF" w:rsidP="003724FF">
            <w:r w:rsidRPr="00B53C32">
              <w:rPr>
                <w:sz w:val="22"/>
                <w:szCs w:val="22"/>
              </w:rPr>
              <w:t>5</w:t>
            </w:r>
          </w:p>
        </w:tc>
      </w:tr>
      <w:tr w:rsidR="003724FF" w:rsidRPr="00B53C32" w:rsidTr="00B53C32">
        <w:tc>
          <w:tcPr>
            <w:tcW w:w="0" w:type="auto"/>
          </w:tcPr>
          <w:p w:rsidR="003724FF" w:rsidRPr="00B53C32" w:rsidRDefault="003724FF" w:rsidP="003724FF">
            <w:r w:rsidRPr="00B53C32">
              <w:rPr>
                <w:sz w:val="22"/>
                <w:szCs w:val="22"/>
                <w:lang w:val="en-US"/>
              </w:rPr>
              <w:t>PentiumIV</w:t>
            </w:r>
            <w:r w:rsidRPr="00B53C32">
              <w:rPr>
                <w:sz w:val="22"/>
                <w:szCs w:val="22"/>
              </w:rPr>
              <w:t xml:space="preserve">  и выше(мощнее по конфигурации) </w:t>
            </w:r>
            <w:r w:rsidRPr="00B53C32">
              <w:rPr>
                <w:sz w:val="22"/>
                <w:szCs w:val="22"/>
              </w:rPr>
              <w:lastRenderedPageBreak/>
              <w:t>(оперативная память128 Мб и менее)</w:t>
            </w:r>
          </w:p>
        </w:tc>
        <w:tc>
          <w:tcPr>
            <w:tcW w:w="0" w:type="auto"/>
          </w:tcPr>
          <w:p w:rsidR="003724FF" w:rsidRPr="00B53C32" w:rsidRDefault="003724FF" w:rsidP="003724FF">
            <w:r w:rsidRPr="00B53C32">
              <w:rPr>
                <w:sz w:val="22"/>
                <w:szCs w:val="22"/>
              </w:rPr>
              <w:lastRenderedPageBreak/>
              <w:t>14</w:t>
            </w:r>
          </w:p>
        </w:tc>
        <w:tc>
          <w:tcPr>
            <w:tcW w:w="0" w:type="auto"/>
          </w:tcPr>
          <w:p w:rsidR="003724FF" w:rsidRPr="00B53C32" w:rsidRDefault="003724FF" w:rsidP="003724FF">
            <w:r w:rsidRPr="00B53C32">
              <w:rPr>
                <w:sz w:val="22"/>
                <w:szCs w:val="22"/>
              </w:rPr>
              <w:t>14</w:t>
            </w:r>
          </w:p>
        </w:tc>
        <w:tc>
          <w:tcPr>
            <w:tcW w:w="0" w:type="auto"/>
          </w:tcPr>
          <w:p w:rsidR="003724FF" w:rsidRPr="00B53C32" w:rsidRDefault="003724FF" w:rsidP="003724FF">
            <w:r w:rsidRPr="00B53C32">
              <w:rPr>
                <w:sz w:val="22"/>
                <w:szCs w:val="22"/>
              </w:rPr>
              <w:t>14</w:t>
            </w:r>
          </w:p>
        </w:tc>
      </w:tr>
      <w:tr w:rsidR="003724FF" w:rsidRPr="00B53C32" w:rsidTr="00B53C32">
        <w:tc>
          <w:tcPr>
            <w:tcW w:w="0" w:type="auto"/>
          </w:tcPr>
          <w:p w:rsidR="003724FF" w:rsidRPr="00B53C32" w:rsidRDefault="003724FF" w:rsidP="003724FF">
            <w:r w:rsidRPr="00B53C32">
              <w:rPr>
                <w:sz w:val="22"/>
                <w:szCs w:val="22"/>
                <w:lang w:val="en-US"/>
              </w:rPr>
              <w:lastRenderedPageBreak/>
              <w:t>PentiumIV</w:t>
            </w:r>
            <w:r w:rsidRPr="00B53C32">
              <w:rPr>
                <w:sz w:val="22"/>
                <w:szCs w:val="22"/>
              </w:rPr>
              <w:t xml:space="preserve">  и выше(мощнее по конфигурации) (оперативная память128 -256Мб)</w:t>
            </w:r>
          </w:p>
        </w:tc>
        <w:tc>
          <w:tcPr>
            <w:tcW w:w="0" w:type="auto"/>
          </w:tcPr>
          <w:p w:rsidR="003724FF" w:rsidRPr="00B53C32" w:rsidRDefault="003724FF" w:rsidP="003724FF">
            <w:r w:rsidRPr="00B53C32">
              <w:rPr>
                <w:sz w:val="22"/>
                <w:szCs w:val="22"/>
              </w:rPr>
              <w:t>8</w:t>
            </w:r>
          </w:p>
        </w:tc>
        <w:tc>
          <w:tcPr>
            <w:tcW w:w="0" w:type="auto"/>
          </w:tcPr>
          <w:p w:rsidR="003724FF" w:rsidRPr="00B53C32" w:rsidRDefault="003724FF" w:rsidP="003724FF">
            <w:r w:rsidRPr="00B53C32">
              <w:rPr>
                <w:sz w:val="22"/>
                <w:szCs w:val="22"/>
              </w:rPr>
              <w:t>8</w:t>
            </w:r>
          </w:p>
        </w:tc>
        <w:tc>
          <w:tcPr>
            <w:tcW w:w="0" w:type="auto"/>
          </w:tcPr>
          <w:p w:rsidR="003724FF" w:rsidRPr="00B53C32" w:rsidRDefault="003724FF" w:rsidP="003724FF">
            <w:r w:rsidRPr="00B53C32">
              <w:rPr>
                <w:sz w:val="22"/>
                <w:szCs w:val="22"/>
              </w:rPr>
              <w:t>10</w:t>
            </w:r>
          </w:p>
        </w:tc>
      </w:tr>
      <w:tr w:rsidR="003724FF" w:rsidRPr="00B53C32" w:rsidTr="00B53C32">
        <w:tc>
          <w:tcPr>
            <w:tcW w:w="0" w:type="auto"/>
          </w:tcPr>
          <w:p w:rsidR="003724FF" w:rsidRPr="00B53C32" w:rsidRDefault="003724FF" w:rsidP="003724FF">
            <w:r w:rsidRPr="00B53C32">
              <w:rPr>
                <w:sz w:val="22"/>
                <w:szCs w:val="22"/>
                <w:lang w:val="en-US"/>
              </w:rPr>
              <w:t>PentiumIV</w:t>
            </w:r>
            <w:r w:rsidRPr="00B53C32">
              <w:rPr>
                <w:sz w:val="22"/>
                <w:szCs w:val="22"/>
              </w:rPr>
              <w:t xml:space="preserve">  и выше(мощнее по конфигурации) (оперативная память256- 512Мб)</w:t>
            </w:r>
          </w:p>
        </w:tc>
        <w:tc>
          <w:tcPr>
            <w:tcW w:w="0" w:type="auto"/>
          </w:tcPr>
          <w:p w:rsidR="003724FF" w:rsidRPr="00B53C32" w:rsidRDefault="003724FF" w:rsidP="003724FF">
            <w:r w:rsidRPr="00B53C32">
              <w:rPr>
                <w:sz w:val="22"/>
                <w:szCs w:val="22"/>
              </w:rPr>
              <w:t>15</w:t>
            </w:r>
          </w:p>
        </w:tc>
        <w:tc>
          <w:tcPr>
            <w:tcW w:w="0" w:type="auto"/>
          </w:tcPr>
          <w:p w:rsidR="003724FF" w:rsidRPr="00B53C32" w:rsidRDefault="003724FF" w:rsidP="003724FF">
            <w:r w:rsidRPr="00B53C32">
              <w:rPr>
                <w:sz w:val="22"/>
                <w:szCs w:val="22"/>
              </w:rPr>
              <w:t>15</w:t>
            </w:r>
          </w:p>
        </w:tc>
        <w:tc>
          <w:tcPr>
            <w:tcW w:w="0" w:type="auto"/>
          </w:tcPr>
          <w:p w:rsidR="003724FF" w:rsidRPr="00B53C32" w:rsidRDefault="003724FF" w:rsidP="003724FF">
            <w:r w:rsidRPr="00B53C32">
              <w:rPr>
                <w:sz w:val="22"/>
                <w:szCs w:val="22"/>
              </w:rPr>
              <w:t>15</w:t>
            </w:r>
          </w:p>
        </w:tc>
      </w:tr>
      <w:tr w:rsidR="003724FF" w:rsidRPr="00B53C32" w:rsidTr="00B53C32">
        <w:tc>
          <w:tcPr>
            <w:tcW w:w="0" w:type="auto"/>
          </w:tcPr>
          <w:p w:rsidR="003724FF" w:rsidRPr="00B53C32" w:rsidRDefault="003724FF" w:rsidP="003724FF">
            <w:r w:rsidRPr="00B53C32">
              <w:rPr>
                <w:sz w:val="22"/>
                <w:szCs w:val="22"/>
                <w:lang w:val="en-US"/>
              </w:rPr>
              <w:t>PentiumIV</w:t>
            </w:r>
            <w:r w:rsidRPr="00B53C32">
              <w:rPr>
                <w:sz w:val="22"/>
                <w:szCs w:val="22"/>
              </w:rPr>
              <w:t xml:space="preserve">  и выше(мощнее по конфигурации) (оперативная память512Мб и более)</w:t>
            </w:r>
          </w:p>
        </w:tc>
        <w:tc>
          <w:tcPr>
            <w:tcW w:w="0" w:type="auto"/>
          </w:tcPr>
          <w:p w:rsidR="003724FF" w:rsidRPr="00B53C32" w:rsidRDefault="003724FF" w:rsidP="003724FF">
            <w:r w:rsidRPr="00B53C32">
              <w:rPr>
                <w:sz w:val="22"/>
                <w:szCs w:val="22"/>
              </w:rPr>
              <w:t>9</w:t>
            </w:r>
          </w:p>
        </w:tc>
        <w:tc>
          <w:tcPr>
            <w:tcW w:w="0" w:type="auto"/>
          </w:tcPr>
          <w:p w:rsidR="003724FF" w:rsidRPr="00B53C32" w:rsidRDefault="003724FF" w:rsidP="003724FF">
            <w:r w:rsidRPr="00B53C32">
              <w:rPr>
                <w:sz w:val="22"/>
                <w:szCs w:val="22"/>
              </w:rPr>
              <w:t>9</w:t>
            </w:r>
          </w:p>
        </w:tc>
        <w:tc>
          <w:tcPr>
            <w:tcW w:w="0" w:type="auto"/>
          </w:tcPr>
          <w:p w:rsidR="003724FF" w:rsidRPr="00B53C32" w:rsidRDefault="003724FF" w:rsidP="003724FF">
            <w:r w:rsidRPr="00B53C32">
              <w:rPr>
                <w:sz w:val="22"/>
                <w:szCs w:val="22"/>
              </w:rPr>
              <w:t>9</w:t>
            </w:r>
          </w:p>
        </w:tc>
      </w:tr>
      <w:tr w:rsidR="003724FF" w:rsidRPr="00B53C32" w:rsidTr="00B53C32">
        <w:tc>
          <w:tcPr>
            <w:tcW w:w="0" w:type="auto"/>
          </w:tcPr>
          <w:p w:rsidR="003724FF" w:rsidRPr="00B53C32" w:rsidRDefault="003724FF" w:rsidP="003724FF">
            <w:r w:rsidRPr="00B53C32">
              <w:rPr>
                <w:sz w:val="22"/>
                <w:szCs w:val="22"/>
              </w:rPr>
              <w:t>Наличие локальной вычислительной сети</w:t>
            </w:r>
          </w:p>
        </w:tc>
        <w:tc>
          <w:tcPr>
            <w:tcW w:w="0" w:type="auto"/>
          </w:tcPr>
          <w:p w:rsidR="003724FF" w:rsidRPr="00B53C32" w:rsidRDefault="003724FF" w:rsidP="003724FF">
            <w:r w:rsidRPr="00B53C32">
              <w:rPr>
                <w:sz w:val="22"/>
                <w:szCs w:val="22"/>
              </w:rPr>
              <w:t>1</w:t>
            </w:r>
          </w:p>
        </w:tc>
        <w:tc>
          <w:tcPr>
            <w:tcW w:w="0" w:type="auto"/>
          </w:tcPr>
          <w:p w:rsidR="003724FF" w:rsidRPr="00B53C32" w:rsidRDefault="003724FF" w:rsidP="003724FF">
            <w:r w:rsidRPr="00B53C32">
              <w:rPr>
                <w:sz w:val="22"/>
                <w:szCs w:val="22"/>
              </w:rPr>
              <w:t>1</w:t>
            </w:r>
          </w:p>
        </w:tc>
        <w:tc>
          <w:tcPr>
            <w:tcW w:w="0" w:type="auto"/>
          </w:tcPr>
          <w:p w:rsidR="003724FF" w:rsidRPr="00B53C32" w:rsidRDefault="003724FF" w:rsidP="003724FF">
            <w:r w:rsidRPr="00B53C32">
              <w:rPr>
                <w:sz w:val="22"/>
                <w:szCs w:val="22"/>
              </w:rPr>
              <w:t>2</w:t>
            </w:r>
          </w:p>
        </w:tc>
      </w:tr>
      <w:tr w:rsidR="003724FF" w:rsidRPr="00B53C32" w:rsidTr="00B53C32">
        <w:tc>
          <w:tcPr>
            <w:tcW w:w="0" w:type="auto"/>
          </w:tcPr>
          <w:p w:rsidR="003724FF" w:rsidRPr="00B53C32" w:rsidRDefault="003724FF" w:rsidP="003724FF">
            <w:r w:rsidRPr="00B53C32">
              <w:rPr>
                <w:sz w:val="22"/>
                <w:szCs w:val="22"/>
              </w:rPr>
              <w:t>количество компьютеров, имеющих выход в сеть Интернет</w:t>
            </w:r>
          </w:p>
        </w:tc>
        <w:tc>
          <w:tcPr>
            <w:tcW w:w="0" w:type="auto"/>
          </w:tcPr>
          <w:p w:rsidR="003724FF" w:rsidRPr="00B53C32" w:rsidRDefault="003724FF" w:rsidP="003724FF">
            <w:r w:rsidRPr="00B53C32">
              <w:rPr>
                <w:sz w:val="22"/>
                <w:szCs w:val="22"/>
              </w:rPr>
              <w:t>54</w:t>
            </w:r>
          </w:p>
        </w:tc>
        <w:tc>
          <w:tcPr>
            <w:tcW w:w="0" w:type="auto"/>
          </w:tcPr>
          <w:p w:rsidR="003724FF" w:rsidRPr="00B53C32" w:rsidRDefault="003724FF" w:rsidP="003724FF">
            <w:r w:rsidRPr="00B53C32">
              <w:rPr>
                <w:sz w:val="22"/>
                <w:szCs w:val="22"/>
              </w:rPr>
              <w:t>54</w:t>
            </w:r>
          </w:p>
        </w:tc>
        <w:tc>
          <w:tcPr>
            <w:tcW w:w="0" w:type="auto"/>
          </w:tcPr>
          <w:p w:rsidR="003724FF" w:rsidRPr="00B53C32" w:rsidRDefault="003724FF" w:rsidP="003724FF">
            <w:r w:rsidRPr="00B53C32">
              <w:rPr>
                <w:sz w:val="22"/>
                <w:szCs w:val="22"/>
              </w:rPr>
              <w:t>57</w:t>
            </w:r>
          </w:p>
        </w:tc>
      </w:tr>
      <w:tr w:rsidR="003724FF" w:rsidRPr="00B53C32" w:rsidTr="00B53C32">
        <w:tc>
          <w:tcPr>
            <w:tcW w:w="0" w:type="auto"/>
          </w:tcPr>
          <w:p w:rsidR="003724FF" w:rsidRPr="00B53C32" w:rsidRDefault="003724FF" w:rsidP="003724FF">
            <w:r w:rsidRPr="00B53C32">
              <w:rPr>
                <w:sz w:val="22"/>
                <w:szCs w:val="22"/>
              </w:rPr>
              <w:t>Количество обучающихся в ОУ</w:t>
            </w:r>
          </w:p>
        </w:tc>
        <w:tc>
          <w:tcPr>
            <w:tcW w:w="0" w:type="auto"/>
          </w:tcPr>
          <w:p w:rsidR="003724FF" w:rsidRPr="00B53C32" w:rsidRDefault="003724FF" w:rsidP="003724FF">
            <w:r w:rsidRPr="00B53C32">
              <w:rPr>
                <w:sz w:val="22"/>
                <w:szCs w:val="22"/>
              </w:rPr>
              <w:t>934</w:t>
            </w:r>
          </w:p>
        </w:tc>
        <w:tc>
          <w:tcPr>
            <w:tcW w:w="0" w:type="auto"/>
          </w:tcPr>
          <w:p w:rsidR="003724FF" w:rsidRPr="00B53C32" w:rsidRDefault="003724FF" w:rsidP="003724FF">
            <w:r w:rsidRPr="00B53C32">
              <w:rPr>
                <w:sz w:val="22"/>
                <w:szCs w:val="22"/>
              </w:rPr>
              <w:t>998</w:t>
            </w:r>
          </w:p>
        </w:tc>
        <w:tc>
          <w:tcPr>
            <w:tcW w:w="0" w:type="auto"/>
          </w:tcPr>
          <w:p w:rsidR="003724FF" w:rsidRPr="00B53C32" w:rsidRDefault="00B53C32" w:rsidP="00B53C32">
            <w:r w:rsidRPr="00B53C32">
              <w:rPr>
                <w:sz w:val="22"/>
                <w:szCs w:val="22"/>
              </w:rPr>
              <w:t>1025</w:t>
            </w:r>
          </w:p>
        </w:tc>
      </w:tr>
    </w:tbl>
    <w:p w:rsidR="003724FF" w:rsidRPr="003724FF" w:rsidRDefault="003724FF" w:rsidP="003724FF">
      <w:pPr>
        <w:tabs>
          <w:tab w:val="left" w:pos="4500"/>
        </w:tabs>
        <w:ind w:left="142" w:firstLine="578"/>
        <w:jc w:val="both"/>
        <w:rPr>
          <w:b/>
        </w:rPr>
      </w:pPr>
    </w:p>
    <w:p w:rsidR="003724FF" w:rsidRPr="003724FF" w:rsidRDefault="003724FF" w:rsidP="003724FF">
      <w:pPr>
        <w:tabs>
          <w:tab w:val="left" w:pos="4500"/>
        </w:tabs>
        <w:ind w:left="142"/>
        <w:rPr>
          <w:b/>
        </w:rPr>
      </w:pPr>
      <w:r w:rsidRPr="003724FF">
        <w:rPr>
          <w:b/>
        </w:rPr>
        <w:t xml:space="preserve"> Количество персональных компьютеров и информационного оборудования</w:t>
      </w:r>
    </w:p>
    <w:tbl>
      <w:tblPr>
        <w:tblStyle w:val="afc"/>
        <w:tblW w:w="0" w:type="auto"/>
        <w:tblLook w:val="04A0"/>
      </w:tblPr>
      <w:tblGrid>
        <w:gridCol w:w="3810"/>
        <w:gridCol w:w="958"/>
        <w:gridCol w:w="2375"/>
        <w:gridCol w:w="2428"/>
      </w:tblGrid>
      <w:tr w:rsidR="003724FF" w:rsidRPr="00B53C32" w:rsidTr="003724FF">
        <w:tc>
          <w:tcPr>
            <w:tcW w:w="4049" w:type="dxa"/>
            <w:vMerge w:val="restart"/>
            <w:vAlign w:val="center"/>
          </w:tcPr>
          <w:p w:rsidR="003724FF" w:rsidRPr="00B53C32" w:rsidRDefault="003724FF" w:rsidP="003724FF">
            <w:pPr>
              <w:tabs>
                <w:tab w:val="left" w:pos="993"/>
                <w:tab w:val="left" w:pos="4500"/>
              </w:tabs>
              <w:ind w:left="142" w:firstLine="142"/>
              <w:jc w:val="center"/>
            </w:pPr>
            <w:r w:rsidRPr="00B53C32">
              <w:t>Наименование показателей</w:t>
            </w:r>
          </w:p>
        </w:tc>
        <w:tc>
          <w:tcPr>
            <w:tcW w:w="1049" w:type="dxa"/>
            <w:vMerge w:val="restart"/>
            <w:vAlign w:val="center"/>
          </w:tcPr>
          <w:p w:rsidR="003724FF" w:rsidRPr="00B53C32" w:rsidRDefault="003724FF" w:rsidP="003724FF">
            <w:pPr>
              <w:tabs>
                <w:tab w:val="left" w:pos="4500"/>
              </w:tabs>
              <w:ind w:left="-409" w:firstLine="471"/>
              <w:jc w:val="center"/>
            </w:pPr>
            <w:r w:rsidRPr="00B53C32">
              <w:t>Всего</w:t>
            </w:r>
          </w:p>
        </w:tc>
        <w:tc>
          <w:tcPr>
            <w:tcW w:w="5216" w:type="dxa"/>
            <w:gridSpan w:val="2"/>
            <w:vAlign w:val="center"/>
          </w:tcPr>
          <w:p w:rsidR="003724FF" w:rsidRPr="00B53C32" w:rsidRDefault="003724FF" w:rsidP="003724FF">
            <w:pPr>
              <w:tabs>
                <w:tab w:val="left" w:pos="4500"/>
              </w:tabs>
              <w:ind w:left="142" w:firstLine="578"/>
              <w:jc w:val="center"/>
            </w:pPr>
            <w:r w:rsidRPr="00B53C32">
              <w:t>В том числе используемых в учебных целях</w:t>
            </w:r>
          </w:p>
        </w:tc>
      </w:tr>
      <w:tr w:rsidR="003724FF" w:rsidRPr="00B53C32" w:rsidTr="003724FF">
        <w:tc>
          <w:tcPr>
            <w:tcW w:w="4049" w:type="dxa"/>
            <w:vMerge/>
            <w:vAlign w:val="center"/>
          </w:tcPr>
          <w:p w:rsidR="003724FF" w:rsidRPr="00B53C32" w:rsidRDefault="003724FF" w:rsidP="003724FF">
            <w:pPr>
              <w:tabs>
                <w:tab w:val="left" w:pos="4500"/>
              </w:tabs>
              <w:ind w:left="142" w:firstLine="578"/>
              <w:jc w:val="center"/>
            </w:pPr>
          </w:p>
        </w:tc>
        <w:tc>
          <w:tcPr>
            <w:tcW w:w="1049" w:type="dxa"/>
            <w:vMerge/>
            <w:vAlign w:val="center"/>
          </w:tcPr>
          <w:p w:rsidR="003724FF" w:rsidRPr="00B53C32" w:rsidRDefault="003724FF" w:rsidP="003724FF">
            <w:pPr>
              <w:tabs>
                <w:tab w:val="left" w:pos="4500"/>
              </w:tabs>
              <w:ind w:left="142" w:firstLine="578"/>
              <w:jc w:val="center"/>
            </w:pPr>
          </w:p>
        </w:tc>
        <w:tc>
          <w:tcPr>
            <w:tcW w:w="2665" w:type="dxa"/>
            <w:vAlign w:val="center"/>
          </w:tcPr>
          <w:p w:rsidR="003724FF" w:rsidRPr="00B53C32" w:rsidRDefault="003724FF" w:rsidP="003724FF">
            <w:pPr>
              <w:tabs>
                <w:tab w:val="left" w:pos="4500"/>
              </w:tabs>
              <w:ind w:left="142" w:firstLine="5"/>
              <w:jc w:val="center"/>
            </w:pPr>
            <w:r w:rsidRPr="00B53C32">
              <w:t>Всего</w:t>
            </w:r>
          </w:p>
        </w:tc>
        <w:tc>
          <w:tcPr>
            <w:tcW w:w="2551" w:type="dxa"/>
            <w:vAlign w:val="center"/>
          </w:tcPr>
          <w:p w:rsidR="003724FF" w:rsidRPr="00B53C32" w:rsidRDefault="003724FF" w:rsidP="003724FF">
            <w:pPr>
              <w:tabs>
                <w:tab w:val="left" w:pos="4500"/>
              </w:tabs>
              <w:ind w:left="142" w:firstLine="33"/>
              <w:jc w:val="center"/>
            </w:pPr>
            <w:r w:rsidRPr="00B53C32">
              <w:t>Из них доступных для использования обучающимися в свободное от занятий время</w:t>
            </w:r>
          </w:p>
        </w:tc>
      </w:tr>
      <w:tr w:rsidR="003724FF" w:rsidRPr="00B53C32" w:rsidTr="003724FF">
        <w:tc>
          <w:tcPr>
            <w:tcW w:w="4049" w:type="dxa"/>
          </w:tcPr>
          <w:p w:rsidR="003724FF" w:rsidRPr="00B53C32" w:rsidRDefault="003724FF" w:rsidP="003724FF">
            <w:pPr>
              <w:tabs>
                <w:tab w:val="left" w:pos="4500"/>
              </w:tabs>
              <w:ind w:left="142" w:firstLine="578"/>
            </w:pPr>
            <w:r w:rsidRPr="00B53C32">
              <w:t>Персональные компьютеры - всего</w:t>
            </w:r>
          </w:p>
        </w:tc>
        <w:tc>
          <w:tcPr>
            <w:tcW w:w="1049" w:type="dxa"/>
          </w:tcPr>
          <w:p w:rsidR="003724FF" w:rsidRPr="00B53C32" w:rsidRDefault="003724FF" w:rsidP="003724FF">
            <w:pPr>
              <w:tabs>
                <w:tab w:val="left" w:pos="4500"/>
              </w:tabs>
              <w:ind w:left="62"/>
            </w:pPr>
            <w:r w:rsidRPr="00B53C32">
              <w:t>66</w:t>
            </w:r>
          </w:p>
        </w:tc>
        <w:tc>
          <w:tcPr>
            <w:tcW w:w="2665" w:type="dxa"/>
          </w:tcPr>
          <w:p w:rsidR="003724FF" w:rsidRPr="00B53C32" w:rsidRDefault="003724FF" w:rsidP="003724FF">
            <w:pPr>
              <w:tabs>
                <w:tab w:val="left" w:pos="4500"/>
              </w:tabs>
              <w:ind w:left="142" w:firstLine="578"/>
            </w:pPr>
            <w:r w:rsidRPr="00B53C32">
              <w:t>55</w:t>
            </w:r>
          </w:p>
        </w:tc>
        <w:tc>
          <w:tcPr>
            <w:tcW w:w="2551" w:type="dxa"/>
          </w:tcPr>
          <w:p w:rsidR="003724FF" w:rsidRPr="00B53C32" w:rsidRDefault="003724FF" w:rsidP="003724FF">
            <w:pPr>
              <w:tabs>
                <w:tab w:val="left" w:pos="4500"/>
              </w:tabs>
              <w:ind w:left="142" w:firstLine="578"/>
            </w:pPr>
            <w:r w:rsidRPr="00B53C32">
              <w:t>24</w:t>
            </w:r>
          </w:p>
        </w:tc>
      </w:tr>
      <w:tr w:rsidR="003724FF" w:rsidRPr="00B53C32" w:rsidTr="003724FF">
        <w:tc>
          <w:tcPr>
            <w:tcW w:w="4049" w:type="dxa"/>
          </w:tcPr>
          <w:p w:rsidR="003724FF" w:rsidRPr="00B53C32" w:rsidRDefault="003724FF" w:rsidP="003724FF">
            <w:pPr>
              <w:tabs>
                <w:tab w:val="left" w:pos="4500"/>
              </w:tabs>
              <w:ind w:left="142" w:firstLine="578"/>
            </w:pPr>
            <w:r w:rsidRPr="00B53C32">
              <w:t>из них;</w:t>
            </w:r>
          </w:p>
          <w:p w:rsidR="003724FF" w:rsidRPr="00B53C32" w:rsidRDefault="003724FF" w:rsidP="003724FF">
            <w:pPr>
              <w:tabs>
                <w:tab w:val="left" w:pos="4500"/>
              </w:tabs>
              <w:ind w:left="142" w:firstLine="578"/>
            </w:pPr>
            <w:r w:rsidRPr="00B53C32">
              <w:t>ноутбуки</w:t>
            </w:r>
          </w:p>
        </w:tc>
        <w:tc>
          <w:tcPr>
            <w:tcW w:w="1049" w:type="dxa"/>
          </w:tcPr>
          <w:p w:rsidR="003724FF" w:rsidRPr="00B53C32" w:rsidRDefault="003724FF" w:rsidP="003724FF">
            <w:pPr>
              <w:tabs>
                <w:tab w:val="left" w:pos="4500"/>
              </w:tabs>
              <w:ind w:left="62"/>
            </w:pPr>
            <w:r w:rsidRPr="00B53C32">
              <w:t>4</w:t>
            </w:r>
          </w:p>
        </w:tc>
        <w:tc>
          <w:tcPr>
            <w:tcW w:w="2665" w:type="dxa"/>
          </w:tcPr>
          <w:p w:rsidR="003724FF" w:rsidRPr="00B53C32" w:rsidRDefault="003724FF" w:rsidP="003724FF">
            <w:pPr>
              <w:tabs>
                <w:tab w:val="left" w:pos="4500"/>
              </w:tabs>
              <w:ind w:left="142" w:firstLine="578"/>
            </w:pPr>
            <w:r w:rsidRPr="00B53C32">
              <w:t>1</w:t>
            </w:r>
          </w:p>
        </w:tc>
        <w:tc>
          <w:tcPr>
            <w:tcW w:w="2551" w:type="dxa"/>
          </w:tcPr>
          <w:p w:rsidR="003724FF" w:rsidRPr="00B53C32" w:rsidRDefault="003724FF" w:rsidP="003724FF">
            <w:pPr>
              <w:tabs>
                <w:tab w:val="left" w:pos="4500"/>
              </w:tabs>
              <w:ind w:left="142" w:firstLine="578"/>
            </w:pPr>
            <w:r w:rsidRPr="00B53C32">
              <w:t>0</w:t>
            </w:r>
          </w:p>
        </w:tc>
      </w:tr>
      <w:tr w:rsidR="003724FF" w:rsidRPr="00B53C32" w:rsidTr="003724FF">
        <w:tc>
          <w:tcPr>
            <w:tcW w:w="4049" w:type="dxa"/>
          </w:tcPr>
          <w:p w:rsidR="003724FF" w:rsidRPr="00B53C32" w:rsidRDefault="003724FF" w:rsidP="003724FF">
            <w:pPr>
              <w:tabs>
                <w:tab w:val="left" w:pos="4500"/>
              </w:tabs>
              <w:ind w:left="142" w:firstLine="578"/>
            </w:pPr>
            <w:r w:rsidRPr="00B53C32">
              <w:t>Планшетные компьютеры</w:t>
            </w:r>
          </w:p>
        </w:tc>
        <w:tc>
          <w:tcPr>
            <w:tcW w:w="1049" w:type="dxa"/>
          </w:tcPr>
          <w:p w:rsidR="003724FF" w:rsidRPr="00B53C32" w:rsidRDefault="003724FF" w:rsidP="003724FF">
            <w:pPr>
              <w:tabs>
                <w:tab w:val="left" w:pos="4500"/>
              </w:tabs>
              <w:ind w:left="62"/>
            </w:pPr>
            <w:r w:rsidRPr="00B53C32">
              <w:t>0</w:t>
            </w:r>
          </w:p>
        </w:tc>
        <w:tc>
          <w:tcPr>
            <w:tcW w:w="2665" w:type="dxa"/>
          </w:tcPr>
          <w:p w:rsidR="003724FF" w:rsidRPr="00B53C32" w:rsidRDefault="003724FF" w:rsidP="003724FF">
            <w:pPr>
              <w:tabs>
                <w:tab w:val="left" w:pos="4500"/>
              </w:tabs>
              <w:ind w:left="142" w:firstLine="578"/>
            </w:pPr>
            <w:r w:rsidRPr="00B53C32">
              <w:t>0</w:t>
            </w:r>
          </w:p>
        </w:tc>
        <w:tc>
          <w:tcPr>
            <w:tcW w:w="2551" w:type="dxa"/>
          </w:tcPr>
          <w:p w:rsidR="003724FF" w:rsidRPr="00B53C32" w:rsidRDefault="003724FF" w:rsidP="003724FF">
            <w:pPr>
              <w:tabs>
                <w:tab w:val="left" w:pos="4500"/>
              </w:tabs>
              <w:ind w:left="142" w:firstLine="578"/>
            </w:pPr>
            <w:r w:rsidRPr="00B53C32">
              <w:t>0</w:t>
            </w:r>
          </w:p>
        </w:tc>
      </w:tr>
      <w:tr w:rsidR="003724FF" w:rsidRPr="00B53C32" w:rsidTr="003724FF">
        <w:tc>
          <w:tcPr>
            <w:tcW w:w="4049" w:type="dxa"/>
          </w:tcPr>
          <w:p w:rsidR="003724FF" w:rsidRPr="00B53C32" w:rsidRDefault="003724FF" w:rsidP="003724FF">
            <w:pPr>
              <w:tabs>
                <w:tab w:val="left" w:pos="4500"/>
              </w:tabs>
              <w:ind w:left="142" w:firstLine="578"/>
            </w:pPr>
            <w:r w:rsidRPr="00B53C32">
              <w:t>Находящиеся в составе локальных вычислительных сетей</w:t>
            </w:r>
          </w:p>
        </w:tc>
        <w:tc>
          <w:tcPr>
            <w:tcW w:w="1049" w:type="dxa"/>
          </w:tcPr>
          <w:p w:rsidR="003724FF" w:rsidRPr="00B53C32" w:rsidRDefault="003724FF" w:rsidP="003724FF">
            <w:pPr>
              <w:tabs>
                <w:tab w:val="left" w:pos="4500"/>
              </w:tabs>
              <w:ind w:left="62"/>
            </w:pPr>
            <w:r w:rsidRPr="00B53C32">
              <w:t>57</w:t>
            </w:r>
          </w:p>
        </w:tc>
        <w:tc>
          <w:tcPr>
            <w:tcW w:w="2665" w:type="dxa"/>
          </w:tcPr>
          <w:p w:rsidR="003724FF" w:rsidRPr="00B53C32" w:rsidRDefault="003724FF" w:rsidP="003724FF">
            <w:pPr>
              <w:tabs>
                <w:tab w:val="left" w:pos="4500"/>
              </w:tabs>
              <w:ind w:left="142" w:firstLine="578"/>
            </w:pPr>
            <w:r w:rsidRPr="00B53C32">
              <w:t>44</w:t>
            </w:r>
          </w:p>
        </w:tc>
        <w:tc>
          <w:tcPr>
            <w:tcW w:w="2551" w:type="dxa"/>
          </w:tcPr>
          <w:p w:rsidR="003724FF" w:rsidRPr="00B53C32" w:rsidRDefault="003724FF" w:rsidP="003724FF">
            <w:pPr>
              <w:tabs>
                <w:tab w:val="left" w:pos="4500"/>
              </w:tabs>
              <w:ind w:left="142" w:firstLine="578"/>
            </w:pPr>
            <w:r w:rsidRPr="00B53C32">
              <w:t>16</w:t>
            </w:r>
          </w:p>
        </w:tc>
      </w:tr>
      <w:tr w:rsidR="003724FF" w:rsidRPr="00B53C32" w:rsidTr="003724FF">
        <w:tc>
          <w:tcPr>
            <w:tcW w:w="4049" w:type="dxa"/>
          </w:tcPr>
          <w:p w:rsidR="003724FF" w:rsidRPr="00B53C32" w:rsidRDefault="003724FF" w:rsidP="003724FF">
            <w:pPr>
              <w:tabs>
                <w:tab w:val="left" w:pos="4500"/>
              </w:tabs>
              <w:ind w:left="142" w:firstLine="578"/>
            </w:pPr>
            <w:r w:rsidRPr="00B53C32">
              <w:t>Имеющие к Интернет-порталу организации</w:t>
            </w:r>
          </w:p>
        </w:tc>
        <w:tc>
          <w:tcPr>
            <w:tcW w:w="1049" w:type="dxa"/>
          </w:tcPr>
          <w:p w:rsidR="003724FF" w:rsidRPr="00B53C32" w:rsidRDefault="003724FF" w:rsidP="003724FF">
            <w:pPr>
              <w:tabs>
                <w:tab w:val="left" w:pos="4500"/>
              </w:tabs>
              <w:ind w:left="62"/>
            </w:pPr>
            <w:r w:rsidRPr="00B53C32">
              <w:t>57</w:t>
            </w:r>
          </w:p>
        </w:tc>
        <w:tc>
          <w:tcPr>
            <w:tcW w:w="2665" w:type="dxa"/>
          </w:tcPr>
          <w:p w:rsidR="003724FF" w:rsidRPr="00B53C32" w:rsidRDefault="003724FF" w:rsidP="003724FF">
            <w:pPr>
              <w:tabs>
                <w:tab w:val="left" w:pos="4500"/>
              </w:tabs>
              <w:ind w:left="142" w:firstLine="578"/>
            </w:pPr>
            <w:r w:rsidRPr="00B53C32">
              <w:t>46</w:t>
            </w:r>
          </w:p>
        </w:tc>
        <w:tc>
          <w:tcPr>
            <w:tcW w:w="2551" w:type="dxa"/>
          </w:tcPr>
          <w:p w:rsidR="003724FF" w:rsidRPr="00B53C32" w:rsidRDefault="003724FF" w:rsidP="003724FF">
            <w:pPr>
              <w:tabs>
                <w:tab w:val="left" w:pos="4500"/>
              </w:tabs>
              <w:ind w:left="142" w:firstLine="578"/>
            </w:pPr>
            <w:r w:rsidRPr="00B53C32">
              <w:t>24</w:t>
            </w:r>
          </w:p>
        </w:tc>
      </w:tr>
      <w:tr w:rsidR="003724FF" w:rsidRPr="00B53C32" w:rsidTr="003724FF">
        <w:tc>
          <w:tcPr>
            <w:tcW w:w="4049" w:type="dxa"/>
          </w:tcPr>
          <w:p w:rsidR="003724FF" w:rsidRPr="00B53C32" w:rsidRDefault="003724FF" w:rsidP="003724FF">
            <w:pPr>
              <w:tabs>
                <w:tab w:val="left" w:pos="4500"/>
              </w:tabs>
              <w:ind w:left="142" w:firstLine="578"/>
            </w:pPr>
            <w:r w:rsidRPr="00B53C32">
              <w:t>Поступившие в отчетном году</w:t>
            </w:r>
          </w:p>
        </w:tc>
        <w:tc>
          <w:tcPr>
            <w:tcW w:w="1049" w:type="dxa"/>
          </w:tcPr>
          <w:p w:rsidR="003724FF" w:rsidRPr="00B53C32" w:rsidRDefault="003724FF" w:rsidP="003724FF">
            <w:pPr>
              <w:tabs>
                <w:tab w:val="left" w:pos="4500"/>
              </w:tabs>
              <w:ind w:left="62"/>
            </w:pPr>
            <w:r w:rsidRPr="00B53C32">
              <w:t>4</w:t>
            </w:r>
          </w:p>
        </w:tc>
        <w:tc>
          <w:tcPr>
            <w:tcW w:w="2665" w:type="dxa"/>
          </w:tcPr>
          <w:p w:rsidR="003724FF" w:rsidRPr="00B53C32" w:rsidRDefault="003724FF" w:rsidP="003724FF">
            <w:pPr>
              <w:tabs>
                <w:tab w:val="left" w:pos="4500"/>
              </w:tabs>
              <w:ind w:left="142" w:firstLine="578"/>
            </w:pPr>
            <w:r w:rsidRPr="00B53C32">
              <w:t>4</w:t>
            </w:r>
          </w:p>
        </w:tc>
        <w:tc>
          <w:tcPr>
            <w:tcW w:w="2551" w:type="dxa"/>
          </w:tcPr>
          <w:p w:rsidR="003724FF" w:rsidRPr="00B53C32" w:rsidRDefault="003724FF" w:rsidP="003724FF">
            <w:pPr>
              <w:tabs>
                <w:tab w:val="left" w:pos="4500"/>
              </w:tabs>
              <w:ind w:left="142" w:firstLine="578"/>
            </w:pPr>
            <w:r w:rsidRPr="00B53C32">
              <w:t>0</w:t>
            </w:r>
          </w:p>
        </w:tc>
      </w:tr>
      <w:tr w:rsidR="003724FF" w:rsidRPr="00B53C32" w:rsidTr="003724FF">
        <w:tc>
          <w:tcPr>
            <w:tcW w:w="4049" w:type="dxa"/>
          </w:tcPr>
          <w:p w:rsidR="003724FF" w:rsidRPr="00B53C32" w:rsidRDefault="003724FF" w:rsidP="003724FF">
            <w:pPr>
              <w:tabs>
                <w:tab w:val="left" w:pos="4500"/>
              </w:tabs>
              <w:ind w:left="142" w:firstLine="578"/>
            </w:pPr>
            <w:r w:rsidRPr="00B53C32">
              <w:t>Электронные терминалы (инфоматы)</w:t>
            </w:r>
          </w:p>
        </w:tc>
        <w:tc>
          <w:tcPr>
            <w:tcW w:w="1049" w:type="dxa"/>
          </w:tcPr>
          <w:p w:rsidR="003724FF" w:rsidRPr="00B53C32" w:rsidRDefault="003724FF" w:rsidP="003724FF">
            <w:pPr>
              <w:tabs>
                <w:tab w:val="left" w:pos="4500"/>
              </w:tabs>
              <w:ind w:left="62"/>
            </w:pPr>
            <w:r w:rsidRPr="00B53C32">
              <w:t>0</w:t>
            </w:r>
          </w:p>
        </w:tc>
        <w:tc>
          <w:tcPr>
            <w:tcW w:w="2665" w:type="dxa"/>
          </w:tcPr>
          <w:p w:rsidR="003724FF" w:rsidRPr="00B53C32" w:rsidRDefault="003724FF" w:rsidP="003724FF">
            <w:pPr>
              <w:tabs>
                <w:tab w:val="left" w:pos="4500"/>
              </w:tabs>
              <w:ind w:left="142" w:firstLine="578"/>
            </w:pPr>
          </w:p>
        </w:tc>
        <w:tc>
          <w:tcPr>
            <w:tcW w:w="2551" w:type="dxa"/>
          </w:tcPr>
          <w:p w:rsidR="003724FF" w:rsidRPr="00B53C32" w:rsidRDefault="003724FF" w:rsidP="003724FF">
            <w:pPr>
              <w:tabs>
                <w:tab w:val="left" w:pos="4500"/>
              </w:tabs>
              <w:ind w:left="142" w:firstLine="578"/>
            </w:pPr>
          </w:p>
        </w:tc>
      </w:tr>
      <w:tr w:rsidR="003724FF" w:rsidRPr="00B53C32" w:rsidTr="003724FF">
        <w:tc>
          <w:tcPr>
            <w:tcW w:w="4049" w:type="dxa"/>
          </w:tcPr>
          <w:p w:rsidR="003724FF" w:rsidRPr="00B53C32" w:rsidRDefault="003724FF" w:rsidP="003724FF">
            <w:pPr>
              <w:tabs>
                <w:tab w:val="left" w:pos="4500"/>
              </w:tabs>
              <w:ind w:left="142" w:firstLine="578"/>
            </w:pPr>
            <w:r w:rsidRPr="00B53C32">
              <w:t>Мультимедийные проекторы</w:t>
            </w:r>
          </w:p>
        </w:tc>
        <w:tc>
          <w:tcPr>
            <w:tcW w:w="1049" w:type="dxa"/>
          </w:tcPr>
          <w:p w:rsidR="003724FF" w:rsidRPr="00B53C32" w:rsidRDefault="003724FF" w:rsidP="003724FF">
            <w:pPr>
              <w:tabs>
                <w:tab w:val="left" w:pos="4500"/>
              </w:tabs>
              <w:ind w:left="62"/>
            </w:pPr>
            <w:r w:rsidRPr="00B53C32">
              <w:t>23</w:t>
            </w:r>
          </w:p>
        </w:tc>
        <w:tc>
          <w:tcPr>
            <w:tcW w:w="2665" w:type="dxa"/>
          </w:tcPr>
          <w:p w:rsidR="003724FF" w:rsidRPr="00B53C32" w:rsidRDefault="003724FF" w:rsidP="003724FF">
            <w:pPr>
              <w:tabs>
                <w:tab w:val="left" w:pos="4500"/>
              </w:tabs>
              <w:ind w:left="142" w:firstLine="578"/>
            </w:pPr>
            <w:r w:rsidRPr="00B53C32">
              <w:t>23</w:t>
            </w:r>
          </w:p>
        </w:tc>
        <w:tc>
          <w:tcPr>
            <w:tcW w:w="2551" w:type="dxa"/>
          </w:tcPr>
          <w:p w:rsidR="003724FF" w:rsidRPr="00B53C32" w:rsidRDefault="003724FF" w:rsidP="003724FF">
            <w:pPr>
              <w:tabs>
                <w:tab w:val="left" w:pos="4500"/>
              </w:tabs>
              <w:ind w:left="142" w:firstLine="578"/>
            </w:pPr>
            <w:r w:rsidRPr="00B53C32">
              <w:t>0</w:t>
            </w:r>
          </w:p>
        </w:tc>
      </w:tr>
      <w:tr w:rsidR="003724FF" w:rsidRPr="00B53C32" w:rsidTr="003724FF">
        <w:tc>
          <w:tcPr>
            <w:tcW w:w="4049" w:type="dxa"/>
          </w:tcPr>
          <w:p w:rsidR="003724FF" w:rsidRPr="00B53C32" w:rsidRDefault="003724FF" w:rsidP="003724FF">
            <w:pPr>
              <w:tabs>
                <w:tab w:val="left" w:pos="4500"/>
              </w:tabs>
              <w:ind w:left="142" w:firstLine="578"/>
            </w:pPr>
            <w:r w:rsidRPr="00B53C32">
              <w:t>Интерактивные доски</w:t>
            </w:r>
          </w:p>
        </w:tc>
        <w:tc>
          <w:tcPr>
            <w:tcW w:w="1049" w:type="dxa"/>
          </w:tcPr>
          <w:p w:rsidR="003724FF" w:rsidRPr="00B53C32" w:rsidRDefault="003724FF" w:rsidP="003724FF">
            <w:pPr>
              <w:tabs>
                <w:tab w:val="left" w:pos="4500"/>
              </w:tabs>
              <w:ind w:left="62"/>
            </w:pPr>
            <w:r w:rsidRPr="00B53C32">
              <w:t>13</w:t>
            </w:r>
          </w:p>
        </w:tc>
        <w:tc>
          <w:tcPr>
            <w:tcW w:w="2665" w:type="dxa"/>
          </w:tcPr>
          <w:p w:rsidR="003724FF" w:rsidRPr="00B53C32" w:rsidRDefault="003724FF" w:rsidP="003724FF">
            <w:pPr>
              <w:tabs>
                <w:tab w:val="left" w:pos="4500"/>
              </w:tabs>
              <w:ind w:left="142" w:firstLine="578"/>
            </w:pPr>
            <w:r w:rsidRPr="00B53C32">
              <w:t>13</w:t>
            </w:r>
          </w:p>
        </w:tc>
        <w:tc>
          <w:tcPr>
            <w:tcW w:w="2551" w:type="dxa"/>
          </w:tcPr>
          <w:p w:rsidR="003724FF" w:rsidRPr="00B53C32" w:rsidRDefault="003724FF" w:rsidP="003724FF">
            <w:pPr>
              <w:tabs>
                <w:tab w:val="left" w:pos="4500"/>
              </w:tabs>
              <w:ind w:left="142" w:firstLine="578"/>
            </w:pPr>
            <w:r w:rsidRPr="00B53C32">
              <w:t>0</w:t>
            </w:r>
          </w:p>
        </w:tc>
      </w:tr>
      <w:tr w:rsidR="003724FF" w:rsidRPr="00B53C32" w:rsidTr="003724FF">
        <w:tc>
          <w:tcPr>
            <w:tcW w:w="4049" w:type="dxa"/>
          </w:tcPr>
          <w:p w:rsidR="003724FF" w:rsidRPr="00B53C32" w:rsidRDefault="003724FF" w:rsidP="003724FF">
            <w:pPr>
              <w:tabs>
                <w:tab w:val="left" w:pos="4500"/>
              </w:tabs>
              <w:ind w:left="142" w:firstLine="578"/>
            </w:pPr>
            <w:r w:rsidRPr="00B53C32">
              <w:t>Принтеры</w:t>
            </w:r>
          </w:p>
        </w:tc>
        <w:tc>
          <w:tcPr>
            <w:tcW w:w="1049" w:type="dxa"/>
          </w:tcPr>
          <w:p w:rsidR="003724FF" w:rsidRPr="00B53C32" w:rsidRDefault="003724FF" w:rsidP="003724FF">
            <w:pPr>
              <w:tabs>
                <w:tab w:val="left" w:pos="4500"/>
              </w:tabs>
              <w:ind w:left="62"/>
            </w:pPr>
            <w:r w:rsidRPr="00B53C32">
              <w:t>22</w:t>
            </w:r>
          </w:p>
        </w:tc>
        <w:tc>
          <w:tcPr>
            <w:tcW w:w="2665" w:type="dxa"/>
          </w:tcPr>
          <w:p w:rsidR="003724FF" w:rsidRPr="00B53C32" w:rsidRDefault="003724FF" w:rsidP="003724FF">
            <w:pPr>
              <w:tabs>
                <w:tab w:val="left" w:pos="4500"/>
              </w:tabs>
              <w:ind w:left="142" w:firstLine="578"/>
            </w:pPr>
            <w:r w:rsidRPr="00B53C32">
              <w:t>22</w:t>
            </w:r>
          </w:p>
        </w:tc>
        <w:tc>
          <w:tcPr>
            <w:tcW w:w="2551" w:type="dxa"/>
          </w:tcPr>
          <w:p w:rsidR="003724FF" w:rsidRPr="00B53C32" w:rsidRDefault="003724FF" w:rsidP="003724FF">
            <w:pPr>
              <w:tabs>
                <w:tab w:val="left" w:pos="4500"/>
              </w:tabs>
              <w:ind w:left="142" w:firstLine="578"/>
            </w:pPr>
            <w:r w:rsidRPr="00B53C32">
              <w:t>0</w:t>
            </w:r>
          </w:p>
        </w:tc>
      </w:tr>
      <w:tr w:rsidR="003724FF" w:rsidRPr="00B53C32" w:rsidTr="003724FF">
        <w:tc>
          <w:tcPr>
            <w:tcW w:w="4049" w:type="dxa"/>
          </w:tcPr>
          <w:p w:rsidR="003724FF" w:rsidRPr="00B53C32" w:rsidRDefault="003724FF" w:rsidP="003724FF">
            <w:pPr>
              <w:tabs>
                <w:tab w:val="left" w:pos="4500"/>
              </w:tabs>
              <w:ind w:left="142" w:firstLine="578"/>
            </w:pPr>
            <w:r w:rsidRPr="00B53C32">
              <w:t>Сканеры</w:t>
            </w:r>
          </w:p>
        </w:tc>
        <w:tc>
          <w:tcPr>
            <w:tcW w:w="1049" w:type="dxa"/>
          </w:tcPr>
          <w:p w:rsidR="003724FF" w:rsidRPr="00B53C32" w:rsidRDefault="003724FF" w:rsidP="003724FF">
            <w:pPr>
              <w:tabs>
                <w:tab w:val="left" w:pos="4500"/>
              </w:tabs>
              <w:ind w:left="62"/>
            </w:pPr>
            <w:r w:rsidRPr="00B53C32">
              <w:t>2</w:t>
            </w:r>
          </w:p>
        </w:tc>
        <w:tc>
          <w:tcPr>
            <w:tcW w:w="2665" w:type="dxa"/>
          </w:tcPr>
          <w:p w:rsidR="003724FF" w:rsidRPr="00B53C32" w:rsidRDefault="003724FF" w:rsidP="003724FF">
            <w:pPr>
              <w:tabs>
                <w:tab w:val="left" w:pos="4500"/>
              </w:tabs>
              <w:ind w:left="142" w:firstLine="578"/>
            </w:pPr>
            <w:r w:rsidRPr="00B53C32">
              <w:t>2</w:t>
            </w:r>
          </w:p>
        </w:tc>
        <w:tc>
          <w:tcPr>
            <w:tcW w:w="2551" w:type="dxa"/>
          </w:tcPr>
          <w:p w:rsidR="003724FF" w:rsidRPr="00B53C32" w:rsidRDefault="003724FF" w:rsidP="003724FF">
            <w:pPr>
              <w:tabs>
                <w:tab w:val="left" w:pos="4500"/>
              </w:tabs>
              <w:ind w:left="142" w:firstLine="578"/>
            </w:pPr>
            <w:r w:rsidRPr="00B53C32">
              <w:t>0</w:t>
            </w:r>
          </w:p>
        </w:tc>
      </w:tr>
      <w:tr w:rsidR="003724FF" w:rsidRPr="00B53C32" w:rsidTr="003724FF">
        <w:tc>
          <w:tcPr>
            <w:tcW w:w="4049" w:type="dxa"/>
          </w:tcPr>
          <w:p w:rsidR="003724FF" w:rsidRPr="00B53C32" w:rsidRDefault="003724FF" w:rsidP="003724FF">
            <w:pPr>
              <w:tabs>
                <w:tab w:val="left" w:pos="4500"/>
              </w:tabs>
              <w:ind w:left="142" w:firstLine="578"/>
            </w:pPr>
            <w:r w:rsidRPr="00B53C32">
              <w:t>Многофункциональные устройства (МФУ)</w:t>
            </w:r>
          </w:p>
        </w:tc>
        <w:tc>
          <w:tcPr>
            <w:tcW w:w="1049" w:type="dxa"/>
          </w:tcPr>
          <w:p w:rsidR="003724FF" w:rsidRPr="00B53C32" w:rsidRDefault="003724FF" w:rsidP="003724FF">
            <w:pPr>
              <w:tabs>
                <w:tab w:val="left" w:pos="4500"/>
              </w:tabs>
              <w:ind w:left="62"/>
            </w:pPr>
            <w:r w:rsidRPr="00B53C32">
              <w:t>13</w:t>
            </w:r>
          </w:p>
        </w:tc>
        <w:tc>
          <w:tcPr>
            <w:tcW w:w="2665" w:type="dxa"/>
          </w:tcPr>
          <w:p w:rsidR="003724FF" w:rsidRPr="00B53C32" w:rsidRDefault="003724FF" w:rsidP="003724FF">
            <w:pPr>
              <w:tabs>
                <w:tab w:val="left" w:pos="4500"/>
              </w:tabs>
              <w:ind w:left="142" w:firstLine="578"/>
            </w:pPr>
            <w:r w:rsidRPr="00B53C32">
              <w:t>13</w:t>
            </w:r>
          </w:p>
        </w:tc>
        <w:tc>
          <w:tcPr>
            <w:tcW w:w="2551" w:type="dxa"/>
          </w:tcPr>
          <w:p w:rsidR="003724FF" w:rsidRPr="00B53C32" w:rsidRDefault="003724FF" w:rsidP="003724FF">
            <w:pPr>
              <w:tabs>
                <w:tab w:val="left" w:pos="4500"/>
              </w:tabs>
              <w:ind w:left="142" w:firstLine="578"/>
            </w:pPr>
            <w:r w:rsidRPr="00B53C32">
              <w:t>0</w:t>
            </w:r>
          </w:p>
        </w:tc>
      </w:tr>
    </w:tbl>
    <w:p w:rsidR="003724FF" w:rsidRPr="003724FF" w:rsidRDefault="003724FF" w:rsidP="003724FF">
      <w:pPr>
        <w:tabs>
          <w:tab w:val="left" w:pos="4500"/>
        </w:tabs>
        <w:ind w:left="142" w:firstLine="578"/>
      </w:pPr>
    </w:p>
    <w:p w:rsidR="003724FF" w:rsidRPr="003724FF" w:rsidRDefault="003724FF" w:rsidP="003724FF">
      <w:pPr>
        <w:ind w:left="540" w:hanging="540"/>
        <w:jc w:val="center"/>
        <w:outlineLvl w:val="0"/>
        <w:rPr>
          <w:b/>
          <w:bCs/>
        </w:rPr>
      </w:pPr>
      <w:r w:rsidRPr="003724FF">
        <w:rPr>
          <w:b/>
          <w:bCs/>
        </w:rPr>
        <w:t xml:space="preserve">Перечень компьютеров, имеющихся в МБОУ лицей № </w:t>
      </w:r>
      <w:smartTag w:uri="urn:schemas-microsoft-com:office:smarttags" w:element="metricconverter">
        <w:smartTagPr>
          <w:attr w:name="ProductID" w:val="104 г"/>
        </w:smartTagPr>
        <w:r w:rsidRPr="003724FF">
          <w:rPr>
            <w:b/>
            <w:bCs/>
          </w:rPr>
          <w:t>104 г</w:t>
        </w:r>
      </w:smartTag>
      <w:r w:rsidRPr="003724FF">
        <w:rPr>
          <w:b/>
          <w:bCs/>
        </w:rPr>
        <w:t>.</w:t>
      </w:r>
    </w:p>
    <w:p w:rsidR="003724FF" w:rsidRPr="003724FF" w:rsidRDefault="003724FF" w:rsidP="003724FF">
      <w:pPr>
        <w:ind w:left="540" w:hanging="540"/>
        <w:jc w:val="center"/>
        <w:outlineLvl w:val="0"/>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6"/>
        <w:gridCol w:w="1295"/>
        <w:gridCol w:w="2977"/>
        <w:gridCol w:w="3881"/>
      </w:tblGrid>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Тип техники</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Год установки</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Где установлен (кабинет)</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Кем используется, назначение</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color w:val="000000"/>
                <w:sz w:val="22"/>
                <w:szCs w:val="22"/>
              </w:rPr>
              <w:t>Мобильный переносной компьютер Асе</w:t>
            </w:r>
            <w:r w:rsidRPr="00B53C32">
              <w:rPr>
                <w:color w:val="000000"/>
                <w:sz w:val="22"/>
                <w:szCs w:val="22"/>
                <w:lang w:val="en-US"/>
              </w:rPr>
              <w:t>raspire</w:t>
            </w:r>
            <w:r w:rsidRPr="00B53C32">
              <w:rPr>
                <w:color w:val="000000"/>
                <w:sz w:val="22"/>
                <w:szCs w:val="22"/>
              </w:rPr>
              <w:t xml:space="preserve"> 5315 </w:t>
            </w:r>
            <w:r w:rsidRPr="00B53C32">
              <w:rPr>
                <w:color w:val="000000"/>
                <w:sz w:val="22"/>
                <w:szCs w:val="22"/>
                <w:lang w:val="en-US"/>
              </w:rPr>
              <w:t>ICL</w:t>
            </w:r>
            <w:r w:rsidRPr="00B53C32">
              <w:rPr>
                <w:color w:val="000000"/>
                <w:sz w:val="22"/>
                <w:szCs w:val="22"/>
              </w:rPr>
              <w:t xml:space="preserve"> 50 - 1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2015</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директора</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Директор, для административной работы</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rPr>
                <w:color w:val="000000"/>
              </w:rPr>
            </w:pPr>
            <w:r w:rsidRPr="00B53C32">
              <w:rPr>
                <w:color w:val="000000"/>
                <w:sz w:val="22"/>
                <w:szCs w:val="22"/>
              </w:rPr>
              <w:t xml:space="preserve">Мобильный переносной компьютер </w:t>
            </w:r>
            <w:r w:rsidRPr="00B53C32">
              <w:rPr>
                <w:color w:val="000000"/>
                <w:sz w:val="22"/>
                <w:szCs w:val="22"/>
                <w:lang w:val="en-US"/>
              </w:rPr>
              <w:t>Rov</w:t>
            </w:r>
            <w:r w:rsidRPr="00B53C32">
              <w:rPr>
                <w:color w:val="000000"/>
                <w:sz w:val="22"/>
                <w:szCs w:val="22"/>
              </w:rPr>
              <w:t>егВоок «</w:t>
            </w:r>
            <w:r w:rsidRPr="00B53C32">
              <w:rPr>
                <w:color w:val="000000"/>
                <w:sz w:val="22"/>
                <w:szCs w:val="22"/>
                <w:lang w:val="en-US"/>
              </w:rPr>
              <w:t>Voyag</w:t>
            </w:r>
            <w:r w:rsidRPr="00B53C32">
              <w:rPr>
                <w:color w:val="000000"/>
                <w:sz w:val="22"/>
                <w:szCs w:val="22"/>
              </w:rPr>
              <w:t>ег</w:t>
            </w:r>
            <w:r w:rsidRPr="00B53C32">
              <w:rPr>
                <w:color w:val="000000"/>
                <w:sz w:val="22"/>
                <w:szCs w:val="22"/>
                <w:lang w:val="en-US"/>
              </w:rPr>
              <w:t>H</w:t>
            </w:r>
            <w:r w:rsidRPr="00B53C32">
              <w:rPr>
                <w:color w:val="000000"/>
                <w:sz w:val="22"/>
                <w:szCs w:val="22"/>
              </w:rPr>
              <w:t xml:space="preserve"> 591 </w:t>
            </w:r>
            <w:r w:rsidRPr="00B53C32">
              <w:rPr>
                <w:color w:val="000000"/>
                <w:sz w:val="22"/>
                <w:szCs w:val="22"/>
                <w:lang w:val="en-US"/>
              </w:rPr>
              <w:t>WH</w:t>
            </w:r>
            <w:r w:rsidRPr="00B53C32">
              <w:rPr>
                <w:color w:val="000000"/>
                <w:sz w:val="22"/>
                <w:szCs w:val="22"/>
              </w:rPr>
              <w:t>"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p>
          <w:p w:rsidR="003724FF" w:rsidRPr="00B53C32" w:rsidRDefault="003724FF" w:rsidP="003724FF">
            <w:pPr>
              <w:snapToGrid w:val="0"/>
              <w:jc w:val="center"/>
            </w:pPr>
          </w:p>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p>
          <w:p w:rsidR="003724FF" w:rsidRPr="00B53C32" w:rsidRDefault="003724FF" w:rsidP="003724FF">
            <w:pPr>
              <w:snapToGrid w:val="0"/>
            </w:pPr>
          </w:p>
          <w:p w:rsidR="003724FF" w:rsidRPr="00B53C32" w:rsidRDefault="003724FF" w:rsidP="003724FF">
            <w:pPr>
              <w:snapToGrid w:val="0"/>
            </w:pPr>
            <w:r w:rsidRPr="00B53C32">
              <w:rPr>
                <w:sz w:val="22"/>
                <w:szCs w:val="22"/>
              </w:rPr>
              <w:t>Кабинет биологии (№3</w:t>
            </w:r>
            <w:r w:rsidRPr="00B53C32">
              <w:rPr>
                <w:sz w:val="22"/>
                <w:szCs w:val="22"/>
                <w:lang w:val="en-US"/>
              </w:rPr>
              <w:t>0</w:t>
            </w:r>
            <w:r w:rsidRPr="00B53C32">
              <w:rPr>
                <w:sz w:val="22"/>
                <w:szCs w:val="22"/>
              </w:rPr>
              <w:t>)</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p>
          <w:p w:rsidR="003724FF" w:rsidRPr="00B53C32" w:rsidRDefault="003724FF" w:rsidP="003724FF">
            <w:pPr>
              <w:snapToGrid w:val="0"/>
            </w:pPr>
            <w:r w:rsidRPr="00B53C32">
              <w:rPr>
                <w:sz w:val="22"/>
                <w:szCs w:val="22"/>
              </w:rPr>
              <w:t>Учителя,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приемной директора</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Секретарь, для административной работы, базы данных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2013</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 xml:space="preserve">Кабинет </w:t>
            </w:r>
            <w:r w:rsidRPr="00B53C32">
              <w:rPr>
                <w:sz w:val="22"/>
                <w:szCs w:val="22"/>
              </w:rPr>
              <w:lastRenderedPageBreak/>
              <w:t xml:space="preserve">заместителядиректора по УВР </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lastRenderedPageBreak/>
              <w:t xml:space="preserve">Заместитель директора по УВР, для </w:t>
            </w:r>
            <w:r w:rsidRPr="00B53C32">
              <w:rPr>
                <w:sz w:val="22"/>
                <w:szCs w:val="22"/>
              </w:rPr>
              <w:lastRenderedPageBreak/>
              <w:t>административной работы, базы данных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lastRenderedPageBreak/>
              <w:t>Компьютер -1</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2013</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 xml:space="preserve">Кабинет заместителядиректора по УВР </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Заместитель директора по НМР, для административной работы, базы данных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2013</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 xml:space="preserve">Кабинет заместителядиректора по УВР </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Заместитель директора по УВР, для административной работы, базы данных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2014</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 33)</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color w:val="000000"/>
                <w:sz w:val="22"/>
                <w:szCs w:val="22"/>
              </w:rPr>
              <w:t>Мобильный переносной компьютер Асе</w:t>
            </w:r>
            <w:r w:rsidRPr="00B53C32">
              <w:rPr>
                <w:color w:val="000000"/>
                <w:sz w:val="22"/>
                <w:szCs w:val="22"/>
                <w:lang w:val="en-US"/>
              </w:rPr>
              <w:t>raspire</w:t>
            </w:r>
            <w:r w:rsidRPr="00B53C32">
              <w:rPr>
                <w:color w:val="000000"/>
                <w:sz w:val="22"/>
                <w:szCs w:val="22"/>
              </w:rPr>
              <w:t xml:space="preserve"> 5315 </w:t>
            </w:r>
            <w:r w:rsidRPr="00B53C32">
              <w:rPr>
                <w:color w:val="000000"/>
                <w:sz w:val="22"/>
                <w:szCs w:val="22"/>
                <w:lang w:val="en-US"/>
              </w:rPr>
              <w:t>ICL</w:t>
            </w:r>
            <w:r w:rsidRPr="00B53C32">
              <w:rPr>
                <w:color w:val="000000"/>
                <w:sz w:val="22"/>
                <w:szCs w:val="22"/>
              </w:rPr>
              <w:t xml:space="preserve"> 50 - 1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2008</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информатики (№31)</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информатики,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- 2</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заместителя директора по ВР (№ 3)</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Заместитель директора по УВР, старшая вожатая</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- 2</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2008</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Библиотека</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Заведующая библиотекой</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-3</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2009, 2013</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 xml:space="preserve">Бухгалтерия </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Главный бухгалтер, кассир</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-1</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2009</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Музей</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2007</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математики</w:t>
            </w:r>
          </w:p>
          <w:p w:rsidR="003724FF" w:rsidRPr="00B53C32" w:rsidRDefault="003724FF" w:rsidP="003724FF">
            <w:pPr>
              <w:snapToGrid w:val="0"/>
            </w:pPr>
            <w:r w:rsidRPr="00B53C32">
              <w:rPr>
                <w:sz w:val="22"/>
                <w:szCs w:val="22"/>
              </w:rPr>
              <w:t>(№ 6)</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 xml:space="preserve">Учитель, в учебных целях </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-1</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2008</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русского языка и литературы (№ 7)</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2007</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математики</w:t>
            </w:r>
          </w:p>
          <w:p w:rsidR="003724FF" w:rsidRPr="00B53C32" w:rsidRDefault="003724FF" w:rsidP="003724FF">
            <w:pPr>
              <w:snapToGrid w:val="0"/>
            </w:pPr>
            <w:r w:rsidRPr="00B53C32">
              <w:rPr>
                <w:sz w:val="22"/>
                <w:szCs w:val="22"/>
              </w:rPr>
              <w:t>(№ 9)</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 xml:space="preserve">Учитель, в учебных целях </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2010</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русского языка и литературы (№ 29)</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2010</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русского языка и литературы (№ 5)</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2010</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русского языка и литературы (№ 8)</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- 2</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2020</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информатики</w:t>
            </w:r>
          </w:p>
          <w:p w:rsidR="003724FF" w:rsidRPr="00B53C32" w:rsidRDefault="003724FF" w:rsidP="003724FF">
            <w:pPr>
              <w:shd w:val="clear" w:color="auto" w:fill="FFFFFF"/>
            </w:pPr>
            <w:r w:rsidRPr="00B53C32">
              <w:rPr>
                <w:sz w:val="22"/>
                <w:szCs w:val="22"/>
              </w:rPr>
              <w:t>(№ 31)</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w:t>
            </w:r>
          </w:p>
          <w:p w:rsidR="003724FF" w:rsidRPr="00B53C32" w:rsidRDefault="003724FF" w:rsidP="003724FF">
            <w:pPr>
              <w:snapToGrid w:val="0"/>
            </w:pPr>
            <w:r w:rsidRPr="00B53C32">
              <w:rPr>
                <w:sz w:val="22"/>
                <w:szCs w:val="22"/>
              </w:rPr>
              <w:t xml:space="preserve"> учащиеся,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- 8</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2008</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информатики</w:t>
            </w:r>
          </w:p>
          <w:p w:rsidR="003724FF" w:rsidRPr="00B53C32" w:rsidRDefault="003724FF" w:rsidP="003724FF">
            <w:pPr>
              <w:shd w:val="clear" w:color="auto" w:fill="FFFFFF"/>
            </w:pPr>
            <w:r w:rsidRPr="00B53C32">
              <w:rPr>
                <w:sz w:val="22"/>
                <w:szCs w:val="22"/>
              </w:rPr>
              <w:t>(№ 31)</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w:t>
            </w:r>
          </w:p>
          <w:p w:rsidR="003724FF" w:rsidRPr="00B53C32" w:rsidRDefault="003724FF" w:rsidP="003724FF">
            <w:pPr>
              <w:snapToGrid w:val="0"/>
            </w:pPr>
            <w:r w:rsidRPr="00B53C32">
              <w:rPr>
                <w:sz w:val="22"/>
                <w:szCs w:val="22"/>
              </w:rPr>
              <w:t xml:space="preserve"> учащиеся,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- 12</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2010</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информатики</w:t>
            </w:r>
          </w:p>
          <w:p w:rsidR="003724FF" w:rsidRPr="00B53C32" w:rsidRDefault="003724FF" w:rsidP="003724FF">
            <w:pPr>
              <w:shd w:val="clear" w:color="auto" w:fill="FFFFFF"/>
            </w:pPr>
            <w:r w:rsidRPr="00B53C32">
              <w:rPr>
                <w:sz w:val="22"/>
                <w:szCs w:val="22"/>
              </w:rPr>
              <w:t>(№ 32)</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w:t>
            </w:r>
          </w:p>
          <w:p w:rsidR="003724FF" w:rsidRPr="00B53C32" w:rsidRDefault="003724FF" w:rsidP="003724FF">
            <w:pPr>
              <w:snapToGrid w:val="0"/>
            </w:pPr>
            <w:r w:rsidRPr="00B53C32">
              <w:rPr>
                <w:sz w:val="22"/>
                <w:szCs w:val="22"/>
              </w:rPr>
              <w:t xml:space="preserve"> учащиеся,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- 2</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2020</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информатики</w:t>
            </w:r>
          </w:p>
          <w:p w:rsidR="003724FF" w:rsidRPr="00B53C32" w:rsidRDefault="003724FF" w:rsidP="003724FF">
            <w:pPr>
              <w:shd w:val="clear" w:color="auto" w:fill="FFFFFF"/>
            </w:pPr>
            <w:r w:rsidRPr="00B53C32">
              <w:rPr>
                <w:sz w:val="22"/>
                <w:szCs w:val="22"/>
              </w:rPr>
              <w:t>(№ 32)</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w:t>
            </w:r>
          </w:p>
          <w:p w:rsidR="003724FF" w:rsidRPr="00B53C32" w:rsidRDefault="003724FF" w:rsidP="003724FF">
            <w:pPr>
              <w:snapToGrid w:val="0"/>
            </w:pPr>
            <w:r w:rsidRPr="00B53C32">
              <w:rPr>
                <w:sz w:val="22"/>
                <w:szCs w:val="22"/>
              </w:rPr>
              <w:t xml:space="preserve"> учащиеся,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2005</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иностранного языка</w:t>
            </w:r>
          </w:p>
          <w:p w:rsidR="003724FF" w:rsidRPr="00B53C32" w:rsidRDefault="003724FF" w:rsidP="003724FF">
            <w:pPr>
              <w:shd w:val="clear" w:color="auto" w:fill="FFFFFF"/>
            </w:pPr>
            <w:r w:rsidRPr="00B53C32">
              <w:rPr>
                <w:sz w:val="22"/>
                <w:szCs w:val="22"/>
              </w:rPr>
              <w:t>(№ 37)</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w:t>
            </w:r>
          </w:p>
          <w:p w:rsidR="003724FF" w:rsidRPr="00B53C32" w:rsidRDefault="003724FF" w:rsidP="003724FF">
            <w:pPr>
              <w:snapToGrid w:val="0"/>
            </w:pPr>
            <w:r w:rsidRPr="00B53C32">
              <w:rPr>
                <w:sz w:val="22"/>
                <w:szCs w:val="22"/>
              </w:rPr>
              <w:t xml:space="preserve"> учащиеся,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2007</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48)</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2001</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истории (№ 49)</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физики (№ 50)</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Кабинет физики (№ 52)</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2007</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иностранного языка (№ 58)</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p w:rsidR="003724FF" w:rsidRPr="00B53C32" w:rsidRDefault="003724FF" w:rsidP="003724FF">
            <w:pPr>
              <w:snapToGrid w:val="0"/>
            </w:pP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2007</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иностранного языка</w:t>
            </w:r>
          </w:p>
          <w:p w:rsidR="003724FF" w:rsidRPr="00B53C32" w:rsidRDefault="003724FF" w:rsidP="003724FF">
            <w:pPr>
              <w:shd w:val="clear" w:color="auto" w:fill="FFFFFF"/>
            </w:pPr>
            <w:r w:rsidRPr="00B53C32">
              <w:rPr>
                <w:sz w:val="22"/>
                <w:szCs w:val="22"/>
              </w:rPr>
              <w:t>(№ 59)</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w:t>
            </w:r>
          </w:p>
          <w:p w:rsidR="003724FF" w:rsidRPr="00B53C32" w:rsidRDefault="003724FF" w:rsidP="003724FF">
            <w:pPr>
              <w:snapToGrid w:val="0"/>
            </w:pPr>
            <w:r w:rsidRPr="00B53C32">
              <w:rPr>
                <w:sz w:val="22"/>
                <w:szCs w:val="22"/>
              </w:rPr>
              <w:t xml:space="preserve"> учащиеся,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- 2</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2006</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химии (№ 61)</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lastRenderedPageBreak/>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2007</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ОБЖ (№ 66)</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2007</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ИЗО (№ 65)</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 xml:space="preserve">Компьютер в сборе на базе процессора </w:t>
            </w:r>
            <w:r w:rsidRPr="00B53C32">
              <w:rPr>
                <w:sz w:val="22"/>
                <w:szCs w:val="22"/>
                <w:lang w:val="en-US"/>
              </w:rPr>
              <w:t>Corei</w:t>
            </w:r>
            <w:r w:rsidRPr="00B53C32">
              <w:rPr>
                <w:sz w:val="22"/>
                <w:szCs w:val="22"/>
              </w:rPr>
              <w:t>3 - 1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rPr>
                <w:lang w:val="en-US"/>
              </w:rPr>
            </w:pPr>
            <w:r w:rsidRPr="00B53C32">
              <w:rPr>
                <w:sz w:val="22"/>
                <w:szCs w:val="22"/>
                <w:lang w:val="en-US"/>
              </w:rPr>
              <w:t>2011</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заместителя директора</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Заместитель директора по УВР, для административной работы, базы данных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Компьютер - 1</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2008</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технологии</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Автоматизированное рабочее место учителя начальных классов</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2011</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17</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Автоматизированное рабочее место учителя начальных классов</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2011</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19</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Автоматизированное рабочее место учителя начальных классов</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2011</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48</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Автоматизированное рабочее место учителя начальных классов</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2011</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63</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Автоматизированное рабочее место учителя начальных классов</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18</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Автоматизированное рабочее место учителя начальных классов</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53</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Автоматизированное рабочее место учителя начальных классов</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54</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Автоматизированное рабочее место учителя начальных классов</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начальных классов № 64</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в учебных целях</w:t>
            </w:r>
          </w:p>
          <w:p w:rsidR="003724FF" w:rsidRPr="00B53C32" w:rsidRDefault="003724FF" w:rsidP="003724FF">
            <w:pPr>
              <w:snapToGrid w:val="0"/>
            </w:pP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Комплект учебно-лабораторного оборудования</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физики № 52</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учащиеся в учебных целях</w:t>
            </w:r>
          </w:p>
        </w:tc>
      </w:tr>
      <w:tr w:rsidR="003724FF" w:rsidRPr="00B53C32" w:rsidTr="003724FF">
        <w:trPr>
          <w:jc w:val="center"/>
        </w:trPr>
        <w:tc>
          <w:tcPr>
            <w:tcW w:w="2386"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Комплект учебно-лабораторного оборудования</w:t>
            </w:r>
          </w:p>
        </w:tc>
        <w:tc>
          <w:tcPr>
            <w:tcW w:w="1295"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jc w:val="center"/>
            </w:pPr>
            <w:r w:rsidRPr="00B53C32">
              <w:rPr>
                <w:sz w:val="22"/>
                <w:szCs w:val="22"/>
              </w:rPr>
              <w:t>2012</w:t>
            </w:r>
          </w:p>
        </w:tc>
        <w:tc>
          <w:tcPr>
            <w:tcW w:w="2977"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Кабинет химии № 62</w:t>
            </w:r>
          </w:p>
        </w:tc>
        <w:tc>
          <w:tcPr>
            <w:tcW w:w="3881" w:type="dxa"/>
            <w:tcBorders>
              <w:top w:val="single" w:sz="4" w:space="0" w:color="auto"/>
              <w:left w:val="single" w:sz="4" w:space="0" w:color="auto"/>
              <w:bottom w:val="single" w:sz="4" w:space="0" w:color="auto"/>
              <w:right w:val="single" w:sz="4" w:space="0" w:color="auto"/>
            </w:tcBorders>
          </w:tcPr>
          <w:p w:rsidR="003724FF" w:rsidRPr="00B53C32" w:rsidRDefault="003724FF" w:rsidP="003724FF">
            <w:pPr>
              <w:snapToGrid w:val="0"/>
            </w:pPr>
            <w:r w:rsidRPr="00B53C32">
              <w:rPr>
                <w:sz w:val="22"/>
                <w:szCs w:val="22"/>
              </w:rPr>
              <w:t>Учитель, учащиеся в учебных целях</w:t>
            </w:r>
          </w:p>
        </w:tc>
      </w:tr>
    </w:tbl>
    <w:p w:rsidR="003724FF" w:rsidRPr="003724FF" w:rsidRDefault="003724FF" w:rsidP="003724FF">
      <w:pPr>
        <w:outlineLvl w:val="0"/>
        <w:rPr>
          <w:bCs/>
        </w:rPr>
      </w:pPr>
    </w:p>
    <w:p w:rsidR="003724FF" w:rsidRPr="003724FF" w:rsidRDefault="003724FF" w:rsidP="003724FF">
      <w:pPr>
        <w:outlineLvl w:val="0"/>
        <w:rPr>
          <w:bCs/>
        </w:rPr>
      </w:pPr>
    </w:p>
    <w:p w:rsidR="003724FF" w:rsidRPr="003724FF" w:rsidRDefault="003724FF" w:rsidP="003724FF">
      <w:pPr>
        <w:jc w:val="center"/>
        <w:outlineLvl w:val="0"/>
        <w:rPr>
          <w:b/>
          <w:bCs/>
        </w:rPr>
      </w:pPr>
      <w:r w:rsidRPr="003724FF">
        <w:rPr>
          <w:b/>
          <w:bCs/>
        </w:rPr>
        <w:t xml:space="preserve">Программное обеспечение в МБОУ лицей № </w:t>
      </w:r>
      <w:smartTag w:uri="urn:schemas-microsoft-com:office:smarttags" w:element="metricconverter">
        <w:smartTagPr>
          <w:attr w:name="ProductID" w:val="104 г"/>
        </w:smartTagPr>
        <w:r w:rsidRPr="003724FF">
          <w:rPr>
            <w:b/>
            <w:bCs/>
          </w:rPr>
          <w:t>104 г</w:t>
        </w:r>
      </w:smartTag>
      <w:r w:rsidRPr="003724FF">
        <w:rPr>
          <w:b/>
          <w:bCs/>
        </w:rPr>
        <w:t>. Минеральные Воды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5"/>
        <w:gridCol w:w="2790"/>
        <w:gridCol w:w="1360"/>
        <w:gridCol w:w="2856"/>
      </w:tblGrid>
      <w:tr w:rsidR="003724FF" w:rsidRPr="00B53C32" w:rsidTr="003724FF">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Вид программы</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Наименование программы</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Кем разработана</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Где применяется</w:t>
            </w:r>
          </w:p>
        </w:tc>
      </w:tr>
      <w:tr w:rsidR="003724FF" w:rsidRPr="00B53C32" w:rsidTr="003724FF">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Антивирус</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Dr.Web</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 xml:space="preserve">Учебные кабинеты (№№ 3,5, 6, 8,  9, 17,18, 29, 31, 32, 33, 34. 37, 48, 49, 50, 51. 53, 58,  59, 61, 65, 66, 67),  кабинет директора, секретарь, кабинеты заместителей директора, бухгалтерия, библиотека, кабинет социально – психологической службы, </w:t>
            </w:r>
          </w:p>
        </w:tc>
      </w:tr>
      <w:tr w:rsidR="003724FF" w:rsidRPr="00B53C32" w:rsidTr="003724FF">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Архиватор</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WinRar</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rPr>
              <w:t>RARLAB</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 xml:space="preserve">Учебные кабинеты (№№ 3, 5, 6, 8, 9, 17,18, 29, 31, 32, 33, 34. 37, 48, 49, 50, 51. 53, </w:t>
            </w:r>
            <w:r w:rsidRPr="00B53C32">
              <w:rPr>
                <w:sz w:val="22"/>
                <w:szCs w:val="22"/>
              </w:rPr>
              <w:lastRenderedPageBreak/>
              <w:t>59, 61, 63, 64, 65, 66, 67),  кабинет директора, секретарь, методический кабинет (№34), кабинеты заместителей директора, бухгалтерия, библиотека, кабинет социально – психологической службы,</w:t>
            </w:r>
          </w:p>
        </w:tc>
      </w:tr>
      <w:tr w:rsidR="003724FF" w:rsidRPr="00B53C32" w:rsidTr="003724FF">
        <w:tc>
          <w:tcPr>
            <w:tcW w:w="0" w:type="auto"/>
            <w:vMerge w:val="restart"/>
            <w:tcBorders>
              <w:top w:val="single" w:sz="4" w:space="0" w:color="000000"/>
              <w:left w:val="single" w:sz="4" w:space="0" w:color="000000"/>
              <w:bottom w:val="single" w:sz="4" w:space="0" w:color="auto"/>
              <w:right w:val="single" w:sz="4" w:space="0" w:color="000000"/>
            </w:tcBorders>
            <w:vAlign w:val="center"/>
          </w:tcPr>
          <w:p w:rsidR="003724FF" w:rsidRPr="00B53C32" w:rsidRDefault="003724FF" w:rsidP="003724FF">
            <w:pPr>
              <w:rPr>
                <w:b/>
              </w:rPr>
            </w:pPr>
            <w:r w:rsidRPr="00B53C32">
              <w:rPr>
                <w:sz w:val="22"/>
                <w:szCs w:val="22"/>
              </w:rPr>
              <w:lastRenderedPageBreak/>
              <w:t>Операционная система</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 xml:space="preserve">Microsoft Windows </w:t>
            </w:r>
            <w:r w:rsidRPr="00B53C32">
              <w:rPr>
                <w:sz w:val="22"/>
                <w:szCs w:val="22"/>
              </w:rPr>
              <w:t>(</w:t>
            </w:r>
            <w:r w:rsidRPr="00B53C32">
              <w:rPr>
                <w:sz w:val="22"/>
                <w:szCs w:val="22"/>
                <w:lang w:val="en-US"/>
              </w:rPr>
              <w:t>XP</w:t>
            </w:r>
            <w:r w:rsidRPr="00B53C32">
              <w:rPr>
                <w:sz w:val="22"/>
                <w:szCs w:val="22"/>
              </w:rPr>
              <w:t>/7/10)</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Microsoft</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Учебные кабинеты (№№ 3, 5, 6, 9, 29,  32, 33,  37, 48, 49, 50, 52, 53, 57, 58, 59, 61, 62, 65, 66, 67),  кабинет директора, секретарь, методический кабинет (№34), кабинеты заместителей директора, бухгалтерия, библиотека, кабинет социально – психологической службы,</w:t>
            </w:r>
          </w:p>
        </w:tc>
      </w:tr>
      <w:tr w:rsidR="003724FF" w:rsidRPr="00B53C32" w:rsidTr="003724FF">
        <w:tc>
          <w:tcPr>
            <w:tcW w:w="0" w:type="auto"/>
            <w:vMerge/>
            <w:tcBorders>
              <w:top w:val="single" w:sz="4" w:space="0" w:color="000000"/>
              <w:left w:val="single" w:sz="4" w:space="0" w:color="000000"/>
              <w:bottom w:val="single" w:sz="4" w:space="0" w:color="auto"/>
              <w:right w:val="single" w:sz="4" w:space="0" w:color="000000"/>
            </w:tcBorders>
            <w:vAlign w:val="center"/>
          </w:tcPr>
          <w:p w:rsidR="003724FF" w:rsidRPr="00B53C32" w:rsidRDefault="003724FF" w:rsidP="003724FF">
            <w:pPr>
              <w:rPr>
                <w:b/>
              </w:rPr>
            </w:pP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color w:val="000000"/>
                <w:sz w:val="22"/>
                <w:szCs w:val="22"/>
                <w:lang w:val="en-US"/>
              </w:rPr>
              <w:t>Windows</w:t>
            </w:r>
            <w:r w:rsidRPr="00B53C32">
              <w:rPr>
                <w:color w:val="000000"/>
                <w:sz w:val="22"/>
                <w:szCs w:val="22"/>
              </w:rPr>
              <w:t>ХР</w:t>
            </w:r>
            <w:r w:rsidRPr="00B53C32">
              <w:rPr>
                <w:color w:val="000000"/>
                <w:sz w:val="22"/>
                <w:szCs w:val="22"/>
                <w:lang w:val="en-US"/>
              </w:rPr>
              <w:t>HomeEditionSP 1</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Microsoft</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rPr>
              <w:t>Учебныекабинеты</w:t>
            </w:r>
            <w:r w:rsidRPr="00B53C32">
              <w:rPr>
                <w:sz w:val="22"/>
                <w:szCs w:val="22"/>
                <w:lang w:val="en-US"/>
              </w:rPr>
              <w:t xml:space="preserve"> (№№17</w:t>
            </w:r>
          </w:p>
          <w:p w:rsidR="003724FF" w:rsidRPr="00B53C32" w:rsidRDefault="003724FF" w:rsidP="003724FF">
            <w:r w:rsidRPr="00B53C32">
              <w:rPr>
                <w:sz w:val="22"/>
                <w:szCs w:val="22"/>
                <w:lang w:val="en-US"/>
              </w:rPr>
              <w:t>31, 34</w:t>
            </w:r>
            <w:r w:rsidRPr="00B53C32">
              <w:rPr>
                <w:sz w:val="22"/>
                <w:szCs w:val="22"/>
              </w:rPr>
              <w:t>,</w:t>
            </w:r>
            <w:r w:rsidRPr="00B53C32">
              <w:rPr>
                <w:sz w:val="22"/>
                <w:szCs w:val="22"/>
                <w:lang w:val="en-US"/>
              </w:rPr>
              <w:t xml:space="preserve"> 51</w:t>
            </w:r>
          </w:p>
          <w:p w:rsidR="003724FF" w:rsidRPr="00B53C32" w:rsidRDefault="003724FF" w:rsidP="003724FF">
            <w:pPr>
              <w:rPr>
                <w:lang w:val="en-US"/>
              </w:rPr>
            </w:pPr>
            <w:r w:rsidRPr="00B53C32">
              <w:rPr>
                <w:sz w:val="22"/>
                <w:szCs w:val="22"/>
              </w:rPr>
              <w:t>Кабинетыинформатики</w:t>
            </w:r>
          </w:p>
          <w:p w:rsidR="003724FF" w:rsidRPr="00B53C32" w:rsidRDefault="003724FF" w:rsidP="003724FF">
            <w:pPr>
              <w:rPr>
                <w:lang w:val="en-US"/>
              </w:rPr>
            </w:pPr>
            <w:r w:rsidRPr="00B53C32">
              <w:rPr>
                <w:sz w:val="22"/>
                <w:szCs w:val="22"/>
                <w:lang w:val="en-US"/>
              </w:rPr>
              <w:t xml:space="preserve">(№ </w:t>
            </w:r>
            <w:r w:rsidRPr="00B53C32">
              <w:rPr>
                <w:sz w:val="22"/>
                <w:szCs w:val="22"/>
              </w:rPr>
              <w:t>31, 32</w:t>
            </w:r>
            <w:r w:rsidRPr="00B53C32">
              <w:rPr>
                <w:sz w:val="22"/>
                <w:szCs w:val="22"/>
                <w:lang w:val="en-US"/>
              </w:rPr>
              <w:t>)</w:t>
            </w:r>
          </w:p>
        </w:tc>
      </w:tr>
      <w:tr w:rsidR="003724FF" w:rsidRPr="00B53C32" w:rsidTr="003724FF">
        <w:tc>
          <w:tcPr>
            <w:tcW w:w="0" w:type="auto"/>
            <w:vMerge/>
            <w:tcBorders>
              <w:top w:val="single" w:sz="4" w:space="0" w:color="000000"/>
              <w:left w:val="single" w:sz="4" w:space="0" w:color="000000"/>
              <w:bottom w:val="single" w:sz="4" w:space="0" w:color="auto"/>
              <w:right w:val="single" w:sz="4" w:space="0" w:color="000000"/>
            </w:tcBorders>
            <w:vAlign w:val="center"/>
          </w:tcPr>
          <w:p w:rsidR="003724FF" w:rsidRPr="00B53C32" w:rsidRDefault="003724FF" w:rsidP="003724FF">
            <w:pPr>
              <w:rPr>
                <w:b/>
                <w:lang w:val="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 xml:space="preserve">Linux </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Кабинет информатики (№31), кабинеты начальной школы № 17, 18, 19, 48, 53, 54,  63, 64</w:t>
            </w:r>
          </w:p>
        </w:tc>
      </w:tr>
      <w:tr w:rsidR="003724FF" w:rsidRPr="00B53C32" w:rsidTr="003724FF">
        <w:trPr>
          <w:trHeight w:val="304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rPr>
              <w:t>Пакетофисныхпрограмм</w:t>
            </w:r>
          </w:p>
        </w:tc>
        <w:tc>
          <w:tcPr>
            <w:tcW w:w="0" w:type="auto"/>
            <w:tcBorders>
              <w:top w:val="single" w:sz="4" w:space="0" w:color="000000"/>
              <w:left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Microsoft Office Professional</w:t>
            </w:r>
            <w:r w:rsidRPr="00B53C32">
              <w:rPr>
                <w:sz w:val="22"/>
                <w:szCs w:val="22"/>
              </w:rPr>
              <w:t xml:space="preserve"> 2003 </w:t>
            </w:r>
            <w:r w:rsidRPr="00B53C32">
              <w:rPr>
                <w:sz w:val="22"/>
                <w:szCs w:val="22"/>
                <w:lang w:val="en-US"/>
              </w:rPr>
              <w:t>Rus</w:t>
            </w:r>
          </w:p>
        </w:tc>
        <w:tc>
          <w:tcPr>
            <w:tcW w:w="0" w:type="auto"/>
            <w:tcBorders>
              <w:top w:val="single" w:sz="4" w:space="0" w:color="000000"/>
              <w:left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Microsoft</w:t>
            </w:r>
          </w:p>
        </w:tc>
        <w:tc>
          <w:tcPr>
            <w:tcW w:w="0" w:type="auto"/>
            <w:tcBorders>
              <w:top w:val="single" w:sz="4" w:space="0" w:color="000000"/>
              <w:left w:val="single" w:sz="4" w:space="0" w:color="000000"/>
              <w:right w:val="single" w:sz="4" w:space="0" w:color="000000"/>
            </w:tcBorders>
            <w:vAlign w:val="center"/>
          </w:tcPr>
          <w:p w:rsidR="003724FF" w:rsidRPr="00B53C32" w:rsidRDefault="003724FF" w:rsidP="003724FF">
            <w:r w:rsidRPr="00B53C32">
              <w:rPr>
                <w:sz w:val="22"/>
                <w:szCs w:val="22"/>
              </w:rPr>
              <w:t>Учебные кабинеты (№№ 3,5, 6,  9,  29, 31, 32, 33, 34, 48, 49, 50, 51. 53, 57, 58, 65, 66),  кабинет директора, секретарь, кабинеты заместителей директора, бухгалтерия, библиотека, музей</w:t>
            </w:r>
          </w:p>
        </w:tc>
      </w:tr>
      <w:tr w:rsidR="003724FF" w:rsidRPr="00B53C32" w:rsidTr="003724FF">
        <w:tc>
          <w:tcPr>
            <w:tcW w:w="0" w:type="auto"/>
            <w:vMerge/>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tc>
        <w:tc>
          <w:tcPr>
            <w:tcW w:w="0" w:type="auto"/>
            <w:tcBorders>
              <w:top w:val="single" w:sz="4" w:space="0" w:color="auto"/>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Microsoft Office 2007 Enterprise</w:t>
            </w:r>
          </w:p>
        </w:tc>
        <w:tc>
          <w:tcPr>
            <w:tcW w:w="0" w:type="auto"/>
            <w:tcBorders>
              <w:top w:val="single" w:sz="4" w:space="0" w:color="auto"/>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Microsoft</w:t>
            </w:r>
          </w:p>
        </w:tc>
        <w:tc>
          <w:tcPr>
            <w:tcW w:w="0" w:type="auto"/>
            <w:tcBorders>
              <w:top w:val="single" w:sz="4" w:space="0" w:color="auto"/>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Кабинеты информатики</w:t>
            </w:r>
          </w:p>
          <w:p w:rsidR="003724FF" w:rsidRPr="00B53C32" w:rsidRDefault="003724FF" w:rsidP="003724FF">
            <w:r w:rsidRPr="00B53C32">
              <w:rPr>
                <w:sz w:val="22"/>
                <w:szCs w:val="22"/>
              </w:rPr>
              <w:t xml:space="preserve">( № 31,№ 32), кабинет зам. директора по УВР, кабинеты начальных классов (№ 37, 63), методический кабинет (№ 34), кабинет социально – психологической службы, </w:t>
            </w:r>
          </w:p>
        </w:tc>
      </w:tr>
      <w:tr w:rsidR="003724FF" w:rsidRPr="00B53C32" w:rsidTr="003724FF">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Управление школой</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1С: Управление школой</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1С</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Кабинет  (№33)</w:t>
            </w:r>
          </w:p>
        </w:tc>
      </w:tr>
      <w:tr w:rsidR="003724FF" w:rsidRPr="00B53C32" w:rsidTr="003724FF">
        <w:tc>
          <w:tcPr>
            <w:tcW w:w="0" w:type="auto"/>
            <w:vMerge/>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1С: ХроноГраф: Школа 2.5;</w:t>
            </w:r>
          </w:p>
          <w:p w:rsidR="003724FF" w:rsidRPr="00B53C32" w:rsidRDefault="003724FF" w:rsidP="003724FF">
            <w:pPr>
              <w:shd w:val="clear" w:color="auto" w:fill="FFFFFF"/>
            </w:pPr>
            <w:r w:rsidRPr="00B53C32">
              <w:rPr>
                <w:color w:val="000000"/>
                <w:sz w:val="22"/>
                <w:szCs w:val="22"/>
              </w:rPr>
              <w:t>1С: Хронограф – 3.0 «Мастер»</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1С</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Секретарь, кабинет заместителей директора, кабинет (№ 33)</w:t>
            </w:r>
          </w:p>
        </w:tc>
      </w:tr>
      <w:tr w:rsidR="003724FF" w:rsidRPr="00B53C32" w:rsidTr="003724FF">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Программирование</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rPr>
              <w:t>Т</w:t>
            </w:r>
            <w:r w:rsidRPr="00B53C32">
              <w:rPr>
                <w:sz w:val="22"/>
                <w:szCs w:val="22"/>
                <w:lang w:val="en-US"/>
              </w:rPr>
              <w:t>urbo Pascal 7</w:t>
            </w:r>
          </w:p>
          <w:p w:rsidR="003724FF" w:rsidRPr="00B53C32" w:rsidRDefault="003724FF" w:rsidP="003724FF">
            <w:pPr>
              <w:rPr>
                <w:lang w:val="en-US"/>
              </w:rPr>
            </w:pPr>
            <w:r w:rsidRPr="00B53C32">
              <w:rPr>
                <w:sz w:val="22"/>
                <w:szCs w:val="22"/>
                <w:lang w:val="en-US"/>
              </w:rPr>
              <w:t>ABC Pascal</w:t>
            </w:r>
          </w:p>
          <w:p w:rsidR="003724FF" w:rsidRPr="00B53C32" w:rsidRDefault="003724FF" w:rsidP="003724FF">
            <w:pPr>
              <w:rPr>
                <w:lang w:val="en-US"/>
              </w:rPr>
            </w:pPr>
            <w:r w:rsidRPr="00B53C32">
              <w:rPr>
                <w:sz w:val="22"/>
                <w:szCs w:val="22"/>
                <w:lang w:val="en-US"/>
              </w:rPr>
              <w:t>Free Pascal</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lang w:val="en-US"/>
              </w:rPr>
              <w:t>Borland</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Кабинет информатики  № 31, 32</w:t>
            </w:r>
          </w:p>
        </w:tc>
      </w:tr>
      <w:tr w:rsidR="003724FF" w:rsidRPr="00B53C32" w:rsidTr="003724FF">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 xml:space="preserve">CorelDRAW Graphics Suite </w:t>
            </w:r>
            <w:r w:rsidRPr="00B53C32">
              <w:rPr>
                <w:sz w:val="22"/>
                <w:szCs w:val="22"/>
                <w:lang w:val="en-US"/>
              </w:rPr>
              <w:lastRenderedPageBreak/>
              <w:t>X3 Russian</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lastRenderedPageBreak/>
              <w:t>Corel</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rPr>
              <w:t xml:space="preserve">Кабинеты  информатики  </w:t>
            </w:r>
            <w:r w:rsidRPr="00B53C32">
              <w:rPr>
                <w:sz w:val="22"/>
                <w:szCs w:val="22"/>
              </w:rPr>
              <w:lastRenderedPageBreak/>
              <w:t>(№№31, 32)</w:t>
            </w:r>
          </w:p>
        </w:tc>
      </w:tr>
      <w:tr w:rsidR="003724FF" w:rsidRPr="00B53C32" w:rsidTr="003724FF">
        <w:tc>
          <w:tcPr>
            <w:tcW w:w="0" w:type="auto"/>
            <w:vMerge/>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rPr>
              <w:t xml:space="preserve">КОМПАС </w:t>
            </w:r>
            <w:r w:rsidRPr="00B53C32">
              <w:rPr>
                <w:sz w:val="22"/>
                <w:szCs w:val="22"/>
                <w:lang w:val="en-US"/>
              </w:rPr>
              <w:t>-3 D LT V8</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Corel</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rPr>
              <w:t>Кабинеты  информатики  (№№31, 32)</w:t>
            </w:r>
          </w:p>
        </w:tc>
      </w:tr>
      <w:tr w:rsidR="003724FF" w:rsidRPr="00B53C32" w:rsidTr="003724FF">
        <w:tc>
          <w:tcPr>
            <w:tcW w:w="0" w:type="auto"/>
            <w:vMerge/>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lang w:val="en-US"/>
              </w:rPr>
              <w:t>CorelDRAW</w:t>
            </w:r>
            <w:r w:rsidRPr="00B53C32">
              <w:rPr>
                <w:sz w:val="22"/>
                <w:szCs w:val="22"/>
              </w:rPr>
              <w:t xml:space="preserve"> фото и шрифты</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lang w:val="en-US"/>
              </w:rPr>
              <w:t>Corel</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pPr>
              <w:rPr>
                <w:lang w:val="en-US"/>
              </w:rPr>
            </w:pPr>
            <w:r w:rsidRPr="00B53C32">
              <w:rPr>
                <w:sz w:val="22"/>
                <w:szCs w:val="22"/>
              </w:rPr>
              <w:t>Кабинеты  информатики  (№№31, 32)</w:t>
            </w:r>
          </w:p>
        </w:tc>
      </w:tr>
      <w:tr w:rsidR="003724FF" w:rsidRPr="00B53C32" w:rsidTr="003724FF">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Система оптического распознавания текстов</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lang w:val="en-US"/>
              </w:rPr>
              <w:t>ABBYY Finereader</w:t>
            </w:r>
            <w:r w:rsidRPr="00B53C32">
              <w:rPr>
                <w:sz w:val="22"/>
                <w:szCs w:val="22"/>
              </w:rPr>
              <w:t xml:space="preserve"> 8.0 </w:t>
            </w:r>
            <w:r w:rsidRPr="00B53C32">
              <w:rPr>
                <w:sz w:val="22"/>
                <w:szCs w:val="22"/>
                <w:lang w:val="en-US"/>
              </w:rPr>
              <w:t>Study Edition</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lang w:val="en-US"/>
              </w:rPr>
              <w:t>ABBYY</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Кабинеты информатики (№№31, 32), методический кабинет (№ 33), кабинет зам. директора по УВР,  секретарь</w:t>
            </w:r>
          </w:p>
        </w:tc>
      </w:tr>
      <w:tr w:rsidR="003724FF" w:rsidRPr="00B53C32" w:rsidTr="003724FF">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Персональный клиент фильтрации</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Контент-фильтр</w:t>
            </w: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Яндекс настройки</w:t>
            </w:r>
          </w:p>
          <w:p w:rsidR="003724FF" w:rsidRPr="00B53C32" w:rsidRDefault="003724FF" w:rsidP="003724FF">
            <w:pPr>
              <w:rPr>
                <w:lang w:val="en-US"/>
              </w:rPr>
            </w:pPr>
          </w:p>
        </w:tc>
        <w:tc>
          <w:tcPr>
            <w:tcW w:w="0" w:type="auto"/>
            <w:tcBorders>
              <w:top w:val="single" w:sz="4" w:space="0" w:color="000000"/>
              <w:left w:val="single" w:sz="4" w:space="0" w:color="000000"/>
              <w:bottom w:val="single" w:sz="4" w:space="0" w:color="000000"/>
              <w:right w:val="single" w:sz="4" w:space="0" w:color="000000"/>
            </w:tcBorders>
            <w:vAlign w:val="center"/>
          </w:tcPr>
          <w:p w:rsidR="003724FF" w:rsidRPr="00B53C32" w:rsidRDefault="003724FF" w:rsidP="003724FF">
            <w:r w:rsidRPr="00B53C32">
              <w:rPr>
                <w:sz w:val="22"/>
                <w:szCs w:val="22"/>
              </w:rPr>
              <w:t>57 компьютеров, входящих в локальную сеть</w:t>
            </w:r>
          </w:p>
        </w:tc>
      </w:tr>
    </w:tbl>
    <w:p w:rsidR="003724FF" w:rsidRPr="003724FF" w:rsidRDefault="003724FF" w:rsidP="003724FF">
      <w:pPr>
        <w:rPr>
          <w:b/>
          <w:bCs/>
        </w:rPr>
      </w:pPr>
    </w:p>
    <w:p w:rsidR="003724FF" w:rsidRPr="003724FF" w:rsidRDefault="003724FF" w:rsidP="003724FF">
      <w:pPr>
        <w:tabs>
          <w:tab w:val="left" w:pos="3108"/>
        </w:tabs>
        <w:outlineLvl w:val="0"/>
        <w:rPr>
          <w:bCs/>
        </w:rPr>
      </w:pPr>
      <w:r w:rsidRPr="003724FF">
        <w:rPr>
          <w:bCs/>
        </w:rPr>
        <w:tab/>
      </w:r>
    </w:p>
    <w:p w:rsidR="003724FF" w:rsidRPr="003724FF" w:rsidRDefault="003724FF" w:rsidP="003724FF">
      <w:pPr>
        <w:jc w:val="center"/>
        <w:outlineLvl w:val="0"/>
        <w:rPr>
          <w:bCs/>
        </w:rPr>
      </w:pPr>
    </w:p>
    <w:p w:rsidR="003724FF" w:rsidRPr="003724FF" w:rsidRDefault="003724FF" w:rsidP="003724FF">
      <w:pPr>
        <w:jc w:val="center"/>
        <w:outlineLvl w:val="0"/>
        <w:rPr>
          <w:b/>
          <w:bCs/>
        </w:rPr>
      </w:pPr>
      <w:r w:rsidRPr="003724FF">
        <w:rPr>
          <w:b/>
          <w:bCs/>
        </w:rPr>
        <w:t xml:space="preserve"> Дополнительное оборудование МБОУ лицей № </w:t>
      </w:r>
      <w:smartTag w:uri="urn:schemas-microsoft-com:office:smarttags" w:element="metricconverter">
        <w:smartTagPr>
          <w:attr w:name="ProductID" w:val="104 г"/>
        </w:smartTagPr>
        <w:r w:rsidRPr="003724FF">
          <w:rPr>
            <w:b/>
            <w:bCs/>
          </w:rPr>
          <w:t>104 г</w:t>
        </w:r>
      </w:smartTag>
      <w:r w:rsidRPr="003724FF">
        <w:rPr>
          <w:b/>
          <w:bCs/>
        </w:rPr>
        <w:t>. Минеральные Воды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7"/>
        <w:gridCol w:w="3590"/>
        <w:gridCol w:w="1317"/>
        <w:gridCol w:w="1647"/>
      </w:tblGrid>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Характеристика </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Количество </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Производитель </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pPr>
            <w:r w:rsidRPr="00B53C32">
              <w:rPr>
                <w:sz w:val="22"/>
                <w:szCs w:val="22"/>
              </w:rPr>
              <w:t>Система видеонаблюдения</w:t>
            </w:r>
            <w:r w:rsidRPr="00B53C32">
              <w:rPr>
                <w:color w:val="000000"/>
                <w:sz w:val="22"/>
                <w:szCs w:val="22"/>
                <w:lang w:val="en-US"/>
              </w:rPr>
              <w:t>AVC</w:t>
            </w:r>
            <w:r w:rsidRPr="00B53C32">
              <w:rPr>
                <w:color w:val="000000"/>
                <w:sz w:val="22"/>
                <w:szCs w:val="22"/>
              </w:rPr>
              <w:t xml:space="preserve"> 714 </w:t>
            </w:r>
            <w:r w:rsidRPr="00B53C32">
              <w:rPr>
                <w:color w:val="000000"/>
                <w:sz w:val="22"/>
                <w:szCs w:val="22"/>
                <w:lang w:val="en-US"/>
              </w:rPr>
              <w:t>B</w:t>
            </w:r>
            <w:r w:rsidRPr="00B53C32">
              <w:rPr>
                <w:color w:val="000000"/>
                <w:sz w:val="22"/>
                <w:szCs w:val="22"/>
              </w:rPr>
              <w:t>/</w:t>
            </w:r>
            <w:r w:rsidRPr="00B53C32">
              <w:rPr>
                <w:color w:val="000000"/>
                <w:sz w:val="22"/>
                <w:szCs w:val="22"/>
                <w:lang w:val="en-US"/>
              </w:rPr>
              <w:t>WQUAD</w:t>
            </w:r>
          </w:p>
          <w:p w:rsidR="003724FF" w:rsidRPr="00B53C32" w:rsidRDefault="003724FF" w:rsidP="003724FF">
            <w:r w:rsidRPr="00B53C32">
              <w:rPr>
                <w:color w:val="000000"/>
                <w:sz w:val="22"/>
                <w:szCs w:val="22"/>
                <w:lang w:val="en-US"/>
              </w:rPr>
              <w:t>PROCESSOR</w:t>
            </w:r>
            <w:r w:rsidRPr="00B53C32">
              <w:rPr>
                <w:color w:val="000000"/>
                <w:sz w:val="22"/>
                <w:szCs w:val="22"/>
              </w:rPr>
              <w:t xml:space="preserve"> </w:t>
            </w:r>
            <w:r w:rsidRPr="00B53C32">
              <w:rPr>
                <w:color w:val="000000"/>
                <w:sz w:val="22"/>
                <w:szCs w:val="22"/>
                <w:lang w:val="en-US"/>
              </w:rPr>
              <w:t>CTR</w:t>
            </w:r>
            <w:r w:rsidRPr="00B53C32">
              <w:rPr>
                <w:color w:val="000000"/>
                <w:sz w:val="22"/>
                <w:szCs w:val="22"/>
              </w:rPr>
              <w:t xml:space="preserve">-4024 24Н </w:t>
            </w:r>
            <w:r w:rsidRPr="00B53C32">
              <w:rPr>
                <w:color w:val="000000"/>
                <w:sz w:val="22"/>
                <w:szCs w:val="22"/>
                <w:lang w:val="en-US"/>
              </w:rPr>
              <w:t>TIME</w:t>
            </w:r>
            <w:r w:rsidRPr="00B53C32">
              <w:rPr>
                <w:color w:val="000000"/>
                <w:sz w:val="22"/>
                <w:szCs w:val="22"/>
              </w:rPr>
              <w:t xml:space="preserve"> </w:t>
            </w:r>
            <w:r w:rsidRPr="00B53C32">
              <w:rPr>
                <w:color w:val="000000"/>
                <w:sz w:val="22"/>
                <w:szCs w:val="22"/>
                <w:lang w:val="en-US"/>
              </w:rPr>
              <w:t>LAPSE</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Мегапиксельная</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Система «Караоке» «</w:t>
            </w:r>
            <w:r w:rsidRPr="00B53C32">
              <w:rPr>
                <w:sz w:val="22"/>
                <w:szCs w:val="22"/>
                <w:lang w:val="en-US"/>
              </w:rPr>
              <w:t>DV 319S1</w:t>
            </w:r>
            <w:r w:rsidRPr="00B53C32">
              <w:rPr>
                <w:sz w:val="22"/>
                <w:szCs w:val="22"/>
              </w:rPr>
              <w:t>»</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двухкассетная, аналоговая</w:t>
            </w:r>
          </w:p>
          <w:p w:rsidR="003724FF" w:rsidRPr="00B53C32" w:rsidRDefault="003724FF" w:rsidP="003724FF">
            <w:pPr>
              <w:shd w:val="clear" w:color="auto" w:fill="FFFFFF"/>
              <w:rPr>
                <w:color w:val="000000"/>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Аудиомагнитофон «United RCD 7352»</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однокассетная магнитола c CD, с аналоговым радио, FM, AM, проигрывание MP3</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Аудиомагнитофон «Vitek Vt-3965 R»</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однокассетная магнитола c CD, с аналоговым радио, FM, AM, проигрывание MP3</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lang w:val="en-US"/>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Австрия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Аудиомагнитофон «Хендай»</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однокассетная магнитола c CD, с аналоговым радио, FM, AM, проигрывание MP3</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Южная Корея </w:t>
            </w:r>
          </w:p>
          <w:p w:rsidR="003724FF" w:rsidRPr="00B53C32" w:rsidRDefault="003724FF" w:rsidP="003724FF"/>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Магнитофон</w:t>
            </w:r>
            <w:r w:rsidRPr="00B53C32">
              <w:rPr>
                <w:sz w:val="22"/>
                <w:szCs w:val="22"/>
                <w:lang w:val="en-US"/>
              </w:rPr>
              <w:t xml:space="preserve"> Philips micro-Hi-Fi system MCM</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однокассетная магнитола c CD, с аналоговым радио, FM, AM, проигрывание MP3</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rPr>
                <w:lang w:val="en-US"/>
              </w:rPr>
            </w:pPr>
            <w:r w:rsidRPr="00B53C32">
              <w:rPr>
                <w:sz w:val="22"/>
                <w:szCs w:val="22"/>
                <w:lang w:val="en-US"/>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Музыкальный центр «Panasonic SA-AK 240»</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двухкассетный,  CD, DVD проигрывание</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Музыкальный центр «LG LX-M 145»</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двухкассетный,  CD, DVD проигрывание</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p w:rsidR="003724FF" w:rsidRPr="00B53C32" w:rsidRDefault="003724FF" w:rsidP="003724FF">
            <w:pPr>
              <w:jc w:val="cente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Многофункциональное устройство 4 в 1 HP Photosmart C 4343 All-in-one</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факс/принтер/копир/сканер. Принтер струйный, черно – белый и цветной, А4. Сканер планшетный. </w:t>
            </w:r>
          </w:p>
          <w:p w:rsidR="003724FF" w:rsidRPr="00B53C32" w:rsidRDefault="003724FF" w:rsidP="003724FF"/>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Многофункциональное </w:t>
            </w:r>
            <w:r w:rsidRPr="00B53C32">
              <w:rPr>
                <w:sz w:val="22"/>
                <w:szCs w:val="22"/>
              </w:rPr>
              <w:lastRenderedPageBreak/>
              <w:t>устройство 3 в 1: HP LaserJet M 1120 MFP</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lastRenderedPageBreak/>
              <w:t xml:space="preserve">принтер/копир/сканер, лазерный, </w:t>
            </w:r>
            <w:r w:rsidRPr="00B53C32">
              <w:rPr>
                <w:sz w:val="22"/>
                <w:szCs w:val="22"/>
              </w:rPr>
              <w:lastRenderedPageBreak/>
              <w:t>черно-белый,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lastRenderedPageBreak/>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lastRenderedPageBreak/>
              <w:t xml:space="preserve">Многофункциональное устройство 3 в 1: Canon IR 2016 J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Многофункциональное устройство 3 в 1: CanonLaserBase MF 3110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Многофункциональное устройство 3 в 1: Canon I-sensys MF 3228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Многофункциональное устройство 3 в 1: Samsung SCX-4200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Многофункциональное устройство 3 в 1: Samsung SCX-4220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Многофункциональное устройство 3 в 1: HP LaserJet M 1005 MFP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 xml:space="preserve">Многофункциональное устройство </w:t>
            </w:r>
            <w:r w:rsidRPr="00B53C32">
              <w:rPr>
                <w:sz w:val="22"/>
                <w:szCs w:val="22"/>
                <w:lang w:val="en-US"/>
              </w:rPr>
              <w:t>PHASER 310</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rPr>
                <w:lang w:val="en-US"/>
              </w:rP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Многофункциональное устройство </w:t>
            </w:r>
            <w:r w:rsidRPr="00B53C32">
              <w:rPr>
                <w:sz w:val="22"/>
                <w:szCs w:val="22"/>
                <w:lang w:val="en-US"/>
              </w:rPr>
              <w:t>HPLaserJetProM</w:t>
            </w:r>
            <w:r w:rsidRPr="00B53C32">
              <w:rPr>
                <w:sz w:val="22"/>
                <w:szCs w:val="22"/>
              </w:rPr>
              <w:t xml:space="preserve"> 1132 </w:t>
            </w:r>
            <w:r w:rsidRPr="00B53C32">
              <w:rPr>
                <w:sz w:val="22"/>
                <w:szCs w:val="22"/>
                <w:lang w:val="en-US"/>
              </w:rPr>
              <w:t>MultifunctionPrinter</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rPr>
                <w:lang w:val="en-US"/>
              </w:rP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Сканер Canon FC 108</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планшетный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Многофункциональное устройство 3 в 1: Саnon I-sensys LBP 3010</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принтер/копир/сканер, лазерный, черно-белый, А4</w:t>
            </w:r>
          </w:p>
          <w:p w:rsidR="003724FF" w:rsidRPr="00B53C32" w:rsidRDefault="003724FF" w:rsidP="003724FF">
            <w:r w:rsidRPr="00B53C32">
              <w:rPr>
                <w:sz w:val="22"/>
                <w:szCs w:val="22"/>
              </w:rPr>
              <w:t>1</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Факс Sharp FO-50</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планшетный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Принтер</w:t>
            </w:r>
            <w:r w:rsidRPr="00B53C32">
              <w:rPr>
                <w:sz w:val="22"/>
                <w:szCs w:val="22"/>
                <w:lang w:val="en-US"/>
              </w:rPr>
              <w:t xml:space="preserve"> HP Color Laser jet 1600 series</w:t>
            </w:r>
          </w:p>
          <w:p w:rsidR="003724FF" w:rsidRPr="00B53C32" w:rsidRDefault="003724FF" w:rsidP="003724FF">
            <w:pPr>
              <w:rPr>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лазерный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3</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 Samsung CSX-4300</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лазерный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 Samsung CSX-4220</w:t>
            </w:r>
          </w:p>
          <w:p w:rsidR="003724FF" w:rsidRPr="00B53C32" w:rsidRDefault="003724FF" w:rsidP="003724FF"/>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rPr>
                <w:color w:val="000000"/>
              </w:rPr>
            </w:pPr>
            <w:r w:rsidRPr="00B53C32">
              <w:rPr>
                <w:sz w:val="22"/>
                <w:szCs w:val="22"/>
              </w:rPr>
              <w:t>лазерный А4</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ПринтерСа</w:t>
            </w:r>
            <w:r w:rsidRPr="00B53C32">
              <w:rPr>
                <w:sz w:val="22"/>
                <w:szCs w:val="22"/>
                <w:lang w:val="en-US"/>
              </w:rPr>
              <w:t>non Laser Shot LBP-1120</w:t>
            </w:r>
          </w:p>
          <w:p w:rsidR="003724FF" w:rsidRPr="00B53C32" w:rsidRDefault="003724FF" w:rsidP="003724FF">
            <w:pPr>
              <w:rPr>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лазерный A4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Принтер ЕрsonStylus С 43 SХ</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струйный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lastRenderedPageBreak/>
              <w:t>Принтер ЕрsоnStylusРhoto R 270 (цветной)</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струйный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ПринтерСа</w:t>
            </w:r>
            <w:r w:rsidRPr="00B53C32">
              <w:rPr>
                <w:sz w:val="22"/>
                <w:szCs w:val="22"/>
                <w:lang w:val="en-US"/>
              </w:rPr>
              <w:t>non I-sensys LBP 3010</w:t>
            </w:r>
          </w:p>
          <w:p w:rsidR="003724FF" w:rsidRPr="00B53C32" w:rsidRDefault="003724FF" w:rsidP="003724FF">
            <w:pPr>
              <w:rPr>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лазерный А4</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Телевизор «Samsung 29</w:t>
            </w:r>
            <w:r w:rsidRPr="00B53C32">
              <w:rPr>
                <w:sz w:val="22"/>
                <w:szCs w:val="22"/>
                <w:lang w:val="en-US"/>
              </w:rPr>
              <w:t xml:space="preserve"> k 52QQ</w:t>
            </w:r>
            <w:r w:rsidRPr="00B53C32">
              <w:rPr>
                <w:sz w:val="22"/>
                <w:szCs w:val="22"/>
              </w:rPr>
              <w:t>»</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ЭЛТ</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7</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Индонезия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Видеодвойка«Samsung»</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ЭЛТ</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Индонезия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Телевизор «Горизонт»</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ЭЛТ</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Россия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Телевизор  «Cокол»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ЭЛТ</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lang w:val="en-US"/>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Россия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Телевизор  «Шиваки»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ЭЛТ</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Телевизор  «Акира</w:t>
            </w:r>
            <w:r w:rsidRPr="00B53C32">
              <w:rPr>
                <w:sz w:val="22"/>
                <w:szCs w:val="22"/>
                <w:lang w:val="en-US"/>
              </w:rPr>
              <w:t>TV CT-21</w:t>
            </w:r>
            <w:r w:rsidRPr="00B53C32">
              <w:rPr>
                <w:sz w:val="22"/>
                <w:szCs w:val="22"/>
              </w:rPr>
              <w:t xml:space="preserve">»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ЭЛТ</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lang w:val="en-US"/>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Телевизор  «</w:t>
            </w:r>
            <w:r w:rsidRPr="00B53C32">
              <w:rPr>
                <w:sz w:val="22"/>
                <w:szCs w:val="22"/>
                <w:lang w:val="en-US"/>
              </w:rPr>
              <w:t>Oniks 54</w:t>
            </w:r>
            <w:r w:rsidRPr="00B53C32">
              <w:rPr>
                <w:sz w:val="22"/>
                <w:szCs w:val="22"/>
              </w:rPr>
              <w:t>ТЦ</w:t>
            </w:r>
            <w:r w:rsidRPr="00B53C32">
              <w:rPr>
                <w:sz w:val="22"/>
                <w:szCs w:val="22"/>
                <w:lang w:val="en-US"/>
              </w:rPr>
              <w:t xml:space="preserve"> 12-19</w:t>
            </w:r>
            <w:r w:rsidRPr="00B53C32">
              <w:rPr>
                <w:sz w:val="22"/>
                <w:szCs w:val="22"/>
              </w:rPr>
              <w:t xml:space="preserve">»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ЭЛТ</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Телевизор «Erisson 32 LH01»</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ЖК</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 xml:space="preserve">Телевизор </w:t>
            </w:r>
            <w:r w:rsidRPr="00B53C32">
              <w:rPr>
                <w:sz w:val="22"/>
                <w:szCs w:val="22"/>
                <w:lang w:val="en-US"/>
              </w:rPr>
              <w:t>LCD Philips</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ЖК</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rPr>
                <w:lang w:val="en-US"/>
              </w:rPr>
            </w:pPr>
            <w:r w:rsidRPr="00B53C32">
              <w:rPr>
                <w:sz w:val="22"/>
                <w:szCs w:val="22"/>
                <w:lang w:val="en-US"/>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Видеомагнитофон «LG L 417»</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цифровой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Южная Корея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DVD – плеер «Vitek VT-4074 </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цифровой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DVD – плеер SRSupra DVS-255 KII»</w:t>
            </w:r>
          </w:p>
          <w:p w:rsidR="003724FF" w:rsidRPr="00B53C32" w:rsidRDefault="003724FF" w:rsidP="003724FF">
            <w:r w:rsidRPr="00B53C32">
              <w:rPr>
                <w:sz w:val="22"/>
                <w:szCs w:val="22"/>
              </w:rPr>
              <w:t>цифровой</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цифровой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lang w:val="en-US"/>
              </w:rPr>
              <w:t xml:space="preserve">DVD – </w:t>
            </w:r>
            <w:r w:rsidRPr="00B53C32">
              <w:rPr>
                <w:sz w:val="22"/>
                <w:szCs w:val="22"/>
              </w:rPr>
              <w:t>плеер</w:t>
            </w:r>
            <w:r w:rsidRPr="00B53C32">
              <w:rPr>
                <w:sz w:val="22"/>
                <w:szCs w:val="22"/>
                <w:lang w:val="en-US"/>
              </w:rPr>
              <w:t xml:space="preserve"> «SamsungDVD-P 375»</w:t>
            </w:r>
          </w:p>
          <w:p w:rsidR="003724FF" w:rsidRPr="00B53C32" w:rsidRDefault="003724FF" w:rsidP="003724FF">
            <w:pPr>
              <w:rPr>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цифровой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5</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lang w:val="en-US"/>
              </w:rPr>
              <w:t xml:space="preserve">DVD – </w:t>
            </w:r>
            <w:r w:rsidRPr="00B53C32">
              <w:rPr>
                <w:sz w:val="22"/>
                <w:szCs w:val="22"/>
              </w:rPr>
              <w:t>плеер</w:t>
            </w:r>
            <w:r w:rsidRPr="00B53C32">
              <w:rPr>
                <w:sz w:val="22"/>
                <w:szCs w:val="22"/>
                <w:lang w:val="en-US"/>
              </w:rPr>
              <w:t xml:space="preserve"> «JVC Multysistem»</w:t>
            </w:r>
          </w:p>
          <w:p w:rsidR="003724FF" w:rsidRPr="00B53C32" w:rsidRDefault="003724FF" w:rsidP="003724FF">
            <w:pPr>
              <w:rPr>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цифровой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Проектор Nec VT-580</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мультимедийный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Проектор</w:t>
            </w:r>
            <w:r w:rsidRPr="00B53C32">
              <w:rPr>
                <w:sz w:val="22"/>
                <w:szCs w:val="22"/>
                <w:lang w:val="en-US"/>
              </w:rPr>
              <w:t xml:space="preserve"> Hitachi LCD Projector CP-S 210</w:t>
            </w:r>
          </w:p>
          <w:p w:rsidR="003724FF" w:rsidRPr="00B53C32" w:rsidRDefault="003724FF" w:rsidP="003724FF">
            <w:pPr>
              <w:rPr>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мультимедийный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Япония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Проектор Epson EMP – X52</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мультимедийный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Проектор TOSHIBA TDP – S8</w:t>
            </w:r>
          </w:p>
          <w:p w:rsidR="003724FF" w:rsidRPr="00B53C32" w:rsidRDefault="003724FF" w:rsidP="003724FF"/>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мультимедийный</w:t>
            </w:r>
          </w:p>
          <w:p w:rsidR="003724FF" w:rsidRPr="00B53C32" w:rsidRDefault="003724FF" w:rsidP="003724FF">
            <w:pPr>
              <w:shd w:val="clear" w:color="auto" w:fill="FFFFFF"/>
              <w:rPr>
                <w:color w:val="000000"/>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 xml:space="preserve">Проектор </w:t>
            </w:r>
            <w:r w:rsidRPr="00B53C32">
              <w:rPr>
                <w:sz w:val="22"/>
                <w:szCs w:val="22"/>
                <w:lang w:val="en-US"/>
              </w:rPr>
              <w:t>Benq</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мультимедийный</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rPr>
                <w:lang w:val="en-US"/>
              </w:rPr>
            </w:pPr>
            <w:r w:rsidRPr="00B53C32">
              <w:rPr>
                <w:sz w:val="22"/>
                <w:szCs w:val="22"/>
                <w:lang w:val="en-US"/>
              </w:rPr>
              <w:t>3</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Видеокамера «SONY»</w:t>
            </w:r>
          </w:p>
          <w:p w:rsidR="003724FF" w:rsidRPr="00B53C32" w:rsidRDefault="003724FF" w:rsidP="003724FF">
            <w:pPr>
              <w:rPr>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цифровая</w:t>
            </w:r>
          </w:p>
          <w:p w:rsidR="003724FF" w:rsidRPr="00B53C32" w:rsidRDefault="003724FF" w:rsidP="003724FF">
            <w:pPr>
              <w:shd w:val="clear" w:color="auto" w:fill="FFFFFF"/>
              <w:rPr>
                <w:color w:val="000000"/>
                <w:lang w:val="en-US"/>
              </w:rPr>
            </w:pP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Япония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Доска</w:t>
            </w:r>
            <w:r w:rsidRPr="00B53C32">
              <w:rPr>
                <w:sz w:val="22"/>
                <w:szCs w:val="22"/>
                <w:lang w:val="en-US"/>
              </w:rPr>
              <w:t xml:space="preserve"> Smart technologies </w:t>
            </w:r>
            <w:r w:rsidRPr="00B53C32">
              <w:rPr>
                <w:sz w:val="22"/>
                <w:szCs w:val="22"/>
                <w:lang w:val="en-US"/>
              </w:rPr>
              <w:lastRenderedPageBreak/>
              <w:t>Smart Board</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rPr>
                <w:color w:val="000000"/>
              </w:rPr>
            </w:pPr>
            <w:r w:rsidRPr="00B53C32">
              <w:rPr>
                <w:sz w:val="22"/>
                <w:szCs w:val="22"/>
              </w:rPr>
              <w:lastRenderedPageBreak/>
              <w:t>интерактивная</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rPr>
                <w:lang w:val="en-US"/>
              </w:rPr>
            </w:pPr>
            <w:r w:rsidRPr="00B53C32">
              <w:rPr>
                <w:sz w:val="22"/>
                <w:szCs w:val="22"/>
              </w:rPr>
              <w:t>13</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lastRenderedPageBreak/>
              <w:t>Активная система  «Ерасов ААС-200»</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rPr>
                <w:color w:val="000000"/>
                <w:highlight w:val="yellow"/>
              </w:rPr>
            </w:pPr>
            <w:r w:rsidRPr="00B53C32">
              <w:rPr>
                <w:sz w:val="22"/>
                <w:szCs w:val="22"/>
              </w:rPr>
              <w:t>Акустическая</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Россия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Вокальная система</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rPr>
                <w:color w:val="000000"/>
                <w:highlight w:val="yellow"/>
              </w:rPr>
            </w:pPr>
            <w:r w:rsidRPr="00B53C32">
              <w:rPr>
                <w:color w:val="000000"/>
                <w:sz w:val="22"/>
                <w:szCs w:val="22"/>
              </w:rPr>
              <w:t>Звуковоспроизведение - микрофон</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Россия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Микшерный пульт «Ерасов </w:t>
            </w:r>
            <w:r w:rsidRPr="00B53C32">
              <w:rPr>
                <w:sz w:val="22"/>
                <w:szCs w:val="22"/>
                <w:lang w:val="en-US"/>
              </w:rPr>
              <w:t>HENTERMC</w:t>
            </w:r>
            <w:r w:rsidRPr="00B53C32">
              <w:rPr>
                <w:sz w:val="22"/>
                <w:szCs w:val="22"/>
              </w:rPr>
              <w:t xml:space="preserve"> – 8002 </w:t>
            </w:r>
            <w:r w:rsidRPr="00B53C32">
              <w:rPr>
                <w:sz w:val="22"/>
                <w:szCs w:val="22"/>
                <w:lang w:val="en-US"/>
              </w:rPr>
              <w:t>Q</w:t>
            </w:r>
            <w:r w:rsidRPr="00B53C32">
              <w:rPr>
                <w:sz w:val="22"/>
                <w:szCs w:val="22"/>
              </w:rPr>
              <w:t>»</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rPr>
                <w:color w:val="000000"/>
              </w:rPr>
            </w:pPr>
            <w:r w:rsidRPr="00B53C32">
              <w:rPr>
                <w:color w:val="000000"/>
                <w:sz w:val="22"/>
                <w:szCs w:val="22"/>
              </w:rPr>
              <w:t>Усилитель звука</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Россия</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rPr>
                <w:lang w:val="en-US"/>
              </w:rPr>
            </w:pPr>
            <w:r w:rsidRPr="00B53C32">
              <w:rPr>
                <w:sz w:val="22"/>
                <w:szCs w:val="22"/>
              </w:rPr>
              <w:t xml:space="preserve">Фотоаппарат </w:t>
            </w:r>
            <w:r w:rsidRPr="00B53C32">
              <w:rPr>
                <w:sz w:val="22"/>
                <w:szCs w:val="22"/>
                <w:lang w:val="en-US"/>
              </w:rPr>
              <w:t>Canon</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rPr>
                <w:color w:val="000000"/>
              </w:rPr>
            </w:pPr>
            <w:r w:rsidRPr="00B53C32">
              <w:rPr>
                <w:color w:val="000000"/>
                <w:sz w:val="22"/>
                <w:szCs w:val="22"/>
              </w:rPr>
              <w:t>цифровой</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rPr>
                <w:lang w:val="en-US"/>
              </w:rPr>
            </w:pPr>
            <w:r w:rsidRPr="00B53C32">
              <w:rPr>
                <w:sz w:val="22"/>
                <w:szCs w:val="22"/>
                <w:lang w:val="en-US"/>
              </w:rPr>
              <w:t>1</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r w:rsidR="003724FF" w:rsidRPr="00B53C32" w:rsidTr="003724FF">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 xml:space="preserve">Микроскоп </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shd w:val="clear" w:color="auto" w:fill="FFFFFF"/>
              <w:rPr>
                <w:color w:val="000000"/>
              </w:rPr>
            </w:pPr>
            <w:r w:rsidRPr="00B53C32">
              <w:rPr>
                <w:sz w:val="22"/>
                <w:szCs w:val="22"/>
              </w:rPr>
              <w:t>цифровой</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pPr>
              <w:jc w:val="center"/>
            </w:pPr>
            <w:r w:rsidRPr="00B53C32">
              <w:rPr>
                <w:sz w:val="22"/>
                <w:szCs w:val="22"/>
              </w:rPr>
              <w:t>4</w:t>
            </w:r>
          </w:p>
        </w:tc>
        <w:tc>
          <w:tcPr>
            <w:tcW w:w="0" w:type="auto"/>
            <w:tcBorders>
              <w:top w:val="single" w:sz="4" w:space="0" w:color="auto"/>
              <w:left w:val="single" w:sz="4" w:space="0" w:color="auto"/>
              <w:bottom w:val="single" w:sz="4" w:space="0" w:color="auto"/>
              <w:right w:val="single" w:sz="4" w:space="0" w:color="auto"/>
            </w:tcBorders>
          </w:tcPr>
          <w:p w:rsidR="003724FF" w:rsidRPr="00B53C32" w:rsidRDefault="003724FF" w:rsidP="003724FF">
            <w:r w:rsidRPr="00B53C32">
              <w:rPr>
                <w:sz w:val="22"/>
                <w:szCs w:val="22"/>
              </w:rPr>
              <w:t>Китай</w:t>
            </w:r>
          </w:p>
        </w:tc>
      </w:tr>
    </w:tbl>
    <w:p w:rsidR="003724FF" w:rsidRPr="003724FF" w:rsidRDefault="003724FF" w:rsidP="003724FF">
      <w:pPr>
        <w:outlineLvl w:val="0"/>
        <w:rPr>
          <w:bCs/>
        </w:rPr>
      </w:pPr>
    </w:p>
    <w:p w:rsidR="003724FF" w:rsidRPr="003724FF" w:rsidRDefault="003724FF" w:rsidP="003724FF">
      <w:pPr>
        <w:ind w:left="142" w:firstLine="284"/>
        <w:rPr>
          <w:b/>
        </w:rPr>
      </w:pPr>
      <w:r w:rsidRPr="003724FF">
        <w:rPr>
          <w:b/>
        </w:rPr>
        <w:t xml:space="preserve"> Использование СБППО в МБОУ лицей № 104</w:t>
      </w:r>
    </w:p>
    <w:p w:rsidR="003724FF" w:rsidRPr="003724FF" w:rsidRDefault="003724FF" w:rsidP="003724FF">
      <w:pPr>
        <w:ind w:left="142" w:firstLine="284"/>
        <w:jc w:val="both"/>
      </w:pPr>
      <w:r w:rsidRPr="003724FF">
        <w:t>Одной из задач и функций школьной информационной среды является повышение мотивации учащихся к освоению информационных технологий в рамках различных учебных предметов, мотивации педагогов к самообразованию по пользовательскому курсу информатики, освоении и наработке методик использования компьютерных технологий учебных предметов.</w:t>
      </w:r>
    </w:p>
    <w:p w:rsidR="003724FF" w:rsidRPr="003724FF" w:rsidRDefault="003724FF" w:rsidP="003724FF">
      <w:pPr>
        <w:ind w:left="142" w:firstLine="284"/>
        <w:jc w:val="both"/>
      </w:pPr>
      <w:r w:rsidRPr="003724FF">
        <w:t>Реализация процесса комплексной информатизации МБОУ лицей № 104 осуществляется в рамках разработанной программы: «Программа информатизации МБОУ лицей № 104». В настоящее время накоплен значительный опыт в обучении не только информатики, но и другим предметным дисциплинам, во внеклассной работе.</w:t>
      </w:r>
    </w:p>
    <w:p w:rsidR="003724FF" w:rsidRPr="003724FF" w:rsidRDefault="003724FF" w:rsidP="003724FF">
      <w:pPr>
        <w:ind w:left="142" w:firstLine="284"/>
        <w:jc w:val="both"/>
      </w:pPr>
      <w:r w:rsidRPr="003724FF">
        <w:t xml:space="preserve">Так, в МБОУ лицей № 104 ИКТ активно используются в административной деятельности, делопроизводстве, в школьной библиотеке. </w:t>
      </w:r>
    </w:p>
    <w:p w:rsidR="003724FF" w:rsidRPr="003724FF" w:rsidRDefault="003724FF" w:rsidP="003724FF">
      <w:pPr>
        <w:ind w:left="142" w:firstLine="284"/>
        <w:jc w:val="both"/>
      </w:pPr>
      <w:r w:rsidRPr="003724FF">
        <w:t>Пакет компьютерных программ ЗАО «1 С», используемых для этих целей:</w:t>
      </w:r>
    </w:p>
    <w:p w:rsidR="003724FF" w:rsidRPr="003724FF" w:rsidRDefault="003724FF" w:rsidP="00183783">
      <w:pPr>
        <w:numPr>
          <w:ilvl w:val="0"/>
          <w:numId w:val="48"/>
        </w:numPr>
        <w:ind w:left="142" w:firstLine="284"/>
        <w:jc w:val="both"/>
      </w:pPr>
      <w:r w:rsidRPr="003724FF">
        <w:t>Конфигурация «1 С: Хроно Граф Школа 2.5 ПРОФ»</w:t>
      </w:r>
    </w:p>
    <w:p w:rsidR="003724FF" w:rsidRPr="003724FF" w:rsidRDefault="003724FF" w:rsidP="00183783">
      <w:pPr>
        <w:numPr>
          <w:ilvl w:val="0"/>
          <w:numId w:val="48"/>
        </w:numPr>
        <w:ind w:left="142" w:firstLine="284"/>
        <w:jc w:val="both"/>
      </w:pPr>
      <w:r w:rsidRPr="003724FF">
        <w:t>Электронный справочник «Образование, наука, инновации»</w:t>
      </w:r>
    </w:p>
    <w:p w:rsidR="003724FF" w:rsidRPr="003724FF" w:rsidRDefault="003724FF" w:rsidP="00183783">
      <w:pPr>
        <w:numPr>
          <w:ilvl w:val="0"/>
          <w:numId w:val="48"/>
        </w:numPr>
        <w:ind w:left="142" w:firstLine="284"/>
        <w:jc w:val="both"/>
      </w:pPr>
      <w:r w:rsidRPr="003724FF">
        <w:t>Конфигурация  «1 С: Хроно Граф Тарификация для Бухгалтера ПРОФ»</w:t>
      </w:r>
    </w:p>
    <w:p w:rsidR="003724FF" w:rsidRPr="003724FF" w:rsidRDefault="003724FF" w:rsidP="003724FF">
      <w:pPr>
        <w:tabs>
          <w:tab w:val="num" w:pos="360"/>
        </w:tabs>
        <w:ind w:left="142" w:firstLine="284"/>
        <w:jc w:val="both"/>
      </w:pPr>
    </w:p>
    <w:p w:rsidR="003724FF" w:rsidRPr="003724FF" w:rsidRDefault="003724FF" w:rsidP="003724FF">
      <w:pPr>
        <w:ind w:left="142" w:firstLine="284"/>
        <w:jc w:val="both"/>
      </w:pPr>
      <w:r w:rsidRPr="003724FF">
        <w:t>В связи с реализацией национального проекта преподавателям выдан ряд лицензионных программ из СБППО для установки на компьютерах в учебных кабинетах в количестве 56 дистрибутивов:</w:t>
      </w:r>
    </w:p>
    <w:p w:rsidR="003724FF" w:rsidRPr="003724FF" w:rsidRDefault="003724FF" w:rsidP="00183783">
      <w:pPr>
        <w:numPr>
          <w:ilvl w:val="0"/>
          <w:numId w:val="49"/>
        </w:numPr>
        <w:tabs>
          <w:tab w:val="left" w:pos="840"/>
        </w:tabs>
        <w:ind w:firstLine="66"/>
      </w:pPr>
      <w:r w:rsidRPr="003724FF">
        <w:rPr>
          <w:lang w:val="en-US"/>
        </w:rPr>
        <w:t>Microsoft Windows XP</w:t>
      </w:r>
    </w:p>
    <w:p w:rsidR="003724FF" w:rsidRPr="003724FF" w:rsidRDefault="003724FF" w:rsidP="00183783">
      <w:pPr>
        <w:numPr>
          <w:ilvl w:val="0"/>
          <w:numId w:val="49"/>
        </w:numPr>
        <w:tabs>
          <w:tab w:val="left" w:pos="840"/>
        </w:tabs>
        <w:ind w:firstLine="66"/>
      </w:pPr>
      <w:r w:rsidRPr="003724FF">
        <w:rPr>
          <w:lang w:val="en-US"/>
        </w:rPr>
        <w:t>Microsoft Office Enterprise 2007 Russian</w:t>
      </w:r>
    </w:p>
    <w:p w:rsidR="003724FF" w:rsidRPr="003724FF" w:rsidRDefault="003724FF" w:rsidP="00183783">
      <w:pPr>
        <w:numPr>
          <w:ilvl w:val="0"/>
          <w:numId w:val="49"/>
        </w:numPr>
        <w:tabs>
          <w:tab w:val="left" w:pos="840"/>
        </w:tabs>
        <w:ind w:firstLine="66"/>
      </w:pPr>
      <w:r w:rsidRPr="003724FF">
        <w:rPr>
          <w:lang w:val="en-US"/>
        </w:rPr>
        <w:t>Microsoft Office Professional 2003 Rus</w:t>
      </w:r>
    </w:p>
    <w:p w:rsidR="003724FF" w:rsidRPr="003724FF" w:rsidRDefault="003724FF" w:rsidP="00183783">
      <w:pPr>
        <w:numPr>
          <w:ilvl w:val="0"/>
          <w:numId w:val="49"/>
        </w:numPr>
        <w:tabs>
          <w:tab w:val="left" w:pos="840"/>
        </w:tabs>
        <w:ind w:firstLine="66"/>
        <w:rPr>
          <w:lang w:val="en-US"/>
        </w:rPr>
      </w:pPr>
      <w:r w:rsidRPr="003724FF">
        <w:rPr>
          <w:lang w:val="en-US"/>
        </w:rPr>
        <w:t>CorelDraw (</w:t>
      </w:r>
      <w:r w:rsidRPr="003724FF">
        <w:t>клипарты, шрифты)</w:t>
      </w:r>
    </w:p>
    <w:p w:rsidR="003724FF" w:rsidRPr="003724FF" w:rsidRDefault="003724FF" w:rsidP="00183783">
      <w:pPr>
        <w:numPr>
          <w:ilvl w:val="0"/>
          <w:numId w:val="49"/>
        </w:numPr>
        <w:tabs>
          <w:tab w:val="left" w:pos="840"/>
        </w:tabs>
        <w:ind w:firstLine="66"/>
        <w:rPr>
          <w:lang w:val="en-US"/>
        </w:rPr>
      </w:pPr>
      <w:r w:rsidRPr="003724FF">
        <w:rPr>
          <w:lang w:val="en-US"/>
        </w:rPr>
        <w:t>ABBYY  FineReader 8.0</w:t>
      </w:r>
    </w:p>
    <w:p w:rsidR="003724FF" w:rsidRPr="003724FF" w:rsidRDefault="003724FF" w:rsidP="00183783">
      <w:pPr>
        <w:numPr>
          <w:ilvl w:val="0"/>
          <w:numId w:val="49"/>
        </w:numPr>
        <w:tabs>
          <w:tab w:val="left" w:pos="840"/>
        </w:tabs>
        <w:ind w:firstLine="66"/>
        <w:rPr>
          <w:lang w:val="en-US"/>
        </w:rPr>
      </w:pPr>
      <w:r w:rsidRPr="003724FF">
        <w:rPr>
          <w:lang w:val="en-US"/>
        </w:rPr>
        <w:t>Microsoft Office FrontPage 2003</w:t>
      </w:r>
    </w:p>
    <w:p w:rsidR="003724FF" w:rsidRPr="003724FF" w:rsidRDefault="003724FF" w:rsidP="00183783">
      <w:pPr>
        <w:numPr>
          <w:ilvl w:val="0"/>
          <w:numId w:val="49"/>
        </w:numPr>
        <w:tabs>
          <w:tab w:val="left" w:pos="840"/>
        </w:tabs>
        <w:ind w:firstLine="66"/>
        <w:rPr>
          <w:lang w:val="en-US"/>
        </w:rPr>
      </w:pPr>
      <w:r w:rsidRPr="003724FF">
        <w:rPr>
          <w:lang w:val="en-US"/>
        </w:rPr>
        <w:t>Borland Developer Studio 2006 Pro</w:t>
      </w:r>
    </w:p>
    <w:p w:rsidR="003724FF" w:rsidRPr="003724FF" w:rsidRDefault="003724FF" w:rsidP="00183783">
      <w:pPr>
        <w:numPr>
          <w:ilvl w:val="0"/>
          <w:numId w:val="49"/>
        </w:numPr>
        <w:tabs>
          <w:tab w:val="left" w:pos="840"/>
        </w:tabs>
        <w:ind w:firstLine="66"/>
        <w:rPr>
          <w:lang w:val="en-US"/>
        </w:rPr>
      </w:pPr>
      <w:r w:rsidRPr="003724FF">
        <w:rPr>
          <w:lang w:val="en-US"/>
        </w:rPr>
        <w:t>Borland Pascal 7, Borland Turbo Pascal</w:t>
      </w:r>
    </w:p>
    <w:p w:rsidR="003724FF" w:rsidRPr="003724FF" w:rsidRDefault="003724FF" w:rsidP="00183783">
      <w:pPr>
        <w:numPr>
          <w:ilvl w:val="0"/>
          <w:numId w:val="49"/>
        </w:numPr>
        <w:tabs>
          <w:tab w:val="left" w:pos="840"/>
          <w:tab w:val="left" w:pos="960"/>
        </w:tabs>
        <w:ind w:firstLine="66"/>
      </w:pPr>
      <w:r w:rsidRPr="003724FF">
        <w:t>Компас – 3D</w:t>
      </w:r>
      <w:r w:rsidRPr="003724FF">
        <w:rPr>
          <w:lang w:val="en-US"/>
        </w:rPr>
        <w:t xml:space="preserve"> LT V9</w:t>
      </w:r>
    </w:p>
    <w:p w:rsidR="003724FF" w:rsidRPr="003724FF" w:rsidRDefault="003724FF" w:rsidP="00183783">
      <w:pPr>
        <w:numPr>
          <w:ilvl w:val="0"/>
          <w:numId w:val="49"/>
        </w:numPr>
        <w:tabs>
          <w:tab w:val="left" w:pos="840"/>
          <w:tab w:val="left" w:pos="960"/>
        </w:tabs>
        <w:ind w:firstLine="66"/>
      </w:pPr>
      <w:r w:rsidRPr="003724FF">
        <w:t xml:space="preserve">Персональный клиент фильтрации </w:t>
      </w:r>
      <w:r w:rsidRPr="003724FF">
        <w:rPr>
          <w:lang w:val="en-US"/>
        </w:rPr>
        <w:t>Sky</w:t>
      </w:r>
      <w:r w:rsidRPr="003724FF">
        <w:t xml:space="preserve">. </w:t>
      </w:r>
      <w:r w:rsidRPr="003724FF">
        <w:rPr>
          <w:lang w:val="en-US"/>
        </w:rPr>
        <w:t>DNS</w:t>
      </w:r>
      <w:r w:rsidRPr="003724FF">
        <w:t>. Школа</w:t>
      </w:r>
    </w:p>
    <w:p w:rsidR="003724FF" w:rsidRPr="003724FF" w:rsidRDefault="003724FF" w:rsidP="003724FF">
      <w:pPr>
        <w:tabs>
          <w:tab w:val="left" w:pos="840"/>
          <w:tab w:val="left" w:pos="960"/>
        </w:tabs>
      </w:pPr>
    </w:p>
    <w:p w:rsidR="003724FF" w:rsidRPr="00B53C32" w:rsidRDefault="003724FF" w:rsidP="00B53C32">
      <w:pPr>
        <w:jc w:val="both"/>
        <w:rPr>
          <w:b/>
        </w:rPr>
      </w:pPr>
      <w:r w:rsidRPr="00B53C32">
        <w:rPr>
          <w:b/>
        </w:rPr>
        <w:t xml:space="preserve"> Библиотечный фонд школы</w:t>
      </w:r>
    </w:p>
    <w:p w:rsidR="003724FF" w:rsidRPr="003724FF" w:rsidRDefault="003724FF" w:rsidP="003724FF">
      <w:pPr>
        <w:ind w:firstLine="709"/>
        <w:jc w:val="both"/>
      </w:pPr>
      <w:r w:rsidRPr="003724FF">
        <w:t xml:space="preserve">На базе школьной библиотеки организован информационно-ресурсный центр школы с хранилищем цифровых образовательных ресурсов на дисках. Имеется компьютерный комплекс с видеопроектором, экраном и  набором учебных видеофильмов. </w:t>
      </w:r>
    </w:p>
    <w:p w:rsidR="003724FF" w:rsidRPr="003724FF" w:rsidRDefault="003724FF" w:rsidP="003724FF">
      <w:pPr>
        <w:pStyle w:val="ab"/>
        <w:ind w:left="142" w:firstLine="709"/>
        <w:jc w:val="both"/>
        <w:rPr>
          <w:sz w:val="24"/>
        </w:rPr>
      </w:pPr>
      <w:r w:rsidRPr="003724FF">
        <w:rPr>
          <w:sz w:val="24"/>
        </w:rPr>
        <w:t>Читальный зал библиотеки представляет собой зону для самостоятельной работы школьников и учителей. Планируется расширение информационно-ресурсного центра за счет объединения с ним смежного предметного кабинета школы и модернизация зоны применения пакета свободного программного обеспечения, опыт использования которого школа уже имеет как по его администрированию, так и применению в учебном процессе, включая обученного специалиста библиотеки.</w:t>
      </w:r>
    </w:p>
    <w:p w:rsidR="003724FF" w:rsidRPr="003724FF" w:rsidRDefault="003724FF" w:rsidP="003724FF">
      <w:pPr>
        <w:tabs>
          <w:tab w:val="left" w:pos="4500"/>
        </w:tabs>
        <w:ind w:left="142" w:firstLine="284"/>
        <w:jc w:val="both"/>
      </w:pPr>
      <w:r w:rsidRPr="003724FF">
        <w:t xml:space="preserve">Наличие компьютерной сети позволяет совершенствовать систему электронного документооборота  в лицее. </w:t>
      </w:r>
    </w:p>
    <w:p w:rsidR="003724FF" w:rsidRPr="003724FF" w:rsidRDefault="003724FF" w:rsidP="003724FF">
      <w:pPr>
        <w:tabs>
          <w:tab w:val="left" w:pos="4500"/>
        </w:tabs>
        <w:ind w:left="142" w:firstLine="284"/>
        <w:jc w:val="both"/>
      </w:pPr>
      <w:r w:rsidRPr="003724FF">
        <w:lastRenderedPageBreak/>
        <w:t xml:space="preserve">          Регулярно пополняется медиатека информационно-образовательных ресурсов, автоматизирована работа информационно-библиотечного комплекса.</w:t>
      </w:r>
    </w:p>
    <w:p w:rsidR="003724FF" w:rsidRPr="003724FF" w:rsidRDefault="003724FF" w:rsidP="003724FF">
      <w:pPr>
        <w:tabs>
          <w:tab w:val="left" w:pos="4500"/>
        </w:tabs>
        <w:ind w:left="142" w:firstLine="284"/>
        <w:jc w:val="both"/>
      </w:pPr>
    </w:p>
    <w:p w:rsidR="003724FF" w:rsidRPr="003724FF" w:rsidRDefault="003724FF" w:rsidP="003724FF">
      <w:pPr>
        <w:pStyle w:val="ab"/>
        <w:ind w:left="142" w:firstLine="709"/>
        <w:jc w:val="both"/>
        <w:rPr>
          <w:b/>
          <w:sz w:val="24"/>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6"/>
        <w:gridCol w:w="1899"/>
        <w:gridCol w:w="2046"/>
        <w:gridCol w:w="2100"/>
      </w:tblGrid>
      <w:tr w:rsidR="003724FF" w:rsidRPr="00B53C32" w:rsidTr="00B53C32">
        <w:trPr>
          <w:trHeight w:val="258"/>
        </w:trPr>
        <w:tc>
          <w:tcPr>
            <w:tcW w:w="1785" w:type="pct"/>
          </w:tcPr>
          <w:p w:rsidR="003724FF" w:rsidRPr="00B53C32" w:rsidRDefault="003724FF" w:rsidP="003724FF"/>
        </w:tc>
        <w:tc>
          <w:tcPr>
            <w:tcW w:w="1010" w:type="pct"/>
          </w:tcPr>
          <w:p w:rsidR="003724FF" w:rsidRPr="00B53C32" w:rsidRDefault="003724FF" w:rsidP="003724FF">
            <w:pPr>
              <w:jc w:val="center"/>
            </w:pPr>
            <w:r w:rsidRPr="00B53C32">
              <w:rPr>
                <w:sz w:val="22"/>
                <w:szCs w:val="22"/>
              </w:rPr>
              <w:t>2017 - 18</w:t>
            </w:r>
          </w:p>
        </w:tc>
        <w:tc>
          <w:tcPr>
            <w:tcW w:w="1088" w:type="pct"/>
          </w:tcPr>
          <w:p w:rsidR="003724FF" w:rsidRPr="00B53C32" w:rsidRDefault="003724FF" w:rsidP="003724FF">
            <w:pPr>
              <w:jc w:val="center"/>
            </w:pPr>
            <w:r w:rsidRPr="00B53C32">
              <w:rPr>
                <w:sz w:val="22"/>
                <w:szCs w:val="22"/>
              </w:rPr>
              <w:t>2018 - 19</w:t>
            </w:r>
          </w:p>
        </w:tc>
        <w:tc>
          <w:tcPr>
            <w:tcW w:w="1117" w:type="pct"/>
          </w:tcPr>
          <w:p w:rsidR="003724FF" w:rsidRPr="00B53C32" w:rsidRDefault="003724FF" w:rsidP="003724FF">
            <w:pPr>
              <w:jc w:val="center"/>
            </w:pPr>
            <w:r w:rsidRPr="00B53C32">
              <w:rPr>
                <w:sz w:val="22"/>
                <w:szCs w:val="22"/>
              </w:rPr>
              <w:t>2019 - 20</w:t>
            </w:r>
          </w:p>
        </w:tc>
      </w:tr>
      <w:tr w:rsidR="003724FF" w:rsidRPr="00B53C32" w:rsidTr="00B53C32">
        <w:trPr>
          <w:trHeight w:val="529"/>
        </w:trPr>
        <w:tc>
          <w:tcPr>
            <w:tcW w:w="1785" w:type="pct"/>
          </w:tcPr>
          <w:p w:rsidR="003724FF" w:rsidRPr="00B53C32" w:rsidRDefault="003724FF" w:rsidP="003724FF">
            <w:r w:rsidRPr="00B53C32">
              <w:rPr>
                <w:sz w:val="22"/>
                <w:szCs w:val="22"/>
              </w:rPr>
              <w:t>Количество электронных учебников и пособий</w:t>
            </w:r>
          </w:p>
        </w:tc>
        <w:tc>
          <w:tcPr>
            <w:tcW w:w="1010" w:type="pct"/>
          </w:tcPr>
          <w:p w:rsidR="003724FF" w:rsidRPr="00B53C32" w:rsidRDefault="003724FF" w:rsidP="003724FF">
            <w:pPr>
              <w:jc w:val="center"/>
            </w:pPr>
            <w:r w:rsidRPr="00B53C32">
              <w:rPr>
                <w:sz w:val="22"/>
                <w:szCs w:val="22"/>
              </w:rPr>
              <w:t>295</w:t>
            </w:r>
          </w:p>
        </w:tc>
        <w:tc>
          <w:tcPr>
            <w:tcW w:w="1088" w:type="pct"/>
          </w:tcPr>
          <w:p w:rsidR="003724FF" w:rsidRPr="00B53C32" w:rsidRDefault="003724FF" w:rsidP="003724FF">
            <w:pPr>
              <w:jc w:val="center"/>
            </w:pPr>
            <w:r w:rsidRPr="00B53C32">
              <w:rPr>
                <w:sz w:val="22"/>
                <w:szCs w:val="22"/>
              </w:rPr>
              <w:t>293</w:t>
            </w:r>
          </w:p>
        </w:tc>
        <w:tc>
          <w:tcPr>
            <w:tcW w:w="1117" w:type="pct"/>
          </w:tcPr>
          <w:p w:rsidR="003724FF" w:rsidRPr="00B53C32" w:rsidRDefault="003724FF" w:rsidP="003724FF">
            <w:pPr>
              <w:jc w:val="center"/>
            </w:pPr>
            <w:r w:rsidRPr="00B53C32">
              <w:rPr>
                <w:sz w:val="22"/>
                <w:szCs w:val="22"/>
              </w:rPr>
              <w:t>193</w:t>
            </w:r>
          </w:p>
        </w:tc>
      </w:tr>
      <w:tr w:rsidR="003724FF" w:rsidRPr="00B53C32" w:rsidTr="00B53C32">
        <w:trPr>
          <w:trHeight w:val="543"/>
        </w:trPr>
        <w:tc>
          <w:tcPr>
            <w:tcW w:w="1785" w:type="pct"/>
          </w:tcPr>
          <w:p w:rsidR="003724FF" w:rsidRPr="00B53C32" w:rsidRDefault="003724FF" w:rsidP="003724FF">
            <w:r w:rsidRPr="00B53C32">
              <w:rPr>
                <w:sz w:val="22"/>
                <w:szCs w:val="22"/>
              </w:rPr>
              <w:t>Общее число учебных пособий</w:t>
            </w:r>
          </w:p>
        </w:tc>
        <w:tc>
          <w:tcPr>
            <w:tcW w:w="1010" w:type="pct"/>
          </w:tcPr>
          <w:p w:rsidR="003724FF" w:rsidRPr="00B53C32" w:rsidRDefault="003724FF" w:rsidP="003724FF">
            <w:pPr>
              <w:jc w:val="center"/>
            </w:pPr>
            <w:r w:rsidRPr="00B53C32">
              <w:rPr>
                <w:sz w:val="22"/>
                <w:szCs w:val="22"/>
              </w:rPr>
              <w:t>19096</w:t>
            </w:r>
          </w:p>
        </w:tc>
        <w:tc>
          <w:tcPr>
            <w:tcW w:w="1088" w:type="pct"/>
          </w:tcPr>
          <w:p w:rsidR="003724FF" w:rsidRPr="00B53C32" w:rsidRDefault="003724FF" w:rsidP="003724FF">
            <w:pPr>
              <w:jc w:val="center"/>
            </w:pPr>
            <w:r w:rsidRPr="00B53C32">
              <w:rPr>
                <w:sz w:val="22"/>
                <w:szCs w:val="22"/>
              </w:rPr>
              <w:t>19788</w:t>
            </w:r>
          </w:p>
        </w:tc>
        <w:tc>
          <w:tcPr>
            <w:tcW w:w="1117" w:type="pct"/>
          </w:tcPr>
          <w:p w:rsidR="003724FF" w:rsidRPr="00B53C32" w:rsidRDefault="003724FF" w:rsidP="003724FF">
            <w:pPr>
              <w:jc w:val="center"/>
            </w:pPr>
            <w:r w:rsidRPr="00B53C32">
              <w:rPr>
                <w:sz w:val="22"/>
                <w:szCs w:val="22"/>
              </w:rPr>
              <w:t>22920</w:t>
            </w:r>
          </w:p>
        </w:tc>
      </w:tr>
    </w:tbl>
    <w:p w:rsidR="003724FF" w:rsidRPr="003724FF" w:rsidRDefault="003724FF" w:rsidP="003724FF">
      <w:pPr>
        <w:pStyle w:val="ab"/>
        <w:ind w:left="142" w:firstLine="709"/>
        <w:jc w:val="both"/>
        <w:rPr>
          <w:b/>
          <w:sz w:val="24"/>
        </w:rPr>
      </w:pPr>
    </w:p>
    <w:p w:rsidR="003724FF" w:rsidRPr="003724FF" w:rsidRDefault="003724FF" w:rsidP="003724FF">
      <w:pPr>
        <w:pStyle w:val="ab"/>
        <w:ind w:left="142" w:firstLine="709"/>
        <w:jc w:val="both"/>
        <w:rPr>
          <w:b/>
          <w:sz w:val="24"/>
        </w:rPr>
      </w:pPr>
    </w:p>
    <w:p w:rsidR="003724FF" w:rsidRPr="003724FF" w:rsidRDefault="003724FF" w:rsidP="00B53C32">
      <w:pPr>
        <w:pStyle w:val="ab"/>
        <w:tabs>
          <w:tab w:val="left" w:pos="4500"/>
        </w:tabs>
        <w:spacing w:after="200" w:line="276" w:lineRule="auto"/>
        <w:ind w:left="1211"/>
        <w:jc w:val="both"/>
        <w:rPr>
          <w:b/>
          <w:sz w:val="24"/>
        </w:rPr>
      </w:pPr>
      <w:r w:rsidRPr="003724FF">
        <w:rPr>
          <w:b/>
          <w:sz w:val="24"/>
        </w:rPr>
        <w:t>Компетентность педагогов в области использования ИКТ</w:t>
      </w: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color w:val="000000"/>
          <w:shd w:val="clear" w:color="auto" w:fill="FFFFFF"/>
        </w:rPr>
        <w:t>В результате выполнения проекта по реализации Программы по информатизации  МБОУ лицей № 104 получил возможность войти в единую образовательную информационную среду.</w:t>
      </w:r>
      <w:r w:rsidRPr="003724FF">
        <w:rPr>
          <w:color w:val="000000"/>
        </w:rPr>
        <w:t xml:space="preserve"> Реализация мер, предусмотренных проектом, позволяет:</w:t>
      </w: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color w:val="000000"/>
        </w:rPr>
        <w:t>•  создать условия для повышения качества образования за счет эффективного использования дополнительных современных информационных технологий;</w:t>
      </w:r>
    </w:p>
    <w:p w:rsidR="003724FF" w:rsidRPr="003724FF" w:rsidRDefault="003724FF" w:rsidP="003724FF">
      <w:pPr>
        <w:pStyle w:val="a5"/>
        <w:shd w:val="clear" w:color="auto" w:fill="FFFFFF"/>
        <w:spacing w:before="0" w:beforeAutospacing="0" w:after="0" w:afterAutospacing="0"/>
        <w:jc w:val="both"/>
        <w:rPr>
          <w:color w:val="000000"/>
        </w:rPr>
      </w:pPr>
      <w:r w:rsidRPr="003724FF">
        <w:rPr>
          <w:color w:val="000000"/>
        </w:rPr>
        <w:t>•   создать ресурсный центр информационной  и методической поддержки образовательного процесса, дистанционного обучения и повышения квалификации педагогов;</w:t>
      </w:r>
    </w:p>
    <w:p w:rsidR="003724FF" w:rsidRPr="003724FF" w:rsidRDefault="003724FF" w:rsidP="003724FF">
      <w:pPr>
        <w:pStyle w:val="a5"/>
        <w:shd w:val="clear" w:color="auto" w:fill="FFFFFF"/>
        <w:spacing w:before="0" w:beforeAutospacing="0" w:after="0" w:afterAutospacing="0"/>
        <w:jc w:val="both"/>
        <w:rPr>
          <w:color w:val="000000"/>
        </w:rPr>
      </w:pPr>
      <w:r w:rsidRPr="003724FF">
        <w:rPr>
          <w:color w:val="000000"/>
        </w:rPr>
        <w:t>•  подготовить учащихся к жизни в условиях информационного общества и компьютеризированной среды обитания в производственной деятельности;</w:t>
      </w:r>
    </w:p>
    <w:p w:rsidR="003724FF" w:rsidRPr="003724FF" w:rsidRDefault="003724FF" w:rsidP="003724FF">
      <w:pPr>
        <w:pStyle w:val="a5"/>
        <w:shd w:val="clear" w:color="auto" w:fill="FFFFFF"/>
        <w:spacing w:before="0" w:beforeAutospacing="0" w:after="0" w:afterAutospacing="0"/>
        <w:jc w:val="both"/>
        <w:rPr>
          <w:color w:val="000000"/>
        </w:rPr>
      </w:pPr>
      <w:r w:rsidRPr="003724FF">
        <w:rPr>
          <w:color w:val="000000"/>
        </w:rPr>
        <w:t>• усовершенствовать техническую базу школы, которая должна активно работать на учебно-воспитательный и управленческий  процесс.</w:t>
      </w: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b/>
          <w:bCs/>
          <w:color w:val="333333"/>
        </w:rPr>
        <w:t>Администрация:</w:t>
      </w:r>
    </w:p>
    <w:p w:rsidR="003724FF" w:rsidRPr="003724FF" w:rsidRDefault="003724FF" w:rsidP="00183783">
      <w:pPr>
        <w:pStyle w:val="a5"/>
        <w:numPr>
          <w:ilvl w:val="0"/>
          <w:numId w:val="54"/>
        </w:numPr>
        <w:shd w:val="clear" w:color="auto" w:fill="FFFFFF"/>
        <w:spacing w:before="0" w:beforeAutospacing="0" w:after="0" w:afterAutospacing="0"/>
        <w:ind w:left="0"/>
        <w:jc w:val="both"/>
        <w:rPr>
          <w:color w:val="000000"/>
        </w:rPr>
      </w:pPr>
      <w:r w:rsidRPr="003724FF">
        <w:rPr>
          <w:color w:val="333333"/>
        </w:rPr>
        <w:t>Наличие базовых представлений о ПК.</w:t>
      </w:r>
    </w:p>
    <w:p w:rsidR="003724FF" w:rsidRPr="003724FF" w:rsidRDefault="003724FF" w:rsidP="00183783">
      <w:pPr>
        <w:pStyle w:val="a5"/>
        <w:numPr>
          <w:ilvl w:val="0"/>
          <w:numId w:val="54"/>
        </w:numPr>
        <w:shd w:val="clear" w:color="auto" w:fill="FFFFFF"/>
        <w:spacing w:before="0" w:beforeAutospacing="0" w:after="0" w:afterAutospacing="0"/>
        <w:ind w:left="0"/>
        <w:jc w:val="both"/>
        <w:rPr>
          <w:color w:val="000000"/>
        </w:rPr>
      </w:pPr>
      <w:r w:rsidRPr="003724FF">
        <w:rPr>
          <w:color w:val="333333"/>
        </w:rPr>
        <w:t>Наличие представлений об электронных образовательных ресурсах и тенденциях рынка.</w:t>
      </w:r>
    </w:p>
    <w:p w:rsidR="003724FF" w:rsidRPr="003724FF" w:rsidRDefault="003724FF" w:rsidP="00183783">
      <w:pPr>
        <w:pStyle w:val="a5"/>
        <w:numPr>
          <w:ilvl w:val="0"/>
          <w:numId w:val="54"/>
        </w:numPr>
        <w:shd w:val="clear" w:color="auto" w:fill="FFFFFF"/>
        <w:spacing w:before="0" w:beforeAutospacing="0" w:after="0" w:afterAutospacing="0"/>
        <w:ind w:left="0"/>
        <w:jc w:val="both"/>
        <w:rPr>
          <w:color w:val="000000"/>
        </w:rPr>
      </w:pPr>
      <w:r w:rsidRPr="003724FF">
        <w:rPr>
          <w:color w:val="333333"/>
        </w:rPr>
        <w:t>Владение интерфейсом ОС, управление файлами, приемами выполнения файловых операций.</w:t>
      </w:r>
    </w:p>
    <w:p w:rsidR="003724FF" w:rsidRPr="003724FF" w:rsidRDefault="003724FF" w:rsidP="00183783">
      <w:pPr>
        <w:pStyle w:val="a5"/>
        <w:numPr>
          <w:ilvl w:val="0"/>
          <w:numId w:val="54"/>
        </w:numPr>
        <w:shd w:val="clear" w:color="auto" w:fill="FFFFFF"/>
        <w:spacing w:before="0" w:beforeAutospacing="0" w:after="0" w:afterAutospacing="0"/>
        <w:ind w:left="0"/>
        <w:jc w:val="both"/>
        <w:rPr>
          <w:color w:val="000000"/>
        </w:rPr>
      </w:pPr>
      <w:r w:rsidRPr="003724FF">
        <w:rPr>
          <w:color w:val="333333"/>
        </w:rPr>
        <w:t>Владение навыками пользователей офисных технологий (работа с шаблонами документов).</w:t>
      </w:r>
    </w:p>
    <w:p w:rsidR="003724FF" w:rsidRPr="003724FF" w:rsidRDefault="003724FF" w:rsidP="00183783">
      <w:pPr>
        <w:pStyle w:val="a5"/>
        <w:numPr>
          <w:ilvl w:val="0"/>
          <w:numId w:val="54"/>
        </w:numPr>
        <w:shd w:val="clear" w:color="auto" w:fill="FFFFFF"/>
        <w:spacing w:before="0" w:beforeAutospacing="0" w:after="0" w:afterAutospacing="0"/>
        <w:ind w:left="0"/>
        <w:jc w:val="both"/>
        <w:rPr>
          <w:color w:val="000000"/>
        </w:rPr>
      </w:pPr>
      <w:r w:rsidRPr="003724FF">
        <w:rPr>
          <w:color w:val="333333"/>
        </w:rPr>
        <w:t>Владение техникой подготовки графических иллюстраций на основе растровой графики.</w:t>
      </w:r>
    </w:p>
    <w:p w:rsidR="003724FF" w:rsidRPr="003724FF" w:rsidRDefault="003724FF" w:rsidP="00183783">
      <w:pPr>
        <w:pStyle w:val="a5"/>
        <w:numPr>
          <w:ilvl w:val="0"/>
          <w:numId w:val="54"/>
        </w:numPr>
        <w:shd w:val="clear" w:color="auto" w:fill="FFFFFF"/>
        <w:spacing w:before="0" w:beforeAutospacing="0" w:after="0" w:afterAutospacing="0"/>
        <w:ind w:left="0"/>
        <w:jc w:val="both"/>
        <w:rPr>
          <w:color w:val="000000"/>
        </w:rPr>
      </w:pPr>
      <w:r w:rsidRPr="003724FF">
        <w:rPr>
          <w:color w:val="333333"/>
        </w:rPr>
        <w:t>Владение базовыми сервисами и технологиями Интернет.</w:t>
      </w:r>
    </w:p>
    <w:p w:rsidR="003724FF" w:rsidRPr="003724FF" w:rsidRDefault="003724FF" w:rsidP="00183783">
      <w:pPr>
        <w:pStyle w:val="a5"/>
        <w:numPr>
          <w:ilvl w:val="0"/>
          <w:numId w:val="54"/>
        </w:numPr>
        <w:shd w:val="clear" w:color="auto" w:fill="FFFFFF"/>
        <w:spacing w:before="0" w:beforeAutospacing="0" w:after="0" w:afterAutospacing="0"/>
        <w:ind w:left="0"/>
        <w:jc w:val="both"/>
        <w:rPr>
          <w:color w:val="000000"/>
        </w:rPr>
      </w:pPr>
      <w:r w:rsidRPr="003724FF">
        <w:rPr>
          <w:color w:val="333333"/>
        </w:rPr>
        <w:t>Владение базовыми технологиями построения сайтов.</w:t>
      </w:r>
    </w:p>
    <w:p w:rsidR="003724FF" w:rsidRPr="003724FF" w:rsidRDefault="003724FF" w:rsidP="003724FF">
      <w:pPr>
        <w:pStyle w:val="a5"/>
        <w:shd w:val="clear" w:color="auto" w:fill="FFFFFF"/>
        <w:spacing w:before="0" w:beforeAutospacing="0" w:after="0" w:afterAutospacing="0" w:line="294" w:lineRule="atLeast"/>
        <w:jc w:val="both"/>
        <w:rPr>
          <w:color w:val="000000"/>
        </w:rPr>
      </w:pP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b/>
          <w:bCs/>
          <w:color w:val="333333"/>
        </w:rPr>
        <w:t>Педагоги:</w:t>
      </w:r>
    </w:p>
    <w:p w:rsidR="003724FF" w:rsidRPr="003724FF" w:rsidRDefault="003724FF" w:rsidP="00183783">
      <w:pPr>
        <w:pStyle w:val="a5"/>
        <w:numPr>
          <w:ilvl w:val="0"/>
          <w:numId w:val="55"/>
        </w:numPr>
        <w:shd w:val="clear" w:color="auto" w:fill="FFFFFF"/>
        <w:spacing w:before="0" w:beforeAutospacing="0" w:after="0" w:afterAutospacing="0"/>
        <w:ind w:left="0"/>
        <w:jc w:val="both"/>
        <w:rPr>
          <w:color w:val="000000"/>
        </w:rPr>
      </w:pPr>
      <w:r w:rsidRPr="003724FF">
        <w:rPr>
          <w:color w:val="333333"/>
        </w:rPr>
        <w:t>Владение навыками установки и работы с электронными учебниками.</w:t>
      </w:r>
    </w:p>
    <w:p w:rsidR="003724FF" w:rsidRPr="003724FF" w:rsidRDefault="003724FF" w:rsidP="00183783">
      <w:pPr>
        <w:pStyle w:val="a5"/>
        <w:numPr>
          <w:ilvl w:val="0"/>
          <w:numId w:val="55"/>
        </w:numPr>
        <w:shd w:val="clear" w:color="auto" w:fill="FFFFFF"/>
        <w:spacing w:before="0" w:beforeAutospacing="0" w:after="0" w:afterAutospacing="0"/>
        <w:ind w:left="0"/>
        <w:jc w:val="both"/>
        <w:rPr>
          <w:color w:val="000000"/>
        </w:rPr>
      </w:pPr>
      <w:r w:rsidRPr="003724FF">
        <w:rPr>
          <w:color w:val="333333"/>
        </w:rPr>
        <w:t>Владение навыками установки и работы со специализированными программами.</w:t>
      </w:r>
    </w:p>
    <w:p w:rsidR="003724FF" w:rsidRPr="003724FF" w:rsidRDefault="003724FF" w:rsidP="00183783">
      <w:pPr>
        <w:pStyle w:val="a5"/>
        <w:numPr>
          <w:ilvl w:val="0"/>
          <w:numId w:val="56"/>
        </w:numPr>
        <w:shd w:val="clear" w:color="auto" w:fill="FFFFFF"/>
        <w:spacing w:before="0" w:beforeAutospacing="0" w:after="0" w:afterAutospacing="0"/>
        <w:ind w:left="0"/>
        <w:jc w:val="both"/>
        <w:rPr>
          <w:color w:val="000000"/>
        </w:rPr>
      </w:pPr>
      <w:r w:rsidRPr="003724FF">
        <w:rPr>
          <w:color w:val="333333"/>
        </w:rPr>
        <w:t>Владение навыками использования электронных продуктов в обучении.</w:t>
      </w:r>
    </w:p>
    <w:p w:rsidR="003724FF" w:rsidRPr="003724FF" w:rsidRDefault="003724FF" w:rsidP="00183783">
      <w:pPr>
        <w:pStyle w:val="a5"/>
        <w:numPr>
          <w:ilvl w:val="0"/>
          <w:numId w:val="56"/>
        </w:numPr>
        <w:shd w:val="clear" w:color="auto" w:fill="FFFFFF"/>
        <w:spacing w:before="0" w:beforeAutospacing="0" w:after="0" w:afterAutospacing="0"/>
        <w:ind w:left="0"/>
        <w:jc w:val="both"/>
        <w:rPr>
          <w:color w:val="000000"/>
        </w:rPr>
      </w:pPr>
      <w:r w:rsidRPr="003724FF">
        <w:rPr>
          <w:color w:val="333333"/>
        </w:rPr>
        <w:t>Владение технологией применения ИКТ на уроке и во внеурочной деятельности.</w:t>
      </w:r>
    </w:p>
    <w:p w:rsidR="003724FF" w:rsidRPr="003724FF" w:rsidRDefault="003724FF" w:rsidP="00183783">
      <w:pPr>
        <w:pStyle w:val="a5"/>
        <w:numPr>
          <w:ilvl w:val="0"/>
          <w:numId w:val="56"/>
        </w:numPr>
        <w:shd w:val="clear" w:color="auto" w:fill="FFFFFF"/>
        <w:spacing w:before="0" w:beforeAutospacing="0" w:after="0" w:afterAutospacing="0"/>
        <w:ind w:left="0"/>
        <w:jc w:val="both"/>
        <w:rPr>
          <w:color w:val="000000"/>
        </w:rPr>
      </w:pPr>
      <w:r w:rsidRPr="003724FF">
        <w:rPr>
          <w:color w:val="333333"/>
        </w:rPr>
        <w:t>Владение технологией составления электронных интерактивных лекций и презентаций.</w:t>
      </w:r>
    </w:p>
    <w:p w:rsidR="003724FF" w:rsidRPr="003724FF" w:rsidRDefault="003724FF" w:rsidP="00183783">
      <w:pPr>
        <w:pStyle w:val="a5"/>
        <w:numPr>
          <w:ilvl w:val="0"/>
          <w:numId w:val="56"/>
        </w:numPr>
        <w:shd w:val="clear" w:color="auto" w:fill="FFFFFF"/>
        <w:spacing w:before="0" w:beforeAutospacing="0" w:after="0" w:afterAutospacing="0"/>
        <w:ind w:left="0"/>
        <w:jc w:val="both"/>
        <w:rPr>
          <w:color w:val="000000"/>
        </w:rPr>
      </w:pPr>
      <w:r w:rsidRPr="003724FF">
        <w:rPr>
          <w:color w:val="333333"/>
        </w:rPr>
        <w:t>Внедрение ИКТ в качестве обучения.</w:t>
      </w:r>
    </w:p>
    <w:p w:rsidR="003724FF" w:rsidRPr="003724FF" w:rsidRDefault="003724FF" w:rsidP="00183783">
      <w:pPr>
        <w:pStyle w:val="a5"/>
        <w:numPr>
          <w:ilvl w:val="0"/>
          <w:numId w:val="56"/>
        </w:numPr>
        <w:shd w:val="clear" w:color="auto" w:fill="FFFFFF"/>
        <w:spacing w:before="0" w:beforeAutospacing="0" w:after="0" w:afterAutospacing="0"/>
        <w:ind w:left="0"/>
        <w:jc w:val="both"/>
        <w:rPr>
          <w:color w:val="000000"/>
        </w:rPr>
      </w:pPr>
      <w:r w:rsidRPr="003724FF">
        <w:rPr>
          <w:color w:val="333333"/>
        </w:rPr>
        <w:t>Разработка электронного каталога имеющихся в ОУ образовательных информационных ресурсов.</w:t>
      </w:r>
    </w:p>
    <w:p w:rsidR="003724FF" w:rsidRPr="003724FF" w:rsidRDefault="003724FF" w:rsidP="003724FF">
      <w:pPr>
        <w:pStyle w:val="a5"/>
        <w:shd w:val="clear" w:color="auto" w:fill="FFFFFF"/>
        <w:spacing w:before="0" w:beforeAutospacing="0" w:after="0" w:afterAutospacing="0" w:line="294" w:lineRule="atLeast"/>
        <w:jc w:val="both"/>
        <w:rPr>
          <w:color w:val="000000"/>
        </w:rPr>
      </w:pP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b/>
          <w:bCs/>
          <w:color w:val="333333"/>
        </w:rPr>
        <w:t>Большинство педагогов способны:</w:t>
      </w:r>
    </w:p>
    <w:p w:rsidR="003724FF" w:rsidRPr="003724FF" w:rsidRDefault="003724FF" w:rsidP="003724FF">
      <w:pPr>
        <w:pStyle w:val="a5"/>
        <w:shd w:val="clear" w:color="auto" w:fill="FFFFFF"/>
        <w:tabs>
          <w:tab w:val="left" w:pos="284"/>
        </w:tabs>
        <w:spacing w:before="0" w:beforeAutospacing="0" w:after="0" w:afterAutospacing="0" w:line="294" w:lineRule="atLeast"/>
        <w:jc w:val="both"/>
        <w:rPr>
          <w:color w:val="000000"/>
        </w:rPr>
      </w:pPr>
      <w:r w:rsidRPr="003724FF">
        <w:rPr>
          <w:color w:val="333333"/>
        </w:rPr>
        <w:sym w:font="Symbol" w:char="F0A7"/>
      </w:r>
      <w:r w:rsidRPr="003724FF">
        <w:rPr>
          <w:color w:val="333333"/>
        </w:rPr>
        <w:t>         сделать поурочное планирование и подготовить урок (мероприятие) с использованием ИКТ;</w:t>
      </w:r>
    </w:p>
    <w:p w:rsidR="003724FF" w:rsidRPr="003724FF" w:rsidRDefault="003724FF" w:rsidP="003724FF">
      <w:pPr>
        <w:pStyle w:val="a5"/>
        <w:shd w:val="clear" w:color="auto" w:fill="FFFFFF"/>
        <w:tabs>
          <w:tab w:val="left" w:pos="284"/>
        </w:tabs>
        <w:spacing w:before="0" w:beforeAutospacing="0" w:after="0" w:afterAutospacing="0" w:line="294" w:lineRule="atLeast"/>
        <w:jc w:val="both"/>
        <w:rPr>
          <w:color w:val="000000"/>
        </w:rPr>
      </w:pPr>
      <w:r w:rsidRPr="003724FF">
        <w:rPr>
          <w:color w:val="333333"/>
        </w:rPr>
        <w:sym w:font="Symbol" w:char="F0A7"/>
      </w:r>
      <w:r w:rsidRPr="003724FF">
        <w:rPr>
          <w:color w:val="333333"/>
        </w:rPr>
        <w:t>         подобрать программное обеспечение для учебных целей;</w:t>
      </w:r>
    </w:p>
    <w:p w:rsidR="003724FF" w:rsidRPr="003724FF" w:rsidRDefault="003724FF" w:rsidP="003724FF">
      <w:pPr>
        <w:pStyle w:val="a5"/>
        <w:shd w:val="clear" w:color="auto" w:fill="FFFFFF"/>
        <w:tabs>
          <w:tab w:val="left" w:pos="284"/>
        </w:tabs>
        <w:spacing w:before="0" w:beforeAutospacing="0" w:after="0" w:afterAutospacing="0" w:line="294" w:lineRule="atLeast"/>
        <w:jc w:val="both"/>
        <w:rPr>
          <w:color w:val="000000"/>
        </w:rPr>
      </w:pPr>
      <w:r w:rsidRPr="003724FF">
        <w:rPr>
          <w:color w:val="333333"/>
        </w:rPr>
        <w:sym w:font="Symbol" w:char="F0A7"/>
      </w:r>
      <w:r w:rsidRPr="003724FF">
        <w:rPr>
          <w:color w:val="333333"/>
        </w:rPr>
        <w:t>         найти учебные материалы в Интернете;</w:t>
      </w:r>
    </w:p>
    <w:p w:rsidR="003724FF" w:rsidRPr="003724FF" w:rsidRDefault="003724FF" w:rsidP="003724FF">
      <w:pPr>
        <w:pStyle w:val="a5"/>
        <w:shd w:val="clear" w:color="auto" w:fill="FFFFFF"/>
        <w:tabs>
          <w:tab w:val="left" w:pos="284"/>
        </w:tabs>
        <w:spacing w:before="0" w:beforeAutospacing="0" w:after="0" w:afterAutospacing="0" w:line="294" w:lineRule="atLeast"/>
        <w:jc w:val="both"/>
        <w:rPr>
          <w:color w:val="000000"/>
        </w:rPr>
      </w:pPr>
      <w:r w:rsidRPr="003724FF">
        <w:rPr>
          <w:color w:val="333333"/>
        </w:rPr>
        <w:lastRenderedPageBreak/>
        <w:sym w:font="Symbol" w:char="F0A7"/>
      </w:r>
      <w:r w:rsidRPr="003724FF">
        <w:rPr>
          <w:color w:val="333333"/>
        </w:rPr>
        <w:t>         использовать ИКТ для мониторинга развития учеников, взаимодействия с коллегами или родителями;</w:t>
      </w:r>
    </w:p>
    <w:p w:rsidR="003724FF" w:rsidRPr="003724FF" w:rsidRDefault="003724FF" w:rsidP="003724FF">
      <w:pPr>
        <w:pStyle w:val="a5"/>
        <w:shd w:val="clear" w:color="auto" w:fill="FFFFFF"/>
        <w:tabs>
          <w:tab w:val="left" w:pos="284"/>
        </w:tabs>
        <w:spacing w:before="0" w:beforeAutospacing="0" w:after="0" w:afterAutospacing="0" w:line="294" w:lineRule="atLeast"/>
        <w:jc w:val="both"/>
        <w:rPr>
          <w:color w:val="000000"/>
        </w:rPr>
      </w:pPr>
      <w:r w:rsidRPr="003724FF">
        <w:rPr>
          <w:color w:val="333333"/>
        </w:rPr>
        <w:sym w:font="Symbol" w:char="F0A7"/>
      </w:r>
      <w:r w:rsidRPr="003724FF">
        <w:rPr>
          <w:color w:val="333333"/>
        </w:rPr>
        <w:t>         использовать Интернет-технологии (электронную почту, форумы и т.п.) для организации помощи ученикам, оценить пригодность web-сайта для его использования в преподавании.</w:t>
      </w:r>
    </w:p>
    <w:p w:rsidR="003724FF" w:rsidRPr="003724FF" w:rsidRDefault="003724FF" w:rsidP="00183783">
      <w:pPr>
        <w:pStyle w:val="a5"/>
        <w:numPr>
          <w:ilvl w:val="0"/>
          <w:numId w:val="57"/>
        </w:numPr>
        <w:shd w:val="clear" w:color="auto" w:fill="FFFFFF"/>
        <w:spacing w:before="0" w:beforeAutospacing="0" w:after="0" w:afterAutospacing="0"/>
        <w:ind w:left="0"/>
        <w:jc w:val="both"/>
        <w:rPr>
          <w:color w:val="000000"/>
        </w:rPr>
      </w:pPr>
      <w:r w:rsidRPr="003724FF">
        <w:rPr>
          <w:color w:val="333333"/>
        </w:rPr>
        <w:t>В МБОУ лицее № 104 есть педагоги, которые систематически приобретают (обменивают, копируют, получают через Интернет и т.п.) обучающие программы, цифровые энциклопедии и другие цифровые учебные материалы.</w:t>
      </w:r>
    </w:p>
    <w:p w:rsidR="003724FF" w:rsidRPr="003724FF" w:rsidRDefault="003724FF" w:rsidP="00183783">
      <w:pPr>
        <w:pStyle w:val="a5"/>
        <w:numPr>
          <w:ilvl w:val="0"/>
          <w:numId w:val="58"/>
        </w:numPr>
        <w:shd w:val="clear" w:color="auto" w:fill="FFFFFF"/>
        <w:spacing w:before="0" w:beforeAutospacing="0" w:after="0" w:afterAutospacing="0"/>
        <w:ind w:left="0"/>
        <w:jc w:val="both"/>
        <w:rPr>
          <w:color w:val="000000"/>
        </w:rPr>
      </w:pPr>
      <w:r w:rsidRPr="003724FF">
        <w:rPr>
          <w:color w:val="333333"/>
        </w:rPr>
        <w:t>Имеющиеся в школе средства ИКТ (в том числе, принтеры и электронные проекторы) рассматриваются как общешкольный ресурс.</w:t>
      </w:r>
    </w:p>
    <w:p w:rsidR="003724FF" w:rsidRPr="003724FF" w:rsidRDefault="003724FF" w:rsidP="00183783">
      <w:pPr>
        <w:pStyle w:val="a5"/>
        <w:numPr>
          <w:ilvl w:val="0"/>
          <w:numId w:val="58"/>
        </w:numPr>
        <w:shd w:val="clear" w:color="auto" w:fill="FFFFFF"/>
        <w:spacing w:before="0" w:beforeAutospacing="0" w:after="0" w:afterAutospacing="0"/>
        <w:ind w:left="0"/>
        <w:jc w:val="both"/>
        <w:rPr>
          <w:color w:val="000000"/>
        </w:rPr>
      </w:pPr>
      <w:r w:rsidRPr="003724FF">
        <w:rPr>
          <w:color w:val="333333"/>
        </w:rPr>
        <w:t>Все административные работники лицея имеют компьютер на своем рабочем месте.</w:t>
      </w:r>
    </w:p>
    <w:p w:rsidR="003724FF" w:rsidRPr="003724FF" w:rsidRDefault="003724FF" w:rsidP="00183783">
      <w:pPr>
        <w:pStyle w:val="a5"/>
        <w:numPr>
          <w:ilvl w:val="0"/>
          <w:numId w:val="58"/>
        </w:numPr>
        <w:shd w:val="clear" w:color="auto" w:fill="FFFFFF"/>
        <w:spacing w:before="0" w:beforeAutospacing="0" w:after="0" w:afterAutospacing="0"/>
        <w:ind w:left="0"/>
        <w:jc w:val="both"/>
        <w:rPr>
          <w:color w:val="000000"/>
        </w:rPr>
      </w:pPr>
      <w:r w:rsidRPr="003724FF">
        <w:rPr>
          <w:color w:val="333333"/>
        </w:rPr>
        <w:t>Значительная часть учебных планов готовится в электронном виде и хранится в общедоступных местах локальной сети или на сайте школы, что позволяет легко вносить в них коррективы, учитывать межпредметные связи и т.п.</w:t>
      </w: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color w:val="000000"/>
        </w:rPr>
        <w:t>Методическую поддержку использования ИКТ учителями организуют учителя информатикиЛеушина Ю.П. и Жмудь Д.С.</w:t>
      </w:r>
    </w:p>
    <w:p w:rsidR="003724FF" w:rsidRPr="003724FF" w:rsidRDefault="003724FF" w:rsidP="003724FF">
      <w:pPr>
        <w:pStyle w:val="a5"/>
        <w:shd w:val="clear" w:color="auto" w:fill="FFFFFF"/>
        <w:spacing w:before="0" w:beforeAutospacing="0" w:after="0" w:afterAutospacing="0" w:line="294" w:lineRule="atLeast"/>
        <w:jc w:val="both"/>
        <w:rPr>
          <w:color w:val="000000"/>
        </w:rPr>
      </w:pPr>
      <w:r w:rsidRPr="003724FF">
        <w:rPr>
          <w:color w:val="000000"/>
        </w:rPr>
        <w:t>В школе организована работа по подготовке учителей по использованию ИКТ в учебном процессе: учителя школы с 2011 года регулярно повышают свою квалификацию, участвуют в семинарах (школьных, областных), где обсуждаются проблемы информатизации образовательного учреждения.</w:t>
      </w:r>
    </w:p>
    <w:p w:rsidR="003724FF" w:rsidRPr="003724FF" w:rsidRDefault="003724FF" w:rsidP="003724FF">
      <w:pPr>
        <w:pStyle w:val="a5"/>
        <w:shd w:val="clear" w:color="auto" w:fill="FFFFFF"/>
        <w:spacing w:before="0" w:beforeAutospacing="0" w:after="0" w:afterAutospacing="0"/>
        <w:ind w:left="-360"/>
        <w:jc w:val="both"/>
        <w:rPr>
          <w:color w:val="000000"/>
        </w:rPr>
      </w:pPr>
    </w:p>
    <w:p w:rsidR="003724FF" w:rsidRPr="003724FF" w:rsidRDefault="003724FF" w:rsidP="003724FF">
      <w:pPr>
        <w:tabs>
          <w:tab w:val="left" w:pos="4500"/>
        </w:tabs>
        <w:ind w:left="851"/>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9"/>
        <w:gridCol w:w="714"/>
        <w:gridCol w:w="714"/>
        <w:gridCol w:w="4834"/>
      </w:tblGrid>
      <w:tr w:rsidR="003724FF" w:rsidRPr="00B53C32" w:rsidTr="00B53C32">
        <w:tc>
          <w:tcPr>
            <w:tcW w:w="0" w:type="auto"/>
          </w:tcPr>
          <w:p w:rsidR="003724FF" w:rsidRPr="00B53C32" w:rsidRDefault="003724FF" w:rsidP="003724FF"/>
        </w:tc>
        <w:tc>
          <w:tcPr>
            <w:tcW w:w="0" w:type="auto"/>
          </w:tcPr>
          <w:p w:rsidR="003724FF" w:rsidRPr="00B53C32" w:rsidRDefault="003724FF" w:rsidP="003724FF">
            <w:r w:rsidRPr="00B53C32">
              <w:rPr>
                <w:sz w:val="22"/>
                <w:szCs w:val="22"/>
              </w:rPr>
              <w:t>2017 - 18</w:t>
            </w:r>
          </w:p>
        </w:tc>
        <w:tc>
          <w:tcPr>
            <w:tcW w:w="0" w:type="auto"/>
          </w:tcPr>
          <w:p w:rsidR="003724FF" w:rsidRPr="00B53C32" w:rsidRDefault="003724FF" w:rsidP="003724FF">
            <w:r w:rsidRPr="00B53C32">
              <w:rPr>
                <w:sz w:val="22"/>
                <w:szCs w:val="22"/>
              </w:rPr>
              <w:t>2018 - 19</w:t>
            </w:r>
          </w:p>
        </w:tc>
        <w:tc>
          <w:tcPr>
            <w:tcW w:w="0" w:type="auto"/>
          </w:tcPr>
          <w:p w:rsidR="003724FF" w:rsidRPr="00B53C32" w:rsidRDefault="003724FF" w:rsidP="003724FF">
            <w:r w:rsidRPr="00B53C32">
              <w:rPr>
                <w:sz w:val="22"/>
                <w:szCs w:val="22"/>
              </w:rPr>
              <w:t>2019-20</w:t>
            </w:r>
          </w:p>
        </w:tc>
      </w:tr>
      <w:tr w:rsidR="003724FF" w:rsidRPr="00B53C32" w:rsidTr="00B53C32">
        <w:tc>
          <w:tcPr>
            <w:tcW w:w="0" w:type="auto"/>
          </w:tcPr>
          <w:p w:rsidR="003724FF" w:rsidRPr="00B53C32" w:rsidRDefault="003724FF" w:rsidP="003724FF">
            <w:r w:rsidRPr="00B53C32">
              <w:rPr>
                <w:sz w:val="22"/>
                <w:szCs w:val="22"/>
              </w:rPr>
              <w:t>Количество преподавателей в ОУ</w:t>
            </w:r>
          </w:p>
        </w:tc>
        <w:tc>
          <w:tcPr>
            <w:tcW w:w="0" w:type="auto"/>
          </w:tcPr>
          <w:p w:rsidR="003724FF" w:rsidRPr="00B53C32" w:rsidRDefault="003724FF" w:rsidP="003724FF">
            <w:pPr>
              <w:jc w:val="center"/>
            </w:pPr>
            <w:r w:rsidRPr="00B53C32">
              <w:rPr>
                <w:sz w:val="22"/>
                <w:szCs w:val="22"/>
              </w:rPr>
              <w:t>52</w:t>
            </w:r>
          </w:p>
        </w:tc>
        <w:tc>
          <w:tcPr>
            <w:tcW w:w="0" w:type="auto"/>
          </w:tcPr>
          <w:p w:rsidR="003724FF" w:rsidRPr="00B53C32" w:rsidRDefault="003724FF" w:rsidP="003724FF">
            <w:pPr>
              <w:jc w:val="center"/>
            </w:pPr>
            <w:r w:rsidRPr="00B53C32">
              <w:rPr>
                <w:sz w:val="22"/>
                <w:szCs w:val="22"/>
              </w:rPr>
              <w:t>53</w:t>
            </w:r>
          </w:p>
        </w:tc>
        <w:tc>
          <w:tcPr>
            <w:tcW w:w="0" w:type="auto"/>
          </w:tcPr>
          <w:p w:rsidR="003724FF" w:rsidRPr="00B53C32" w:rsidRDefault="003724FF" w:rsidP="003724FF">
            <w:pPr>
              <w:jc w:val="center"/>
            </w:pPr>
            <w:r w:rsidRPr="00B53C32">
              <w:rPr>
                <w:sz w:val="22"/>
                <w:szCs w:val="22"/>
              </w:rPr>
              <w:t>54</w:t>
            </w:r>
          </w:p>
        </w:tc>
      </w:tr>
      <w:tr w:rsidR="003724FF" w:rsidRPr="00B53C32" w:rsidTr="00B53C32">
        <w:tc>
          <w:tcPr>
            <w:tcW w:w="0" w:type="auto"/>
          </w:tcPr>
          <w:p w:rsidR="003724FF" w:rsidRPr="00B53C32" w:rsidRDefault="003724FF" w:rsidP="003724FF">
            <w:r w:rsidRPr="00B53C32">
              <w:rPr>
                <w:sz w:val="22"/>
                <w:szCs w:val="22"/>
              </w:rPr>
              <w:t>Количество педагогов ОУ, являющихся пользователями дистанционного обучения</w:t>
            </w:r>
          </w:p>
        </w:tc>
        <w:tc>
          <w:tcPr>
            <w:tcW w:w="0" w:type="auto"/>
          </w:tcPr>
          <w:p w:rsidR="003724FF" w:rsidRPr="00B53C32" w:rsidRDefault="003724FF" w:rsidP="003724FF">
            <w:pPr>
              <w:jc w:val="center"/>
            </w:pPr>
            <w:r w:rsidRPr="00B53C32">
              <w:rPr>
                <w:sz w:val="22"/>
                <w:szCs w:val="22"/>
              </w:rPr>
              <w:t>21</w:t>
            </w:r>
          </w:p>
        </w:tc>
        <w:tc>
          <w:tcPr>
            <w:tcW w:w="0" w:type="auto"/>
          </w:tcPr>
          <w:p w:rsidR="003724FF" w:rsidRPr="00B53C32" w:rsidRDefault="003724FF" w:rsidP="003724FF">
            <w:pPr>
              <w:jc w:val="center"/>
            </w:pPr>
            <w:r w:rsidRPr="00B53C32">
              <w:rPr>
                <w:sz w:val="22"/>
                <w:szCs w:val="22"/>
              </w:rPr>
              <w:t>24</w:t>
            </w:r>
          </w:p>
        </w:tc>
        <w:tc>
          <w:tcPr>
            <w:tcW w:w="0" w:type="auto"/>
          </w:tcPr>
          <w:p w:rsidR="003724FF" w:rsidRPr="00B53C32" w:rsidRDefault="003724FF" w:rsidP="003724FF">
            <w:pPr>
              <w:jc w:val="center"/>
            </w:pPr>
            <w:r w:rsidRPr="00B53C32">
              <w:rPr>
                <w:sz w:val="22"/>
                <w:szCs w:val="22"/>
              </w:rPr>
              <w:t>54</w:t>
            </w:r>
          </w:p>
        </w:tc>
      </w:tr>
      <w:tr w:rsidR="003724FF" w:rsidRPr="00B53C32" w:rsidTr="00B53C32">
        <w:tc>
          <w:tcPr>
            <w:tcW w:w="0" w:type="auto"/>
          </w:tcPr>
          <w:p w:rsidR="003724FF" w:rsidRPr="00B53C32" w:rsidRDefault="003724FF" w:rsidP="003724FF">
            <w:r w:rsidRPr="00B53C32">
              <w:rPr>
                <w:sz w:val="22"/>
                <w:szCs w:val="22"/>
              </w:rPr>
              <w:t>Количество преподавателей ОУ, являющихся тьюторами дистанционного обучения</w:t>
            </w:r>
          </w:p>
        </w:tc>
        <w:tc>
          <w:tcPr>
            <w:tcW w:w="0" w:type="auto"/>
          </w:tcPr>
          <w:p w:rsidR="003724FF" w:rsidRPr="00B53C32" w:rsidRDefault="003724FF" w:rsidP="003724FF">
            <w:pPr>
              <w:jc w:val="center"/>
            </w:pPr>
          </w:p>
        </w:tc>
        <w:tc>
          <w:tcPr>
            <w:tcW w:w="0" w:type="auto"/>
          </w:tcPr>
          <w:p w:rsidR="003724FF" w:rsidRPr="00B53C32" w:rsidRDefault="003724FF" w:rsidP="003724FF">
            <w:pPr>
              <w:jc w:val="center"/>
            </w:pPr>
          </w:p>
        </w:tc>
        <w:tc>
          <w:tcPr>
            <w:tcW w:w="0" w:type="auto"/>
          </w:tcPr>
          <w:p w:rsidR="003724FF" w:rsidRPr="00B53C32" w:rsidRDefault="003724FF" w:rsidP="003724FF">
            <w:pPr>
              <w:jc w:val="center"/>
            </w:pPr>
            <w:r w:rsidRPr="00B53C32">
              <w:rPr>
                <w:sz w:val="22"/>
                <w:szCs w:val="22"/>
              </w:rPr>
              <w:t>54</w:t>
            </w:r>
          </w:p>
        </w:tc>
      </w:tr>
      <w:tr w:rsidR="003724FF" w:rsidRPr="00B53C32" w:rsidTr="00B53C32">
        <w:tc>
          <w:tcPr>
            <w:tcW w:w="0" w:type="auto"/>
          </w:tcPr>
          <w:p w:rsidR="003724FF" w:rsidRPr="00B53C32" w:rsidRDefault="003724FF" w:rsidP="003724FF">
            <w:r w:rsidRPr="00B53C32">
              <w:rPr>
                <w:sz w:val="22"/>
                <w:szCs w:val="22"/>
              </w:rPr>
              <w:t>Количество педагогов обучившихся ИКТ на курсах СКИПКРО (очно- дистанционно)</w:t>
            </w:r>
          </w:p>
        </w:tc>
        <w:tc>
          <w:tcPr>
            <w:tcW w:w="0" w:type="auto"/>
          </w:tcPr>
          <w:p w:rsidR="003724FF" w:rsidRPr="00B53C32" w:rsidRDefault="003724FF" w:rsidP="003724FF">
            <w:pPr>
              <w:jc w:val="center"/>
            </w:pPr>
            <w:r w:rsidRPr="00B53C32">
              <w:rPr>
                <w:sz w:val="22"/>
                <w:szCs w:val="22"/>
              </w:rPr>
              <w:t>0</w:t>
            </w:r>
          </w:p>
        </w:tc>
        <w:tc>
          <w:tcPr>
            <w:tcW w:w="0" w:type="auto"/>
          </w:tcPr>
          <w:p w:rsidR="003724FF" w:rsidRPr="00B53C32" w:rsidRDefault="003724FF" w:rsidP="003724FF">
            <w:pPr>
              <w:jc w:val="center"/>
            </w:pPr>
            <w:r w:rsidRPr="00B53C32">
              <w:rPr>
                <w:sz w:val="22"/>
                <w:szCs w:val="22"/>
              </w:rPr>
              <w:t>0</w:t>
            </w:r>
          </w:p>
        </w:tc>
        <w:tc>
          <w:tcPr>
            <w:tcW w:w="0" w:type="auto"/>
          </w:tcPr>
          <w:p w:rsidR="003724FF" w:rsidRPr="00B53C32" w:rsidRDefault="003724FF" w:rsidP="003724FF">
            <w:pPr>
              <w:jc w:val="center"/>
            </w:pPr>
            <w:r w:rsidRPr="00B53C32">
              <w:rPr>
                <w:sz w:val="22"/>
                <w:szCs w:val="22"/>
              </w:rPr>
              <w:t>0</w:t>
            </w:r>
          </w:p>
        </w:tc>
      </w:tr>
      <w:tr w:rsidR="003724FF" w:rsidRPr="00B53C32" w:rsidTr="00B53C32">
        <w:tc>
          <w:tcPr>
            <w:tcW w:w="0" w:type="auto"/>
          </w:tcPr>
          <w:p w:rsidR="003724FF" w:rsidRPr="00B53C32" w:rsidRDefault="003724FF" w:rsidP="003724FF">
            <w:r w:rsidRPr="00B53C32">
              <w:rPr>
                <w:sz w:val="22"/>
                <w:szCs w:val="22"/>
              </w:rPr>
              <w:t>Количество регистрированных пользователей на портале Единый урок.ру</w:t>
            </w:r>
          </w:p>
        </w:tc>
        <w:tc>
          <w:tcPr>
            <w:tcW w:w="0" w:type="auto"/>
          </w:tcPr>
          <w:p w:rsidR="003724FF" w:rsidRPr="00B53C32" w:rsidRDefault="003724FF" w:rsidP="003724FF">
            <w:pPr>
              <w:jc w:val="center"/>
            </w:pPr>
            <w:r w:rsidRPr="00B53C32">
              <w:rPr>
                <w:sz w:val="22"/>
                <w:szCs w:val="22"/>
              </w:rPr>
              <w:t>32</w:t>
            </w:r>
          </w:p>
        </w:tc>
        <w:tc>
          <w:tcPr>
            <w:tcW w:w="0" w:type="auto"/>
          </w:tcPr>
          <w:p w:rsidR="003724FF" w:rsidRPr="00B53C32" w:rsidRDefault="003724FF" w:rsidP="003724FF">
            <w:pPr>
              <w:jc w:val="center"/>
            </w:pPr>
            <w:r w:rsidRPr="00B53C32">
              <w:rPr>
                <w:sz w:val="22"/>
                <w:szCs w:val="22"/>
              </w:rPr>
              <w:t>41</w:t>
            </w:r>
          </w:p>
        </w:tc>
        <w:tc>
          <w:tcPr>
            <w:tcW w:w="0" w:type="auto"/>
          </w:tcPr>
          <w:p w:rsidR="003724FF" w:rsidRPr="00B53C32" w:rsidRDefault="00B53C32" w:rsidP="003724FF">
            <w:pPr>
              <w:jc w:val="center"/>
            </w:pPr>
            <w:r>
              <w:rPr>
                <w:sz w:val="22"/>
                <w:szCs w:val="22"/>
              </w:rPr>
              <w:t>43</w:t>
            </w:r>
          </w:p>
        </w:tc>
      </w:tr>
      <w:tr w:rsidR="003724FF" w:rsidRPr="00B53C32" w:rsidTr="00B53C32">
        <w:tc>
          <w:tcPr>
            <w:tcW w:w="0" w:type="auto"/>
          </w:tcPr>
          <w:p w:rsidR="003724FF" w:rsidRPr="00B53C32" w:rsidRDefault="003724FF" w:rsidP="003724FF">
            <w:r w:rsidRPr="00B53C32">
              <w:rPr>
                <w:sz w:val="22"/>
                <w:szCs w:val="22"/>
              </w:rPr>
              <w:t>Количество педагогов, обучившихся ИКТ (указать где и как)</w:t>
            </w:r>
          </w:p>
        </w:tc>
        <w:tc>
          <w:tcPr>
            <w:tcW w:w="0" w:type="auto"/>
          </w:tcPr>
          <w:p w:rsidR="003724FF" w:rsidRPr="00B53C32" w:rsidRDefault="003724FF" w:rsidP="003724FF">
            <w:pPr>
              <w:jc w:val="center"/>
            </w:pPr>
            <w:r w:rsidRPr="00B53C32">
              <w:rPr>
                <w:sz w:val="22"/>
                <w:szCs w:val="22"/>
              </w:rPr>
              <w:t>0</w:t>
            </w:r>
          </w:p>
        </w:tc>
        <w:tc>
          <w:tcPr>
            <w:tcW w:w="0" w:type="auto"/>
          </w:tcPr>
          <w:p w:rsidR="003724FF" w:rsidRPr="00B53C32" w:rsidRDefault="003724FF" w:rsidP="003724FF">
            <w:pPr>
              <w:jc w:val="center"/>
            </w:pPr>
            <w:r w:rsidRPr="00B53C32">
              <w:rPr>
                <w:sz w:val="22"/>
                <w:szCs w:val="22"/>
              </w:rPr>
              <w:t>0</w:t>
            </w:r>
          </w:p>
        </w:tc>
        <w:tc>
          <w:tcPr>
            <w:tcW w:w="0" w:type="auto"/>
          </w:tcPr>
          <w:p w:rsidR="003724FF" w:rsidRPr="00B53C32" w:rsidRDefault="003724FF" w:rsidP="003724FF">
            <w:pPr>
              <w:jc w:val="center"/>
            </w:pPr>
            <w:r w:rsidRPr="00B53C32">
              <w:rPr>
                <w:sz w:val="22"/>
                <w:szCs w:val="22"/>
              </w:rPr>
              <w:t>2</w:t>
            </w:r>
          </w:p>
          <w:p w:rsidR="003724FF" w:rsidRPr="00B53C32" w:rsidRDefault="003724FF" w:rsidP="003724FF">
            <w:pPr>
              <w:jc w:val="center"/>
            </w:pPr>
            <w:r w:rsidRPr="00B53C32">
              <w:rPr>
                <w:sz w:val="22"/>
                <w:szCs w:val="22"/>
              </w:rPr>
              <w:t>программа профессиональной переподготовки «Специалист по информационно-коммуникационным и цифровым технологиям в образовательных учреждениях» (13.04.2020- 20.07.2020), ФДПО НГГТИ г. Невинномысск</w:t>
            </w:r>
          </w:p>
        </w:tc>
      </w:tr>
      <w:tr w:rsidR="003724FF" w:rsidRPr="00B53C32" w:rsidTr="00B53C32">
        <w:tc>
          <w:tcPr>
            <w:tcW w:w="0" w:type="auto"/>
          </w:tcPr>
          <w:p w:rsidR="003724FF" w:rsidRPr="00B53C32" w:rsidRDefault="003724FF" w:rsidP="003724FF">
            <w:r w:rsidRPr="00B53C32">
              <w:rPr>
                <w:sz w:val="22"/>
                <w:szCs w:val="22"/>
              </w:rPr>
              <w:t>Количество педагогов, пользователей сайта Инфоурок</w:t>
            </w:r>
          </w:p>
        </w:tc>
        <w:tc>
          <w:tcPr>
            <w:tcW w:w="0" w:type="auto"/>
          </w:tcPr>
          <w:p w:rsidR="003724FF" w:rsidRPr="00B53C32" w:rsidRDefault="003724FF" w:rsidP="003724FF">
            <w:pPr>
              <w:jc w:val="center"/>
            </w:pPr>
            <w:r w:rsidRPr="00B53C32">
              <w:rPr>
                <w:sz w:val="22"/>
                <w:szCs w:val="22"/>
              </w:rPr>
              <w:t>18</w:t>
            </w:r>
          </w:p>
        </w:tc>
        <w:tc>
          <w:tcPr>
            <w:tcW w:w="0" w:type="auto"/>
          </w:tcPr>
          <w:p w:rsidR="003724FF" w:rsidRPr="00B53C32" w:rsidRDefault="003724FF" w:rsidP="003724FF">
            <w:pPr>
              <w:jc w:val="center"/>
            </w:pPr>
            <w:r w:rsidRPr="00B53C32">
              <w:rPr>
                <w:sz w:val="22"/>
                <w:szCs w:val="22"/>
              </w:rPr>
              <w:t>25</w:t>
            </w:r>
          </w:p>
        </w:tc>
        <w:tc>
          <w:tcPr>
            <w:tcW w:w="0" w:type="auto"/>
          </w:tcPr>
          <w:p w:rsidR="003724FF" w:rsidRPr="00B53C32" w:rsidRDefault="003724FF" w:rsidP="003724FF">
            <w:pPr>
              <w:jc w:val="center"/>
            </w:pPr>
            <w:r w:rsidRPr="00B53C32">
              <w:rPr>
                <w:sz w:val="22"/>
                <w:szCs w:val="22"/>
              </w:rPr>
              <w:t>46</w:t>
            </w:r>
          </w:p>
        </w:tc>
      </w:tr>
      <w:tr w:rsidR="003724FF" w:rsidRPr="00B53C32" w:rsidTr="00B53C32">
        <w:tc>
          <w:tcPr>
            <w:tcW w:w="0" w:type="auto"/>
          </w:tcPr>
          <w:p w:rsidR="003724FF" w:rsidRPr="00B53C32" w:rsidRDefault="003724FF" w:rsidP="003724FF">
            <w:r w:rsidRPr="00B53C32">
              <w:rPr>
                <w:sz w:val="22"/>
                <w:szCs w:val="22"/>
              </w:rPr>
              <w:t>Количество педагогов, имеющих собственные разработки с использованием ИКТ (авторские программы и методики)</w:t>
            </w:r>
          </w:p>
        </w:tc>
        <w:tc>
          <w:tcPr>
            <w:tcW w:w="0" w:type="auto"/>
          </w:tcPr>
          <w:p w:rsidR="003724FF" w:rsidRPr="00B53C32" w:rsidRDefault="003724FF" w:rsidP="003724FF">
            <w:pPr>
              <w:jc w:val="center"/>
            </w:pPr>
            <w:r w:rsidRPr="00B53C32">
              <w:rPr>
                <w:sz w:val="22"/>
                <w:szCs w:val="22"/>
              </w:rPr>
              <w:t>1</w:t>
            </w:r>
          </w:p>
        </w:tc>
        <w:tc>
          <w:tcPr>
            <w:tcW w:w="0" w:type="auto"/>
          </w:tcPr>
          <w:p w:rsidR="003724FF" w:rsidRPr="00B53C32" w:rsidRDefault="003724FF" w:rsidP="003724FF">
            <w:pPr>
              <w:jc w:val="center"/>
            </w:pPr>
            <w:r w:rsidRPr="00B53C32">
              <w:rPr>
                <w:sz w:val="22"/>
                <w:szCs w:val="22"/>
              </w:rPr>
              <w:t>1</w:t>
            </w:r>
          </w:p>
        </w:tc>
        <w:tc>
          <w:tcPr>
            <w:tcW w:w="0" w:type="auto"/>
          </w:tcPr>
          <w:p w:rsidR="003724FF" w:rsidRPr="00B53C32" w:rsidRDefault="003724FF" w:rsidP="003724FF">
            <w:pPr>
              <w:jc w:val="center"/>
            </w:pPr>
            <w:r w:rsidRPr="00B53C32">
              <w:rPr>
                <w:sz w:val="22"/>
                <w:szCs w:val="22"/>
              </w:rPr>
              <w:t>1</w:t>
            </w:r>
          </w:p>
        </w:tc>
      </w:tr>
      <w:tr w:rsidR="003724FF" w:rsidRPr="00B53C32" w:rsidTr="00B53C32">
        <w:tc>
          <w:tcPr>
            <w:tcW w:w="0" w:type="auto"/>
          </w:tcPr>
          <w:p w:rsidR="003724FF" w:rsidRPr="00B53C32" w:rsidRDefault="003724FF" w:rsidP="003724FF">
            <w:r w:rsidRPr="00B53C32">
              <w:rPr>
                <w:sz w:val="22"/>
                <w:szCs w:val="22"/>
              </w:rPr>
              <w:t xml:space="preserve">Количество педагогов, </w:t>
            </w:r>
            <w:r w:rsidRPr="00B53C32">
              <w:rPr>
                <w:sz w:val="22"/>
                <w:szCs w:val="22"/>
              </w:rPr>
              <w:lastRenderedPageBreak/>
              <w:t>пользователей Единой коллекции цифровых образовательных ресурсов</w:t>
            </w:r>
          </w:p>
        </w:tc>
        <w:tc>
          <w:tcPr>
            <w:tcW w:w="0" w:type="auto"/>
          </w:tcPr>
          <w:p w:rsidR="003724FF" w:rsidRPr="00B53C32" w:rsidRDefault="003724FF" w:rsidP="003724FF">
            <w:pPr>
              <w:jc w:val="center"/>
            </w:pPr>
            <w:r w:rsidRPr="00B53C32">
              <w:rPr>
                <w:sz w:val="22"/>
                <w:szCs w:val="22"/>
              </w:rPr>
              <w:lastRenderedPageBreak/>
              <w:t>46</w:t>
            </w:r>
          </w:p>
        </w:tc>
        <w:tc>
          <w:tcPr>
            <w:tcW w:w="0" w:type="auto"/>
          </w:tcPr>
          <w:p w:rsidR="003724FF" w:rsidRPr="00B53C32" w:rsidRDefault="003724FF" w:rsidP="003724FF">
            <w:pPr>
              <w:jc w:val="center"/>
            </w:pPr>
            <w:r w:rsidRPr="00B53C32">
              <w:rPr>
                <w:sz w:val="22"/>
                <w:szCs w:val="22"/>
              </w:rPr>
              <w:t>42</w:t>
            </w:r>
          </w:p>
        </w:tc>
        <w:tc>
          <w:tcPr>
            <w:tcW w:w="0" w:type="auto"/>
          </w:tcPr>
          <w:p w:rsidR="003724FF" w:rsidRPr="00B53C32" w:rsidRDefault="003724FF" w:rsidP="003724FF">
            <w:pPr>
              <w:jc w:val="center"/>
            </w:pPr>
            <w:r w:rsidRPr="00B53C32">
              <w:rPr>
                <w:sz w:val="22"/>
                <w:szCs w:val="22"/>
              </w:rPr>
              <w:t>43</w:t>
            </w:r>
          </w:p>
        </w:tc>
      </w:tr>
      <w:tr w:rsidR="003724FF" w:rsidRPr="00B53C32" w:rsidTr="00B53C32">
        <w:tc>
          <w:tcPr>
            <w:tcW w:w="0" w:type="auto"/>
          </w:tcPr>
          <w:p w:rsidR="003724FF" w:rsidRPr="00B53C32" w:rsidRDefault="003724FF" w:rsidP="003724FF">
            <w:r w:rsidRPr="00B53C32">
              <w:rPr>
                <w:sz w:val="22"/>
                <w:szCs w:val="22"/>
              </w:rPr>
              <w:lastRenderedPageBreak/>
              <w:t>Количество проектов, выполненных педагогами школы всего</w:t>
            </w:r>
          </w:p>
        </w:tc>
        <w:tc>
          <w:tcPr>
            <w:tcW w:w="0" w:type="auto"/>
          </w:tcPr>
          <w:p w:rsidR="003724FF" w:rsidRPr="00B53C32" w:rsidRDefault="003724FF" w:rsidP="003724FF">
            <w:pPr>
              <w:jc w:val="center"/>
            </w:pPr>
            <w:r w:rsidRPr="00B53C32">
              <w:rPr>
                <w:sz w:val="22"/>
                <w:szCs w:val="22"/>
              </w:rPr>
              <w:t>7</w:t>
            </w:r>
          </w:p>
        </w:tc>
        <w:tc>
          <w:tcPr>
            <w:tcW w:w="0" w:type="auto"/>
          </w:tcPr>
          <w:p w:rsidR="003724FF" w:rsidRPr="00B53C32" w:rsidRDefault="003724FF" w:rsidP="003724FF">
            <w:pPr>
              <w:jc w:val="center"/>
            </w:pPr>
            <w:r w:rsidRPr="00B53C32">
              <w:rPr>
                <w:sz w:val="22"/>
                <w:szCs w:val="22"/>
              </w:rPr>
              <w:t>10</w:t>
            </w:r>
          </w:p>
        </w:tc>
        <w:tc>
          <w:tcPr>
            <w:tcW w:w="0" w:type="auto"/>
          </w:tcPr>
          <w:p w:rsidR="003724FF" w:rsidRPr="00B53C32" w:rsidRDefault="00B53C32" w:rsidP="003724FF">
            <w:pPr>
              <w:jc w:val="center"/>
            </w:pPr>
            <w:r>
              <w:rPr>
                <w:sz w:val="22"/>
                <w:szCs w:val="22"/>
              </w:rPr>
              <w:t>14</w:t>
            </w:r>
          </w:p>
        </w:tc>
      </w:tr>
    </w:tbl>
    <w:p w:rsidR="003724FF" w:rsidRPr="003724FF" w:rsidRDefault="003724FF" w:rsidP="003724FF">
      <w:pPr>
        <w:tabs>
          <w:tab w:val="left" w:pos="4500"/>
        </w:tabs>
        <w:ind w:left="142" w:firstLine="578"/>
        <w:jc w:val="both"/>
      </w:pPr>
    </w:p>
    <w:p w:rsidR="003724FF" w:rsidRPr="003724FF" w:rsidRDefault="003724FF" w:rsidP="00B53C32">
      <w:pPr>
        <w:pStyle w:val="ab"/>
        <w:spacing w:after="200" w:line="276" w:lineRule="auto"/>
        <w:ind w:left="1211"/>
        <w:jc w:val="center"/>
        <w:rPr>
          <w:b/>
          <w:sz w:val="24"/>
        </w:rPr>
      </w:pPr>
      <w:r w:rsidRPr="003724FF">
        <w:rPr>
          <w:b/>
          <w:sz w:val="24"/>
        </w:rPr>
        <w:t>Дистанционное обучение</w:t>
      </w:r>
    </w:p>
    <w:p w:rsidR="003724FF" w:rsidRPr="003724FF" w:rsidRDefault="00175A88" w:rsidP="003724FF">
      <w:pPr>
        <w:jc w:val="both"/>
        <w:rPr>
          <w:shd w:val="clear" w:color="auto" w:fill="FBFBFB"/>
        </w:rPr>
      </w:pPr>
      <w:hyperlink r:id="rId25" w:tgtFrame="_blank" w:tooltip="пандемия COVID-19" w:history="1">
        <w:r w:rsidR="003724FF" w:rsidRPr="003724FF">
          <w:rPr>
            <w:u w:val="single"/>
            <w:shd w:val="clear" w:color="auto" w:fill="FBFBFB"/>
          </w:rPr>
          <w:t>Пандемия COVID-19</w:t>
        </w:r>
      </w:hyperlink>
      <w:r w:rsidR="003724FF" w:rsidRPr="003724FF">
        <w:rPr>
          <w:shd w:val="clear" w:color="auto" w:fill="FBFBFB"/>
        </w:rPr>
        <w:t> в апреле – июне 2020 года внесла свои коррективы в жизнь страны и ее образовательной системы. Остутствие глобального улучшения ситуации в борьбе с коронавирусом в мире диктует необходимые меры профилактики ее распространения. Наиболее заметно это отражается на системе образования, которая в чрезвычайных условиях вынуждена приспосабливаться к этому в кратчайшее время.</w:t>
      </w:r>
    </w:p>
    <w:p w:rsidR="003724FF" w:rsidRPr="003724FF" w:rsidRDefault="003724FF" w:rsidP="003724FF">
      <w:pPr>
        <w:jc w:val="both"/>
        <w:rPr>
          <w:shd w:val="clear" w:color="auto" w:fill="FFFFFF"/>
        </w:rPr>
      </w:pPr>
      <w:r w:rsidRPr="003724FF">
        <w:rPr>
          <w:shd w:val="clear" w:color="auto" w:fill="FFFFFF"/>
        </w:rPr>
        <w:t>Как подчеркнул Кравцов, министр просвещения РФ, чтобы учебный процесс не останавливался и проходил с максимальной пользой для вех его участников, Минпросвещения запустило специальный раздел по дистанционному обучению. На сайте МБОУ лицея № 104 тоже были опубликованы методические  рекомендации и для учителей, и для учащихся, технологические карты организации учебного процесса на каждый день.</w:t>
      </w:r>
    </w:p>
    <w:p w:rsidR="003724FF" w:rsidRPr="003724FF" w:rsidRDefault="003724FF" w:rsidP="003724FF">
      <w:pPr>
        <w:jc w:val="both"/>
      </w:pPr>
      <w:r w:rsidRPr="003724FF">
        <w:t>До перехода на дистанционное обучение часть  учителей пользовалась образовательными онлайн-платформами регулярно или время от времени ― в основном в случае возникновения необходимости отработки сложных тем по своему предмету и для выполнения домашних заданий. Также около половины учителей время от времени и чаще применяли различные онлайн-ресурсы во время школьных уроков. Среди наиболее популярных онлайн-сервисов до перехода на дистанционное обучение были: Учи.ру, Российская электронная школа, InternetUrok, Яндекс. Учебник, ЯКласс.</w:t>
      </w:r>
    </w:p>
    <w:p w:rsidR="003724FF" w:rsidRPr="003724FF" w:rsidRDefault="003724FF" w:rsidP="003724FF">
      <w:pPr>
        <w:jc w:val="both"/>
      </w:pPr>
      <w:r w:rsidRPr="003724FF">
        <w:t xml:space="preserve"> В период перехода МБОУ лицея  на дистанционное обучение доля тех, кто использует онлайн-ресурсы в своей работе, увеличилась с 64 до 85%. При этом 3/4 педагогов, которые прежде не пользовались никакими образовательными онлайнресурсами, стали их применять. Из них 47% отметили, что, скорее всего, продолжат пользоваться ими в своей работе и в будущем. </w:t>
      </w:r>
    </w:p>
    <w:p w:rsidR="003724FF" w:rsidRPr="003724FF" w:rsidRDefault="003724FF" w:rsidP="003724FF">
      <w:pPr>
        <w:jc w:val="both"/>
      </w:pPr>
      <w:r w:rsidRPr="003724FF">
        <w:t xml:space="preserve">Наиболее популярными платформами, которые используются учителя МБОУ лицея № 104, названы Учи.ру, Российская электронная школа, ЯКласс, Яндекс.Учебник. Чаще всего педагоги сами подбирали удобный для себя и учеников ресурс. В то же время распространен канал получения информации о платформах через рекомендации коллег. </w:t>
      </w:r>
    </w:p>
    <w:p w:rsidR="003724FF" w:rsidRPr="003724FF" w:rsidRDefault="003724FF" w:rsidP="003724FF">
      <w:pPr>
        <w:jc w:val="both"/>
      </w:pPr>
      <w:r w:rsidRPr="003724FF">
        <w:rPr>
          <w:noProof/>
        </w:rPr>
        <w:lastRenderedPageBreak/>
        <w:drawing>
          <wp:inline distT="0" distB="0" distL="0" distR="0">
            <wp:extent cx="6117769" cy="4312469"/>
            <wp:effectExtent l="19050" t="0" r="0" b="0"/>
            <wp:docPr id="4" name="Рисунок 1" descr="C:\Users\Школа\Desktop\ГОД ОТЧЕТ 2019-2020\Model__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ГОД ОТЧЕТ 2019-2020\Model__2_1.png"/>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397" cy="4314321"/>
                    </a:xfrm>
                    <a:prstGeom prst="rect">
                      <a:avLst/>
                    </a:prstGeom>
                    <a:noFill/>
                    <a:ln>
                      <a:noFill/>
                    </a:ln>
                  </pic:spPr>
                </pic:pic>
              </a:graphicData>
            </a:graphic>
          </wp:inline>
        </w:drawing>
      </w:r>
    </w:p>
    <w:p w:rsidR="003724FF" w:rsidRPr="003724FF" w:rsidRDefault="003724FF" w:rsidP="003724FF">
      <w:pPr>
        <w:jc w:val="both"/>
      </w:pPr>
    </w:p>
    <w:p w:rsidR="003724FF" w:rsidRPr="003724FF" w:rsidRDefault="003724FF" w:rsidP="003724FF">
      <w:pPr>
        <w:jc w:val="both"/>
      </w:pPr>
    </w:p>
    <w:p w:rsidR="003724FF" w:rsidRPr="003724FF" w:rsidRDefault="003724FF" w:rsidP="003724FF">
      <w:pPr>
        <w:jc w:val="both"/>
      </w:pPr>
      <w:r w:rsidRPr="003724FF">
        <w:t xml:space="preserve">Среди </w:t>
      </w:r>
      <w:r w:rsidRPr="003724FF">
        <w:rPr>
          <w:i/>
        </w:rPr>
        <w:t>проблем, возникших в период пандемии среди учеников</w:t>
      </w:r>
      <w:r w:rsidRPr="003724FF">
        <w:t>, можно отметить отсутствие или нестабильное соединение Сети Интернет, связанную с перегрузкой трафика; наличие одной компьютерной единицы в многодетной семье;  перебои в работе видеоплатформ из-за перегрузки. Эта проблема была наиболее актуальна в начале перехода на дистанционно обучение и коснулась не только видеосвязи, но и других образовательных сервисов; сложность в подключении всех детей к видеотрансляции; отсутствие у детей навыка самостоятельного подключения к видеотрансляции; недостаточный уровень развития ИКТ-компетентности среди учащихся.</w:t>
      </w:r>
    </w:p>
    <w:p w:rsidR="003724FF" w:rsidRPr="003724FF" w:rsidRDefault="003724FF" w:rsidP="003724FF">
      <w:pPr>
        <w:jc w:val="both"/>
      </w:pPr>
      <w:r w:rsidRPr="003724FF">
        <w:t xml:space="preserve">Учителя МБОУ лицея тоже столкнулись с </w:t>
      </w:r>
      <w:r w:rsidRPr="003724FF">
        <w:rPr>
          <w:i/>
        </w:rPr>
        <w:t>рядом трудностей:</w:t>
      </w:r>
      <w:r w:rsidRPr="003724FF">
        <w:t xml:space="preserve">нагрузка учителей и проведение видеоуроков; смена привычных практик преподавания и работы с детьми является стрессом для всех участников образовательного процесса. Увеличение нагрузки может быть связано, во-первых, с необходимостью быстро осваивать новые форматы обучения, готовиться к занятиям по-другому, а также с нарушением привычных практик проведения уроков и взаимодействия с коллегами по школе, с учениками и родителями. Во-вторых, далеко не все учителя знали и умели пользоваться возможностями образовательных платформ и различных цифровых сервисов, которые могут помочь им в работе. Например, 13% учителей не знали, что можно задавать домашнее задание на образовательной платформе, где будет проведена автоматическая проверка результатов. Также 75% учителей на момент исследования не проводили видеоуроки. </w:t>
      </w:r>
    </w:p>
    <w:p w:rsidR="003724FF" w:rsidRPr="003724FF" w:rsidRDefault="003724FF" w:rsidP="003724FF">
      <w:pPr>
        <w:jc w:val="both"/>
      </w:pPr>
      <w:r w:rsidRPr="003724FF">
        <w:t xml:space="preserve">Многие учителя МБОУ лицея № 104 г. Минеральные Воды пользовались онлайн-ресурсами. Однако больше половины из них  отметили, что они размещали домашнее задание или необходимые материалы в электронном дневнике или на других платформах, а ученики осваивали материалы самостоятельно. В некоторых случаях учителя общались с учениками через мессенджеры: записывали голосовые сообщения и объясняли материал текстом. Коммуникация исключительно через электронную почту или мессенджеры </w:t>
      </w:r>
      <w:r w:rsidRPr="003724FF">
        <w:lastRenderedPageBreak/>
        <w:t xml:space="preserve">многими учителями воспринималясь как работа в дистанционном формате через электронные ресурсы. Однако, уместно заметить, что если педагог не использует другие формы обучения, ученики не получают обратную связь, и большая часть работы по освоению детьми школьной программы ложится на родителей. Более половины учителей отметили, что в некоторых из их классов в отправке домашних заданий задействованы родители. Однако в сложившейся ситуации трудно обвинять учителей в том, что они сами не ведут видеоуроки и не общаются напрямую с учениками онлайн. Для этого просто нет технической возможности: не хватает скорости Интернета, устойчивости канала связи, техники, способной обеспечить работу с видео. «Скорость домашнего wi-fi менее 10 Мб/с. Уровень доходов не позволяет оплачивать более дорогой тариф. Дома отсутствует какая-либо оргтехника, кроме старого смартфона. </w:t>
      </w:r>
    </w:p>
    <w:p w:rsidR="003724FF" w:rsidRPr="003724FF" w:rsidRDefault="003724FF" w:rsidP="003724FF">
      <w:pPr>
        <w:jc w:val="both"/>
      </w:pPr>
      <w:r w:rsidRPr="003724FF">
        <w:t xml:space="preserve">Еще одной проблемой, с которой столкнулись все участники дистанционного обучения – это организация некоторых видов деятельности. Непонятно, как дистанционно заниматься ИЗО, музыкой, физкультурой, а также общаться с психологами и логопедами. Особенно тяжело приспособиться учителям с большим педагогическим стажем. Проблема заключается не только в организации дистанционного урока, но и в том, что на доступных образовательных платформах нет этих предметов. «По ИЗО очень мало или почти нет образовательных платформ». </w:t>
      </w:r>
    </w:p>
    <w:p w:rsidR="003724FF" w:rsidRPr="003724FF" w:rsidRDefault="003724FF" w:rsidP="003724FF">
      <w:pPr>
        <w:jc w:val="both"/>
      </w:pPr>
      <w:r w:rsidRPr="003724FF">
        <w:t xml:space="preserve">Однако, несмотря ни на что, что ситуация с образовательным процессом, связанным с дистанционным обучением в МБОУ лицее № 104 г. Минеральные Воды оказалась более оптимистичной, чем ее представляли в информационном пространстве в первые дни, когда было объявлено о переходе школ на дистанционное обучение из-за распространения коронавирусной инфекции. </w:t>
      </w:r>
    </w:p>
    <w:p w:rsidR="003724FF" w:rsidRPr="003724FF" w:rsidRDefault="003724FF" w:rsidP="003724FF">
      <w:pPr>
        <w:jc w:val="both"/>
      </w:pPr>
    </w:p>
    <w:p w:rsidR="003724FF" w:rsidRPr="003724FF" w:rsidRDefault="003724FF" w:rsidP="003724FF">
      <w:pPr>
        <w:tabs>
          <w:tab w:val="left" w:pos="4500"/>
        </w:tabs>
        <w:ind w:left="142" w:firstLine="578"/>
        <w:jc w:val="both"/>
        <w:rPr>
          <w:b/>
        </w:rPr>
      </w:pPr>
      <w:r w:rsidRPr="003724FF">
        <w:rPr>
          <w:b/>
        </w:rPr>
        <w:t xml:space="preserve"> Компетентность учащихся в области использования ИКТ.</w:t>
      </w:r>
    </w:p>
    <w:p w:rsidR="003724FF" w:rsidRPr="003724FF" w:rsidRDefault="003724FF" w:rsidP="003724FF">
      <w:pPr>
        <w:tabs>
          <w:tab w:val="left" w:pos="4500"/>
        </w:tabs>
        <w:ind w:left="142" w:firstLine="578"/>
        <w:jc w:val="both"/>
        <w:rPr>
          <w:b/>
        </w:rPr>
      </w:pPr>
    </w:p>
    <w:p w:rsidR="003724FF" w:rsidRPr="003724FF" w:rsidRDefault="003724FF" w:rsidP="003724FF">
      <w:pPr>
        <w:jc w:val="both"/>
      </w:pPr>
      <w:r w:rsidRPr="003724FF">
        <w:t xml:space="preserve">По-настоящему использовать ИКТ можно только в том случае, когда учащиеся активно применяют их как непосредственно в образовательном процессе, так и при подготовке учебных заданий. За последние годы возросли возможности нашего лицея в информатизации школьной среды. Однако информационную среду школы характеризуют не столько установленные компьютеры и наличие другой техники, сколько эффективное применение ИКТ          в учебно-воспитательном процессе. </w:t>
      </w:r>
    </w:p>
    <w:p w:rsidR="003724FF" w:rsidRPr="003724FF" w:rsidRDefault="003724FF" w:rsidP="003724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2"/>
        <w:gridCol w:w="948"/>
        <w:gridCol w:w="948"/>
        <w:gridCol w:w="913"/>
      </w:tblGrid>
      <w:tr w:rsidR="003724FF" w:rsidRPr="003724FF" w:rsidTr="00B53C32">
        <w:tc>
          <w:tcPr>
            <w:tcW w:w="0" w:type="auto"/>
          </w:tcPr>
          <w:p w:rsidR="003724FF" w:rsidRPr="003724FF" w:rsidRDefault="003724FF" w:rsidP="003724FF"/>
        </w:tc>
        <w:tc>
          <w:tcPr>
            <w:tcW w:w="0" w:type="auto"/>
          </w:tcPr>
          <w:p w:rsidR="003724FF" w:rsidRPr="003724FF" w:rsidRDefault="003724FF" w:rsidP="003724FF">
            <w:r w:rsidRPr="003724FF">
              <w:t>2017 - 18</w:t>
            </w:r>
          </w:p>
        </w:tc>
        <w:tc>
          <w:tcPr>
            <w:tcW w:w="0" w:type="auto"/>
          </w:tcPr>
          <w:p w:rsidR="003724FF" w:rsidRPr="003724FF" w:rsidRDefault="003724FF" w:rsidP="003724FF">
            <w:r w:rsidRPr="003724FF">
              <w:t>2018 - 19</w:t>
            </w:r>
          </w:p>
        </w:tc>
        <w:tc>
          <w:tcPr>
            <w:tcW w:w="0" w:type="auto"/>
            <w:shd w:val="clear" w:color="auto" w:fill="auto"/>
          </w:tcPr>
          <w:p w:rsidR="003724FF" w:rsidRPr="003724FF" w:rsidRDefault="003724FF" w:rsidP="003724FF">
            <w:r w:rsidRPr="003724FF">
              <w:t>2019-20</w:t>
            </w:r>
          </w:p>
        </w:tc>
      </w:tr>
      <w:tr w:rsidR="003724FF" w:rsidRPr="003724FF" w:rsidTr="00B53C32">
        <w:tc>
          <w:tcPr>
            <w:tcW w:w="0" w:type="auto"/>
          </w:tcPr>
          <w:p w:rsidR="003724FF" w:rsidRPr="003724FF" w:rsidRDefault="003724FF" w:rsidP="003724FF">
            <w:r w:rsidRPr="003724FF">
              <w:t>Количество дисциплин, изучаемых в школе с использованием ИКТ</w:t>
            </w:r>
          </w:p>
        </w:tc>
        <w:tc>
          <w:tcPr>
            <w:tcW w:w="0" w:type="auto"/>
          </w:tcPr>
          <w:p w:rsidR="003724FF" w:rsidRPr="003724FF" w:rsidRDefault="003724FF" w:rsidP="003724FF">
            <w:r w:rsidRPr="003724FF">
              <w:t>13</w:t>
            </w:r>
          </w:p>
        </w:tc>
        <w:tc>
          <w:tcPr>
            <w:tcW w:w="0" w:type="auto"/>
          </w:tcPr>
          <w:p w:rsidR="003724FF" w:rsidRPr="003724FF" w:rsidRDefault="003724FF" w:rsidP="003724FF">
            <w:r w:rsidRPr="003724FF">
              <w:t>13</w:t>
            </w:r>
          </w:p>
        </w:tc>
        <w:tc>
          <w:tcPr>
            <w:tcW w:w="0" w:type="auto"/>
            <w:shd w:val="clear" w:color="auto" w:fill="auto"/>
          </w:tcPr>
          <w:p w:rsidR="003724FF" w:rsidRPr="003724FF" w:rsidRDefault="003724FF" w:rsidP="003724FF">
            <w:pPr>
              <w:rPr>
                <w:highlight w:val="yellow"/>
              </w:rPr>
            </w:pPr>
            <w:r w:rsidRPr="003724FF">
              <w:t>17</w:t>
            </w:r>
          </w:p>
        </w:tc>
      </w:tr>
      <w:tr w:rsidR="003724FF" w:rsidRPr="003724FF" w:rsidTr="00B53C32">
        <w:tc>
          <w:tcPr>
            <w:tcW w:w="0" w:type="auto"/>
          </w:tcPr>
          <w:p w:rsidR="003724FF" w:rsidRPr="003724FF" w:rsidRDefault="003724FF" w:rsidP="003724FF">
            <w:r w:rsidRPr="003724FF">
              <w:t>Количество учебных проектов, выполненных учащимися школы - всего</w:t>
            </w:r>
          </w:p>
        </w:tc>
        <w:tc>
          <w:tcPr>
            <w:tcW w:w="0" w:type="auto"/>
          </w:tcPr>
          <w:p w:rsidR="003724FF" w:rsidRPr="003724FF" w:rsidRDefault="003724FF" w:rsidP="003724FF">
            <w:r w:rsidRPr="003724FF">
              <w:t>79</w:t>
            </w:r>
          </w:p>
        </w:tc>
        <w:tc>
          <w:tcPr>
            <w:tcW w:w="0" w:type="auto"/>
          </w:tcPr>
          <w:p w:rsidR="003724FF" w:rsidRPr="003724FF" w:rsidRDefault="003724FF" w:rsidP="003724FF">
            <w:r w:rsidRPr="003724FF">
              <w:t>86</w:t>
            </w:r>
          </w:p>
        </w:tc>
        <w:tc>
          <w:tcPr>
            <w:tcW w:w="0" w:type="auto"/>
            <w:shd w:val="clear" w:color="auto" w:fill="auto"/>
          </w:tcPr>
          <w:p w:rsidR="003724FF" w:rsidRPr="00B53C32" w:rsidRDefault="00B53C32" w:rsidP="003724FF">
            <w:r w:rsidRPr="00B53C32">
              <w:t>78</w:t>
            </w:r>
          </w:p>
        </w:tc>
      </w:tr>
      <w:tr w:rsidR="003724FF" w:rsidRPr="003724FF" w:rsidTr="00B53C32">
        <w:tc>
          <w:tcPr>
            <w:tcW w:w="0" w:type="auto"/>
          </w:tcPr>
          <w:p w:rsidR="003724FF" w:rsidRPr="003724FF" w:rsidRDefault="003724FF" w:rsidP="003724FF">
            <w:r w:rsidRPr="003724FF">
              <w:t>Количество учебных проектов, выполненных учащимися первой ступени</w:t>
            </w:r>
          </w:p>
        </w:tc>
        <w:tc>
          <w:tcPr>
            <w:tcW w:w="0" w:type="auto"/>
          </w:tcPr>
          <w:p w:rsidR="003724FF" w:rsidRPr="003724FF" w:rsidRDefault="003724FF" w:rsidP="003724FF">
            <w:r w:rsidRPr="003724FF">
              <w:t>48</w:t>
            </w:r>
          </w:p>
        </w:tc>
        <w:tc>
          <w:tcPr>
            <w:tcW w:w="0" w:type="auto"/>
          </w:tcPr>
          <w:p w:rsidR="003724FF" w:rsidRPr="003724FF" w:rsidRDefault="003724FF" w:rsidP="003724FF">
            <w:r w:rsidRPr="003724FF">
              <w:t>54</w:t>
            </w:r>
          </w:p>
        </w:tc>
        <w:tc>
          <w:tcPr>
            <w:tcW w:w="0" w:type="auto"/>
            <w:shd w:val="clear" w:color="auto" w:fill="auto"/>
          </w:tcPr>
          <w:p w:rsidR="003724FF" w:rsidRPr="00B53C32" w:rsidRDefault="003724FF" w:rsidP="003724FF">
            <w:r w:rsidRPr="00B53C32">
              <w:t>46</w:t>
            </w:r>
          </w:p>
        </w:tc>
      </w:tr>
      <w:tr w:rsidR="003724FF" w:rsidRPr="003724FF" w:rsidTr="00B53C32">
        <w:tc>
          <w:tcPr>
            <w:tcW w:w="0" w:type="auto"/>
          </w:tcPr>
          <w:p w:rsidR="003724FF" w:rsidRPr="003724FF" w:rsidRDefault="003724FF" w:rsidP="003724FF">
            <w:r w:rsidRPr="003724FF">
              <w:t>Количество учебных проектов, выполненных учащимися второй ступени</w:t>
            </w:r>
          </w:p>
        </w:tc>
        <w:tc>
          <w:tcPr>
            <w:tcW w:w="0" w:type="auto"/>
          </w:tcPr>
          <w:p w:rsidR="003724FF" w:rsidRPr="003724FF" w:rsidRDefault="003724FF" w:rsidP="003724FF">
            <w:r w:rsidRPr="003724FF">
              <w:t>16</w:t>
            </w:r>
          </w:p>
        </w:tc>
        <w:tc>
          <w:tcPr>
            <w:tcW w:w="0" w:type="auto"/>
          </w:tcPr>
          <w:p w:rsidR="003724FF" w:rsidRPr="003724FF" w:rsidRDefault="003724FF" w:rsidP="003724FF">
            <w:r w:rsidRPr="003724FF">
              <w:t>22</w:t>
            </w:r>
          </w:p>
        </w:tc>
        <w:tc>
          <w:tcPr>
            <w:tcW w:w="0" w:type="auto"/>
            <w:shd w:val="clear" w:color="auto" w:fill="auto"/>
          </w:tcPr>
          <w:p w:rsidR="003724FF" w:rsidRPr="00B53C32" w:rsidRDefault="003724FF" w:rsidP="003724FF">
            <w:r w:rsidRPr="00B53C32">
              <w:t>17</w:t>
            </w:r>
          </w:p>
        </w:tc>
      </w:tr>
      <w:tr w:rsidR="003724FF" w:rsidRPr="003724FF" w:rsidTr="00B53C32">
        <w:tc>
          <w:tcPr>
            <w:tcW w:w="0" w:type="auto"/>
          </w:tcPr>
          <w:p w:rsidR="003724FF" w:rsidRPr="003724FF" w:rsidRDefault="003724FF" w:rsidP="003724FF">
            <w:r w:rsidRPr="003724FF">
              <w:t>Количество учебных проектов, выполненных учащимися третьей ступени</w:t>
            </w:r>
          </w:p>
        </w:tc>
        <w:tc>
          <w:tcPr>
            <w:tcW w:w="0" w:type="auto"/>
          </w:tcPr>
          <w:p w:rsidR="003724FF" w:rsidRPr="003724FF" w:rsidRDefault="003724FF" w:rsidP="003724FF">
            <w:r w:rsidRPr="003724FF">
              <w:t>15</w:t>
            </w:r>
          </w:p>
        </w:tc>
        <w:tc>
          <w:tcPr>
            <w:tcW w:w="0" w:type="auto"/>
          </w:tcPr>
          <w:p w:rsidR="003724FF" w:rsidRPr="003724FF" w:rsidRDefault="003724FF" w:rsidP="003724FF">
            <w:r w:rsidRPr="003724FF">
              <w:t>10</w:t>
            </w:r>
          </w:p>
        </w:tc>
        <w:tc>
          <w:tcPr>
            <w:tcW w:w="0" w:type="auto"/>
            <w:shd w:val="clear" w:color="auto" w:fill="auto"/>
          </w:tcPr>
          <w:p w:rsidR="003724FF" w:rsidRPr="00B53C32" w:rsidRDefault="003724FF" w:rsidP="003724FF">
            <w:r w:rsidRPr="00B53C32">
              <w:t>15</w:t>
            </w:r>
          </w:p>
        </w:tc>
      </w:tr>
      <w:tr w:rsidR="003724FF" w:rsidRPr="003724FF" w:rsidTr="00B53C32">
        <w:tc>
          <w:tcPr>
            <w:tcW w:w="0" w:type="auto"/>
          </w:tcPr>
          <w:p w:rsidR="003724FF" w:rsidRPr="003724FF" w:rsidRDefault="003724FF" w:rsidP="003724FF">
            <w:r w:rsidRPr="003724FF">
              <w:t>Количество учебных проектов, выполненных учащимися школы, успешно прошедших экспертизу</w:t>
            </w:r>
          </w:p>
        </w:tc>
        <w:tc>
          <w:tcPr>
            <w:tcW w:w="0" w:type="auto"/>
          </w:tcPr>
          <w:p w:rsidR="003724FF" w:rsidRPr="003724FF" w:rsidRDefault="003724FF" w:rsidP="003724FF">
            <w:r w:rsidRPr="003724FF">
              <w:t>1</w:t>
            </w:r>
          </w:p>
        </w:tc>
        <w:tc>
          <w:tcPr>
            <w:tcW w:w="0" w:type="auto"/>
          </w:tcPr>
          <w:p w:rsidR="003724FF" w:rsidRPr="003724FF" w:rsidRDefault="003724FF" w:rsidP="003724FF">
            <w:r w:rsidRPr="003724FF">
              <w:t>1</w:t>
            </w:r>
          </w:p>
        </w:tc>
        <w:tc>
          <w:tcPr>
            <w:tcW w:w="0" w:type="auto"/>
            <w:shd w:val="clear" w:color="auto" w:fill="auto"/>
          </w:tcPr>
          <w:p w:rsidR="003724FF" w:rsidRPr="00B53C32" w:rsidRDefault="003724FF" w:rsidP="003724FF">
            <w:r w:rsidRPr="00B53C32">
              <w:t>1</w:t>
            </w:r>
          </w:p>
        </w:tc>
      </w:tr>
      <w:tr w:rsidR="003724FF" w:rsidRPr="003724FF" w:rsidTr="00B53C32">
        <w:tc>
          <w:tcPr>
            <w:tcW w:w="0" w:type="auto"/>
          </w:tcPr>
          <w:p w:rsidR="003724FF" w:rsidRPr="003724FF" w:rsidRDefault="003724FF" w:rsidP="003724FF">
            <w:r w:rsidRPr="003724FF">
              <w:t>Количество обучающихся информатике</w:t>
            </w:r>
          </w:p>
        </w:tc>
        <w:tc>
          <w:tcPr>
            <w:tcW w:w="0" w:type="auto"/>
          </w:tcPr>
          <w:p w:rsidR="003724FF" w:rsidRPr="003724FF" w:rsidRDefault="003724FF" w:rsidP="003724FF">
            <w:r w:rsidRPr="003724FF">
              <w:t>542</w:t>
            </w:r>
          </w:p>
        </w:tc>
        <w:tc>
          <w:tcPr>
            <w:tcW w:w="0" w:type="auto"/>
          </w:tcPr>
          <w:p w:rsidR="003724FF" w:rsidRPr="003724FF" w:rsidRDefault="003724FF" w:rsidP="003724FF">
            <w:r w:rsidRPr="003724FF">
              <w:t>548</w:t>
            </w:r>
          </w:p>
        </w:tc>
        <w:tc>
          <w:tcPr>
            <w:tcW w:w="0" w:type="auto"/>
            <w:shd w:val="clear" w:color="auto" w:fill="auto"/>
          </w:tcPr>
          <w:p w:rsidR="003724FF" w:rsidRPr="00B53C32" w:rsidRDefault="003724FF" w:rsidP="003724FF">
            <w:r w:rsidRPr="00B53C32">
              <w:t>623</w:t>
            </w:r>
          </w:p>
        </w:tc>
      </w:tr>
      <w:tr w:rsidR="003724FF" w:rsidRPr="003724FF" w:rsidTr="00B53C32">
        <w:tc>
          <w:tcPr>
            <w:tcW w:w="0" w:type="auto"/>
          </w:tcPr>
          <w:p w:rsidR="003724FF" w:rsidRPr="003724FF" w:rsidRDefault="003724FF" w:rsidP="003724FF">
            <w:r w:rsidRPr="003724FF">
              <w:t>Количество учащихся, использующих Интернет в образовательных целях</w:t>
            </w:r>
          </w:p>
        </w:tc>
        <w:tc>
          <w:tcPr>
            <w:tcW w:w="0" w:type="auto"/>
          </w:tcPr>
          <w:p w:rsidR="003724FF" w:rsidRPr="003724FF" w:rsidRDefault="003724FF" w:rsidP="003724FF">
            <w:r w:rsidRPr="003724FF">
              <w:t>998</w:t>
            </w:r>
          </w:p>
        </w:tc>
        <w:tc>
          <w:tcPr>
            <w:tcW w:w="0" w:type="auto"/>
          </w:tcPr>
          <w:p w:rsidR="003724FF" w:rsidRPr="003724FF" w:rsidRDefault="003724FF" w:rsidP="003724FF">
            <w:r w:rsidRPr="003724FF">
              <w:t>1004</w:t>
            </w:r>
          </w:p>
        </w:tc>
        <w:tc>
          <w:tcPr>
            <w:tcW w:w="0" w:type="auto"/>
            <w:shd w:val="clear" w:color="auto" w:fill="auto"/>
          </w:tcPr>
          <w:p w:rsidR="003724FF" w:rsidRPr="003724FF" w:rsidRDefault="003724FF" w:rsidP="00B53C32">
            <w:r w:rsidRPr="003724FF">
              <w:t>10</w:t>
            </w:r>
            <w:r w:rsidR="00B53C32">
              <w:t>25</w:t>
            </w:r>
          </w:p>
        </w:tc>
      </w:tr>
    </w:tbl>
    <w:p w:rsidR="003724FF" w:rsidRPr="003724FF" w:rsidRDefault="003724FF" w:rsidP="003724FF"/>
    <w:p w:rsidR="003724FF" w:rsidRPr="003724FF" w:rsidRDefault="003724FF" w:rsidP="003724FF">
      <w:r w:rsidRPr="003724FF">
        <w:rPr>
          <w:b/>
        </w:rPr>
        <w:lastRenderedPageBreak/>
        <w:t>Внеурочная деятельность с использованием ИКТ</w:t>
      </w:r>
    </w:p>
    <w:p w:rsidR="003724FF" w:rsidRPr="003724FF" w:rsidRDefault="003724FF" w:rsidP="003724FF">
      <w:pPr>
        <w:ind w:firstLine="540"/>
        <w:jc w:val="both"/>
      </w:pPr>
      <w:r w:rsidRPr="003724FF">
        <w:t>В основе стандартов второго поколения, на которые переходит сегодня вся система образования, лежит системно-деятельностный подход, идеи Выготского, Гальперина, Леонтьева. Особое внимание уже сегодня мы  обращаем на необходимость формирования у обучающихся не только предметных, но и личностных, метапредметных результатов. Их можно достичь, используя в урочной и внеурочной деятельности инновационные образовательные технологии, в том числе информационно-коммуникационные (ИКТ).</w:t>
      </w:r>
    </w:p>
    <w:p w:rsidR="003724FF" w:rsidRPr="003724FF" w:rsidRDefault="003724FF" w:rsidP="003724FF">
      <w:pPr>
        <w:ind w:firstLine="540"/>
        <w:jc w:val="both"/>
      </w:pPr>
      <w:r w:rsidRPr="003724FF">
        <w:t xml:space="preserve"> Использование в образовательном процессе средств ИКТ направлено на интенсификацию процесса обучения, реализацию идей развивающего обучения, совершенствование форм и методов организации учебного процесса, обеспечивающих переход от механического усвоения обучающимися знаний к овладению ими умениями самостоятельно приобретать новые знания; направлено на процесс интеллектуального, творческого, нравственного и эстетического развития школьников.</w:t>
      </w:r>
    </w:p>
    <w:p w:rsidR="003724FF" w:rsidRPr="003724FF" w:rsidRDefault="003724FF" w:rsidP="003724FF">
      <w:pPr>
        <w:ind w:firstLine="540"/>
        <w:jc w:val="both"/>
      </w:pPr>
      <w:r w:rsidRPr="003724FF">
        <w:t>Разнообразная внеклассная деятельность способствует раскрытию индивидуальных способностей ребенка, которые не всегда проявляются на уроке. Разнообразие внеклассной деятельности способствует самореализации ребенка, повышению его самооценки, уверенности в себе, то есть, положительному восприятию самого себя. Включение учащихся в различные виды внеклассной работы обогащает их личный опыт, знания о разнообразии человеческой деятельности, формирует необходимые практические умения и навыки.</w:t>
      </w:r>
    </w:p>
    <w:p w:rsidR="003724FF" w:rsidRPr="003724FF" w:rsidRDefault="003724FF" w:rsidP="003724FF">
      <w:pPr>
        <w:ind w:firstLine="680"/>
        <w:jc w:val="both"/>
      </w:pPr>
      <w:r w:rsidRPr="003724FF">
        <w:t xml:space="preserve">Отдельно хочется отметить, что в целях обеспечения равных возможностей для реализации индивидуальных профессиональных траекторий обучающихся Министерство просвещения Российской Федерации на базе нашего лицея в том числе продолжает работу по профессиональной навигации школьников посредством проведения Всероссийских открытых уроков </w:t>
      </w:r>
      <w:r w:rsidRPr="003724FF">
        <w:rPr>
          <w:b/>
        </w:rPr>
        <w:t>«ПроеКТОриЯ»</w:t>
      </w:r>
      <w:r w:rsidRPr="003724FF">
        <w:t>. Различные мероприятия формируются в соответствии с программами «Стратегия научно-технологического развития Российской Федерации» и «Цифровая экономика». Новый цикл открытых уроков,которые проводятся в режиме онлайн, нацелен на знакомство обучающихся 8-11 классов с передовыми индустриями и перспективными профессиями, достижениями отечественной науки и экономики.</w:t>
      </w:r>
    </w:p>
    <w:p w:rsidR="003724FF" w:rsidRPr="003724FF" w:rsidRDefault="003724FF" w:rsidP="003724FF">
      <w:pPr>
        <w:ind w:firstLine="680"/>
        <w:jc w:val="both"/>
      </w:pPr>
      <w:r w:rsidRPr="003724FF">
        <w:t xml:space="preserve"> Открытые уроки организуются в интерактивном формате с участием ведущих индустриальных экспертов и бизнес-лидеров на портале «ПроеКТОриЯ» https://proektoria.online. Данная работа по подключению и регистрации на портале учащихся МБОУ лицея курируется учителем информатики Леушиной Ю.П., а также по обеспечению  участия обучающихся в открытых уроках.</w:t>
      </w:r>
    </w:p>
    <w:p w:rsidR="003724FF" w:rsidRPr="003724FF" w:rsidRDefault="003724FF" w:rsidP="003724FF">
      <w:pPr>
        <w:spacing w:line="276" w:lineRule="auto"/>
        <w:ind w:firstLine="851"/>
        <w:jc w:val="both"/>
        <w:rPr>
          <w:b/>
        </w:rPr>
      </w:pPr>
      <w:r w:rsidRPr="003724FF">
        <w:t xml:space="preserve">Так же с </w:t>
      </w:r>
      <w:r w:rsidRPr="003724FF">
        <w:rPr>
          <w:color w:val="000000"/>
        </w:rPr>
        <w:t xml:space="preserve">декабря 2018 годаучащиеся 1 – 11 классов МБОУ лицея № 104 регулярно  участвуют в проведении ряда тематических уроков информатики в рамках Всероссийского мероприятия </w:t>
      </w:r>
      <w:r w:rsidRPr="003724FF">
        <w:rPr>
          <w:b/>
          <w:color w:val="000000"/>
        </w:rPr>
        <w:t>«Урок цифры»</w:t>
      </w:r>
      <w:r w:rsidRPr="003724FF">
        <w:rPr>
          <w:color w:val="000000"/>
        </w:rPr>
        <w:t xml:space="preserve">, направленных на повышение интереса школьников к изучению информатики и программирования. </w:t>
      </w:r>
      <w:r w:rsidRPr="003724FF">
        <w:t xml:space="preserve"> На сайте урокцифры.рф  размещены необходимые материалы (вебинары, онлайн-тренажеры, презентации, видеоролики) для проведения тематических недель. «Урок цифры» — по-настоящему важная инициатива для школьников всех возрастов, где они в игровой форме знакомятся с основами программирования и цифровыми технологиями. Каждый из уроков посвящен определенной теме и направлен на развитие цифровых знаний и навыков по направлению «Кадры и образование» в рамках национальной программы «Цифровая экономика Российской Федерации». Особенно важен урок «Безопасность в Интернете», на котором дети  узнали про кибербуллинг и с какими опасностями можно столкнуться в интернете, а также какими могут быть последствия и почему не стоит самому принимать участие в травле в интернете. За 2019-20 учебный год практически все школьники, получили сертификаты об участии в мероприятиях «Урок цифры».</w:t>
      </w:r>
    </w:p>
    <w:p w:rsidR="003724FF" w:rsidRPr="003724FF" w:rsidRDefault="003724FF" w:rsidP="003724FF">
      <w:pPr>
        <w:jc w:val="both"/>
      </w:pPr>
      <w:r w:rsidRPr="003724FF">
        <w:lastRenderedPageBreak/>
        <w:t xml:space="preserve">С 2017 г.в МБОУ лицее № 104  стартовал ряд мероприятий, направленных на развитие компетентности в вопросах </w:t>
      </w:r>
      <w:r w:rsidRPr="003724FF">
        <w:rPr>
          <w:b/>
        </w:rPr>
        <w:t>финансовой грамотности для детей и молодежи</w:t>
      </w:r>
      <w:r w:rsidRPr="003724FF">
        <w:t xml:space="preserve"> – ежегодная серия бесплатных информационно-просветительских мероприятий.</w:t>
      </w:r>
      <w:r w:rsidR="00836251">
        <w:t xml:space="preserve"> </w:t>
      </w:r>
      <w:r w:rsidRPr="003724FF">
        <w:t xml:space="preserve">Куратором в данном направлении является учитель информатики Леушина Ю.П. В декабре 2019 г. она прошла курсы повышения квалификации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 г. Москва, 06.12.2019 г. 24 часа  по  дополнительной профессиональной  программе «Финансовая грамотность в информатике»). </w:t>
      </w:r>
    </w:p>
    <w:p w:rsidR="003724FF" w:rsidRPr="003724FF" w:rsidRDefault="003724FF" w:rsidP="003724FF">
      <w:pPr>
        <w:jc w:val="both"/>
      </w:pPr>
      <w:r w:rsidRPr="003724FF">
        <w:t>Основная  цель проведения мероприятий по финансовой грамотности – способствовать воспитанию будущих грамотных потребителей финансовых услуг, а также привлечь к этому процессу их родителей. Особенный акцент отводится онлайн урокам по ФГ.  В этом учебном году география масштабной просветительской акции, сопровождаемой онлайн трансляциями, охватывает все регионы России. В лицее в рамках дополнительного образования действует кружок «Основы финансовой грамотности» среди учащихся 5, 9 классов, в которых преподает Леушина Ю.П..Учащиеся с ее помощью стараются достигать целевых индикаторов и показателей краевой программы по повышению уровня финансовой грамотности в рамках проектов онлайн – уроков, организуемых Центральным банком РФ, площадками известных экономических ВУЗов Ставропольского края и  РФ (</w:t>
      </w:r>
      <w:hyperlink r:id="rId27" w:history="1">
        <w:r w:rsidRPr="003724FF">
          <w:t>http://www.dni-fg.ru/</w:t>
        </w:r>
      </w:hyperlink>
      <w:r w:rsidRPr="003724FF">
        <w:t xml:space="preserve">, </w:t>
      </w:r>
      <w:r w:rsidRPr="003724FF">
        <w:rPr>
          <w:lang w:val="en-US"/>
        </w:rPr>
        <w:t>www</w:t>
      </w:r>
      <w:r w:rsidRPr="003724FF">
        <w:t>://</w:t>
      </w:r>
      <w:r w:rsidRPr="003724FF">
        <w:rPr>
          <w:lang w:val="en-US"/>
        </w:rPr>
        <w:t>nalog</w:t>
      </w:r>
      <w:r w:rsidRPr="003724FF">
        <w:t>.</w:t>
      </w:r>
      <w:r w:rsidRPr="003724FF">
        <w:rPr>
          <w:lang w:val="en-US"/>
        </w:rPr>
        <w:t>ru</w:t>
      </w:r>
      <w:r w:rsidRPr="003724FF">
        <w:t xml:space="preserve">. http://неделя.вашифинансы.рф и т.д.). Участие учащихся в онлайн - мероприятиях по финансовой грамоте сопровождается именными сертификатами. </w:t>
      </w:r>
    </w:p>
    <w:p w:rsidR="003724FF" w:rsidRPr="003724FF" w:rsidRDefault="003724FF" w:rsidP="003724FF">
      <w:pPr>
        <w:tabs>
          <w:tab w:val="left" w:pos="4500"/>
        </w:tabs>
        <w:ind w:left="142" w:firstLine="284"/>
        <w:jc w:val="both"/>
        <w:rPr>
          <w:b/>
        </w:rPr>
      </w:pPr>
      <w:r w:rsidRPr="003724FF">
        <w:rPr>
          <w:b/>
        </w:rPr>
        <w:t>Школьный сайт</w:t>
      </w:r>
    </w:p>
    <w:p w:rsidR="003724FF" w:rsidRPr="003724FF" w:rsidRDefault="003724FF" w:rsidP="003724FF">
      <w:pPr>
        <w:tabs>
          <w:tab w:val="left" w:pos="4500"/>
        </w:tabs>
        <w:ind w:left="142" w:firstLine="284"/>
        <w:jc w:val="both"/>
      </w:pPr>
      <w:r w:rsidRPr="003724FF">
        <w:t>Ведется постоянное обновление сайта лицея с целью освещения деятельности лицея и ознакомления с результатами участия лицеистов в мероприятиях различного уровня.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96"/>
        <w:gridCol w:w="4875"/>
      </w:tblGrid>
      <w:tr w:rsidR="003724FF" w:rsidRPr="00140F47" w:rsidTr="00140F47">
        <w:tc>
          <w:tcPr>
            <w:tcW w:w="0" w:type="auto"/>
          </w:tcPr>
          <w:p w:rsidR="003724FF" w:rsidRPr="00140F47" w:rsidRDefault="003724FF" w:rsidP="003724FF">
            <w:pPr>
              <w:rPr>
                <w:b/>
              </w:rPr>
            </w:pPr>
          </w:p>
          <w:p w:rsidR="003724FF" w:rsidRPr="00140F47" w:rsidRDefault="003724FF" w:rsidP="003724FF">
            <w:r w:rsidRPr="00140F47">
              <w:rPr>
                <w:sz w:val="22"/>
                <w:szCs w:val="22"/>
              </w:rPr>
              <w:t>Наименование ОУ</w:t>
            </w:r>
          </w:p>
          <w:p w:rsidR="003724FF" w:rsidRPr="00140F47" w:rsidRDefault="003724FF" w:rsidP="003724FF">
            <w:pPr>
              <w:rPr>
                <w:b/>
              </w:rPr>
            </w:pPr>
          </w:p>
        </w:tc>
        <w:tc>
          <w:tcPr>
            <w:tcW w:w="0" w:type="auto"/>
          </w:tcPr>
          <w:p w:rsidR="003724FF" w:rsidRPr="00140F47" w:rsidRDefault="003724FF" w:rsidP="003724FF">
            <w:pPr>
              <w:jc w:val="center"/>
            </w:pPr>
            <w:r w:rsidRPr="00140F47">
              <w:rPr>
                <w:sz w:val="22"/>
                <w:szCs w:val="22"/>
              </w:rPr>
              <w:t xml:space="preserve">Муниципальное бюджетное общеобразовательное учреждение </w:t>
            </w:r>
          </w:p>
          <w:p w:rsidR="003724FF" w:rsidRPr="00140F47" w:rsidRDefault="003724FF" w:rsidP="003724FF">
            <w:pPr>
              <w:jc w:val="center"/>
            </w:pPr>
            <w:r w:rsidRPr="00140F47">
              <w:rPr>
                <w:sz w:val="22"/>
                <w:szCs w:val="22"/>
              </w:rPr>
              <w:t xml:space="preserve">лицей № </w:t>
            </w:r>
            <w:smartTag w:uri="urn:schemas-microsoft-com:office:smarttags" w:element="metricconverter">
              <w:smartTagPr>
                <w:attr w:name="ProductID" w:val="104 г"/>
              </w:smartTagPr>
              <w:r w:rsidRPr="00140F47">
                <w:rPr>
                  <w:sz w:val="22"/>
                  <w:szCs w:val="22"/>
                </w:rPr>
                <w:t>104 г</w:t>
              </w:r>
            </w:smartTag>
            <w:r w:rsidRPr="00140F47">
              <w:rPr>
                <w:sz w:val="22"/>
                <w:szCs w:val="22"/>
              </w:rPr>
              <w:t>. Минеральные Воды</w:t>
            </w:r>
          </w:p>
        </w:tc>
      </w:tr>
      <w:tr w:rsidR="003724FF" w:rsidRPr="00140F47" w:rsidTr="00140F47">
        <w:tc>
          <w:tcPr>
            <w:tcW w:w="0" w:type="auto"/>
          </w:tcPr>
          <w:p w:rsidR="003724FF" w:rsidRPr="00140F47" w:rsidRDefault="003724FF" w:rsidP="003724FF">
            <w:r w:rsidRPr="00140F47">
              <w:rPr>
                <w:sz w:val="22"/>
                <w:szCs w:val="22"/>
              </w:rPr>
              <w:t>Ответственный за информатизацию, контактные телефоны</w:t>
            </w:r>
          </w:p>
        </w:tc>
        <w:tc>
          <w:tcPr>
            <w:tcW w:w="0" w:type="auto"/>
          </w:tcPr>
          <w:p w:rsidR="003724FF" w:rsidRPr="00140F47" w:rsidRDefault="003724FF" w:rsidP="003724FF">
            <w:pPr>
              <w:jc w:val="center"/>
            </w:pPr>
            <w:r w:rsidRPr="00140F47">
              <w:rPr>
                <w:sz w:val="22"/>
                <w:szCs w:val="22"/>
              </w:rPr>
              <w:t>Леушина Ю.П.</w:t>
            </w:r>
          </w:p>
          <w:p w:rsidR="003724FF" w:rsidRPr="00140F47" w:rsidRDefault="003724FF" w:rsidP="003724FF">
            <w:pPr>
              <w:jc w:val="center"/>
            </w:pPr>
            <w:r w:rsidRPr="00140F47">
              <w:rPr>
                <w:sz w:val="22"/>
                <w:szCs w:val="22"/>
              </w:rPr>
              <w:t>8-879-22-47756</w:t>
            </w:r>
          </w:p>
        </w:tc>
      </w:tr>
      <w:tr w:rsidR="003724FF" w:rsidRPr="00140F47" w:rsidTr="00140F47">
        <w:tc>
          <w:tcPr>
            <w:tcW w:w="0" w:type="auto"/>
          </w:tcPr>
          <w:p w:rsidR="003724FF" w:rsidRPr="00140F47" w:rsidRDefault="003724FF" w:rsidP="003724FF">
            <w:r w:rsidRPr="00140F47">
              <w:rPr>
                <w:sz w:val="22"/>
                <w:szCs w:val="22"/>
              </w:rPr>
              <w:t>Адрес сайта</w:t>
            </w:r>
          </w:p>
        </w:tc>
        <w:tc>
          <w:tcPr>
            <w:tcW w:w="0" w:type="auto"/>
          </w:tcPr>
          <w:p w:rsidR="003724FF" w:rsidRPr="00140F47" w:rsidRDefault="003724FF" w:rsidP="003724FF">
            <w:pPr>
              <w:jc w:val="center"/>
              <w:rPr>
                <w:lang w:val="en-US"/>
              </w:rPr>
            </w:pPr>
            <w:r w:rsidRPr="00140F47">
              <w:rPr>
                <w:sz w:val="22"/>
                <w:szCs w:val="22"/>
                <w:lang w:val="en-US"/>
              </w:rPr>
              <w:t>http://liceu-104.stavropolschool.ru</w:t>
            </w:r>
          </w:p>
        </w:tc>
      </w:tr>
      <w:tr w:rsidR="003724FF" w:rsidRPr="00140F47" w:rsidTr="00140F47">
        <w:tc>
          <w:tcPr>
            <w:tcW w:w="0" w:type="auto"/>
          </w:tcPr>
          <w:p w:rsidR="003724FF" w:rsidRPr="00140F47" w:rsidRDefault="003724FF" w:rsidP="003724FF">
            <w:r w:rsidRPr="00140F47">
              <w:rPr>
                <w:sz w:val="22"/>
                <w:szCs w:val="22"/>
              </w:rPr>
              <w:t>Адрес электронной почты</w:t>
            </w:r>
          </w:p>
        </w:tc>
        <w:tc>
          <w:tcPr>
            <w:tcW w:w="0" w:type="auto"/>
          </w:tcPr>
          <w:p w:rsidR="003724FF" w:rsidRPr="00140F47" w:rsidRDefault="003724FF" w:rsidP="003724FF">
            <w:pPr>
              <w:jc w:val="center"/>
            </w:pPr>
            <w:r w:rsidRPr="00140F47">
              <w:rPr>
                <w:sz w:val="22"/>
                <w:szCs w:val="22"/>
                <w:lang w:val="en-US"/>
              </w:rPr>
              <w:t>liceu_104@mail.ru</w:t>
            </w:r>
          </w:p>
        </w:tc>
      </w:tr>
      <w:tr w:rsidR="003724FF" w:rsidRPr="00140F47" w:rsidTr="00140F47">
        <w:tc>
          <w:tcPr>
            <w:tcW w:w="0" w:type="auto"/>
          </w:tcPr>
          <w:p w:rsidR="003724FF" w:rsidRPr="00140F47" w:rsidRDefault="003724FF" w:rsidP="003724FF">
            <w:r w:rsidRPr="00140F47">
              <w:rPr>
                <w:sz w:val="22"/>
                <w:szCs w:val="22"/>
              </w:rPr>
              <w:t>Ответственный за обслуживание сайта, контактные телефоны</w:t>
            </w:r>
          </w:p>
        </w:tc>
        <w:tc>
          <w:tcPr>
            <w:tcW w:w="0" w:type="auto"/>
          </w:tcPr>
          <w:p w:rsidR="003724FF" w:rsidRPr="00140F47" w:rsidRDefault="003724FF" w:rsidP="003724FF">
            <w:pPr>
              <w:jc w:val="center"/>
            </w:pPr>
            <w:r w:rsidRPr="00140F47">
              <w:rPr>
                <w:sz w:val="22"/>
                <w:szCs w:val="22"/>
              </w:rPr>
              <w:t>Жмудь Д.С.</w:t>
            </w:r>
          </w:p>
          <w:p w:rsidR="003724FF" w:rsidRPr="00140F47" w:rsidRDefault="003724FF" w:rsidP="003724FF">
            <w:pPr>
              <w:jc w:val="center"/>
            </w:pPr>
            <w:r w:rsidRPr="00140F47">
              <w:rPr>
                <w:sz w:val="22"/>
                <w:szCs w:val="22"/>
              </w:rPr>
              <w:t>8-879-22-47756</w:t>
            </w:r>
          </w:p>
        </w:tc>
      </w:tr>
    </w:tbl>
    <w:p w:rsidR="003724FF" w:rsidRPr="003724FF" w:rsidRDefault="003724FF" w:rsidP="003724FF">
      <w:pPr>
        <w:ind w:left="142" w:firstLine="284"/>
        <w:jc w:val="both"/>
        <w:rPr>
          <w:b/>
        </w:rPr>
      </w:pPr>
    </w:p>
    <w:p w:rsidR="003724FF" w:rsidRPr="003724FF" w:rsidRDefault="003724FF" w:rsidP="003724FF">
      <w:pPr>
        <w:rPr>
          <w:b/>
        </w:rPr>
      </w:pPr>
    </w:p>
    <w:p w:rsidR="003724FF" w:rsidRPr="003724FF" w:rsidRDefault="003724FF" w:rsidP="003724FF">
      <w:pPr>
        <w:rPr>
          <w:b/>
        </w:rPr>
      </w:pPr>
      <w:r w:rsidRPr="003724FF">
        <w:rPr>
          <w:b/>
        </w:rPr>
        <w:t>Проблемы (перспективы развития)</w:t>
      </w:r>
    </w:p>
    <w:p w:rsidR="003724FF" w:rsidRPr="003724FF" w:rsidRDefault="003724FF" w:rsidP="003724FF">
      <w:pPr>
        <w:tabs>
          <w:tab w:val="left" w:pos="4500"/>
        </w:tabs>
        <w:ind w:left="142" w:firstLine="284"/>
        <w:jc w:val="both"/>
      </w:pPr>
      <w:r w:rsidRPr="003724FF">
        <w:t>В феврале 2013 г. было заказано 2 комплекта учебно-лабораторного оборудования в кабинеты биологии и географии, а так же 35 единиц компьютерного оборудования.</w:t>
      </w:r>
    </w:p>
    <w:p w:rsidR="003724FF" w:rsidRPr="003724FF" w:rsidRDefault="003724FF" w:rsidP="003724FF">
      <w:pPr>
        <w:jc w:val="both"/>
      </w:pPr>
      <w:r w:rsidRPr="003724FF">
        <w:t>К началу нового 2019-2020 учебного года 8  учебных кабинетов начальной школы №17, 18, 19, 48, 53, 54, 63, 64 были укомплектованы рабочими  местами учителя для первоклассников по новым ФГОСам. Активно используется имеющееся оборудование, приобретенное на средства президентского гранта (комплект  компьютеров, интерактивная доска, мультимедийный проектор с экраном).</w:t>
      </w:r>
    </w:p>
    <w:p w:rsidR="003724FF" w:rsidRPr="003724FF" w:rsidRDefault="003724FF" w:rsidP="003724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3"/>
        <w:gridCol w:w="3389"/>
        <w:gridCol w:w="2849"/>
      </w:tblGrid>
      <w:tr w:rsidR="003724FF" w:rsidRPr="00140F47" w:rsidTr="003724FF">
        <w:tc>
          <w:tcPr>
            <w:tcW w:w="5269" w:type="dxa"/>
          </w:tcPr>
          <w:p w:rsidR="003724FF" w:rsidRPr="00140F47" w:rsidRDefault="003724FF" w:rsidP="003724FF">
            <w:pPr>
              <w:jc w:val="center"/>
            </w:pPr>
            <w:r w:rsidRPr="00140F47">
              <w:rPr>
                <w:sz w:val="22"/>
                <w:szCs w:val="22"/>
              </w:rPr>
              <w:t>Достижения</w:t>
            </w:r>
          </w:p>
        </w:tc>
        <w:tc>
          <w:tcPr>
            <w:tcW w:w="5074" w:type="dxa"/>
          </w:tcPr>
          <w:p w:rsidR="003724FF" w:rsidRPr="00140F47" w:rsidRDefault="003724FF" w:rsidP="003724FF">
            <w:pPr>
              <w:jc w:val="center"/>
            </w:pPr>
            <w:r w:rsidRPr="00140F47">
              <w:rPr>
                <w:sz w:val="22"/>
                <w:szCs w:val="22"/>
              </w:rPr>
              <w:t>недостатки</w:t>
            </w:r>
          </w:p>
        </w:tc>
        <w:tc>
          <w:tcPr>
            <w:tcW w:w="4443" w:type="dxa"/>
          </w:tcPr>
          <w:p w:rsidR="003724FF" w:rsidRPr="00140F47" w:rsidRDefault="003724FF" w:rsidP="003724FF">
            <w:pPr>
              <w:jc w:val="center"/>
            </w:pPr>
            <w:r w:rsidRPr="00140F47">
              <w:rPr>
                <w:sz w:val="22"/>
                <w:szCs w:val="22"/>
              </w:rPr>
              <w:t>предложения</w:t>
            </w:r>
          </w:p>
        </w:tc>
      </w:tr>
      <w:tr w:rsidR="003724FF" w:rsidRPr="00140F47" w:rsidTr="003724FF">
        <w:tc>
          <w:tcPr>
            <w:tcW w:w="5269" w:type="dxa"/>
          </w:tcPr>
          <w:p w:rsidR="003724FF" w:rsidRPr="00140F47" w:rsidRDefault="003724FF" w:rsidP="003724FF">
            <w:pPr>
              <w:jc w:val="both"/>
            </w:pPr>
            <w:r w:rsidRPr="00140F47">
              <w:rPr>
                <w:sz w:val="22"/>
                <w:szCs w:val="22"/>
              </w:rPr>
              <w:t>Проведена единая локальная сеть</w:t>
            </w:r>
          </w:p>
        </w:tc>
        <w:tc>
          <w:tcPr>
            <w:tcW w:w="5074" w:type="dxa"/>
          </w:tcPr>
          <w:p w:rsidR="003724FF" w:rsidRPr="00140F47" w:rsidRDefault="003724FF" w:rsidP="003724FF">
            <w:pPr>
              <w:jc w:val="both"/>
            </w:pPr>
            <w:r w:rsidRPr="00140F47">
              <w:rPr>
                <w:sz w:val="22"/>
                <w:szCs w:val="22"/>
              </w:rPr>
              <w:t>Недостаточное техническое оснащение лицея</w:t>
            </w:r>
          </w:p>
        </w:tc>
        <w:tc>
          <w:tcPr>
            <w:tcW w:w="4443" w:type="dxa"/>
          </w:tcPr>
          <w:p w:rsidR="003724FF" w:rsidRPr="00140F47" w:rsidRDefault="003724FF" w:rsidP="003724FF">
            <w:pPr>
              <w:jc w:val="both"/>
            </w:pPr>
            <w:r w:rsidRPr="00140F47">
              <w:rPr>
                <w:sz w:val="22"/>
                <w:szCs w:val="22"/>
              </w:rPr>
              <w:t>Постоянно расширять уровень компетенции учащихся  в области проектной деятельности</w:t>
            </w:r>
          </w:p>
        </w:tc>
      </w:tr>
      <w:tr w:rsidR="003724FF" w:rsidRPr="00140F47" w:rsidTr="003724FF">
        <w:tc>
          <w:tcPr>
            <w:tcW w:w="5269" w:type="dxa"/>
          </w:tcPr>
          <w:p w:rsidR="003724FF" w:rsidRPr="00140F47" w:rsidRDefault="003724FF" w:rsidP="003724FF">
            <w:pPr>
              <w:jc w:val="both"/>
            </w:pPr>
            <w:r w:rsidRPr="00140F47">
              <w:rPr>
                <w:sz w:val="22"/>
                <w:szCs w:val="22"/>
              </w:rPr>
              <w:t>Активное участие в муниципальной и краевой экспериментальной площадке</w:t>
            </w:r>
          </w:p>
        </w:tc>
        <w:tc>
          <w:tcPr>
            <w:tcW w:w="5074" w:type="dxa"/>
          </w:tcPr>
          <w:p w:rsidR="003724FF" w:rsidRPr="00140F47" w:rsidRDefault="003724FF" w:rsidP="003724FF">
            <w:pPr>
              <w:tabs>
                <w:tab w:val="left" w:pos="840"/>
                <w:tab w:val="left" w:pos="1200"/>
              </w:tabs>
              <w:ind w:left="120"/>
              <w:jc w:val="both"/>
            </w:pPr>
            <w:r w:rsidRPr="00140F47">
              <w:rPr>
                <w:sz w:val="22"/>
                <w:szCs w:val="22"/>
              </w:rPr>
              <w:t xml:space="preserve">Удовлетворительная работа антивирусной программы Антивирус </w:t>
            </w:r>
            <w:r w:rsidRPr="00140F47">
              <w:rPr>
                <w:sz w:val="22"/>
                <w:szCs w:val="22"/>
                <w:lang w:val="en-US"/>
              </w:rPr>
              <w:t>KasperskyWork</w:t>
            </w:r>
          </w:p>
          <w:p w:rsidR="003724FF" w:rsidRPr="00140F47" w:rsidRDefault="003724FF" w:rsidP="003724FF">
            <w:pPr>
              <w:jc w:val="both"/>
            </w:pPr>
          </w:p>
        </w:tc>
        <w:tc>
          <w:tcPr>
            <w:tcW w:w="4443" w:type="dxa"/>
          </w:tcPr>
          <w:p w:rsidR="003724FF" w:rsidRPr="00140F47" w:rsidRDefault="003724FF" w:rsidP="003724FF">
            <w:pPr>
              <w:jc w:val="both"/>
            </w:pPr>
            <w:r w:rsidRPr="00140F47">
              <w:rPr>
                <w:sz w:val="22"/>
                <w:szCs w:val="22"/>
              </w:rPr>
              <w:lastRenderedPageBreak/>
              <w:t xml:space="preserve">Ввести отдельную должность технического администратора, </w:t>
            </w:r>
            <w:r w:rsidRPr="00140F47">
              <w:rPr>
                <w:sz w:val="22"/>
                <w:szCs w:val="22"/>
              </w:rPr>
              <w:lastRenderedPageBreak/>
              <w:t>заместителя директора по информатизации</w:t>
            </w:r>
          </w:p>
        </w:tc>
      </w:tr>
      <w:tr w:rsidR="003724FF" w:rsidRPr="00140F47" w:rsidTr="003724FF">
        <w:tc>
          <w:tcPr>
            <w:tcW w:w="5269" w:type="dxa"/>
          </w:tcPr>
          <w:p w:rsidR="003724FF" w:rsidRPr="00140F47" w:rsidRDefault="003724FF" w:rsidP="003724FF">
            <w:pPr>
              <w:jc w:val="both"/>
            </w:pPr>
            <w:r w:rsidRPr="00140F47">
              <w:rPr>
                <w:sz w:val="22"/>
                <w:szCs w:val="22"/>
              </w:rPr>
              <w:lastRenderedPageBreak/>
              <w:t>Повысился уровень конкурсных научных работ учащихся в различных мероприятиях</w:t>
            </w:r>
          </w:p>
          <w:p w:rsidR="003724FF" w:rsidRPr="00140F47" w:rsidRDefault="003724FF" w:rsidP="003724FF">
            <w:pPr>
              <w:jc w:val="both"/>
            </w:pPr>
          </w:p>
        </w:tc>
        <w:tc>
          <w:tcPr>
            <w:tcW w:w="5074" w:type="dxa"/>
          </w:tcPr>
          <w:p w:rsidR="003724FF" w:rsidRPr="00140F47" w:rsidRDefault="003724FF" w:rsidP="003724FF">
            <w:pPr>
              <w:jc w:val="both"/>
            </w:pPr>
            <w:r w:rsidRPr="00140F47">
              <w:rPr>
                <w:sz w:val="22"/>
                <w:szCs w:val="22"/>
              </w:rPr>
              <w:t>Отсутствие штатной единицы технического администратора, заместителя директора по информатизации</w:t>
            </w:r>
          </w:p>
        </w:tc>
        <w:tc>
          <w:tcPr>
            <w:tcW w:w="4443" w:type="dxa"/>
          </w:tcPr>
          <w:p w:rsidR="003724FF" w:rsidRPr="00140F47" w:rsidRDefault="003724FF" w:rsidP="003724FF">
            <w:pPr>
              <w:jc w:val="both"/>
            </w:pPr>
            <w:r w:rsidRPr="00140F47">
              <w:rPr>
                <w:sz w:val="22"/>
                <w:szCs w:val="22"/>
              </w:rPr>
              <w:t>Повышение уровня компетентности педагогов в освоении ИКТ</w:t>
            </w:r>
          </w:p>
        </w:tc>
      </w:tr>
      <w:tr w:rsidR="003724FF" w:rsidRPr="00140F47" w:rsidTr="003724FF">
        <w:tc>
          <w:tcPr>
            <w:tcW w:w="5269" w:type="dxa"/>
          </w:tcPr>
          <w:p w:rsidR="003724FF" w:rsidRPr="00140F47" w:rsidRDefault="003724FF" w:rsidP="003724FF">
            <w:pPr>
              <w:jc w:val="center"/>
            </w:pPr>
          </w:p>
        </w:tc>
        <w:tc>
          <w:tcPr>
            <w:tcW w:w="5074" w:type="dxa"/>
          </w:tcPr>
          <w:p w:rsidR="003724FF" w:rsidRPr="00140F47" w:rsidRDefault="003724FF" w:rsidP="003724FF">
            <w:pPr>
              <w:jc w:val="both"/>
            </w:pPr>
            <w:r w:rsidRPr="00140F47">
              <w:rPr>
                <w:sz w:val="22"/>
                <w:szCs w:val="22"/>
              </w:rPr>
              <w:t>Неуверенное владение ИКТ некоторыми педагогами</w:t>
            </w:r>
          </w:p>
        </w:tc>
        <w:tc>
          <w:tcPr>
            <w:tcW w:w="4443" w:type="dxa"/>
          </w:tcPr>
          <w:p w:rsidR="003724FF" w:rsidRPr="00140F47" w:rsidRDefault="003724FF" w:rsidP="003724FF">
            <w:pPr>
              <w:jc w:val="center"/>
            </w:pPr>
          </w:p>
        </w:tc>
      </w:tr>
      <w:tr w:rsidR="003724FF" w:rsidRPr="00140F47" w:rsidTr="003724FF">
        <w:tc>
          <w:tcPr>
            <w:tcW w:w="5269" w:type="dxa"/>
          </w:tcPr>
          <w:p w:rsidR="003724FF" w:rsidRPr="00140F47" w:rsidRDefault="003724FF" w:rsidP="003724FF">
            <w:pPr>
              <w:jc w:val="center"/>
            </w:pPr>
          </w:p>
        </w:tc>
        <w:tc>
          <w:tcPr>
            <w:tcW w:w="5074" w:type="dxa"/>
          </w:tcPr>
          <w:p w:rsidR="003724FF" w:rsidRPr="00140F47" w:rsidRDefault="003724FF" w:rsidP="003724FF">
            <w:pPr>
              <w:jc w:val="both"/>
            </w:pPr>
            <w:r w:rsidRPr="00140F47">
              <w:rPr>
                <w:sz w:val="22"/>
                <w:szCs w:val="22"/>
              </w:rPr>
              <w:t>Нехватка учителей - предметников</w:t>
            </w:r>
          </w:p>
        </w:tc>
        <w:tc>
          <w:tcPr>
            <w:tcW w:w="4443" w:type="dxa"/>
          </w:tcPr>
          <w:p w:rsidR="003724FF" w:rsidRPr="00140F47" w:rsidRDefault="003724FF" w:rsidP="003724FF">
            <w:pPr>
              <w:jc w:val="center"/>
            </w:pPr>
          </w:p>
        </w:tc>
      </w:tr>
    </w:tbl>
    <w:p w:rsidR="003724FF" w:rsidRPr="002B1498" w:rsidRDefault="003724FF" w:rsidP="003724FF">
      <w:pPr>
        <w:rPr>
          <w:sz w:val="28"/>
          <w:szCs w:val="28"/>
        </w:rPr>
      </w:pPr>
    </w:p>
    <w:p w:rsidR="003724FF" w:rsidRDefault="003724FF" w:rsidP="00A05384">
      <w:pPr>
        <w:ind w:left="-709"/>
        <w:jc w:val="center"/>
        <w:rPr>
          <w:b/>
          <w:sz w:val="28"/>
          <w:szCs w:val="28"/>
          <w:u w:val="single"/>
        </w:rPr>
      </w:pPr>
    </w:p>
    <w:p w:rsidR="000F2327" w:rsidRPr="003724FF" w:rsidRDefault="000F2327" w:rsidP="00D41D60">
      <w:pPr>
        <w:ind w:left="113" w:right="113"/>
        <w:rPr>
          <w:b/>
          <w:sz w:val="28"/>
          <w:szCs w:val="28"/>
          <w:u w:val="single"/>
        </w:rPr>
      </w:pPr>
      <w:r w:rsidRPr="003724FF">
        <w:rPr>
          <w:b/>
          <w:sz w:val="28"/>
          <w:szCs w:val="28"/>
          <w:u w:val="single"/>
        </w:rPr>
        <w:t>Безопасность и охрана труда.</w:t>
      </w:r>
    </w:p>
    <w:p w:rsidR="000F2327" w:rsidRPr="003724FF" w:rsidRDefault="000F2327" w:rsidP="001F166D">
      <w:pPr>
        <w:jc w:val="both"/>
      </w:pPr>
      <w:r w:rsidRPr="003724FF">
        <w:t>-В лицее созд</w:t>
      </w:r>
      <w:r w:rsidR="00A05384" w:rsidRPr="003724FF">
        <w:t>ана  комиссия</w:t>
      </w:r>
      <w:r w:rsidRPr="003724FF">
        <w:t xml:space="preserve"> по оценке условий охраны труда,</w:t>
      </w:r>
    </w:p>
    <w:p w:rsidR="00A05384" w:rsidRPr="003724FF" w:rsidRDefault="00A05384" w:rsidP="001F166D">
      <w:pPr>
        <w:jc w:val="both"/>
      </w:pPr>
      <w:r w:rsidRPr="003724FF">
        <w:t>-р</w:t>
      </w:r>
      <w:r w:rsidR="005902FE" w:rsidRPr="003724FF">
        <w:t>егулярно</w:t>
      </w:r>
      <w:r w:rsidR="001148D4" w:rsidRPr="003724FF">
        <w:t xml:space="preserve"> </w:t>
      </w:r>
      <w:r w:rsidR="005902FE" w:rsidRPr="003724FF">
        <w:t xml:space="preserve">размещаются </w:t>
      </w:r>
      <w:r w:rsidR="000F2327" w:rsidRPr="003724FF">
        <w:t xml:space="preserve"> на школьном</w:t>
      </w:r>
      <w:r w:rsidR="005902FE" w:rsidRPr="003724FF">
        <w:t xml:space="preserve"> сайте в сети «Интернет» сводные  данные</w:t>
      </w:r>
      <w:r w:rsidR="000F2327" w:rsidRPr="003724FF">
        <w:t xml:space="preserve"> о результатах проведения специальной оценки труда в части установления классов, условий труда на рабочих местах и перечня мероприятий по улучшению условий и охраны труда работников.</w:t>
      </w:r>
    </w:p>
    <w:p w:rsidR="000F2327" w:rsidRPr="003724FF" w:rsidRDefault="005902FE" w:rsidP="001F166D">
      <w:pPr>
        <w:jc w:val="both"/>
      </w:pPr>
      <w:r w:rsidRPr="003724FF">
        <w:t xml:space="preserve">-проведены  медосмотры </w:t>
      </w:r>
      <w:r w:rsidR="000F2327" w:rsidRPr="003724FF">
        <w:t xml:space="preserve"> работников</w:t>
      </w:r>
    </w:p>
    <w:p w:rsidR="000F2327" w:rsidRPr="003724FF" w:rsidRDefault="005902FE" w:rsidP="001F166D">
      <w:pPr>
        <w:jc w:val="both"/>
      </w:pPr>
      <w:r w:rsidRPr="003724FF">
        <w:t xml:space="preserve">-проведено </w:t>
      </w:r>
      <w:r w:rsidR="000F2327" w:rsidRPr="003724FF">
        <w:t xml:space="preserve"> СУОТ.</w:t>
      </w:r>
    </w:p>
    <w:p w:rsidR="00C838B5" w:rsidRPr="003724FF" w:rsidRDefault="000F2327" w:rsidP="001F166D">
      <w:pPr>
        <w:jc w:val="both"/>
      </w:pPr>
      <w:r w:rsidRPr="003724FF">
        <w:t>- в течение года отсутствовали травмы работников.</w:t>
      </w:r>
    </w:p>
    <w:p w:rsidR="00C838B5" w:rsidRPr="003724FF" w:rsidRDefault="00C838B5" w:rsidP="001F166D">
      <w:pPr>
        <w:jc w:val="both"/>
      </w:pPr>
      <w:r w:rsidRPr="003724FF">
        <w:t>Проводились  инструктажи  по охране труда и технике безопасности.</w:t>
      </w:r>
    </w:p>
    <w:p w:rsidR="000F2327" w:rsidRPr="003724FF" w:rsidRDefault="000F2327" w:rsidP="00C838B5">
      <w:pPr>
        <w:ind w:right="113"/>
        <w:rPr>
          <w:b/>
        </w:rPr>
      </w:pPr>
    </w:p>
    <w:p w:rsidR="000F2327" w:rsidRPr="003724FF" w:rsidRDefault="000F2327" w:rsidP="000F2327">
      <w:pPr>
        <w:rPr>
          <w:b/>
          <w:u w:val="single"/>
        </w:rPr>
      </w:pPr>
      <w:r w:rsidRPr="003724FF">
        <w:rPr>
          <w:b/>
          <w:sz w:val="28"/>
          <w:szCs w:val="28"/>
          <w:u w:val="single"/>
        </w:rPr>
        <w:t>Материально-технические условия образовательного процесса</w:t>
      </w:r>
      <w:r w:rsidRPr="003724FF">
        <w:rPr>
          <w:b/>
          <w:u w:val="single"/>
        </w:rPr>
        <w:t>.</w:t>
      </w:r>
    </w:p>
    <w:p w:rsidR="00181518" w:rsidRPr="003724FF" w:rsidRDefault="00181518" w:rsidP="000F2327">
      <w:pPr>
        <w:tabs>
          <w:tab w:val="left" w:pos="284"/>
        </w:tabs>
        <w:spacing w:after="160" w:line="259" w:lineRule="auto"/>
        <w:contextualSpacing/>
        <w:rPr>
          <w:b/>
          <w:sz w:val="28"/>
          <w:szCs w:val="28"/>
          <w:u w:val="single"/>
        </w:rPr>
      </w:pPr>
    </w:p>
    <w:p w:rsidR="006332D1" w:rsidRPr="003724FF" w:rsidRDefault="006332D1" w:rsidP="006332D1">
      <w:pPr>
        <w:jc w:val="both"/>
      </w:pPr>
      <w:r w:rsidRPr="003724FF">
        <w:t xml:space="preserve">Материально-техническая база лицея соответствует целям и задачам образовательной организации. Состояние материально-технической базы и состояние здания лицея в основном соответствует санитарным нормам и пожарной безопасности. МБОУ лицее № 104 размещено на самостоятельном благоустроенном земельном участке, в двух/трехэтажном типовом кирпичном здании, построенном в 1912/1965 году. </w:t>
      </w:r>
    </w:p>
    <w:p w:rsidR="006332D1" w:rsidRPr="003724FF" w:rsidRDefault="006332D1" w:rsidP="006332D1">
      <w:pPr>
        <w:jc w:val="both"/>
      </w:pPr>
      <w:r w:rsidRPr="003724FF">
        <w:t>Территория лицея по периметру  ограждена забором. По периметру территории установлено видеонаблюдение. Въезды и входы на территорию лицея имеют твердое покрытие. По периметру здания предусмотрено наружное электрическое освещение. Школа рассчитана на 725 мест, фактически обучается 10</w:t>
      </w:r>
      <w:r w:rsidR="00C046B0">
        <w:t>26</w:t>
      </w:r>
      <w:r w:rsidRPr="003724FF">
        <w:t xml:space="preserve"> учащихся. Занятия проводятся в 2 смены. </w:t>
      </w:r>
    </w:p>
    <w:p w:rsidR="006332D1" w:rsidRPr="003724FF" w:rsidRDefault="006332D1" w:rsidP="006332D1">
      <w:pPr>
        <w:jc w:val="both"/>
      </w:pPr>
      <w:r w:rsidRPr="003724FF">
        <w:t xml:space="preserve">Здание подключено к городским инженерным сетям (холодному водоснабжению, канализации, отоплению). Вентиляция в лицее осуществляется проветриванием помещений  через фрамуги. </w:t>
      </w:r>
    </w:p>
    <w:p w:rsidR="006332D1" w:rsidRPr="003724FF" w:rsidRDefault="006332D1" w:rsidP="006332D1">
      <w:pPr>
        <w:jc w:val="both"/>
      </w:pPr>
      <w:r w:rsidRPr="003724FF">
        <w:t>В  лицее имеется необходимый набор помещений для изучения обязательных учебных дисциплин. Классы оборудованы ученической мебелью (разноростовая мебель).  Учащиеся первой ступени обучаются в учебных помещениях, закрепленных за каждым классом;  второй ступени – по классно-кабинетной системе. Площадь кабинетов от 32,8 кв.м до 71,1кв.м.</w:t>
      </w:r>
    </w:p>
    <w:p w:rsidR="006332D1" w:rsidRPr="003724FF" w:rsidRDefault="006332D1" w:rsidP="006332D1">
      <w:pPr>
        <w:ind w:firstLine="709"/>
        <w:jc w:val="center"/>
        <w:rPr>
          <w:b/>
          <w:i/>
        </w:rPr>
      </w:pPr>
      <w:r w:rsidRPr="003724FF">
        <w:rPr>
          <w:b/>
          <w:i/>
        </w:rPr>
        <w:t>Кабинеты</w:t>
      </w:r>
    </w:p>
    <w:p w:rsidR="006332D1" w:rsidRPr="003724FF" w:rsidRDefault="006332D1" w:rsidP="006332D1">
      <w:pPr>
        <w:jc w:val="both"/>
      </w:pPr>
      <w:r w:rsidRPr="003724FF">
        <w:rPr>
          <w:i/>
          <w:u w:val="single"/>
        </w:rPr>
        <w:t>Кабинет химии:</w:t>
      </w:r>
      <w:r w:rsidRPr="003724FF">
        <w:t xml:space="preserve"> (63,3 кв.м) с лаборантской (17,1 кв.м) оборудован  вытяжным шкафом. В кабинете и лаборантской установлена раковина с подводной холодной водой. </w:t>
      </w:r>
    </w:p>
    <w:p w:rsidR="006332D1" w:rsidRPr="003724FF" w:rsidRDefault="006332D1" w:rsidP="006332D1">
      <w:pPr>
        <w:jc w:val="both"/>
      </w:pPr>
      <w:r w:rsidRPr="003724FF">
        <w:rPr>
          <w:i/>
          <w:u w:val="single"/>
        </w:rPr>
        <w:t>Кабинеты информатики- 2 шт.:</w:t>
      </w:r>
      <w:r w:rsidRPr="003724FF">
        <w:t xml:space="preserve"> (65,9 кв.м и 67,4 кв.м). По периметру оборудовано 10 рабочих мест с ВДП на базе плоских дискретных экранов и рабочее место учителя. Мебель: специальные столы, стулья. В центре кабинета для проведения теоретических занятий установлена ученическая мебель. В кабинете имеется мультимедийный проектор, проекционный экран.</w:t>
      </w:r>
    </w:p>
    <w:p w:rsidR="006332D1" w:rsidRPr="003724FF" w:rsidRDefault="006332D1" w:rsidP="006332D1">
      <w:pPr>
        <w:jc w:val="both"/>
      </w:pPr>
      <w:r w:rsidRPr="003724FF">
        <w:rPr>
          <w:i/>
          <w:u w:val="single"/>
        </w:rPr>
        <w:lastRenderedPageBreak/>
        <w:t>Мастерская столярная:</w:t>
      </w:r>
      <w:r w:rsidRPr="003724FF">
        <w:t xml:space="preserve"> (68,4 кв.м). Оборудование:  15 столярных верстаков, 1 токарный станок, 1 сверлильный станок. Слесарные верстаки оснащены предохранительными сетками. Установлены шкафы для хранения инструментов. Имеются раковины с подводкой холодной воды. </w:t>
      </w:r>
    </w:p>
    <w:p w:rsidR="006332D1" w:rsidRPr="003724FF" w:rsidRDefault="006332D1" w:rsidP="006332D1">
      <w:pPr>
        <w:jc w:val="both"/>
      </w:pPr>
      <w:r w:rsidRPr="003724FF">
        <w:rPr>
          <w:i/>
          <w:u w:val="single"/>
        </w:rPr>
        <w:t>Кабинет технологии для девочек:</w:t>
      </w:r>
      <w:r w:rsidRPr="003724FF">
        <w:t xml:space="preserve"> (общая площадь 30 кв.м). Оборудование: гладильная доска, утюг, раскроечный стол, швейные машинки. Для теоретических и практических занятий в кабинете технологии установлена ученическая мебель.</w:t>
      </w:r>
    </w:p>
    <w:p w:rsidR="006332D1" w:rsidRPr="003724FF" w:rsidRDefault="006332D1" w:rsidP="006332D1">
      <w:pPr>
        <w:jc w:val="both"/>
      </w:pPr>
      <w:r w:rsidRPr="003724FF">
        <w:rPr>
          <w:i/>
          <w:u w:val="single"/>
        </w:rPr>
        <w:t>Библиотека с книгохранилищем</w:t>
      </w:r>
      <w:r w:rsidRPr="003724FF">
        <w:t xml:space="preserve"> (16,8 кв.м): стол на 2 человека. Библиотека оснащена компьютером. Это также является большим подстроем в обеспечении информационно-библиографического обслуживания пользователей.</w:t>
      </w:r>
    </w:p>
    <w:p w:rsidR="006332D1" w:rsidRPr="003724FF" w:rsidRDefault="006332D1" w:rsidP="006332D1">
      <w:pPr>
        <w:jc w:val="both"/>
      </w:pPr>
      <w:r w:rsidRPr="003724FF">
        <w:rPr>
          <w:i/>
          <w:u w:val="single"/>
        </w:rPr>
        <w:t>Столовая</w:t>
      </w:r>
      <w:r w:rsidRPr="003724FF">
        <w:t xml:space="preserve"> расположена на первом этаже лицея, работает как буфет. В состав помещений входят: обеденный зал (104,4 кв.м). Оборудован столами, стульями на 100 посадочных мест.  Перед залом установлены 4 раковины для мытья рук. Помещение буфета кухня (39,1 кв.м) включает в себя раздаточную, кладовая для сухих продуктов, моечная столовой и кухонной посуды, раздевалка. Все технологическое и холодильное оборудование находится в рабочем состоянии.</w:t>
      </w:r>
    </w:p>
    <w:p w:rsidR="006332D1" w:rsidRPr="003724FF" w:rsidRDefault="006332D1" w:rsidP="006332D1">
      <w:pPr>
        <w:jc w:val="both"/>
      </w:pPr>
      <w:r w:rsidRPr="003724FF">
        <w:rPr>
          <w:i/>
          <w:u w:val="single"/>
        </w:rPr>
        <w:t>Медицинский кабинет</w:t>
      </w:r>
      <w:r w:rsidRPr="003724FF">
        <w:t xml:space="preserve"> расположен на втором этаже, кабинет лицензирован. В состав входят кабинеты: медицинский (9,5 кв.м) и процедурный (10.4 кв.м). Оборудование: весы; ростомер; медицинский столик-2; холодильник-2; кушетка-2; таблица определения остроты зрения, помещенная в аппарат Ранта; лампа настольная; динамометр; спирометр; пантограф; тонометр; носилки; шины, ширма, шкафы канцелярские, шкаф для медикаментов, письменный стол. Для обеззараживания воздуха имеется бактерицидный излучатель. Установлены 2 раковины для мытья рук с подводкой холодной воды. </w:t>
      </w:r>
    </w:p>
    <w:p w:rsidR="006332D1" w:rsidRPr="003724FF" w:rsidRDefault="006332D1" w:rsidP="006332D1">
      <w:pPr>
        <w:jc w:val="both"/>
      </w:pPr>
      <w:r w:rsidRPr="003724FF">
        <w:t>За счет привлеченных средств и безвозмездных пожертвований родителей и спонсоров изменился интерьер лицея (шторы, проведен косметический ремонт современными отделочными материалами). Отремонтированы учебные кабинеты; отремонтирован кабинет завуча, сцена лицея</w:t>
      </w:r>
    </w:p>
    <w:p w:rsidR="006332D1" w:rsidRPr="003724FF" w:rsidRDefault="006332D1" w:rsidP="006332D1">
      <w:pPr>
        <w:jc w:val="both"/>
      </w:pPr>
      <w:r w:rsidRPr="003724FF">
        <w:t>Для обеспечения безопасности пребывания детей и сотрудников в лицее смонтирована и исправно функционирует автоматическая пожарная сигнализация, «тревожная кнопка», видеонаблюдение, оборудован пост охраны и установлен домофон.  Средства огнетушения и электробезопасности имеются в достаточном количестве, в соответствии с требованиями проверяются, ремонтируются или подлежат замене.</w:t>
      </w:r>
    </w:p>
    <w:p w:rsidR="006332D1" w:rsidRPr="003724FF" w:rsidRDefault="006332D1" w:rsidP="006332D1">
      <w:pPr>
        <w:ind w:firstLine="709"/>
        <w:jc w:val="both"/>
      </w:pPr>
    </w:p>
    <w:p w:rsidR="006332D1" w:rsidRPr="003724FF" w:rsidRDefault="006332D1" w:rsidP="006332D1">
      <w:pPr>
        <w:spacing w:line="360" w:lineRule="auto"/>
        <w:ind w:firstLine="709"/>
        <w:jc w:val="both"/>
        <w:sectPr w:rsidR="006332D1" w:rsidRPr="003724FF" w:rsidSect="006332D1">
          <w:pgSz w:w="11906" w:h="16838"/>
          <w:pgMar w:top="1134" w:right="850" w:bottom="1134" w:left="1701" w:header="708" w:footer="708" w:gutter="0"/>
          <w:cols w:space="708"/>
          <w:docGrid w:linePitch="360"/>
        </w:sectPr>
      </w:pPr>
    </w:p>
    <w:tbl>
      <w:tblPr>
        <w:tblStyle w:val="afc"/>
        <w:tblW w:w="10278" w:type="dxa"/>
        <w:jc w:val="center"/>
        <w:tblInd w:w="-494" w:type="dxa"/>
        <w:tblLook w:val="04A0"/>
      </w:tblPr>
      <w:tblGrid>
        <w:gridCol w:w="746"/>
        <w:gridCol w:w="7638"/>
        <w:gridCol w:w="1894"/>
      </w:tblGrid>
      <w:tr w:rsidR="006332D1" w:rsidRPr="00B53C32" w:rsidTr="002643ED">
        <w:trPr>
          <w:jc w:val="center"/>
        </w:trPr>
        <w:tc>
          <w:tcPr>
            <w:tcW w:w="746" w:type="dxa"/>
          </w:tcPr>
          <w:p w:rsidR="006332D1" w:rsidRPr="00B53C32" w:rsidRDefault="006332D1" w:rsidP="006332D1">
            <w:pPr>
              <w:jc w:val="center"/>
            </w:pPr>
            <w:r w:rsidRPr="00B53C32">
              <w:lastRenderedPageBreak/>
              <w:t>№ п/п</w:t>
            </w:r>
          </w:p>
        </w:tc>
        <w:tc>
          <w:tcPr>
            <w:tcW w:w="7638" w:type="dxa"/>
          </w:tcPr>
          <w:p w:rsidR="006332D1" w:rsidRPr="00B53C32" w:rsidRDefault="006332D1" w:rsidP="006332D1">
            <w:pPr>
              <w:jc w:val="center"/>
            </w:pPr>
            <w:r w:rsidRPr="00B53C32">
              <w:t>Показатель</w:t>
            </w:r>
          </w:p>
        </w:tc>
        <w:tc>
          <w:tcPr>
            <w:tcW w:w="1894" w:type="dxa"/>
          </w:tcPr>
          <w:p w:rsidR="006332D1" w:rsidRPr="00B53C32" w:rsidRDefault="006332D1" w:rsidP="006332D1">
            <w:pPr>
              <w:jc w:val="center"/>
            </w:pPr>
            <w:r w:rsidRPr="00B53C32">
              <w:t>Да/нет</w:t>
            </w:r>
          </w:p>
        </w:tc>
      </w:tr>
      <w:tr w:rsidR="006332D1" w:rsidRPr="00B53C32" w:rsidTr="002643ED">
        <w:trPr>
          <w:jc w:val="center"/>
        </w:trPr>
        <w:tc>
          <w:tcPr>
            <w:tcW w:w="746" w:type="dxa"/>
          </w:tcPr>
          <w:p w:rsidR="006332D1" w:rsidRPr="00B53C32" w:rsidRDefault="006332D1" w:rsidP="006332D1">
            <w:pPr>
              <w:jc w:val="center"/>
            </w:pPr>
            <w:r w:rsidRPr="00B53C32">
              <w:t>1</w:t>
            </w:r>
          </w:p>
        </w:tc>
        <w:tc>
          <w:tcPr>
            <w:tcW w:w="7638" w:type="dxa"/>
          </w:tcPr>
          <w:p w:rsidR="006332D1" w:rsidRPr="00B53C32" w:rsidRDefault="006332D1" w:rsidP="006332D1">
            <w:pPr>
              <w:jc w:val="both"/>
            </w:pPr>
            <w:r w:rsidRPr="00B53C32">
              <w:t>Наличие у учреждения собственного (или на условиях договора пользования) безопасного и пригодного для проведения уроков физической культуры спортивного зала площадью 8,35*20,75 м при высоте не менее 6 м с оборудованными раздевалками.</w:t>
            </w:r>
          </w:p>
        </w:tc>
        <w:tc>
          <w:tcPr>
            <w:tcW w:w="1894" w:type="dxa"/>
          </w:tcPr>
          <w:p w:rsidR="006332D1" w:rsidRPr="00B53C32" w:rsidRDefault="006332D1" w:rsidP="006332D1">
            <w:pPr>
              <w:jc w:val="center"/>
            </w:pPr>
            <w:r w:rsidRPr="00B53C32">
              <w:t>да</w:t>
            </w:r>
          </w:p>
        </w:tc>
      </w:tr>
      <w:tr w:rsidR="006332D1" w:rsidRPr="00B53C32" w:rsidTr="002643ED">
        <w:trPr>
          <w:jc w:val="center"/>
        </w:trPr>
        <w:tc>
          <w:tcPr>
            <w:tcW w:w="746" w:type="dxa"/>
          </w:tcPr>
          <w:p w:rsidR="006332D1" w:rsidRPr="00B53C32" w:rsidRDefault="006332D1" w:rsidP="006332D1">
            <w:pPr>
              <w:jc w:val="center"/>
            </w:pPr>
            <w:r w:rsidRPr="00B53C32">
              <w:t>2</w:t>
            </w:r>
          </w:p>
        </w:tc>
        <w:tc>
          <w:tcPr>
            <w:tcW w:w="7638" w:type="dxa"/>
          </w:tcPr>
          <w:p w:rsidR="006332D1" w:rsidRPr="00B53C32" w:rsidRDefault="006332D1" w:rsidP="006332D1">
            <w:pPr>
              <w:jc w:val="both"/>
            </w:pPr>
            <w:r w:rsidRPr="00B53C32">
              <w:t>Наличие у учреждения собственного (или на условиях договора пользования) оборудованной территории для реализации раздела «Легкая атлетика» программы по физической культуре (размеченные дорожки для бега со специальным покрытием, оборудованный сектор для метания и прыжков в длину</w:t>
            </w:r>
          </w:p>
        </w:tc>
        <w:tc>
          <w:tcPr>
            <w:tcW w:w="1894" w:type="dxa"/>
          </w:tcPr>
          <w:p w:rsidR="006332D1" w:rsidRPr="00B53C32" w:rsidRDefault="006332D1" w:rsidP="006332D1">
            <w:pPr>
              <w:jc w:val="center"/>
            </w:pPr>
            <w:r w:rsidRPr="00B53C32">
              <w:t>нет</w:t>
            </w:r>
          </w:p>
        </w:tc>
      </w:tr>
      <w:tr w:rsidR="006332D1" w:rsidRPr="00B53C32" w:rsidTr="002643ED">
        <w:trPr>
          <w:jc w:val="center"/>
        </w:trPr>
        <w:tc>
          <w:tcPr>
            <w:tcW w:w="746" w:type="dxa"/>
          </w:tcPr>
          <w:p w:rsidR="006332D1" w:rsidRPr="00B53C32" w:rsidRDefault="006332D1" w:rsidP="006332D1">
            <w:pPr>
              <w:jc w:val="center"/>
            </w:pPr>
            <w:r w:rsidRPr="00B53C32">
              <w:t>3</w:t>
            </w:r>
          </w:p>
        </w:tc>
        <w:tc>
          <w:tcPr>
            <w:tcW w:w="7638" w:type="dxa"/>
          </w:tcPr>
          <w:p w:rsidR="006332D1" w:rsidRPr="00B53C32" w:rsidRDefault="006332D1" w:rsidP="006332D1">
            <w:pPr>
              <w:jc w:val="both"/>
            </w:pPr>
            <w:r w:rsidRPr="00B53C32">
              <w:t>Наличие в учреждении кабинета физики с подводкой низковольтного электропитания к партам учащихся (включая незавитые источники) и лаборантской (для школ имеющих классы старше 7-го класса)</w:t>
            </w:r>
          </w:p>
        </w:tc>
        <w:tc>
          <w:tcPr>
            <w:tcW w:w="1894" w:type="dxa"/>
          </w:tcPr>
          <w:p w:rsidR="006332D1" w:rsidRPr="00B53C32" w:rsidRDefault="006332D1" w:rsidP="006332D1">
            <w:pPr>
              <w:jc w:val="center"/>
            </w:pPr>
            <w:r w:rsidRPr="00B53C32">
              <w:t>нет</w:t>
            </w:r>
          </w:p>
        </w:tc>
      </w:tr>
      <w:tr w:rsidR="006332D1" w:rsidRPr="00B53C32" w:rsidTr="002643ED">
        <w:trPr>
          <w:jc w:val="center"/>
        </w:trPr>
        <w:tc>
          <w:tcPr>
            <w:tcW w:w="746" w:type="dxa"/>
          </w:tcPr>
          <w:p w:rsidR="006332D1" w:rsidRPr="00B53C32" w:rsidRDefault="006332D1" w:rsidP="006332D1">
            <w:pPr>
              <w:jc w:val="center"/>
            </w:pPr>
            <w:r w:rsidRPr="00B53C32">
              <w:t>4</w:t>
            </w:r>
          </w:p>
        </w:tc>
        <w:tc>
          <w:tcPr>
            <w:tcW w:w="7638" w:type="dxa"/>
          </w:tcPr>
          <w:p w:rsidR="006332D1" w:rsidRPr="00B53C32" w:rsidRDefault="006332D1" w:rsidP="006332D1">
            <w:pPr>
              <w:jc w:val="both"/>
            </w:pPr>
            <w:r w:rsidRPr="00B53C32">
              <w:t xml:space="preserve">Наличие по каждому из разделов физики (электродинамика, термодинамика, механика, оптика, ядерная физика) лабораторных комплектов (в соответствии с общим количеством лабораторных работ согласно  программе по физике 7-9 классах в количестве не менее m/2+1 </w:t>
            </w:r>
            <w:bookmarkStart w:id="5" w:name="OLE_LINK76"/>
            <w:bookmarkStart w:id="6" w:name="OLE_LINK77"/>
            <w:bookmarkStart w:id="7" w:name="OLE_LINK78"/>
            <w:r w:rsidRPr="00B53C32">
              <w:t>(где m-проектная наполняемость классов в соответствии с предельной численностью контингента лицея)</w:t>
            </w:r>
            <w:bookmarkEnd w:id="5"/>
            <w:bookmarkEnd w:id="6"/>
            <w:bookmarkEnd w:id="7"/>
          </w:p>
        </w:tc>
        <w:tc>
          <w:tcPr>
            <w:tcW w:w="1894" w:type="dxa"/>
          </w:tcPr>
          <w:p w:rsidR="006332D1" w:rsidRPr="00B53C32" w:rsidRDefault="006332D1" w:rsidP="006332D1">
            <w:pPr>
              <w:jc w:val="center"/>
            </w:pPr>
            <w:r w:rsidRPr="00B53C32">
              <w:t>нет</w:t>
            </w:r>
          </w:p>
        </w:tc>
      </w:tr>
      <w:tr w:rsidR="006332D1" w:rsidRPr="00B53C32" w:rsidTr="002643ED">
        <w:trPr>
          <w:jc w:val="center"/>
        </w:trPr>
        <w:tc>
          <w:tcPr>
            <w:tcW w:w="746" w:type="dxa"/>
          </w:tcPr>
          <w:p w:rsidR="006332D1" w:rsidRPr="00B53C32" w:rsidRDefault="006332D1" w:rsidP="006332D1">
            <w:pPr>
              <w:jc w:val="center"/>
            </w:pPr>
            <w:r w:rsidRPr="00B53C32">
              <w:t>5</w:t>
            </w:r>
          </w:p>
        </w:tc>
        <w:tc>
          <w:tcPr>
            <w:tcW w:w="7638" w:type="dxa"/>
          </w:tcPr>
          <w:p w:rsidR="006332D1" w:rsidRPr="00B53C32" w:rsidRDefault="006332D1" w:rsidP="006332D1">
            <w:pPr>
              <w:jc w:val="both"/>
            </w:pPr>
            <w:r w:rsidRPr="00B53C32">
              <w:t>Наличие в учреждения кабинета химии с вытяжкой и подводкой воды к партам учащихся и лаборантской (для школ, имеющих классы старше 7-го)</w:t>
            </w:r>
          </w:p>
        </w:tc>
        <w:tc>
          <w:tcPr>
            <w:tcW w:w="1894" w:type="dxa"/>
          </w:tcPr>
          <w:p w:rsidR="006332D1" w:rsidRPr="00B53C32" w:rsidRDefault="006332D1" w:rsidP="006332D1">
            <w:pPr>
              <w:jc w:val="center"/>
            </w:pPr>
            <w:r w:rsidRPr="00B53C32">
              <w:t>Да (нет подводки воды к партам)</w:t>
            </w:r>
          </w:p>
        </w:tc>
      </w:tr>
      <w:tr w:rsidR="006332D1" w:rsidRPr="00B53C32" w:rsidTr="002643ED">
        <w:trPr>
          <w:jc w:val="center"/>
        </w:trPr>
        <w:tc>
          <w:tcPr>
            <w:tcW w:w="746" w:type="dxa"/>
          </w:tcPr>
          <w:p w:rsidR="006332D1" w:rsidRPr="00B53C32" w:rsidRDefault="006332D1" w:rsidP="006332D1">
            <w:pPr>
              <w:jc w:val="center"/>
            </w:pPr>
            <w:r w:rsidRPr="00B53C32">
              <w:t>6</w:t>
            </w:r>
          </w:p>
        </w:tc>
        <w:tc>
          <w:tcPr>
            <w:tcW w:w="7638" w:type="dxa"/>
          </w:tcPr>
          <w:p w:rsidR="006332D1" w:rsidRPr="00B53C32" w:rsidRDefault="006332D1" w:rsidP="006332D1">
            <w:pPr>
              <w:jc w:val="both"/>
            </w:pPr>
            <w:r w:rsidRPr="00B53C32">
              <w:t>Наличие по каждому из разделов химии (неорганическая, органическая) лабораторных комплектов (в соответствии с общим количеством лабораторных работ согласно  программе по химии  8-9 классах в количестве не менее m/2+1 (где m-проектная наполняемость классов в соответствии с предельной численностью контингента лицея)</w:t>
            </w:r>
          </w:p>
        </w:tc>
        <w:tc>
          <w:tcPr>
            <w:tcW w:w="1894" w:type="dxa"/>
          </w:tcPr>
          <w:p w:rsidR="006332D1" w:rsidRPr="00B53C32" w:rsidRDefault="006332D1" w:rsidP="006332D1">
            <w:pPr>
              <w:jc w:val="center"/>
            </w:pPr>
            <w:r w:rsidRPr="00B53C32">
              <w:t>нет</w:t>
            </w:r>
          </w:p>
        </w:tc>
      </w:tr>
      <w:tr w:rsidR="006332D1" w:rsidRPr="00B53C32" w:rsidTr="002643ED">
        <w:trPr>
          <w:jc w:val="center"/>
        </w:trPr>
        <w:tc>
          <w:tcPr>
            <w:tcW w:w="746" w:type="dxa"/>
          </w:tcPr>
          <w:p w:rsidR="006332D1" w:rsidRPr="00B53C32" w:rsidRDefault="006332D1" w:rsidP="006332D1">
            <w:pPr>
              <w:jc w:val="center"/>
            </w:pPr>
            <w:r w:rsidRPr="00B53C32">
              <w:t>7</w:t>
            </w:r>
          </w:p>
        </w:tc>
        <w:tc>
          <w:tcPr>
            <w:tcW w:w="7638" w:type="dxa"/>
          </w:tcPr>
          <w:p w:rsidR="006332D1" w:rsidRPr="00B53C32" w:rsidRDefault="006332D1" w:rsidP="006332D1">
            <w:pPr>
              <w:jc w:val="both"/>
            </w:pPr>
            <w:r w:rsidRPr="00B53C32">
              <w:t>Наличие по каждому из разделов биологии (природоведение, окружающий мир, ботаника, зоология, анатомия, общая биология) лабораторных комплектов (в соответствии с общим количеством лабораторных работ согласно  программе по биологии в 6-9 классах в количестве не менее m/2+1 (где m-проектная наполняемость классов в соответствии с предельной численностью контингента лицея)</w:t>
            </w:r>
          </w:p>
        </w:tc>
        <w:tc>
          <w:tcPr>
            <w:tcW w:w="1894" w:type="dxa"/>
          </w:tcPr>
          <w:p w:rsidR="006332D1" w:rsidRPr="00B53C32" w:rsidRDefault="006332D1" w:rsidP="006332D1">
            <w:pPr>
              <w:jc w:val="center"/>
            </w:pPr>
            <w:r w:rsidRPr="00B53C32">
              <w:t>нет</w:t>
            </w:r>
          </w:p>
        </w:tc>
      </w:tr>
      <w:tr w:rsidR="006332D1" w:rsidRPr="00B53C32" w:rsidTr="002643ED">
        <w:trPr>
          <w:jc w:val="center"/>
        </w:trPr>
        <w:tc>
          <w:tcPr>
            <w:tcW w:w="746" w:type="dxa"/>
          </w:tcPr>
          <w:p w:rsidR="006332D1" w:rsidRPr="00B53C32" w:rsidRDefault="006332D1" w:rsidP="006332D1">
            <w:pPr>
              <w:jc w:val="center"/>
            </w:pPr>
            <w:r w:rsidRPr="00B53C32">
              <w:t>8</w:t>
            </w:r>
          </w:p>
        </w:tc>
        <w:tc>
          <w:tcPr>
            <w:tcW w:w="7638" w:type="dxa"/>
          </w:tcPr>
          <w:p w:rsidR="006332D1" w:rsidRPr="00B53C32" w:rsidRDefault="006332D1" w:rsidP="006332D1">
            <w:pPr>
              <w:jc w:val="both"/>
            </w:pPr>
            <w:r w:rsidRPr="00B53C32">
              <w:t>Наличие всех карт в соответствии с реализуемыми программами по географии или наличие лицензионного демонстрационного компьютерного программного обеспечения по каждому из разделов географии</w:t>
            </w:r>
          </w:p>
        </w:tc>
        <w:tc>
          <w:tcPr>
            <w:tcW w:w="1894" w:type="dxa"/>
          </w:tcPr>
          <w:p w:rsidR="006332D1" w:rsidRPr="00B53C32" w:rsidRDefault="006332D1" w:rsidP="006332D1">
            <w:pPr>
              <w:jc w:val="center"/>
            </w:pPr>
            <w:r w:rsidRPr="00B53C32">
              <w:t>да</w:t>
            </w:r>
          </w:p>
        </w:tc>
      </w:tr>
      <w:tr w:rsidR="006332D1" w:rsidRPr="00B53C32" w:rsidTr="002643ED">
        <w:trPr>
          <w:jc w:val="center"/>
        </w:trPr>
        <w:tc>
          <w:tcPr>
            <w:tcW w:w="746" w:type="dxa"/>
          </w:tcPr>
          <w:p w:rsidR="006332D1" w:rsidRPr="00B53C32" w:rsidRDefault="006332D1" w:rsidP="006332D1">
            <w:pPr>
              <w:jc w:val="center"/>
            </w:pPr>
            <w:r w:rsidRPr="00B53C32">
              <w:t>9</w:t>
            </w:r>
          </w:p>
        </w:tc>
        <w:tc>
          <w:tcPr>
            <w:tcW w:w="7638" w:type="dxa"/>
          </w:tcPr>
          <w:p w:rsidR="006332D1" w:rsidRPr="00B53C32" w:rsidRDefault="006332D1" w:rsidP="006332D1">
            <w:pPr>
              <w:jc w:val="both"/>
            </w:pPr>
            <w:r w:rsidRPr="00B53C32">
              <w:t>Наличие всех карт в соответствии с реализуемыми программами по истории или наличие лицензионного демонстрационного компьютерного программного обеспечения по каждому из разделов истории</w:t>
            </w:r>
          </w:p>
        </w:tc>
        <w:tc>
          <w:tcPr>
            <w:tcW w:w="1894" w:type="dxa"/>
          </w:tcPr>
          <w:p w:rsidR="006332D1" w:rsidRPr="00B53C32" w:rsidRDefault="006332D1" w:rsidP="006332D1">
            <w:pPr>
              <w:jc w:val="center"/>
            </w:pPr>
            <w:r w:rsidRPr="00B53C32">
              <w:t>нет</w:t>
            </w:r>
          </w:p>
        </w:tc>
      </w:tr>
      <w:tr w:rsidR="006332D1" w:rsidRPr="00B53C32" w:rsidTr="002643ED">
        <w:trPr>
          <w:jc w:val="center"/>
        </w:trPr>
        <w:tc>
          <w:tcPr>
            <w:tcW w:w="746" w:type="dxa"/>
          </w:tcPr>
          <w:p w:rsidR="006332D1" w:rsidRPr="00B53C32" w:rsidRDefault="006332D1" w:rsidP="006332D1">
            <w:pPr>
              <w:jc w:val="center"/>
            </w:pPr>
            <w:r w:rsidRPr="00B53C32">
              <w:t>10</w:t>
            </w:r>
          </w:p>
        </w:tc>
        <w:tc>
          <w:tcPr>
            <w:tcW w:w="7638" w:type="dxa"/>
          </w:tcPr>
          <w:p w:rsidR="006332D1" w:rsidRPr="00B53C32" w:rsidRDefault="006332D1" w:rsidP="006332D1">
            <w:pPr>
              <w:jc w:val="both"/>
            </w:pPr>
            <w:r w:rsidRPr="00B53C32">
              <w:t xml:space="preserve">Количество в учреждении собственных (или на условиях договора) пользования компьютерных классов, оборудованных металлической дверью, электропроводкой, кондиционером или проточно-вытяжной вентиляцией, немеловыми досками и площадью, обеспечивающей установку компьютеров в количестве не менее m/2+2, включая компьютер учителя (где m-проектная наполняемость классов в соответствии с предельной численностью контингента лицея) </w:t>
            </w:r>
          </w:p>
        </w:tc>
        <w:tc>
          <w:tcPr>
            <w:tcW w:w="1894" w:type="dxa"/>
          </w:tcPr>
          <w:p w:rsidR="006332D1" w:rsidRPr="00B53C32" w:rsidRDefault="006332D1" w:rsidP="006332D1">
            <w:pPr>
              <w:jc w:val="center"/>
            </w:pPr>
            <w:r w:rsidRPr="00B53C32">
              <w:t>2/немелованных досок нет</w:t>
            </w:r>
          </w:p>
        </w:tc>
      </w:tr>
      <w:tr w:rsidR="006332D1" w:rsidRPr="00B53C32" w:rsidTr="002643ED">
        <w:trPr>
          <w:jc w:val="center"/>
        </w:trPr>
        <w:tc>
          <w:tcPr>
            <w:tcW w:w="746" w:type="dxa"/>
          </w:tcPr>
          <w:p w:rsidR="006332D1" w:rsidRPr="00B53C32" w:rsidRDefault="006332D1" w:rsidP="006332D1">
            <w:pPr>
              <w:jc w:val="center"/>
            </w:pPr>
            <w:r w:rsidRPr="00B53C32">
              <w:t>11</w:t>
            </w:r>
          </w:p>
        </w:tc>
        <w:tc>
          <w:tcPr>
            <w:tcW w:w="7638" w:type="dxa"/>
          </w:tcPr>
          <w:p w:rsidR="006332D1" w:rsidRPr="00B53C32" w:rsidRDefault="006332D1" w:rsidP="006332D1">
            <w:pPr>
              <w:jc w:val="both"/>
            </w:pPr>
            <w:r w:rsidRPr="00B53C32">
              <w:t>Количество мультимедийных проекторов</w:t>
            </w:r>
          </w:p>
        </w:tc>
        <w:tc>
          <w:tcPr>
            <w:tcW w:w="1894" w:type="dxa"/>
          </w:tcPr>
          <w:p w:rsidR="006332D1" w:rsidRPr="00B53C32" w:rsidRDefault="006332D1" w:rsidP="006332D1">
            <w:pPr>
              <w:jc w:val="center"/>
            </w:pPr>
            <w:r w:rsidRPr="00B53C32">
              <w:t>21</w:t>
            </w:r>
          </w:p>
        </w:tc>
      </w:tr>
      <w:tr w:rsidR="006332D1" w:rsidRPr="00B53C32" w:rsidTr="002643ED">
        <w:trPr>
          <w:jc w:val="center"/>
        </w:trPr>
        <w:tc>
          <w:tcPr>
            <w:tcW w:w="746" w:type="dxa"/>
          </w:tcPr>
          <w:p w:rsidR="006332D1" w:rsidRPr="00B53C32" w:rsidRDefault="006332D1" w:rsidP="006332D1">
            <w:pPr>
              <w:jc w:val="center"/>
            </w:pPr>
            <w:r w:rsidRPr="00B53C32">
              <w:t>12</w:t>
            </w:r>
          </w:p>
        </w:tc>
        <w:tc>
          <w:tcPr>
            <w:tcW w:w="7638" w:type="dxa"/>
          </w:tcPr>
          <w:p w:rsidR="006332D1" w:rsidRPr="00B53C32" w:rsidRDefault="006332D1" w:rsidP="006332D1">
            <w:pPr>
              <w:jc w:val="both"/>
            </w:pPr>
            <w:r w:rsidRPr="00B53C32">
              <w:rPr>
                <w:rFonts w:eastAsia="Calibri"/>
              </w:rPr>
              <w:t>Количество интерактивных досок</w:t>
            </w:r>
          </w:p>
        </w:tc>
        <w:tc>
          <w:tcPr>
            <w:tcW w:w="1894" w:type="dxa"/>
          </w:tcPr>
          <w:p w:rsidR="006332D1" w:rsidRPr="00B53C32" w:rsidRDefault="006332D1" w:rsidP="006332D1">
            <w:pPr>
              <w:jc w:val="center"/>
            </w:pPr>
            <w:r w:rsidRPr="00B53C32">
              <w:t>13</w:t>
            </w:r>
          </w:p>
        </w:tc>
      </w:tr>
      <w:tr w:rsidR="006332D1" w:rsidRPr="00B53C32" w:rsidTr="002643ED">
        <w:trPr>
          <w:jc w:val="center"/>
        </w:trPr>
        <w:tc>
          <w:tcPr>
            <w:tcW w:w="746" w:type="dxa"/>
          </w:tcPr>
          <w:p w:rsidR="006332D1" w:rsidRPr="00B53C32" w:rsidRDefault="006332D1" w:rsidP="006332D1">
            <w:pPr>
              <w:jc w:val="center"/>
            </w:pPr>
            <w:r w:rsidRPr="00B53C32">
              <w:t>13</w:t>
            </w:r>
          </w:p>
        </w:tc>
        <w:tc>
          <w:tcPr>
            <w:tcW w:w="7638" w:type="dxa"/>
          </w:tcPr>
          <w:p w:rsidR="006332D1" w:rsidRPr="00B53C32" w:rsidRDefault="006332D1" w:rsidP="006332D1">
            <w:pPr>
              <w:jc w:val="both"/>
            </w:pPr>
            <w:r w:rsidRPr="00B53C32">
              <w:rPr>
                <w:rFonts w:eastAsia="Calibri"/>
              </w:rPr>
              <w:t>Наличие скоростного выхода в Интернет (скорость канала не ниже 128 кб\с) (да \ нет)</w:t>
            </w:r>
          </w:p>
        </w:tc>
        <w:tc>
          <w:tcPr>
            <w:tcW w:w="1894" w:type="dxa"/>
          </w:tcPr>
          <w:p w:rsidR="006332D1" w:rsidRPr="00B53C32" w:rsidRDefault="006332D1" w:rsidP="006332D1">
            <w:pPr>
              <w:jc w:val="center"/>
            </w:pPr>
            <w:r w:rsidRPr="00B53C32">
              <w:t>нет</w:t>
            </w:r>
          </w:p>
        </w:tc>
      </w:tr>
      <w:tr w:rsidR="006332D1" w:rsidRPr="00B53C32" w:rsidTr="002643ED">
        <w:trPr>
          <w:jc w:val="center"/>
        </w:trPr>
        <w:tc>
          <w:tcPr>
            <w:tcW w:w="746" w:type="dxa"/>
          </w:tcPr>
          <w:p w:rsidR="006332D1" w:rsidRPr="00B53C32" w:rsidRDefault="006332D1" w:rsidP="006332D1">
            <w:pPr>
              <w:jc w:val="center"/>
            </w:pPr>
            <w:r w:rsidRPr="00B53C32">
              <w:t>14</w:t>
            </w:r>
          </w:p>
        </w:tc>
        <w:tc>
          <w:tcPr>
            <w:tcW w:w="7638" w:type="dxa"/>
          </w:tcPr>
          <w:p w:rsidR="006332D1" w:rsidRPr="00B53C32" w:rsidRDefault="006332D1" w:rsidP="006332D1">
            <w:pPr>
              <w:spacing w:before="30" w:after="30"/>
              <w:jc w:val="both"/>
            </w:pPr>
            <w:r w:rsidRPr="00B53C32">
              <w:rPr>
                <w:rFonts w:eastAsia="Calibri"/>
              </w:rPr>
              <w:t>Наличие базы для реализации технологии (указать профиль и кол-во рабочих мест в мастерских технического и обслуживающего труда)</w:t>
            </w:r>
            <w:r w:rsidRPr="00B53C32">
              <w:rPr>
                <w:rFonts w:eastAsia="Calibri"/>
              </w:rPr>
              <w:tab/>
            </w:r>
          </w:p>
        </w:tc>
        <w:tc>
          <w:tcPr>
            <w:tcW w:w="1894" w:type="dxa"/>
          </w:tcPr>
          <w:p w:rsidR="006332D1" w:rsidRPr="00B53C32" w:rsidRDefault="006332D1" w:rsidP="006332D1">
            <w:pPr>
              <w:jc w:val="both"/>
            </w:pPr>
            <w:r w:rsidRPr="00B53C32">
              <w:t>Столярная: 15 столярных верстаков, токарный-1, сверлильный-1.</w:t>
            </w:r>
          </w:p>
          <w:p w:rsidR="006332D1" w:rsidRPr="00B53C32" w:rsidRDefault="006332D1" w:rsidP="006332D1">
            <w:pPr>
              <w:jc w:val="both"/>
            </w:pPr>
            <w:r w:rsidRPr="00B53C32">
              <w:t xml:space="preserve">Кабинет технологии для </w:t>
            </w:r>
            <w:r w:rsidRPr="00B53C32">
              <w:lastRenderedPageBreak/>
              <w:t>девочек: гладильная доска-1, утюг-1, раскроечный стол, швейные машинки-18</w:t>
            </w:r>
          </w:p>
        </w:tc>
      </w:tr>
    </w:tbl>
    <w:p w:rsidR="006332D1" w:rsidRPr="003724FF" w:rsidRDefault="006332D1" w:rsidP="006332D1">
      <w:pPr>
        <w:shd w:val="clear" w:color="auto" w:fill="FFFFFF"/>
        <w:spacing w:before="30" w:after="30"/>
        <w:jc w:val="both"/>
      </w:pPr>
      <w:r w:rsidRPr="003724FF">
        <w:rPr>
          <w:rFonts w:eastAsia="Calibri"/>
        </w:rPr>
        <w:lastRenderedPageBreak/>
        <w:t>Уроки с использованием компьютерных технологий проводятся по информатике, математике, физике, русскому языку, географии, истории, биологии, литературе, иностранному языку, в начальной лицее (русский язык, математика, чтение, окружающий мир), технологии, литературному чтению, искусство, ОБЖ.</w:t>
      </w:r>
    </w:p>
    <w:p w:rsidR="006332D1" w:rsidRPr="003724FF" w:rsidRDefault="006332D1" w:rsidP="006332D1">
      <w:pPr>
        <w:shd w:val="clear" w:color="auto" w:fill="FFFFFF"/>
        <w:spacing w:before="30" w:after="30"/>
        <w:ind w:firstLine="709"/>
        <w:jc w:val="both"/>
        <w:rPr>
          <w:rFonts w:ascii="Verdana" w:eastAsia="Calibri" w:hAnsi="Verdana"/>
        </w:rPr>
      </w:pPr>
      <w:r w:rsidRPr="003724FF">
        <w:rPr>
          <w:rFonts w:ascii="Verdana" w:eastAsia="Calibri" w:hAnsi="Verdana"/>
          <w:b/>
          <w:bCs/>
        </w:rPr>
        <w:t> </w:t>
      </w:r>
    </w:p>
    <w:p w:rsidR="006332D1" w:rsidRPr="003724FF" w:rsidRDefault="006332D1" w:rsidP="006332D1">
      <w:pPr>
        <w:shd w:val="clear" w:color="auto" w:fill="FFFFFF"/>
        <w:ind w:left="360"/>
        <w:jc w:val="both"/>
        <w:rPr>
          <w:rFonts w:eastAsia="Calibri"/>
        </w:rPr>
      </w:pPr>
      <w:r w:rsidRPr="003724FF">
        <w:rPr>
          <w:rFonts w:eastAsia="Calibri"/>
          <w:b/>
          <w:bCs/>
          <w:i/>
          <w:iCs/>
        </w:rPr>
        <w:t>Выводы по анализу материально-технической базы лицея:</w:t>
      </w:r>
      <w:r w:rsidRPr="003724FF">
        <w:rPr>
          <w:rFonts w:eastAsia="Calibri"/>
          <w:b/>
          <w:bCs/>
        </w:rPr>
        <w:t> </w:t>
      </w:r>
    </w:p>
    <w:tbl>
      <w:tblPr>
        <w:tblW w:w="5166" w:type="pct"/>
        <w:tblInd w:w="-31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FFF"/>
        <w:tblCellMar>
          <w:left w:w="0" w:type="dxa"/>
          <w:right w:w="0" w:type="dxa"/>
        </w:tblCellMar>
        <w:tblLook w:val="04A0"/>
      </w:tblPr>
      <w:tblGrid>
        <w:gridCol w:w="2891"/>
        <w:gridCol w:w="2949"/>
        <w:gridCol w:w="2233"/>
        <w:gridCol w:w="1816"/>
      </w:tblGrid>
      <w:tr w:rsidR="006332D1" w:rsidRPr="00B53C32" w:rsidTr="002643ED">
        <w:tc>
          <w:tcPr>
            <w:tcW w:w="1462" w:type="pct"/>
            <w:shd w:val="clear" w:color="auto" w:fill="FFFFFF"/>
            <w:tcMar>
              <w:top w:w="0" w:type="dxa"/>
              <w:left w:w="108" w:type="dxa"/>
              <w:bottom w:w="0" w:type="dxa"/>
              <w:right w:w="108" w:type="dxa"/>
            </w:tcMar>
          </w:tcPr>
          <w:p w:rsidR="006332D1" w:rsidRPr="00B53C32" w:rsidRDefault="006332D1" w:rsidP="006332D1">
            <w:pPr>
              <w:spacing w:before="30" w:after="30"/>
              <w:jc w:val="center"/>
              <w:rPr>
                <w:rFonts w:eastAsia="Calibri"/>
                <w:b/>
              </w:rPr>
            </w:pPr>
            <w:r w:rsidRPr="00B53C32">
              <w:rPr>
                <w:rFonts w:eastAsia="Calibri"/>
                <w:b/>
                <w:sz w:val="22"/>
                <w:szCs w:val="22"/>
              </w:rPr>
              <w:t>Сильные стороны</w:t>
            </w:r>
          </w:p>
        </w:tc>
        <w:tc>
          <w:tcPr>
            <w:tcW w:w="1491" w:type="pct"/>
            <w:shd w:val="clear" w:color="auto" w:fill="FFFFFF"/>
            <w:tcMar>
              <w:top w:w="0" w:type="dxa"/>
              <w:left w:w="108" w:type="dxa"/>
              <w:bottom w:w="0" w:type="dxa"/>
              <w:right w:w="108" w:type="dxa"/>
            </w:tcMar>
          </w:tcPr>
          <w:p w:rsidR="006332D1" w:rsidRPr="00B53C32" w:rsidRDefault="006332D1" w:rsidP="006332D1">
            <w:pPr>
              <w:spacing w:before="30" w:after="30"/>
              <w:jc w:val="center"/>
              <w:rPr>
                <w:rFonts w:eastAsia="Calibri"/>
                <w:b/>
              </w:rPr>
            </w:pPr>
            <w:r w:rsidRPr="00B53C32">
              <w:rPr>
                <w:rFonts w:eastAsia="Calibri"/>
                <w:b/>
                <w:sz w:val="22"/>
                <w:szCs w:val="22"/>
              </w:rPr>
              <w:t>Слабые стороны</w:t>
            </w:r>
          </w:p>
        </w:tc>
        <w:tc>
          <w:tcPr>
            <w:tcW w:w="1129" w:type="pct"/>
            <w:shd w:val="clear" w:color="auto" w:fill="FFFFFF"/>
            <w:tcMar>
              <w:top w:w="0" w:type="dxa"/>
              <w:left w:w="108" w:type="dxa"/>
              <w:bottom w:w="0" w:type="dxa"/>
              <w:right w:w="108" w:type="dxa"/>
            </w:tcMar>
          </w:tcPr>
          <w:p w:rsidR="006332D1" w:rsidRPr="00B53C32" w:rsidRDefault="006332D1" w:rsidP="006332D1">
            <w:pPr>
              <w:spacing w:before="30" w:after="30"/>
              <w:jc w:val="center"/>
              <w:rPr>
                <w:rFonts w:eastAsia="Calibri"/>
                <w:b/>
              </w:rPr>
            </w:pPr>
            <w:r w:rsidRPr="00B53C32">
              <w:rPr>
                <w:rFonts w:eastAsia="Calibri"/>
                <w:b/>
                <w:sz w:val="22"/>
                <w:szCs w:val="22"/>
              </w:rPr>
              <w:t>Возможности</w:t>
            </w:r>
          </w:p>
        </w:tc>
        <w:tc>
          <w:tcPr>
            <w:tcW w:w="919" w:type="pct"/>
            <w:shd w:val="clear" w:color="auto" w:fill="FFFFFF"/>
            <w:tcMar>
              <w:top w:w="0" w:type="dxa"/>
              <w:left w:w="108" w:type="dxa"/>
              <w:bottom w:w="0" w:type="dxa"/>
              <w:right w:w="108" w:type="dxa"/>
            </w:tcMar>
          </w:tcPr>
          <w:p w:rsidR="006332D1" w:rsidRPr="00B53C32" w:rsidRDefault="006332D1" w:rsidP="006332D1">
            <w:pPr>
              <w:spacing w:before="30" w:after="30"/>
              <w:jc w:val="center"/>
              <w:rPr>
                <w:rFonts w:eastAsia="Calibri"/>
                <w:b/>
              </w:rPr>
            </w:pPr>
            <w:r w:rsidRPr="00B53C32">
              <w:rPr>
                <w:rFonts w:eastAsia="Calibri"/>
                <w:b/>
                <w:sz w:val="22"/>
                <w:szCs w:val="22"/>
              </w:rPr>
              <w:t>Тревоги</w:t>
            </w:r>
          </w:p>
        </w:tc>
      </w:tr>
      <w:tr w:rsidR="006332D1" w:rsidRPr="00B53C32" w:rsidTr="002643ED">
        <w:trPr>
          <w:trHeight w:val="562"/>
        </w:trPr>
        <w:tc>
          <w:tcPr>
            <w:tcW w:w="1462" w:type="pct"/>
            <w:shd w:val="clear" w:color="auto" w:fill="FFFFFF"/>
            <w:tcMar>
              <w:top w:w="0" w:type="dxa"/>
              <w:left w:w="108" w:type="dxa"/>
              <w:bottom w:w="0" w:type="dxa"/>
              <w:right w:w="108" w:type="dxa"/>
            </w:tcMar>
          </w:tcPr>
          <w:p w:rsidR="006332D1" w:rsidRPr="00B53C32" w:rsidRDefault="006332D1" w:rsidP="006332D1">
            <w:pPr>
              <w:spacing w:before="30" w:after="30"/>
              <w:rPr>
                <w:rFonts w:eastAsia="Calibri"/>
              </w:rPr>
            </w:pPr>
            <w:r w:rsidRPr="00B53C32">
              <w:rPr>
                <w:rFonts w:eastAsia="Calibri"/>
                <w:sz w:val="22"/>
                <w:szCs w:val="22"/>
              </w:rPr>
              <w:t>- материально-технические условия отвечают требованиям СанПиН и позволяют организовать образовательный процесс в безопасном режиме;</w:t>
            </w:r>
          </w:p>
          <w:p w:rsidR="006332D1" w:rsidRPr="00B53C32" w:rsidRDefault="006332D1" w:rsidP="006332D1">
            <w:pPr>
              <w:spacing w:before="30" w:after="30"/>
              <w:rPr>
                <w:rFonts w:eastAsia="Calibri"/>
              </w:rPr>
            </w:pPr>
            <w:r w:rsidRPr="00B53C32">
              <w:rPr>
                <w:rFonts w:eastAsia="Calibri"/>
                <w:sz w:val="22"/>
                <w:szCs w:val="22"/>
              </w:rPr>
              <w:t xml:space="preserve">-совершенствование материально-технического оснащения </w:t>
            </w:r>
            <w:r w:rsidRPr="00B53C32">
              <w:rPr>
                <w:sz w:val="22"/>
                <w:szCs w:val="22"/>
              </w:rPr>
              <w:t>образовательного</w:t>
            </w:r>
            <w:r w:rsidRPr="00B53C32">
              <w:rPr>
                <w:rFonts w:eastAsia="Calibri"/>
                <w:sz w:val="22"/>
                <w:szCs w:val="22"/>
              </w:rPr>
              <w:t xml:space="preserve"> учреждения;</w:t>
            </w:r>
          </w:p>
          <w:p w:rsidR="006332D1" w:rsidRPr="00B53C32" w:rsidRDefault="006332D1" w:rsidP="006332D1">
            <w:pPr>
              <w:spacing w:before="30" w:after="30"/>
              <w:rPr>
                <w:rFonts w:eastAsia="Calibri"/>
              </w:rPr>
            </w:pPr>
            <w:r w:rsidRPr="00B53C32">
              <w:rPr>
                <w:rFonts w:eastAsia="Calibri"/>
                <w:sz w:val="22"/>
                <w:szCs w:val="22"/>
              </w:rPr>
              <w:t>-имеющаяся материально-техническая база позволяет в основном реализовывать образовательные программы учебного плана;</w:t>
            </w:r>
          </w:p>
          <w:p w:rsidR="006332D1" w:rsidRPr="00B53C32" w:rsidRDefault="006332D1" w:rsidP="006332D1">
            <w:pPr>
              <w:spacing w:before="30" w:after="30"/>
              <w:rPr>
                <w:rFonts w:eastAsia="Calibri"/>
              </w:rPr>
            </w:pPr>
            <w:r w:rsidRPr="00B53C32">
              <w:rPr>
                <w:rFonts w:eastAsia="Calibri"/>
                <w:sz w:val="22"/>
                <w:szCs w:val="22"/>
              </w:rPr>
              <w:t>-обновление оборудования столовой,</w:t>
            </w:r>
          </w:p>
          <w:p w:rsidR="006332D1" w:rsidRPr="00B53C32" w:rsidRDefault="006332D1" w:rsidP="006332D1">
            <w:pPr>
              <w:spacing w:before="30" w:after="30"/>
              <w:rPr>
                <w:rFonts w:eastAsia="Calibri"/>
              </w:rPr>
            </w:pPr>
            <w:r w:rsidRPr="00B53C32">
              <w:rPr>
                <w:rFonts w:eastAsia="Calibri"/>
                <w:sz w:val="22"/>
                <w:szCs w:val="22"/>
              </w:rPr>
              <w:t xml:space="preserve">-обновление </w:t>
            </w:r>
            <w:r w:rsidRPr="00B53C32">
              <w:rPr>
                <w:sz w:val="22"/>
                <w:szCs w:val="22"/>
              </w:rPr>
              <w:t>компьютерной</w:t>
            </w:r>
            <w:r w:rsidRPr="00B53C32">
              <w:rPr>
                <w:rFonts w:eastAsia="Calibri"/>
                <w:sz w:val="22"/>
                <w:szCs w:val="22"/>
              </w:rPr>
              <w:t xml:space="preserve"> техники.</w:t>
            </w:r>
          </w:p>
        </w:tc>
        <w:tc>
          <w:tcPr>
            <w:tcW w:w="1491" w:type="pct"/>
            <w:shd w:val="clear" w:color="auto" w:fill="FFFFFF"/>
            <w:tcMar>
              <w:top w:w="0" w:type="dxa"/>
              <w:left w:w="108" w:type="dxa"/>
              <w:bottom w:w="0" w:type="dxa"/>
              <w:right w:w="108" w:type="dxa"/>
            </w:tcMar>
          </w:tcPr>
          <w:p w:rsidR="006332D1" w:rsidRPr="00B53C32" w:rsidRDefault="006332D1" w:rsidP="006332D1">
            <w:pPr>
              <w:spacing w:before="30" w:after="30"/>
              <w:rPr>
                <w:rFonts w:eastAsia="Calibri"/>
              </w:rPr>
            </w:pPr>
            <w:r w:rsidRPr="00B53C32">
              <w:rPr>
                <w:rFonts w:eastAsia="Calibri"/>
                <w:sz w:val="22"/>
                <w:szCs w:val="22"/>
              </w:rPr>
              <w:t>-недостаточное количество компьютерной техники;</w:t>
            </w:r>
          </w:p>
          <w:p w:rsidR="006332D1" w:rsidRPr="00B53C32" w:rsidRDefault="006332D1" w:rsidP="006332D1">
            <w:pPr>
              <w:spacing w:before="30" w:after="30"/>
              <w:rPr>
                <w:rFonts w:eastAsia="Calibri"/>
              </w:rPr>
            </w:pPr>
            <w:r w:rsidRPr="00B53C32">
              <w:rPr>
                <w:rFonts w:eastAsia="Calibri"/>
                <w:sz w:val="22"/>
                <w:szCs w:val="22"/>
              </w:rPr>
              <w:t>-читальный зал совмещен с абонементом;</w:t>
            </w:r>
          </w:p>
          <w:p w:rsidR="006332D1" w:rsidRPr="00B53C32" w:rsidRDefault="006332D1" w:rsidP="006332D1">
            <w:pPr>
              <w:spacing w:before="30" w:after="30"/>
              <w:rPr>
                <w:rFonts w:eastAsia="Calibri"/>
              </w:rPr>
            </w:pPr>
            <w:r w:rsidRPr="00B53C32">
              <w:rPr>
                <w:rFonts w:eastAsia="Calibri"/>
                <w:sz w:val="22"/>
                <w:szCs w:val="22"/>
              </w:rPr>
              <w:t>-отсутствие конференцзала, исполь-зуемого в образовательном процессе;</w:t>
            </w:r>
          </w:p>
          <w:p w:rsidR="006332D1" w:rsidRPr="00B53C32" w:rsidRDefault="006332D1" w:rsidP="006332D1">
            <w:pPr>
              <w:spacing w:before="30" w:after="30"/>
              <w:rPr>
                <w:rFonts w:eastAsia="Calibri"/>
              </w:rPr>
            </w:pPr>
            <w:r w:rsidRPr="00B53C32">
              <w:rPr>
                <w:rFonts w:eastAsia="Calibri"/>
                <w:sz w:val="22"/>
                <w:szCs w:val="22"/>
              </w:rPr>
              <w:t>-отсутствие лингофонного оборудования в кабинетах иностранного языка;</w:t>
            </w:r>
          </w:p>
          <w:p w:rsidR="006332D1" w:rsidRPr="00B53C32" w:rsidRDefault="006332D1" w:rsidP="006332D1">
            <w:pPr>
              <w:spacing w:before="30" w:after="30"/>
              <w:rPr>
                <w:rFonts w:eastAsia="Calibri"/>
              </w:rPr>
            </w:pPr>
            <w:r w:rsidRPr="00B53C32">
              <w:rPr>
                <w:rFonts w:eastAsia="Calibri"/>
                <w:sz w:val="22"/>
                <w:szCs w:val="22"/>
              </w:rPr>
              <w:t>-отсутствие большого актового зала;</w:t>
            </w:r>
          </w:p>
          <w:p w:rsidR="006332D1" w:rsidRPr="00B53C32" w:rsidRDefault="006332D1" w:rsidP="006332D1">
            <w:pPr>
              <w:spacing w:before="30" w:after="30"/>
              <w:rPr>
                <w:rFonts w:eastAsia="Calibri"/>
              </w:rPr>
            </w:pPr>
            <w:r w:rsidRPr="00B53C32">
              <w:rPr>
                <w:rFonts w:eastAsia="Calibri"/>
                <w:sz w:val="22"/>
                <w:szCs w:val="22"/>
              </w:rPr>
              <w:t>-необходимо обновление оборудования и материалов для проведения лабораторных и практических работ по химии, биологии, физики.</w:t>
            </w:r>
          </w:p>
          <w:p w:rsidR="006332D1" w:rsidRPr="00B53C32" w:rsidRDefault="006332D1" w:rsidP="006332D1">
            <w:pPr>
              <w:spacing w:before="30" w:after="30"/>
              <w:rPr>
                <w:rFonts w:eastAsia="Calibri"/>
              </w:rPr>
            </w:pPr>
            <w:r w:rsidRPr="00B53C32">
              <w:rPr>
                <w:rFonts w:eastAsia="Calibri"/>
                <w:sz w:val="22"/>
                <w:szCs w:val="22"/>
              </w:rPr>
              <w:t>-необходимо оснащение спортивного зала.</w:t>
            </w:r>
          </w:p>
        </w:tc>
        <w:tc>
          <w:tcPr>
            <w:tcW w:w="1129" w:type="pct"/>
            <w:shd w:val="clear" w:color="auto" w:fill="FFFFFF"/>
            <w:tcMar>
              <w:top w:w="0" w:type="dxa"/>
              <w:left w:w="108" w:type="dxa"/>
              <w:bottom w:w="0" w:type="dxa"/>
              <w:right w:w="108" w:type="dxa"/>
            </w:tcMar>
          </w:tcPr>
          <w:p w:rsidR="006332D1" w:rsidRPr="00B53C32" w:rsidRDefault="006332D1" w:rsidP="006332D1">
            <w:pPr>
              <w:spacing w:before="30" w:after="30"/>
              <w:rPr>
                <w:rFonts w:eastAsia="Calibri"/>
              </w:rPr>
            </w:pPr>
            <w:r w:rsidRPr="00B53C32">
              <w:rPr>
                <w:rFonts w:eastAsia="Calibri"/>
                <w:sz w:val="22"/>
                <w:szCs w:val="22"/>
              </w:rPr>
              <w:t>-привлечение внебюджетных средств на развитие материально-технической базы;</w:t>
            </w:r>
          </w:p>
          <w:p w:rsidR="006332D1" w:rsidRPr="00B53C32" w:rsidRDefault="006332D1" w:rsidP="006332D1">
            <w:pPr>
              <w:spacing w:before="30" w:after="30"/>
              <w:rPr>
                <w:rFonts w:eastAsia="Calibri"/>
              </w:rPr>
            </w:pPr>
            <w:r w:rsidRPr="00B53C32">
              <w:rPr>
                <w:rFonts w:eastAsia="Calibri"/>
                <w:sz w:val="22"/>
                <w:szCs w:val="22"/>
              </w:rPr>
              <w:t>-дальнейшее совершенствование спортивной базы лицея;</w:t>
            </w:r>
          </w:p>
          <w:p w:rsidR="006332D1" w:rsidRPr="00B53C32" w:rsidRDefault="006332D1" w:rsidP="006332D1">
            <w:pPr>
              <w:spacing w:before="30" w:after="30"/>
              <w:rPr>
                <w:rFonts w:eastAsia="Calibri"/>
              </w:rPr>
            </w:pPr>
            <w:r w:rsidRPr="00B53C32">
              <w:rPr>
                <w:rFonts w:eastAsia="Calibri"/>
                <w:sz w:val="22"/>
                <w:szCs w:val="22"/>
              </w:rPr>
              <w:t>-пополнение библиотечного фонда;</w:t>
            </w:r>
          </w:p>
          <w:p w:rsidR="006332D1" w:rsidRPr="00B53C32" w:rsidRDefault="006332D1" w:rsidP="006332D1">
            <w:pPr>
              <w:spacing w:before="30" w:after="30"/>
              <w:rPr>
                <w:rFonts w:eastAsia="Calibri"/>
              </w:rPr>
            </w:pPr>
            <w:r w:rsidRPr="00B53C32">
              <w:rPr>
                <w:rFonts w:eastAsia="Calibri"/>
                <w:sz w:val="22"/>
                <w:szCs w:val="22"/>
              </w:rPr>
              <w:t xml:space="preserve">-обновление оборудования кабинетов физики, химии, биологии, </w:t>
            </w:r>
            <w:r w:rsidRPr="00B53C32">
              <w:rPr>
                <w:sz w:val="22"/>
                <w:szCs w:val="22"/>
              </w:rPr>
              <w:t>технологии для девочек</w:t>
            </w:r>
            <w:r w:rsidRPr="00B53C32">
              <w:rPr>
                <w:rFonts w:eastAsia="Calibri"/>
                <w:sz w:val="22"/>
                <w:szCs w:val="22"/>
              </w:rPr>
              <w:t>;</w:t>
            </w:r>
          </w:p>
          <w:p w:rsidR="006332D1" w:rsidRPr="00B53C32" w:rsidRDefault="006332D1" w:rsidP="006332D1">
            <w:pPr>
              <w:spacing w:before="30" w:after="30"/>
              <w:rPr>
                <w:rFonts w:eastAsia="Calibri"/>
              </w:rPr>
            </w:pPr>
            <w:r w:rsidRPr="00B53C32">
              <w:rPr>
                <w:rFonts w:eastAsia="Calibri"/>
                <w:sz w:val="22"/>
                <w:szCs w:val="22"/>
              </w:rPr>
              <w:t>совершенствование материально-т</w:t>
            </w:r>
            <w:r w:rsidRPr="00B53C32">
              <w:rPr>
                <w:sz w:val="22"/>
                <w:szCs w:val="22"/>
              </w:rPr>
              <w:t>ехнической базы лицея через при</w:t>
            </w:r>
            <w:r w:rsidRPr="00B53C32">
              <w:rPr>
                <w:rFonts w:eastAsia="Calibri"/>
                <w:sz w:val="22"/>
                <w:szCs w:val="22"/>
              </w:rPr>
              <w:t>влечение возможностей социальных партнеров.</w:t>
            </w:r>
          </w:p>
        </w:tc>
        <w:tc>
          <w:tcPr>
            <w:tcW w:w="919" w:type="pct"/>
            <w:shd w:val="clear" w:color="auto" w:fill="FFFFFF"/>
            <w:tcMar>
              <w:top w:w="0" w:type="dxa"/>
              <w:left w:w="108" w:type="dxa"/>
              <w:bottom w:w="0" w:type="dxa"/>
              <w:right w:w="108" w:type="dxa"/>
            </w:tcMar>
          </w:tcPr>
          <w:p w:rsidR="006332D1" w:rsidRPr="00B53C32" w:rsidRDefault="006332D1" w:rsidP="006332D1">
            <w:pPr>
              <w:spacing w:before="30" w:after="30"/>
              <w:rPr>
                <w:rFonts w:eastAsia="Calibri"/>
              </w:rPr>
            </w:pPr>
            <w:r w:rsidRPr="00B53C32">
              <w:rPr>
                <w:rFonts w:eastAsia="Calibri"/>
                <w:sz w:val="22"/>
                <w:szCs w:val="22"/>
              </w:rPr>
              <w:t xml:space="preserve">-капитальный ремонт </w:t>
            </w:r>
            <w:r w:rsidRPr="00B53C32">
              <w:rPr>
                <w:sz w:val="22"/>
                <w:szCs w:val="22"/>
              </w:rPr>
              <w:t>фасада;</w:t>
            </w:r>
          </w:p>
          <w:p w:rsidR="006332D1" w:rsidRPr="00B53C32" w:rsidRDefault="006332D1" w:rsidP="006332D1">
            <w:pPr>
              <w:spacing w:before="30" w:after="30"/>
              <w:rPr>
                <w:rFonts w:eastAsia="Calibri"/>
              </w:rPr>
            </w:pPr>
            <w:r w:rsidRPr="00B53C32">
              <w:rPr>
                <w:rFonts w:eastAsia="Calibri"/>
                <w:sz w:val="22"/>
                <w:szCs w:val="22"/>
              </w:rPr>
              <w:t xml:space="preserve">-капитальный ремонт </w:t>
            </w:r>
            <w:r w:rsidRPr="00B53C32">
              <w:rPr>
                <w:sz w:val="22"/>
                <w:szCs w:val="22"/>
              </w:rPr>
              <w:t>канализации</w:t>
            </w:r>
            <w:r w:rsidRPr="00B53C32">
              <w:rPr>
                <w:rFonts w:eastAsia="Calibri"/>
                <w:sz w:val="22"/>
                <w:szCs w:val="22"/>
              </w:rPr>
              <w:t>;</w:t>
            </w:r>
          </w:p>
          <w:p w:rsidR="006332D1" w:rsidRPr="00B53C32" w:rsidRDefault="006332D1" w:rsidP="006332D1">
            <w:pPr>
              <w:spacing w:before="30" w:after="30"/>
              <w:rPr>
                <w:rFonts w:eastAsia="Calibri"/>
              </w:rPr>
            </w:pPr>
            <w:r w:rsidRPr="00B53C32">
              <w:rPr>
                <w:rFonts w:eastAsia="Calibri"/>
                <w:sz w:val="22"/>
                <w:szCs w:val="22"/>
              </w:rPr>
              <w:t>- капитальный ремонт отопительной системы;</w:t>
            </w:r>
          </w:p>
          <w:p w:rsidR="006332D1" w:rsidRPr="00B53C32" w:rsidRDefault="006332D1" w:rsidP="006332D1">
            <w:pPr>
              <w:spacing w:before="30" w:after="30"/>
              <w:rPr>
                <w:rFonts w:eastAsia="Calibri"/>
              </w:rPr>
            </w:pPr>
            <w:r w:rsidRPr="00B53C32">
              <w:rPr>
                <w:rFonts w:eastAsia="Calibri"/>
                <w:sz w:val="22"/>
                <w:szCs w:val="22"/>
              </w:rPr>
              <w:t xml:space="preserve">-текущий ремонт </w:t>
            </w:r>
            <w:r w:rsidRPr="00B53C32">
              <w:rPr>
                <w:sz w:val="22"/>
                <w:szCs w:val="22"/>
              </w:rPr>
              <w:t>классов, вестибюля, столовой.</w:t>
            </w:r>
          </w:p>
        </w:tc>
      </w:tr>
    </w:tbl>
    <w:p w:rsidR="00181518" w:rsidRPr="003724FF" w:rsidRDefault="00181518" w:rsidP="000F2327">
      <w:pPr>
        <w:tabs>
          <w:tab w:val="left" w:pos="284"/>
        </w:tabs>
        <w:spacing w:after="160" w:line="259" w:lineRule="auto"/>
        <w:contextualSpacing/>
        <w:rPr>
          <w:b/>
          <w:sz w:val="28"/>
          <w:szCs w:val="28"/>
          <w:u w:val="single"/>
        </w:rPr>
      </w:pPr>
    </w:p>
    <w:p w:rsidR="003F2518" w:rsidRPr="001654E7" w:rsidRDefault="003F2518" w:rsidP="000F2327">
      <w:pPr>
        <w:tabs>
          <w:tab w:val="left" w:pos="284"/>
        </w:tabs>
        <w:spacing w:after="160" w:line="259" w:lineRule="auto"/>
        <w:contextualSpacing/>
        <w:rPr>
          <w:b/>
          <w:sz w:val="28"/>
          <w:szCs w:val="28"/>
          <w:u w:val="single"/>
        </w:rPr>
      </w:pPr>
      <w:r w:rsidRPr="001654E7">
        <w:rPr>
          <w:b/>
          <w:sz w:val="28"/>
          <w:szCs w:val="28"/>
          <w:u w:val="single"/>
        </w:rPr>
        <w:t xml:space="preserve">Основные направления </w:t>
      </w:r>
      <w:r w:rsidR="003724FF" w:rsidRPr="001654E7">
        <w:rPr>
          <w:b/>
          <w:sz w:val="28"/>
          <w:szCs w:val="28"/>
          <w:u w:val="single"/>
        </w:rPr>
        <w:t xml:space="preserve"> </w:t>
      </w:r>
      <w:r w:rsidRPr="001654E7">
        <w:rPr>
          <w:b/>
          <w:sz w:val="28"/>
          <w:szCs w:val="28"/>
          <w:u w:val="single"/>
        </w:rPr>
        <w:t>развития образовательного учреждения и сохраняющиеся проблемы.</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Актуальность определения стратегии развития комплекса  обусловлена как факторами макросреды, так и внутренними противоречиями  Среди макрофакторов следует указать на изменившийся нормативно- правовой контекст и новые вызовы системе образования : </w:t>
      </w:r>
    </w:p>
    <w:p w:rsidR="003F2518" w:rsidRPr="001654E7" w:rsidRDefault="003F2518" w:rsidP="001F166D">
      <w:pPr>
        <w:spacing w:line="259" w:lineRule="auto"/>
        <w:jc w:val="both"/>
        <w:rPr>
          <w:rFonts w:eastAsia="Calibri"/>
          <w:lang w:eastAsia="en-US"/>
        </w:rPr>
      </w:pPr>
      <w:r w:rsidRPr="001654E7">
        <w:rPr>
          <w:rFonts w:eastAsia="Calibri"/>
          <w:lang w:eastAsia="en-US"/>
        </w:rPr>
        <w:t>- изменившееся нормативное поле как федеральное (Закон «Об образовании в Российской Федерации»  и др.), так и  региональное  и локальное (Устав школы);</w:t>
      </w:r>
    </w:p>
    <w:p w:rsidR="003F2518" w:rsidRPr="001654E7" w:rsidRDefault="005902FE" w:rsidP="001F166D">
      <w:pPr>
        <w:spacing w:line="259" w:lineRule="auto"/>
        <w:jc w:val="both"/>
        <w:rPr>
          <w:rFonts w:eastAsia="Calibri"/>
          <w:lang w:eastAsia="en-US"/>
        </w:rPr>
      </w:pPr>
      <w:r w:rsidRPr="001654E7">
        <w:rPr>
          <w:rFonts w:eastAsia="Calibri"/>
          <w:lang w:eastAsia="en-US"/>
        </w:rPr>
        <w:t xml:space="preserve"> - переход  основной  школы на ФГОС и </w:t>
      </w:r>
      <w:r w:rsidR="003F2518" w:rsidRPr="001654E7">
        <w:rPr>
          <w:rFonts w:eastAsia="Calibri"/>
          <w:lang w:eastAsia="en-US"/>
        </w:rPr>
        <w:t xml:space="preserve"> необходимость обеспечить ресурсами реализацию ФГОС основного общего образования; </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 перспектива внедрения профессионального </w:t>
      </w:r>
      <w:r w:rsidR="001A2780" w:rsidRPr="001654E7">
        <w:rPr>
          <w:rFonts w:eastAsia="Calibri"/>
          <w:lang w:eastAsia="en-US"/>
        </w:rPr>
        <w:t>стандарта педагога и эффективного контракта.</w:t>
      </w:r>
    </w:p>
    <w:p w:rsidR="003F2518" w:rsidRPr="001654E7" w:rsidRDefault="003F2518" w:rsidP="00C838B5">
      <w:pPr>
        <w:spacing w:line="259" w:lineRule="auto"/>
        <w:rPr>
          <w:rFonts w:eastAsia="Calibri"/>
          <w:lang w:eastAsia="en-US"/>
        </w:rPr>
      </w:pPr>
      <w:r w:rsidRPr="001654E7">
        <w:rPr>
          <w:rFonts w:eastAsia="Calibri"/>
          <w:b/>
          <w:lang w:eastAsia="en-US"/>
        </w:rPr>
        <w:t>Внешние вызовы для развития образовательного комплекса</w:t>
      </w:r>
      <w:r w:rsidRPr="001654E7">
        <w:rPr>
          <w:rFonts w:eastAsia="Calibri"/>
          <w:lang w:eastAsia="en-US"/>
        </w:rPr>
        <w:t>:</w:t>
      </w:r>
    </w:p>
    <w:p w:rsidR="003F2518" w:rsidRPr="001654E7" w:rsidRDefault="003F2518" w:rsidP="001F166D">
      <w:pPr>
        <w:spacing w:line="259" w:lineRule="auto"/>
        <w:jc w:val="both"/>
        <w:rPr>
          <w:rFonts w:eastAsia="Calibri"/>
          <w:lang w:eastAsia="en-US"/>
        </w:rPr>
      </w:pPr>
      <w:r w:rsidRPr="001654E7">
        <w:rPr>
          <w:rFonts w:eastAsia="Calibri"/>
          <w:lang w:eastAsia="en-US"/>
        </w:rPr>
        <w:lastRenderedPageBreak/>
        <w:t xml:space="preserve"> - Первый вызов – «ожидаемая новая волна технологических изменений, резко усиливающая роль инноваций в социально-экономическом развитии и обесценивающая многие традиционные факторы роста» </w:t>
      </w:r>
    </w:p>
    <w:p w:rsidR="003F2518" w:rsidRPr="001654E7" w:rsidRDefault="003F2518" w:rsidP="001F166D">
      <w:pPr>
        <w:spacing w:line="259" w:lineRule="auto"/>
        <w:jc w:val="both"/>
        <w:rPr>
          <w:rFonts w:eastAsia="Calibri"/>
          <w:lang w:eastAsia="en-US"/>
        </w:rPr>
      </w:pPr>
      <w:r w:rsidRPr="001654E7">
        <w:rPr>
          <w:rFonts w:eastAsia="Calibri"/>
          <w:lang w:eastAsia="en-US"/>
        </w:rPr>
        <w:t>- Второй вызов - внезапно обострившаяся геополитическая ситуация на постсоветстком пространстве, события на юго-востоке Украины не только увеличили количество обучающихся за счет вынужденных переселенцев, но, прежде всего, показали актуальность духовно- нравственного и патриотического воспитания, продемонстрировав возможность потери исторической памяти и кардинальной смены ценностных ориентиров на протяжении жизни одного поколения</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 -Демографические тенденции (высокий уровень рождаемости в последние годы, интенсификация притока мигрантов) обусловливают рост потребности населения  в образовательных услугах. </w:t>
      </w:r>
    </w:p>
    <w:p w:rsidR="003F2518" w:rsidRPr="001654E7" w:rsidRDefault="003F2518" w:rsidP="00C838B5">
      <w:pPr>
        <w:spacing w:line="259" w:lineRule="auto"/>
        <w:rPr>
          <w:rFonts w:eastAsia="Calibri"/>
          <w:lang w:eastAsia="en-US"/>
        </w:rPr>
      </w:pPr>
      <w:r w:rsidRPr="001654E7">
        <w:rPr>
          <w:rFonts w:eastAsia="Calibri"/>
          <w:b/>
          <w:lang w:eastAsia="en-US"/>
        </w:rPr>
        <w:t>Сильные стороны</w:t>
      </w:r>
      <w:r w:rsidRPr="001654E7">
        <w:rPr>
          <w:rFonts w:eastAsia="Calibri"/>
          <w:lang w:eastAsia="en-US"/>
        </w:rPr>
        <w:t>.</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 1. Узнаваемый и востребованный бренд;</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 2. Стабильный контингент с тенденцией к увеличению в начальной школе;</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 3. Традиции углубленного изучения отдельны</w:t>
      </w:r>
      <w:r w:rsidR="003724FF" w:rsidRPr="001654E7">
        <w:rPr>
          <w:rFonts w:eastAsia="Calibri"/>
          <w:lang w:eastAsia="en-US"/>
        </w:rPr>
        <w:t>х предметов: (математики,физики</w:t>
      </w:r>
      <w:r w:rsidRPr="001654E7">
        <w:rPr>
          <w:rFonts w:eastAsia="Calibri"/>
          <w:lang w:eastAsia="en-US"/>
        </w:rPr>
        <w:t>);</w:t>
      </w:r>
    </w:p>
    <w:p w:rsidR="003F2518" w:rsidRPr="001654E7" w:rsidRDefault="003F2518" w:rsidP="001F166D">
      <w:pPr>
        <w:spacing w:line="259" w:lineRule="auto"/>
        <w:jc w:val="both"/>
        <w:rPr>
          <w:rFonts w:eastAsia="Calibri"/>
          <w:lang w:eastAsia="en-US"/>
        </w:rPr>
      </w:pPr>
      <w:r w:rsidRPr="001654E7">
        <w:rPr>
          <w:rFonts w:eastAsia="Calibri"/>
          <w:lang w:eastAsia="en-US"/>
        </w:rPr>
        <w:t>4. Психологическая служба;</w:t>
      </w:r>
    </w:p>
    <w:p w:rsidR="003724FF" w:rsidRPr="001654E7" w:rsidRDefault="003F2518" w:rsidP="001F166D">
      <w:pPr>
        <w:spacing w:line="259" w:lineRule="auto"/>
        <w:jc w:val="both"/>
        <w:rPr>
          <w:rFonts w:eastAsia="Calibri"/>
          <w:lang w:eastAsia="en-US"/>
        </w:rPr>
      </w:pPr>
      <w:r w:rsidRPr="001654E7">
        <w:rPr>
          <w:rFonts w:eastAsia="Calibri"/>
          <w:lang w:eastAsia="en-US"/>
        </w:rPr>
        <w:t>5. Квалифицированный стабильный кадровый состав</w:t>
      </w:r>
      <w:r w:rsidR="003724FF" w:rsidRPr="001654E7">
        <w:rPr>
          <w:rFonts w:eastAsia="Calibri"/>
          <w:lang w:eastAsia="en-US"/>
        </w:rPr>
        <w:t>.</w:t>
      </w:r>
    </w:p>
    <w:p w:rsidR="003F2518" w:rsidRPr="001654E7" w:rsidRDefault="003724FF" w:rsidP="001F166D">
      <w:pPr>
        <w:spacing w:line="259" w:lineRule="auto"/>
        <w:jc w:val="both"/>
        <w:rPr>
          <w:rFonts w:eastAsia="Calibri"/>
          <w:lang w:eastAsia="en-US"/>
        </w:rPr>
      </w:pPr>
      <w:r w:rsidRPr="001654E7">
        <w:rPr>
          <w:rFonts w:eastAsia="Calibri"/>
          <w:lang w:eastAsia="en-US"/>
        </w:rPr>
        <w:t>6</w:t>
      </w:r>
      <w:r w:rsidR="003F2518" w:rsidRPr="001654E7">
        <w:rPr>
          <w:rFonts w:eastAsia="Calibri"/>
          <w:lang w:eastAsia="en-US"/>
        </w:rPr>
        <w:t>.Достаточн</w:t>
      </w:r>
      <w:r w:rsidRPr="001654E7">
        <w:rPr>
          <w:rFonts w:eastAsia="Calibri"/>
          <w:lang w:eastAsia="en-US"/>
        </w:rPr>
        <w:t>ый</w:t>
      </w:r>
      <w:r w:rsidR="003F2518" w:rsidRPr="001654E7">
        <w:rPr>
          <w:rFonts w:eastAsia="Calibri"/>
          <w:lang w:eastAsia="en-US"/>
        </w:rPr>
        <w:t xml:space="preserve"> уровень удовлетворенности коллектива психологическим климатом в учреждении.</w:t>
      </w:r>
    </w:p>
    <w:p w:rsidR="003F2518" w:rsidRPr="001654E7" w:rsidRDefault="003724FF" w:rsidP="001F166D">
      <w:pPr>
        <w:spacing w:line="259" w:lineRule="auto"/>
        <w:jc w:val="both"/>
        <w:rPr>
          <w:rFonts w:eastAsia="Calibri"/>
          <w:lang w:eastAsia="en-US"/>
        </w:rPr>
      </w:pPr>
      <w:r w:rsidRPr="001654E7">
        <w:rPr>
          <w:rFonts w:eastAsia="Calibri"/>
          <w:lang w:eastAsia="en-US"/>
        </w:rPr>
        <w:t>7</w:t>
      </w:r>
      <w:r w:rsidR="003F2518" w:rsidRPr="001654E7">
        <w:rPr>
          <w:rFonts w:eastAsia="Calibri"/>
          <w:lang w:eastAsia="en-US"/>
        </w:rPr>
        <w:t xml:space="preserve">.   Контингент обучающихся и новые условия финансирования позволили значительно улучшить материально- техническую базу учреждения: ремонтные работы, приобретение оборудования. </w:t>
      </w:r>
    </w:p>
    <w:p w:rsidR="003F2518" w:rsidRPr="001654E7" w:rsidRDefault="003724FF" w:rsidP="001F166D">
      <w:pPr>
        <w:spacing w:line="259" w:lineRule="auto"/>
        <w:jc w:val="both"/>
        <w:rPr>
          <w:rFonts w:eastAsia="Calibri"/>
          <w:lang w:eastAsia="en-US"/>
        </w:rPr>
      </w:pPr>
      <w:r w:rsidRPr="001654E7">
        <w:rPr>
          <w:rFonts w:eastAsia="Calibri"/>
          <w:lang w:eastAsia="en-US"/>
        </w:rPr>
        <w:t>8</w:t>
      </w:r>
      <w:r w:rsidR="00386996" w:rsidRPr="001654E7">
        <w:rPr>
          <w:rFonts w:eastAsia="Calibri"/>
          <w:lang w:eastAsia="en-US"/>
        </w:rPr>
        <w:t>. Стабильная  тенденция к увеличению заработной платы</w:t>
      </w:r>
      <w:r w:rsidR="003F2518" w:rsidRPr="001654E7">
        <w:rPr>
          <w:rFonts w:eastAsia="Calibri"/>
          <w:lang w:eastAsia="en-US"/>
        </w:rPr>
        <w:t xml:space="preserve"> сотрудников </w:t>
      </w:r>
    </w:p>
    <w:p w:rsidR="003F2518" w:rsidRPr="001654E7" w:rsidRDefault="003724FF" w:rsidP="001F166D">
      <w:pPr>
        <w:spacing w:line="259" w:lineRule="auto"/>
        <w:jc w:val="both"/>
        <w:rPr>
          <w:rFonts w:eastAsia="Calibri"/>
          <w:lang w:eastAsia="en-US"/>
        </w:rPr>
      </w:pPr>
      <w:r w:rsidRPr="001654E7">
        <w:rPr>
          <w:rFonts w:eastAsia="Calibri"/>
          <w:lang w:eastAsia="en-US"/>
        </w:rPr>
        <w:t>9</w:t>
      </w:r>
      <w:r w:rsidR="00386996" w:rsidRPr="001654E7">
        <w:rPr>
          <w:rFonts w:eastAsia="Calibri"/>
          <w:lang w:eastAsia="en-US"/>
        </w:rPr>
        <w:t xml:space="preserve">.  </w:t>
      </w:r>
      <w:r w:rsidRPr="001654E7">
        <w:rPr>
          <w:rFonts w:eastAsia="Calibri"/>
          <w:lang w:eastAsia="en-US"/>
        </w:rPr>
        <w:t>Стабильная</w:t>
      </w:r>
      <w:r w:rsidR="003F2518" w:rsidRPr="001654E7">
        <w:rPr>
          <w:rFonts w:eastAsia="Calibri"/>
          <w:lang w:eastAsia="en-US"/>
        </w:rPr>
        <w:t xml:space="preserve"> результативность участия</w:t>
      </w:r>
      <w:r w:rsidRPr="001654E7">
        <w:rPr>
          <w:rFonts w:eastAsia="Calibri"/>
          <w:lang w:eastAsia="en-US"/>
        </w:rPr>
        <w:t xml:space="preserve"> обучающихся</w:t>
      </w:r>
      <w:r w:rsidR="003F2518" w:rsidRPr="001654E7">
        <w:rPr>
          <w:rFonts w:eastAsia="Calibri"/>
          <w:lang w:eastAsia="en-US"/>
        </w:rPr>
        <w:t xml:space="preserve"> в олимпиадах</w:t>
      </w:r>
      <w:r w:rsidRPr="001654E7">
        <w:rPr>
          <w:rFonts w:eastAsia="Calibri"/>
          <w:lang w:eastAsia="en-US"/>
        </w:rPr>
        <w:t>, конкурсах</w:t>
      </w:r>
      <w:r w:rsidR="003F2518" w:rsidRPr="001654E7">
        <w:rPr>
          <w:rFonts w:eastAsia="Calibri"/>
          <w:lang w:eastAsia="en-US"/>
        </w:rPr>
        <w:t xml:space="preserve"> </w:t>
      </w:r>
    </w:p>
    <w:p w:rsidR="003F2518" w:rsidRPr="001654E7" w:rsidRDefault="003F2518" w:rsidP="001F166D">
      <w:pPr>
        <w:spacing w:line="259" w:lineRule="auto"/>
        <w:jc w:val="both"/>
        <w:rPr>
          <w:rFonts w:eastAsia="Calibri"/>
          <w:lang w:eastAsia="en-US"/>
        </w:rPr>
      </w:pPr>
      <w:r w:rsidRPr="001654E7">
        <w:rPr>
          <w:rFonts w:eastAsia="Calibri"/>
          <w:lang w:eastAsia="en-US"/>
        </w:rPr>
        <w:t>1</w:t>
      </w:r>
      <w:r w:rsidR="003724FF" w:rsidRPr="001654E7">
        <w:rPr>
          <w:rFonts w:eastAsia="Calibri"/>
          <w:lang w:eastAsia="en-US"/>
        </w:rPr>
        <w:t>0</w:t>
      </w:r>
      <w:r w:rsidRPr="001654E7">
        <w:rPr>
          <w:rFonts w:eastAsia="Calibri"/>
          <w:lang w:eastAsia="en-US"/>
        </w:rPr>
        <w:t xml:space="preserve">. Высокая динамика в системе рейтинговых показателей ( более 100 позиций за год) </w:t>
      </w:r>
    </w:p>
    <w:p w:rsidR="003F2518" w:rsidRPr="001654E7" w:rsidRDefault="003F2518" w:rsidP="00C838B5">
      <w:pPr>
        <w:spacing w:line="259" w:lineRule="auto"/>
        <w:rPr>
          <w:rFonts w:eastAsia="Calibri"/>
          <w:b/>
          <w:lang w:eastAsia="en-US"/>
        </w:rPr>
      </w:pPr>
      <w:r w:rsidRPr="001654E7">
        <w:rPr>
          <w:rFonts w:eastAsia="Calibri"/>
          <w:b/>
          <w:lang w:eastAsia="en-US"/>
        </w:rPr>
        <w:t>Слабые стороны</w:t>
      </w:r>
    </w:p>
    <w:p w:rsidR="003F2518" w:rsidRPr="001654E7" w:rsidRDefault="003F2518" w:rsidP="001F166D">
      <w:pPr>
        <w:spacing w:line="259" w:lineRule="auto"/>
        <w:jc w:val="both"/>
        <w:rPr>
          <w:rFonts w:eastAsia="Calibri"/>
          <w:lang w:eastAsia="en-US"/>
        </w:rPr>
      </w:pPr>
      <w:r w:rsidRPr="001654E7">
        <w:rPr>
          <w:rFonts w:eastAsia="Calibri"/>
          <w:lang w:eastAsia="en-US"/>
        </w:rPr>
        <w:t>1.  Сложный контингент обучающихся;</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2. Несоответствие ассортимента дополнительных образовательных услуг предпочтениям и запросам родителей и учащихся.  </w:t>
      </w:r>
    </w:p>
    <w:p w:rsidR="003F2518" w:rsidRPr="001654E7" w:rsidRDefault="001A2780" w:rsidP="001F166D">
      <w:pPr>
        <w:spacing w:line="259" w:lineRule="auto"/>
        <w:jc w:val="both"/>
        <w:rPr>
          <w:rFonts w:eastAsia="Calibri"/>
          <w:lang w:eastAsia="en-US"/>
        </w:rPr>
      </w:pPr>
      <w:r w:rsidRPr="001654E7">
        <w:rPr>
          <w:rFonts w:eastAsia="Calibri"/>
          <w:lang w:eastAsia="en-US"/>
        </w:rPr>
        <w:t>3</w:t>
      </w:r>
      <w:r w:rsidR="003F2518" w:rsidRPr="001654E7">
        <w:rPr>
          <w:rFonts w:eastAsia="Calibri"/>
          <w:lang w:eastAsia="en-US"/>
        </w:rPr>
        <w:t xml:space="preserve">. Наличие сильной конкуренции в районе, территориальная близость других образовательных организаций. </w:t>
      </w:r>
    </w:p>
    <w:p w:rsidR="001A2780" w:rsidRPr="001654E7" w:rsidRDefault="003F2518" w:rsidP="001F166D">
      <w:pPr>
        <w:spacing w:line="259" w:lineRule="auto"/>
        <w:jc w:val="both"/>
        <w:rPr>
          <w:rFonts w:eastAsia="Calibri"/>
          <w:lang w:eastAsia="en-US"/>
        </w:rPr>
      </w:pPr>
      <w:r w:rsidRPr="001654E7">
        <w:rPr>
          <w:rFonts w:eastAsia="Calibri"/>
          <w:lang w:eastAsia="en-US"/>
        </w:rPr>
        <w:t>Возможные эффекты сочетания сильных сторон и возможностей. - Увеличение доли дополнительных платных услуг, расширение социального партнерства в предоставлении услуг (в том числе и по работе с одаренными детьми:  подготовка к олимпиадам и  др.). - Увеличение контингента учащихся и, как следствие, увеличение возм</w:t>
      </w:r>
      <w:r w:rsidR="001A2780" w:rsidRPr="001654E7">
        <w:rPr>
          <w:rFonts w:eastAsia="Calibri"/>
          <w:lang w:eastAsia="en-US"/>
        </w:rPr>
        <w:t xml:space="preserve">ожностей ресурсообеспечения.   </w:t>
      </w:r>
    </w:p>
    <w:p w:rsidR="003F2518" w:rsidRPr="001654E7" w:rsidRDefault="003F2518" w:rsidP="00C838B5">
      <w:pPr>
        <w:spacing w:line="259" w:lineRule="auto"/>
        <w:rPr>
          <w:rFonts w:eastAsia="Calibri"/>
          <w:b/>
          <w:lang w:eastAsia="en-US"/>
        </w:rPr>
      </w:pPr>
      <w:r w:rsidRPr="001654E7">
        <w:rPr>
          <w:rFonts w:eastAsia="Calibri"/>
          <w:b/>
          <w:lang w:eastAsia="en-US"/>
        </w:rPr>
        <w:t xml:space="preserve"> Маркетинговый анализ социального заказа на образование   </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Маркетинговый анализ проводился по четырем направлениям:  </w:t>
      </w:r>
    </w:p>
    <w:p w:rsidR="003F2518" w:rsidRPr="001654E7" w:rsidRDefault="003F2518" w:rsidP="001F166D">
      <w:pPr>
        <w:spacing w:line="259" w:lineRule="auto"/>
        <w:jc w:val="both"/>
        <w:rPr>
          <w:rFonts w:eastAsia="Calibri"/>
          <w:lang w:eastAsia="en-US"/>
        </w:rPr>
      </w:pPr>
      <w:r w:rsidRPr="001654E7">
        <w:rPr>
          <w:rFonts w:eastAsia="Calibri"/>
          <w:lang w:eastAsia="en-US"/>
        </w:rPr>
        <w:t>1. Востребованность существующей образовательной услуги школы во внешнем окружении.</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 2. Потенциальные образовательные потребности внешнего окружения, которые могут быть удовлетворены в деятельности школы.</w:t>
      </w:r>
    </w:p>
    <w:p w:rsidR="001A2780" w:rsidRPr="001654E7" w:rsidRDefault="003F2518" w:rsidP="001F166D">
      <w:pPr>
        <w:spacing w:line="259" w:lineRule="auto"/>
        <w:jc w:val="both"/>
        <w:rPr>
          <w:rFonts w:eastAsia="Calibri"/>
          <w:lang w:eastAsia="en-US"/>
        </w:rPr>
      </w:pPr>
      <w:r w:rsidRPr="001654E7">
        <w:rPr>
          <w:rFonts w:eastAsia="Calibri"/>
          <w:lang w:eastAsia="en-US"/>
        </w:rPr>
        <w:t xml:space="preserve"> 3. Анализ деятельности основных конкурентов школы на рынке образовательных услуг.</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 4. Удовлетворенность заказчиками образовательных услуг их качеством.   </w:t>
      </w:r>
    </w:p>
    <w:p w:rsidR="003F2518" w:rsidRPr="001654E7" w:rsidRDefault="003F2518" w:rsidP="001F166D">
      <w:pPr>
        <w:spacing w:line="259" w:lineRule="auto"/>
        <w:jc w:val="both"/>
        <w:rPr>
          <w:rFonts w:eastAsia="Calibri"/>
          <w:lang w:eastAsia="en-US"/>
        </w:rPr>
      </w:pPr>
      <w:r w:rsidRPr="001654E7">
        <w:rPr>
          <w:rFonts w:eastAsia="Calibri"/>
          <w:lang w:eastAsia="en-US"/>
        </w:rPr>
        <w:t xml:space="preserve">Перечень ожидаемых результатов обучения и воспитания в школе родителями и учениками был получен в результате изучения анкетных данных, предложенных администрацией образовательного учреждения.  </w:t>
      </w:r>
    </w:p>
    <w:p w:rsidR="003F2518" w:rsidRPr="001654E7" w:rsidRDefault="003F2518" w:rsidP="00C838B5">
      <w:pPr>
        <w:spacing w:line="259" w:lineRule="auto"/>
        <w:rPr>
          <w:rFonts w:eastAsia="Calibri"/>
          <w:lang w:eastAsia="en-US"/>
        </w:rPr>
      </w:pPr>
      <w:r w:rsidRPr="001654E7">
        <w:rPr>
          <w:rFonts w:eastAsia="Calibri"/>
          <w:b/>
          <w:lang w:eastAsia="en-US"/>
        </w:rPr>
        <w:lastRenderedPageBreak/>
        <w:t>Ожидания родителей от образовательного учреждения</w:t>
      </w:r>
      <w:r w:rsidRPr="001654E7">
        <w:rPr>
          <w:rFonts w:eastAsia="Calibri"/>
          <w:lang w:eastAsia="en-US"/>
        </w:rPr>
        <w:t xml:space="preserve">: </w:t>
      </w:r>
    </w:p>
    <w:p w:rsidR="003F2518" w:rsidRPr="001654E7" w:rsidRDefault="003F2518" w:rsidP="001F166D">
      <w:pPr>
        <w:spacing w:line="259" w:lineRule="auto"/>
        <w:jc w:val="both"/>
        <w:rPr>
          <w:rFonts w:eastAsia="Calibri"/>
          <w:lang w:eastAsia="en-US"/>
        </w:rPr>
      </w:pPr>
      <w:r w:rsidRPr="001654E7">
        <w:rPr>
          <w:rFonts w:eastAsia="Calibri"/>
          <w:lang w:eastAsia="en-US"/>
        </w:rPr>
        <w:t>обеспечение безопасности жизнедеятельности учащихся 100%</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 xml:space="preserve">уважение личности ребёнка как индивидуума с присущими ему личностными качествами 98% </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 xml:space="preserve">учёт индивидуальных способностёй ребёнка 87% </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 xml:space="preserve">обучение на повышенном уровне сложности  43% </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 xml:space="preserve">обучение в  классах с углубленным изучением отдельных предметов  96 % </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 xml:space="preserve">сохранение здоровья учащихся на протяжении всех лет обучения 100% </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 xml:space="preserve">комфортность образовательной и воспитательной среды 100% </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 xml:space="preserve">формирование в детях ответственности, самоорганизации и самодисциплины 69% </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 xml:space="preserve">обеспечение разнообразной досуговой деятельности ребёнка 72% </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обучение детей высокопрофессиональными педагогами, способными к реализации технологий компетентностного подхода  в обучении 67%</w:t>
      </w:r>
    </w:p>
    <w:p w:rsidR="003F2518" w:rsidRPr="001654E7" w:rsidRDefault="003F2518" w:rsidP="001F166D">
      <w:pPr>
        <w:pStyle w:val="ab"/>
        <w:numPr>
          <w:ilvl w:val="0"/>
          <w:numId w:val="2"/>
        </w:numPr>
        <w:spacing w:line="259" w:lineRule="auto"/>
        <w:jc w:val="both"/>
        <w:rPr>
          <w:rFonts w:eastAsia="Calibri"/>
          <w:sz w:val="24"/>
          <w:lang w:eastAsia="en-US"/>
        </w:rPr>
      </w:pPr>
      <w:r w:rsidRPr="001654E7">
        <w:rPr>
          <w:rFonts w:eastAsia="Calibri"/>
          <w:sz w:val="24"/>
          <w:lang w:eastAsia="en-US"/>
        </w:rPr>
        <w:t>качественное среднее образование, соответствующее уровню знаний, необходимого для поступления в вузы  76%</w:t>
      </w:r>
      <w:r w:rsidR="001A2780" w:rsidRPr="001654E7">
        <w:rPr>
          <w:rFonts w:eastAsia="Calibri"/>
          <w:sz w:val="24"/>
          <w:lang w:eastAsia="en-US"/>
        </w:rPr>
        <w:t>.</w:t>
      </w:r>
    </w:p>
    <w:p w:rsidR="001A2780" w:rsidRPr="001654E7" w:rsidRDefault="001A2780" w:rsidP="001A2780">
      <w:pPr>
        <w:spacing w:line="259" w:lineRule="auto"/>
        <w:rPr>
          <w:rFonts w:eastAsia="Calibri"/>
          <w:lang w:eastAsia="en-US"/>
        </w:rPr>
      </w:pPr>
      <w:r w:rsidRPr="001654E7">
        <w:rPr>
          <w:rFonts w:eastAsia="Calibri"/>
          <w:b/>
          <w:lang w:eastAsia="en-US"/>
        </w:rPr>
        <w:t>Ожидания учеников от процесса обучения и воспитания</w:t>
      </w:r>
      <w:r w:rsidRPr="001654E7">
        <w:rPr>
          <w:rFonts w:eastAsia="Calibri"/>
          <w:lang w:eastAsia="en-US"/>
        </w:rPr>
        <w:t xml:space="preserve">: </w:t>
      </w:r>
    </w:p>
    <w:p w:rsidR="001A2780" w:rsidRPr="001654E7" w:rsidRDefault="001A2780" w:rsidP="001F166D">
      <w:pPr>
        <w:spacing w:line="259" w:lineRule="auto"/>
        <w:jc w:val="both"/>
        <w:rPr>
          <w:rFonts w:eastAsia="Calibri"/>
          <w:lang w:eastAsia="en-US"/>
        </w:rPr>
      </w:pPr>
      <w:r w:rsidRPr="001654E7">
        <w:rPr>
          <w:rFonts w:eastAsia="Calibri"/>
          <w:lang w:eastAsia="en-US"/>
        </w:rPr>
        <w:t xml:space="preserve">получение качественного образования, соответствующего требованиям сегодняшнего дня 81% </w:t>
      </w:r>
    </w:p>
    <w:p w:rsidR="001A2780" w:rsidRPr="001654E7" w:rsidRDefault="001A2780" w:rsidP="001F166D">
      <w:pPr>
        <w:spacing w:line="259" w:lineRule="auto"/>
        <w:jc w:val="both"/>
        <w:rPr>
          <w:rFonts w:eastAsia="Calibri"/>
          <w:lang w:eastAsia="en-US"/>
        </w:rPr>
      </w:pPr>
      <w:r w:rsidRPr="001654E7">
        <w:rPr>
          <w:rFonts w:eastAsia="Calibri"/>
          <w:lang w:eastAsia="en-US"/>
        </w:rPr>
        <w:t xml:space="preserve">возможность выбора собственного образовательного маршрута обучения на старшей ступени 93 % </w:t>
      </w:r>
    </w:p>
    <w:p w:rsidR="001A2780" w:rsidRPr="001654E7" w:rsidRDefault="001A2780" w:rsidP="001F166D">
      <w:pPr>
        <w:spacing w:line="259" w:lineRule="auto"/>
        <w:jc w:val="both"/>
        <w:rPr>
          <w:rFonts w:eastAsia="Calibri"/>
          <w:lang w:eastAsia="en-US"/>
        </w:rPr>
      </w:pPr>
      <w:r w:rsidRPr="001654E7">
        <w:rPr>
          <w:rFonts w:eastAsia="Calibri"/>
          <w:lang w:eastAsia="en-US"/>
        </w:rPr>
        <w:t xml:space="preserve">гармоничные отношения с педагогами, позволяющие разрешать все возникающие проблемы в диалоге сотрудничества 81% </w:t>
      </w:r>
    </w:p>
    <w:p w:rsidR="001A2780" w:rsidRPr="001654E7" w:rsidRDefault="001A2780" w:rsidP="001F166D">
      <w:pPr>
        <w:spacing w:line="259" w:lineRule="auto"/>
        <w:jc w:val="both"/>
        <w:rPr>
          <w:rFonts w:eastAsia="Calibri"/>
          <w:lang w:eastAsia="en-US"/>
        </w:rPr>
      </w:pPr>
      <w:r w:rsidRPr="001654E7">
        <w:rPr>
          <w:rFonts w:eastAsia="Calibri"/>
          <w:lang w:eastAsia="en-US"/>
        </w:rPr>
        <w:t xml:space="preserve">улучшение материально - технического оснащения образовательного учреждения 73% достижение успеха в учебной и внеучебной деятельности, и, следовательно, возрастание мотивации к учебе 58% </w:t>
      </w:r>
    </w:p>
    <w:p w:rsidR="001A2780" w:rsidRPr="001654E7" w:rsidRDefault="001A2780" w:rsidP="001F166D">
      <w:pPr>
        <w:spacing w:line="259" w:lineRule="auto"/>
        <w:jc w:val="both"/>
        <w:rPr>
          <w:rFonts w:eastAsia="Calibri"/>
          <w:lang w:eastAsia="en-US"/>
        </w:rPr>
      </w:pPr>
      <w:r w:rsidRPr="001654E7">
        <w:rPr>
          <w:rFonts w:eastAsia="Calibri"/>
          <w:lang w:eastAsia="en-US"/>
        </w:rPr>
        <w:t xml:space="preserve">интерес к процессу обучения 59% </w:t>
      </w:r>
    </w:p>
    <w:p w:rsidR="001A2780" w:rsidRPr="001654E7" w:rsidRDefault="001A2780" w:rsidP="001F166D">
      <w:pPr>
        <w:spacing w:line="259" w:lineRule="auto"/>
        <w:jc w:val="both"/>
        <w:rPr>
          <w:rFonts w:eastAsia="Calibri"/>
          <w:lang w:eastAsia="en-US"/>
        </w:rPr>
      </w:pPr>
      <w:r w:rsidRPr="001654E7">
        <w:rPr>
          <w:rFonts w:eastAsia="Calibri"/>
          <w:lang w:eastAsia="en-US"/>
        </w:rPr>
        <w:t>возможность неформального общения между собой в стенах образовательного учреждения вне обучения (наличие студий, клубов по интересам и т.д.) 98%</w:t>
      </w:r>
    </w:p>
    <w:p w:rsidR="00181518" w:rsidRPr="001654E7" w:rsidRDefault="00181518" w:rsidP="001A2780">
      <w:pPr>
        <w:rPr>
          <w:rFonts w:eastAsia="Calibri"/>
          <w:lang w:eastAsia="en-US"/>
        </w:rPr>
      </w:pPr>
    </w:p>
    <w:p w:rsidR="009D0404" w:rsidRPr="001654E7" w:rsidRDefault="009D0404" w:rsidP="009D0404">
      <w:pPr>
        <w:spacing w:line="240" w:lineRule="atLeast"/>
        <w:jc w:val="center"/>
        <w:rPr>
          <w:rFonts w:eastAsia="Calibri"/>
          <w:sz w:val="28"/>
          <w:szCs w:val="28"/>
          <w:u w:val="single"/>
          <w:lang w:eastAsia="en-US"/>
        </w:rPr>
      </w:pPr>
      <w:r w:rsidRPr="001654E7">
        <w:rPr>
          <w:rFonts w:eastAsia="Calibri"/>
          <w:b/>
          <w:sz w:val="28"/>
          <w:szCs w:val="28"/>
          <w:u w:val="single"/>
          <w:lang w:eastAsia="en-US"/>
        </w:rPr>
        <w:t xml:space="preserve">Удовлетворенность качеством образовательных услуг </w:t>
      </w:r>
      <w:r w:rsidRPr="001654E7">
        <w:rPr>
          <w:b/>
          <w:bCs/>
          <w:spacing w:val="-1"/>
          <w:sz w:val="28"/>
          <w:szCs w:val="28"/>
          <w:u w:val="single"/>
        </w:rPr>
        <w:t xml:space="preserve">по </w:t>
      </w:r>
      <w:r w:rsidRPr="001654E7">
        <w:rPr>
          <w:b/>
          <w:spacing w:val="-1"/>
          <w:sz w:val="28"/>
          <w:szCs w:val="28"/>
          <w:u w:val="single"/>
        </w:rPr>
        <w:t xml:space="preserve">результатам </w:t>
      </w:r>
      <w:r w:rsidRPr="001654E7">
        <w:rPr>
          <w:b/>
          <w:bCs/>
          <w:spacing w:val="-1"/>
          <w:sz w:val="28"/>
          <w:szCs w:val="28"/>
          <w:u w:val="single"/>
        </w:rPr>
        <w:t xml:space="preserve">анкетирования </w:t>
      </w:r>
      <w:r w:rsidRPr="001654E7">
        <w:rPr>
          <w:b/>
          <w:spacing w:val="-1"/>
          <w:sz w:val="28"/>
          <w:szCs w:val="28"/>
          <w:u w:val="single"/>
        </w:rPr>
        <w:t xml:space="preserve">родителей учащихся </w:t>
      </w:r>
      <w:r w:rsidRPr="001654E7">
        <w:rPr>
          <w:b/>
          <w:spacing w:val="4"/>
          <w:sz w:val="28"/>
          <w:szCs w:val="28"/>
          <w:u w:val="single"/>
        </w:rPr>
        <w:t xml:space="preserve">МБОУ лицея № 104     «Удовлетворенность общим </w:t>
      </w:r>
      <w:r w:rsidRPr="001654E7">
        <w:rPr>
          <w:b/>
          <w:spacing w:val="3"/>
          <w:sz w:val="28"/>
          <w:szCs w:val="28"/>
          <w:u w:val="single"/>
        </w:rPr>
        <w:t>образованием»</w:t>
      </w:r>
    </w:p>
    <w:p w:rsidR="009D0404" w:rsidRPr="001654E7" w:rsidRDefault="009D0404" w:rsidP="009D0404">
      <w:pPr>
        <w:shd w:val="clear" w:color="auto" w:fill="FFFFFF"/>
        <w:spacing w:line="240" w:lineRule="atLeast"/>
        <w:ind w:right="538"/>
        <w:jc w:val="center"/>
        <w:rPr>
          <w:b/>
        </w:rPr>
      </w:pPr>
    </w:p>
    <w:p w:rsidR="009D0404" w:rsidRPr="001654E7" w:rsidRDefault="009D0404" w:rsidP="009D0404">
      <w:pPr>
        <w:shd w:val="clear" w:color="auto" w:fill="FFFFFF"/>
        <w:spacing w:line="240" w:lineRule="atLeast"/>
        <w:ind w:right="-1"/>
        <w:jc w:val="both"/>
        <w:rPr>
          <w:b/>
        </w:rPr>
      </w:pPr>
      <w:r w:rsidRPr="001654E7">
        <w:rPr>
          <w:b/>
          <w:bCs/>
          <w:spacing w:val="-8"/>
          <w:u w:val="single"/>
        </w:rPr>
        <w:t>ЦЕЛЬ ПРОВЕРКИ</w:t>
      </w:r>
      <w:r w:rsidRPr="001654E7">
        <w:rPr>
          <w:b/>
          <w:bCs/>
          <w:spacing w:val="-8"/>
        </w:rPr>
        <w:t xml:space="preserve">: </w:t>
      </w:r>
      <w:r w:rsidRPr="001654E7">
        <w:rPr>
          <w:spacing w:val="-8"/>
        </w:rPr>
        <w:t xml:space="preserve">Установить уровень удовлетворенности родителей </w:t>
      </w:r>
      <w:r w:rsidRPr="001654E7">
        <w:rPr>
          <w:spacing w:val="-7"/>
        </w:rPr>
        <w:t>образованием в лицее.</w:t>
      </w:r>
    </w:p>
    <w:p w:rsidR="009D0404" w:rsidRPr="001654E7" w:rsidRDefault="009D0404" w:rsidP="009D0404">
      <w:pPr>
        <w:shd w:val="clear" w:color="auto" w:fill="FFFFFF"/>
        <w:spacing w:line="240" w:lineRule="atLeast"/>
        <w:jc w:val="both"/>
        <w:rPr>
          <w:spacing w:val="4"/>
        </w:rPr>
      </w:pPr>
      <w:r w:rsidRPr="001654E7">
        <w:rPr>
          <w:b/>
          <w:spacing w:val="4"/>
        </w:rPr>
        <w:t>Задачи:</w:t>
      </w:r>
      <w:r w:rsidRPr="001654E7">
        <w:rPr>
          <w:spacing w:val="4"/>
        </w:rPr>
        <w:t xml:space="preserve"> </w:t>
      </w:r>
    </w:p>
    <w:p w:rsidR="009D0404" w:rsidRPr="001654E7" w:rsidRDefault="009D0404" w:rsidP="00183783">
      <w:pPr>
        <w:numPr>
          <w:ilvl w:val="0"/>
          <w:numId w:val="15"/>
        </w:numPr>
        <w:shd w:val="clear" w:color="auto" w:fill="FFFFFF"/>
        <w:spacing w:before="100" w:beforeAutospacing="1" w:after="100" w:afterAutospacing="1" w:line="240" w:lineRule="atLeast"/>
        <w:jc w:val="both"/>
      </w:pPr>
      <w:r w:rsidRPr="001654E7">
        <w:t>Оценить качество образования, которое дает лицей.</w:t>
      </w:r>
    </w:p>
    <w:p w:rsidR="009D0404" w:rsidRPr="001654E7" w:rsidRDefault="009D0404" w:rsidP="00183783">
      <w:pPr>
        <w:numPr>
          <w:ilvl w:val="0"/>
          <w:numId w:val="15"/>
        </w:numPr>
        <w:shd w:val="clear" w:color="auto" w:fill="FFFFFF"/>
        <w:spacing w:before="100" w:beforeAutospacing="1" w:after="100" w:afterAutospacing="1" w:line="240" w:lineRule="atLeast"/>
        <w:ind w:right="182"/>
        <w:contextualSpacing/>
        <w:jc w:val="both"/>
      </w:pPr>
      <w:r w:rsidRPr="001654E7">
        <w:t>Определить соответствие содержания и уровень преподаваемых дисциплин требованиям времени.</w:t>
      </w:r>
    </w:p>
    <w:p w:rsidR="009D0404" w:rsidRPr="001654E7" w:rsidRDefault="009D0404" w:rsidP="00183783">
      <w:pPr>
        <w:widowControl w:val="0"/>
        <w:numPr>
          <w:ilvl w:val="0"/>
          <w:numId w:val="15"/>
        </w:numPr>
        <w:shd w:val="clear" w:color="auto" w:fill="FFFFFF"/>
        <w:tabs>
          <w:tab w:val="left" w:pos="1234"/>
        </w:tabs>
        <w:autoSpaceDE w:val="0"/>
        <w:autoSpaceDN w:val="0"/>
        <w:adjustRightInd w:val="0"/>
        <w:spacing w:before="100" w:beforeAutospacing="1" w:after="100" w:afterAutospacing="1" w:line="240" w:lineRule="atLeast"/>
        <w:jc w:val="both"/>
      </w:pPr>
      <w:r w:rsidRPr="001654E7">
        <w:t>Определить возможность получения дальнейшего образования.</w:t>
      </w:r>
    </w:p>
    <w:p w:rsidR="009D0404" w:rsidRPr="001654E7" w:rsidRDefault="009D0404" w:rsidP="00183783">
      <w:pPr>
        <w:widowControl w:val="0"/>
        <w:numPr>
          <w:ilvl w:val="0"/>
          <w:numId w:val="15"/>
        </w:numPr>
        <w:shd w:val="clear" w:color="auto" w:fill="FFFFFF"/>
        <w:tabs>
          <w:tab w:val="left" w:pos="1234"/>
        </w:tabs>
        <w:autoSpaceDE w:val="0"/>
        <w:autoSpaceDN w:val="0"/>
        <w:adjustRightInd w:val="0"/>
        <w:spacing w:before="100" w:beforeAutospacing="1" w:after="100" w:afterAutospacing="1" w:line="240" w:lineRule="atLeast"/>
        <w:jc w:val="both"/>
      </w:pPr>
      <w:r w:rsidRPr="001654E7">
        <w:t>Выявить мнения родителей об уровне профессионализма учителей</w:t>
      </w:r>
      <w:r w:rsidRPr="001654E7">
        <w:br/>
        <w:t>лицея.</w:t>
      </w:r>
    </w:p>
    <w:p w:rsidR="009D0404" w:rsidRPr="001654E7" w:rsidRDefault="009D0404" w:rsidP="00183783">
      <w:pPr>
        <w:widowControl w:val="0"/>
        <w:numPr>
          <w:ilvl w:val="0"/>
          <w:numId w:val="15"/>
        </w:numPr>
        <w:shd w:val="clear" w:color="auto" w:fill="FFFFFF"/>
        <w:tabs>
          <w:tab w:val="left" w:pos="1234"/>
        </w:tabs>
        <w:autoSpaceDE w:val="0"/>
        <w:autoSpaceDN w:val="0"/>
        <w:adjustRightInd w:val="0"/>
        <w:spacing w:before="100" w:beforeAutospacing="1" w:after="100" w:afterAutospacing="1" w:line="240" w:lineRule="atLeast"/>
        <w:jc w:val="both"/>
      </w:pPr>
      <w:r w:rsidRPr="001654E7">
        <w:t>Определить трудности в обучении учащихся.</w:t>
      </w:r>
    </w:p>
    <w:p w:rsidR="009D0404" w:rsidRPr="001654E7" w:rsidRDefault="009D0404" w:rsidP="00183783">
      <w:pPr>
        <w:widowControl w:val="0"/>
        <w:numPr>
          <w:ilvl w:val="0"/>
          <w:numId w:val="15"/>
        </w:numPr>
        <w:shd w:val="clear" w:color="auto" w:fill="FFFFFF"/>
        <w:tabs>
          <w:tab w:val="left" w:pos="1234"/>
        </w:tabs>
        <w:autoSpaceDE w:val="0"/>
        <w:autoSpaceDN w:val="0"/>
        <w:adjustRightInd w:val="0"/>
        <w:spacing w:before="100" w:beforeAutospacing="1" w:after="100" w:afterAutospacing="1" w:line="240" w:lineRule="atLeast"/>
        <w:jc w:val="both"/>
      </w:pPr>
      <w:r w:rsidRPr="001654E7">
        <w:t>Установить характер взаимоотношений «ученик-учитель».</w:t>
      </w:r>
    </w:p>
    <w:p w:rsidR="009D0404" w:rsidRPr="001654E7" w:rsidRDefault="009D0404" w:rsidP="00183783">
      <w:pPr>
        <w:widowControl w:val="0"/>
        <w:numPr>
          <w:ilvl w:val="0"/>
          <w:numId w:val="15"/>
        </w:numPr>
        <w:shd w:val="clear" w:color="auto" w:fill="FFFFFF"/>
        <w:tabs>
          <w:tab w:val="left" w:pos="1234"/>
        </w:tabs>
        <w:autoSpaceDE w:val="0"/>
        <w:autoSpaceDN w:val="0"/>
        <w:adjustRightInd w:val="0"/>
        <w:spacing w:before="100" w:beforeAutospacing="1" w:after="100" w:afterAutospacing="1" w:line="240" w:lineRule="atLeast"/>
        <w:jc w:val="both"/>
      </w:pPr>
      <w:r w:rsidRPr="001654E7">
        <w:t xml:space="preserve">Определить условия обучения (материально-техническая, методическая). </w:t>
      </w:r>
    </w:p>
    <w:p w:rsidR="009D0404" w:rsidRPr="001654E7" w:rsidRDefault="009D0404" w:rsidP="00183783">
      <w:pPr>
        <w:widowControl w:val="0"/>
        <w:numPr>
          <w:ilvl w:val="0"/>
          <w:numId w:val="15"/>
        </w:numPr>
        <w:shd w:val="clear" w:color="auto" w:fill="FFFFFF"/>
        <w:tabs>
          <w:tab w:val="left" w:pos="1234"/>
        </w:tabs>
        <w:autoSpaceDE w:val="0"/>
        <w:autoSpaceDN w:val="0"/>
        <w:adjustRightInd w:val="0"/>
        <w:spacing w:before="100" w:beforeAutospacing="1" w:after="100" w:afterAutospacing="1" w:line="240" w:lineRule="atLeast"/>
        <w:jc w:val="both"/>
      </w:pPr>
      <w:r w:rsidRPr="001654E7">
        <w:t>Определить санитарно-гигиенические условия обучения.</w:t>
      </w:r>
    </w:p>
    <w:p w:rsidR="009D0404" w:rsidRPr="001654E7" w:rsidRDefault="009D0404" w:rsidP="00183783">
      <w:pPr>
        <w:widowControl w:val="0"/>
        <w:numPr>
          <w:ilvl w:val="0"/>
          <w:numId w:val="15"/>
        </w:numPr>
        <w:shd w:val="clear" w:color="auto" w:fill="FFFFFF"/>
        <w:tabs>
          <w:tab w:val="left" w:pos="1234"/>
        </w:tabs>
        <w:autoSpaceDE w:val="0"/>
        <w:autoSpaceDN w:val="0"/>
        <w:adjustRightInd w:val="0"/>
        <w:spacing w:before="100" w:beforeAutospacing="1" w:after="100" w:afterAutospacing="1" w:line="240" w:lineRule="atLeast"/>
        <w:jc w:val="both"/>
      </w:pPr>
      <w:r w:rsidRPr="001654E7">
        <w:t>Выявить отношение родителей к ЕГЭ.</w:t>
      </w:r>
    </w:p>
    <w:p w:rsidR="009D0404" w:rsidRPr="001654E7" w:rsidRDefault="009D0404" w:rsidP="00183783">
      <w:pPr>
        <w:numPr>
          <w:ilvl w:val="0"/>
          <w:numId w:val="15"/>
        </w:numPr>
        <w:shd w:val="clear" w:color="auto" w:fill="FFFFFF"/>
        <w:spacing w:before="100" w:beforeAutospacing="1" w:after="100" w:afterAutospacing="1" w:line="240" w:lineRule="atLeast"/>
        <w:jc w:val="both"/>
      </w:pPr>
      <w:r w:rsidRPr="001654E7">
        <w:t>Определить роль профильного обучения в повышении качества образования.</w:t>
      </w:r>
    </w:p>
    <w:p w:rsidR="009D0404" w:rsidRPr="001654E7" w:rsidRDefault="009D0404" w:rsidP="00183783">
      <w:pPr>
        <w:numPr>
          <w:ilvl w:val="0"/>
          <w:numId w:val="15"/>
        </w:numPr>
        <w:shd w:val="clear" w:color="auto" w:fill="FFFFFF"/>
        <w:spacing w:before="100" w:beforeAutospacing="1" w:after="100" w:afterAutospacing="1" w:line="240" w:lineRule="atLeast"/>
        <w:jc w:val="both"/>
      </w:pPr>
      <w:r w:rsidRPr="001654E7">
        <w:lastRenderedPageBreak/>
        <w:t xml:space="preserve">Определить уровень учебной нагрузки учащихся. </w:t>
      </w:r>
    </w:p>
    <w:p w:rsidR="009D0404" w:rsidRPr="001654E7" w:rsidRDefault="009D0404" w:rsidP="00183783">
      <w:pPr>
        <w:numPr>
          <w:ilvl w:val="0"/>
          <w:numId w:val="15"/>
        </w:numPr>
        <w:shd w:val="clear" w:color="auto" w:fill="FFFFFF"/>
        <w:spacing w:before="100" w:beforeAutospacing="1" w:after="100" w:afterAutospacing="1" w:line="240" w:lineRule="atLeast"/>
        <w:jc w:val="both"/>
      </w:pPr>
      <w:r w:rsidRPr="001654E7">
        <w:t>Определить  уровень удовлетворенности родителей получаемым в лицее образованием</w:t>
      </w:r>
      <w:r w:rsidRPr="001654E7">
        <w:rPr>
          <w:spacing w:val="-20"/>
        </w:rPr>
        <w:t>.</w:t>
      </w:r>
    </w:p>
    <w:p w:rsidR="009D0404" w:rsidRPr="001654E7" w:rsidRDefault="009D0404" w:rsidP="009D0404">
      <w:pPr>
        <w:shd w:val="clear" w:color="auto" w:fill="FFFFFF"/>
        <w:spacing w:line="240" w:lineRule="atLeast"/>
        <w:jc w:val="both"/>
      </w:pPr>
      <w:r w:rsidRPr="001654E7">
        <w:rPr>
          <w:b/>
          <w:bCs/>
          <w:spacing w:val="-3"/>
        </w:rPr>
        <w:t xml:space="preserve">Объект исследования: </w:t>
      </w:r>
      <w:r w:rsidRPr="001654E7">
        <w:rPr>
          <w:spacing w:val="-3"/>
        </w:rPr>
        <w:t>Система учебно-воспитательной работы лицея.</w:t>
      </w:r>
    </w:p>
    <w:p w:rsidR="009D0404" w:rsidRPr="001654E7" w:rsidRDefault="009D0404" w:rsidP="009D0404">
      <w:pPr>
        <w:shd w:val="clear" w:color="auto" w:fill="FFFFFF"/>
        <w:spacing w:line="240" w:lineRule="atLeast"/>
        <w:ind w:left="3261" w:hanging="3261"/>
        <w:jc w:val="both"/>
      </w:pPr>
      <w:r w:rsidRPr="001654E7">
        <w:rPr>
          <w:b/>
          <w:bCs/>
          <w:spacing w:val="-4"/>
        </w:rPr>
        <w:t xml:space="preserve">Предмет исследования: </w:t>
      </w:r>
      <w:r w:rsidRPr="001654E7">
        <w:rPr>
          <w:spacing w:val="-4"/>
        </w:rPr>
        <w:t>Условия и факторы, способствующие обеспечению</w:t>
      </w:r>
      <w:r w:rsidRPr="001654E7">
        <w:t xml:space="preserve">         </w:t>
      </w:r>
      <w:r w:rsidRPr="001654E7">
        <w:rPr>
          <w:spacing w:val="-7"/>
        </w:rPr>
        <w:t xml:space="preserve">социальных гарантий и реализации прав учащихся лицея </w:t>
      </w:r>
      <w:r w:rsidRPr="001654E7">
        <w:rPr>
          <w:spacing w:val="-2"/>
        </w:rPr>
        <w:t>на  образование.</w:t>
      </w:r>
    </w:p>
    <w:p w:rsidR="009D0404" w:rsidRPr="001654E7" w:rsidRDefault="009D0404" w:rsidP="009D0404">
      <w:pPr>
        <w:shd w:val="clear" w:color="auto" w:fill="FFFFFF"/>
        <w:spacing w:line="240" w:lineRule="atLeast"/>
        <w:jc w:val="both"/>
        <w:rPr>
          <w:b/>
          <w:bCs/>
          <w:spacing w:val="-1"/>
        </w:rPr>
      </w:pPr>
    </w:p>
    <w:p w:rsidR="009D0404" w:rsidRPr="001654E7" w:rsidRDefault="009D0404" w:rsidP="009D0404">
      <w:pPr>
        <w:shd w:val="clear" w:color="auto" w:fill="FFFFFF"/>
        <w:spacing w:line="240" w:lineRule="atLeast"/>
        <w:rPr>
          <w:spacing w:val="-1"/>
        </w:rPr>
      </w:pPr>
      <w:r w:rsidRPr="001654E7">
        <w:rPr>
          <w:b/>
          <w:bCs/>
          <w:spacing w:val="-1"/>
        </w:rPr>
        <w:t xml:space="preserve">Методы проверки: </w:t>
      </w:r>
      <w:r w:rsidRPr="001654E7">
        <w:rPr>
          <w:spacing w:val="-1"/>
        </w:rPr>
        <w:t xml:space="preserve">опрос родителей учащихся </w:t>
      </w:r>
    </w:p>
    <w:p w:rsidR="009D0404" w:rsidRPr="001654E7" w:rsidRDefault="009D0404" w:rsidP="009D0404">
      <w:pPr>
        <w:shd w:val="clear" w:color="auto" w:fill="FFFFFF"/>
        <w:spacing w:line="240" w:lineRule="atLeast"/>
        <w:rPr>
          <w:b/>
          <w:bCs/>
          <w:spacing w:val="-5"/>
          <w:u w:val="single"/>
        </w:rPr>
      </w:pPr>
    </w:p>
    <w:p w:rsidR="009D0404" w:rsidRPr="001654E7" w:rsidRDefault="009D0404" w:rsidP="009D0404">
      <w:pPr>
        <w:shd w:val="clear" w:color="auto" w:fill="FFFFFF"/>
        <w:spacing w:line="240" w:lineRule="atLeast"/>
      </w:pPr>
      <w:r w:rsidRPr="001654E7">
        <w:rPr>
          <w:b/>
          <w:bCs/>
          <w:spacing w:val="-5"/>
          <w:u w:val="single"/>
        </w:rPr>
        <w:t>Время проведения:</w:t>
      </w:r>
      <w:r w:rsidRPr="001654E7">
        <w:rPr>
          <w:b/>
          <w:bCs/>
          <w:spacing w:val="-5"/>
        </w:rPr>
        <w:t xml:space="preserve">  </w:t>
      </w:r>
      <w:r w:rsidR="001654E7" w:rsidRPr="001654E7">
        <w:rPr>
          <w:bCs/>
          <w:spacing w:val="-5"/>
        </w:rPr>
        <w:t xml:space="preserve">январь – март 2020 </w:t>
      </w:r>
      <w:r w:rsidRPr="001654E7">
        <w:rPr>
          <w:bCs/>
          <w:spacing w:val="-5"/>
        </w:rPr>
        <w:t>года</w:t>
      </w:r>
    </w:p>
    <w:p w:rsidR="009D0404" w:rsidRPr="001654E7" w:rsidRDefault="009D0404" w:rsidP="009D0404">
      <w:pPr>
        <w:shd w:val="clear" w:color="auto" w:fill="FFFFFF"/>
        <w:spacing w:line="240" w:lineRule="atLeast"/>
        <w:jc w:val="both"/>
      </w:pPr>
    </w:p>
    <w:p w:rsidR="009D0404" w:rsidRPr="001654E7" w:rsidRDefault="009D0404" w:rsidP="009D0404">
      <w:pPr>
        <w:shd w:val="clear" w:color="auto" w:fill="FFFFFF"/>
        <w:spacing w:line="240" w:lineRule="atLeast"/>
        <w:jc w:val="both"/>
      </w:pPr>
      <w:r w:rsidRPr="001654E7">
        <w:t xml:space="preserve">Для определения удовлетворенности родителей учащихся </w:t>
      </w:r>
      <w:r w:rsidRPr="001654E7">
        <w:rPr>
          <w:spacing w:val="-2"/>
        </w:rPr>
        <w:t>общим образованием в лицее было проведено анкетирование родителей.</w:t>
      </w:r>
    </w:p>
    <w:p w:rsidR="009D0404" w:rsidRPr="001654E7" w:rsidRDefault="009D0404" w:rsidP="009D0404">
      <w:pPr>
        <w:shd w:val="clear" w:color="auto" w:fill="FFFFFF"/>
        <w:spacing w:line="240" w:lineRule="atLeast"/>
        <w:jc w:val="both"/>
      </w:pPr>
      <w:r w:rsidRPr="001654E7">
        <w:rPr>
          <w:spacing w:val="-1"/>
        </w:rPr>
        <w:t xml:space="preserve">В анкетировании приняло участие </w:t>
      </w:r>
      <w:r w:rsidR="00836251">
        <w:rPr>
          <w:spacing w:val="-1"/>
        </w:rPr>
        <w:t xml:space="preserve"> </w:t>
      </w:r>
      <w:r w:rsidR="001654E7" w:rsidRPr="001654E7">
        <w:rPr>
          <w:rFonts w:eastAsia="Calibri"/>
        </w:rPr>
        <w:t>487</w:t>
      </w:r>
      <w:r w:rsidRPr="001654E7">
        <w:rPr>
          <w:spacing w:val="-1"/>
        </w:rPr>
        <w:t xml:space="preserve"> родителей</w:t>
      </w:r>
      <w:r w:rsidRPr="001654E7">
        <w:rPr>
          <w:spacing w:val="1"/>
        </w:rPr>
        <w:t xml:space="preserve">. Анкетирование проводилось анонимно. </w:t>
      </w:r>
    </w:p>
    <w:p w:rsidR="009D0404" w:rsidRPr="001654E7" w:rsidRDefault="009D0404" w:rsidP="009D0404">
      <w:pPr>
        <w:shd w:val="clear" w:color="auto" w:fill="FFFFFF"/>
        <w:spacing w:line="240" w:lineRule="atLeast"/>
        <w:jc w:val="both"/>
      </w:pPr>
      <w:r w:rsidRPr="001654E7">
        <w:t xml:space="preserve">Анализируя ответы родителей можно сделать следующие </w:t>
      </w:r>
      <w:r w:rsidRPr="001654E7">
        <w:rPr>
          <w:bCs/>
        </w:rPr>
        <w:t>выводы:</w:t>
      </w:r>
      <w:r w:rsidRPr="001654E7">
        <w:t xml:space="preserve"> (</w:t>
      </w:r>
      <w:r w:rsidR="001654E7" w:rsidRPr="001654E7">
        <w:t>в вопросах 1-16 приведены средние данные по опросу 487 родителей</w:t>
      </w:r>
      <w:r w:rsidRPr="001654E7">
        <w:t>)</w:t>
      </w:r>
    </w:p>
    <w:p w:rsidR="001654E7" w:rsidRDefault="001654E7" w:rsidP="001654E7">
      <w:pPr>
        <w:spacing w:after="167"/>
        <w:ind w:left="393"/>
        <w:rPr>
          <w:rFonts w:cs="Arial"/>
          <w:b/>
          <w:bCs/>
          <w:color w:val="333333"/>
        </w:rPr>
      </w:pPr>
      <w:r w:rsidRPr="001654E7">
        <w:rPr>
          <w:rFonts w:cs="Arial"/>
          <w:b/>
          <w:bCs/>
          <w:szCs w:val="20"/>
        </w:rPr>
        <w:t>Оцените удовлетворенность некоторыми сторонами жизни</w:t>
      </w:r>
      <w:r>
        <w:rPr>
          <w:rFonts w:cs="Arial"/>
          <w:b/>
          <w:bCs/>
          <w:color w:val="333333"/>
          <w:szCs w:val="20"/>
        </w:rPr>
        <w:t xml:space="preserve"> общеобразовательного учреждения по пятибалльной шкале</w:t>
      </w:r>
    </w:p>
    <w:p w:rsidR="001654E7" w:rsidRDefault="001654E7" w:rsidP="001654E7">
      <w:pPr>
        <w:spacing w:after="167"/>
        <w:ind w:left="393"/>
        <w:rPr>
          <w:rFonts w:cs="Arial"/>
          <w:b/>
          <w:bCs/>
          <w:iCs/>
          <w:color w:val="333333"/>
          <w:szCs w:val="20"/>
        </w:rPr>
      </w:pPr>
      <w:r>
        <w:rPr>
          <w:rFonts w:cs="Arial"/>
          <w:b/>
          <w:bCs/>
          <w:color w:val="333333"/>
        </w:rPr>
        <w:t> </w:t>
      </w:r>
      <w:r>
        <w:rPr>
          <w:rFonts w:cs="Arial"/>
          <w:b/>
          <w:bCs/>
          <w:iCs/>
          <w:color w:val="333333"/>
          <w:szCs w:val="20"/>
        </w:rPr>
        <w:t xml:space="preserve">5 –удовлетворены </w:t>
      </w:r>
    </w:p>
    <w:p w:rsidR="001654E7" w:rsidRDefault="001654E7" w:rsidP="001654E7">
      <w:pPr>
        <w:spacing w:after="167"/>
        <w:ind w:left="393"/>
        <w:rPr>
          <w:rFonts w:cs="Arial"/>
          <w:b/>
          <w:bCs/>
          <w:iCs/>
          <w:color w:val="333333"/>
          <w:szCs w:val="20"/>
        </w:rPr>
      </w:pPr>
      <w:r>
        <w:rPr>
          <w:rFonts w:cs="Arial"/>
          <w:b/>
          <w:bCs/>
          <w:iCs/>
          <w:color w:val="333333"/>
          <w:szCs w:val="20"/>
        </w:rPr>
        <w:t xml:space="preserve">4- скорее  удовлетворены </w:t>
      </w:r>
    </w:p>
    <w:p w:rsidR="001654E7" w:rsidRDefault="001654E7" w:rsidP="001654E7">
      <w:pPr>
        <w:spacing w:after="167"/>
        <w:ind w:left="393"/>
        <w:rPr>
          <w:rFonts w:cs="Arial"/>
          <w:b/>
          <w:bCs/>
          <w:iCs/>
          <w:color w:val="333333"/>
          <w:szCs w:val="20"/>
        </w:rPr>
      </w:pPr>
      <w:r>
        <w:rPr>
          <w:rFonts w:cs="Arial"/>
          <w:b/>
          <w:bCs/>
          <w:iCs/>
          <w:color w:val="333333"/>
          <w:szCs w:val="20"/>
        </w:rPr>
        <w:t xml:space="preserve">3- затрудняюсь ответить </w:t>
      </w:r>
    </w:p>
    <w:p w:rsidR="001654E7" w:rsidRDefault="001654E7" w:rsidP="001654E7">
      <w:pPr>
        <w:spacing w:after="167"/>
        <w:ind w:left="393"/>
        <w:rPr>
          <w:rFonts w:cs="Arial"/>
          <w:b/>
          <w:bCs/>
          <w:iCs/>
          <w:color w:val="333333"/>
          <w:szCs w:val="20"/>
        </w:rPr>
      </w:pPr>
      <w:r>
        <w:rPr>
          <w:rFonts w:cs="Arial"/>
          <w:b/>
          <w:bCs/>
          <w:iCs/>
          <w:color w:val="333333"/>
          <w:szCs w:val="20"/>
        </w:rPr>
        <w:t>2-  скорее не удовлетворены,</w:t>
      </w:r>
    </w:p>
    <w:p w:rsidR="001654E7" w:rsidRDefault="001654E7" w:rsidP="001654E7">
      <w:pPr>
        <w:spacing w:after="167"/>
        <w:rPr>
          <w:rFonts w:cs="Arial"/>
          <w:color w:val="333333"/>
        </w:rPr>
      </w:pPr>
      <w:r>
        <w:rPr>
          <w:rFonts w:cs="Arial"/>
          <w:b/>
          <w:bCs/>
          <w:iCs/>
          <w:color w:val="333333"/>
          <w:szCs w:val="20"/>
        </w:rPr>
        <w:t xml:space="preserve">      1-  не  удовлетворены</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Информация о деятельности школы (наличие стенда, сайта, справочной информации на них)   </w:t>
      </w:r>
      <w:r>
        <w:rPr>
          <w:rFonts w:cs="Arial"/>
          <w:b/>
          <w:color w:val="333333"/>
        </w:rPr>
        <w:t>5</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Работа классного руководителя  </w:t>
      </w:r>
      <w:r>
        <w:rPr>
          <w:rFonts w:cs="Arial"/>
          <w:b/>
          <w:color w:val="333333"/>
        </w:rPr>
        <w:t>4</w:t>
      </w:r>
    </w:p>
    <w:p w:rsidR="001654E7" w:rsidRDefault="001654E7" w:rsidP="001654E7">
      <w:pPr>
        <w:suppressAutoHyphens/>
        <w:spacing w:after="167"/>
        <w:ind w:left="180"/>
        <w:rPr>
          <w:rFonts w:cs="Arial"/>
          <w:color w:val="333333"/>
        </w:rPr>
      </w:pPr>
      <w:r>
        <w:rPr>
          <w:rFonts w:cs="Arial"/>
          <w:color w:val="333333"/>
        </w:rPr>
        <w:t xml:space="preserve">      Компетентность педагогов (образованность, умение научить учиться и др.)  </w:t>
      </w:r>
      <w:r>
        <w:rPr>
          <w:rFonts w:cs="Arial"/>
          <w:b/>
          <w:color w:val="333333"/>
        </w:rPr>
        <w:t>5</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Вежливость, тактичность и доброжелательность педагогов  </w:t>
      </w:r>
      <w:r>
        <w:rPr>
          <w:rFonts w:cs="Arial"/>
          <w:b/>
          <w:color w:val="333333"/>
        </w:rPr>
        <w:t>4</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Качество преподавания учебных предметов  </w:t>
      </w:r>
      <w:r>
        <w:rPr>
          <w:rFonts w:cs="Arial"/>
          <w:b/>
          <w:color w:val="333333"/>
        </w:rPr>
        <w:t>4</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Уровень комфортности пребывания в организации (чистота в помещении, оформление, озеленение, </w:t>
      </w:r>
      <w:r>
        <w:rPr>
          <w:rFonts w:cs="Arial"/>
          <w:b/>
          <w:color w:val="333333"/>
          <w:u w:val="single"/>
        </w:rPr>
        <w:t>наличие гардероба</w:t>
      </w:r>
      <w:r>
        <w:rPr>
          <w:rFonts w:cs="Arial"/>
          <w:color w:val="333333"/>
        </w:rPr>
        <w:t xml:space="preserve"> и т.д.)  </w:t>
      </w:r>
      <w:r>
        <w:rPr>
          <w:rFonts w:cs="Arial"/>
          <w:b/>
          <w:color w:val="333333"/>
        </w:rPr>
        <w:t>3</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Обеспечение безопасности детей  </w:t>
      </w:r>
      <w:r>
        <w:rPr>
          <w:rFonts w:cs="Arial"/>
          <w:b/>
          <w:color w:val="333333"/>
        </w:rPr>
        <w:t>4</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Уровень материально-технического оснащения школы  </w:t>
      </w:r>
      <w:r>
        <w:rPr>
          <w:rFonts w:cs="Arial"/>
          <w:b/>
          <w:color w:val="333333"/>
        </w:rPr>
        <w:t>3</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Обеспечение учебниками </w:t>
      </w:r>
      <w:r>
        <w:rPr>
          <w:rFonts w:cs="Arial"/>
          <w:b/>
          <w:color w:val="333333"/>
        </w:rPr>
        <w:t xml:space="preserve"> 5</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Созданы необходимые условия для охраны и укрепления здоровья учащихся  </w:t>
      </w:r>
      <w:r>
        <w:rPr>
          <w:rFonts w:cs="Arial"/>
          <w:b/>
          <w:color w:val="333333"/>
        </w:rPr>
        <w:t>4</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Качество и организация школьного питания  </w:t>
      </w:r>
      <w:r>
        <w:rPr>
          <w:rFonts w:cs="Arial"/>
          <w:b/>
          <w:color w:val="333333"/>
        </w:rPr>
        <w:t>4</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Созданы условия для индивидуальной работы с обучающимися  </w:t>
      </w:r>
      <w:r>
        <w:rPr>
          <w:rFonts w:cs="Arial"/>
          <w:b/>
          <w:color w:val="333333"/>
        </w:rPr>
        <w:t>4</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В школе существует возможность развития творческих способностей и интересов обучающихся, включая их участие в конкурсах и олимпиадах, </w:t>
      </w:r>
      <w:r>
        <w:rPr>
          <w:rFonts w:cs="Arial"/>
          <w:color w:val="333333"/>
        </w:rPr>
        <w:lastRenderedPageBreak/>
        <w:t xml:space="preserve">выставках, смотрах, физкультурных, спортивных мероприятиях и др. массовых мероприятиях  </w:t>
      </w:r>
      <w:r>
        <w:rPr>
          <w:rFonts w:cs="Arial"/>
          <w:b/>
          <w:color w:val="333333"/>
        </w:rPr>
        <w:t>5</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Частота предоставления информации о текущей успеваемости учащихся (ведение дневника и журнала (в том числе электронного)  </w:t>
      </w:r>
      <w:r>
        <w:rPr>
          <w:rFonts w:cs="Arial"/>
          <w:b/>
          <w:color w:val="333333"/>
        </w:rPr>
        <w:t>4</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Организация классных и общешкольных воспитательных мероприятий  </w:t>
      </w:r>
      <w:r>
        <w:rPr>
          <w:rFonts w:cs="Arial"/>
          <w:b/>
          <w:color w:val="333333"/>
        </w:rPr>
        <w:t>5</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 xml:space="preserve">Создание условий для обучения и воспитания обучающихся с ограниченными возможностями здоровья и инвалидов  </w:t>
      </w:r>
      <w:r>
        <w:rPr>
          <w:rFonts w:cs="Arial"/>
          <w:b/>
          <w:color w:val="333333"/>
        </w:rPr>
        <w:t>4</w:t>
      </w:r>
    </w:p>
    <w:p w:rsidR="001654E7" w:rsidRDefault="001654E7" w:rsidP="00183783">
      <w:pPr>
        <w:numPr>
          <w:ilvl w:val="1"/>
          <w:numId w:val="59"/>
        </w:numPr>
        <w:tabs>
          <w:tab w:val="clear" w:pos="540"/>
          <w:tab w:val="num" w:pos="1440"/>
        </w:tabs>
        <w:suppressAutoHyphens/>
        <w:spacing w:after="167"/>
        <w:ind w:left="1088"/>
        <w:rPr>
          <w:rFonts w:cs="Arial"/>
          <w:b/>
          <w:bCs/>
          <w:color w:val="333333"/>
          <w:szCs w:val="20"/>
        </w:rPr>
      </w:pPr>
      <w:r>
        <w:rPr>
          <w:rFonts w:cs="Arial"/>
          <w:color w:val="333333"/>
        </w:rPr>
        <w:t xml:space="preserve">Существует возможность оказания психолого-педагогической, медицинской и социальной помощи обучающимся  </w:t>
      </w:r>
      <w:r>
        <w:rPr>
          <w:rFonts w:cs="Arial"/>
          <w:b/>
          <w:color w:val="333333"/>
        </w:rPr>
        <w:t>4</w:t>
      </w:r>
    </w:p>
    <w:p w:rsidR="001654E7" w:rsidRDefault="001654E7" w:rsidP="00183783">
      <w:pPr>
        <w:numPr>
          <w:ilvl w:val="0"/>
          <w:numId w:val="59"/>
        </w:numPr>
        <w:tabs>
          <w:tab w:val="clear" w:pos="540"/>
          <w:tab w:val="num" w:pos="1620"/>
        </w:tabs>
        <w:suppressAutoHyphens/>
        <w:spacing w:after="167"/>
        <w:ind w:left="753"/>
      </w:pPr>
      <w:r>
        <w:rPr>
          <w:rFonts w:cs="Arial"/>
          <w:b/>
          <w:bCs/>
          <w:color w:val="333333"/>
          <w:szCs w:val="20"/>
        </w:rPr>
        <w:t>С какими проблемами Вам лично приходится сталкиваться в школе?</w:t>
      </w:r>
      <w:r>
        <w:rPr>
          <w:rFonts w:cs="Arial"/>
          <w:color w:val="FF0000"/>
        </w:rPr>
        <w:t>*</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noProof/>
          <w:color w:val="333333"/>
        </w:rPr>
        <w:drawing>
          <wp:inline distT="0" distB="0" distL="0" distR="0">
            <wp:extent cx="250190" cy="233045"/>
            <wp:effectExtent l="1905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Низкая профессиональная подготовка учителей</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color w:val="333333"/>
        </w:rPr>
        <w:t>х</w:t>
      </w:r>
      <w:r>
        <w:rPr>
          <w:rFonts w:cs="Arial"/>
          <w:noProof/>
          <w:color w:val="333333"/>
        </w:rPr>
        <w:drawing>
          <wp:inline distT="0" distB="0" distL="0" distR="0">
            <wp:extent cx="250190" cy="23304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Чрезмерная учебная нагрузка  </w:t>
      </w:r>
      <w:r>
        <w:rPr>
          <w:rFonts w:cs="Arial"/>
          <w:b/>
          <w:bCs/>
          <w:color w:val="333333"/>
          <w:szCs w:val="20"/>
          <w:lang w:val="en-US"/>
        </w:rPr>
        <w:t>- 451</w:t>
      </w:r>
    </w:p>
    <w:p w:rsidR="001654E7" w:rsidRDefault="001654E7" w:rsidP="00183783">
      <w:pPr>
        <w:numPr>
          <w:ilvl w:val="1"/>
          <w:numId w:val="59"/>
        </w:numPr>
        <w:tabs>
          <w:tab w:val="clear" w:pos="540"/>
          <w:tab w:val="num" w:pos="1440"/>
        </w:tabs>
        <w:suppressAutoHyphens/>
        <w:spacing w:after="167"/>
        <w:ind w:left="1088"/>
      </w:pPr>
      <w:r>
        <w:rPr>
          <w:rFonts w:cs="Arial"/>
          <w:color w:val="333333"/>
        </w:rPr>
        <w:t>х</w:t>
      </w:r>
      <w:r>
        <w:rPr>
          <w:rFonts w:cs="Arial"/>
          <w:noProof/>
          <w:color w:val="333333"/>
        </w:rPr>
        <w:drawing>
          <wp:inline distT="0" distB="0" distL="0" distR="0">
            <wp:extent cx="250190" cy="23304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Нехватка учителей</w:t>
      </w:r>
      <w:r>
        <w:rPr>
          <w:rFonts w:cs="Arial"/>
          <w:b/>
          <w:bCs/>
          <w:color w:val="333333"/>
          <w:szCs w:val="20"/>
        </w:rPr>
        <w:t xml:space="preserve"> </w:t>
      </w:r>
      <w:r>
        <w:rPr>
          <w:rFonts w:cs="Arial"/>
          <w:b/>
          <w:bCs/>
          <w:color w:val="333333"/>
          <w:szCs w:val="20"/>
          <w:lang w:val="en-US"/>
        </w:rPr>
        <w:t>- 57</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Слабая материально-техническая база</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Плохое питание детей</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noProof/>
          <w:color w:val="333333"/>
        </w:rPr>
        <w:drawing>
          <wp:inline distT="0" distB="0" distL="0" distR="0">
            <wp:extent cx="250190" cy="23304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Постоянные дополнительные денежные сборы</w:t>
      </w:r>
    </w:p>
    <w:p w:rsidR="001654E7" w:rsidRDefault="001654E7" w:rsidP="00183783">
      <w:pPr>
        <w:numPr>
          <w:ilvl w:val="1"/>
          <w:numId w:val="59"/>
        </w:numPr>
        <w:tabs>
          <w:tab w:val="clear" w:pos="540"/>
          <w:tab w:val="num" w:pos="1440"/>
        </w:tabs>
        <w:suppressAutoHyphens/>
        <w:spacing w:after="167"/>
        <w:ind w:left="1088"/>
      </w:pPr>
      <w:r>
        <w:rPr>
          <w:rFonts w:cs="Arial"/>
          <w:color w:val="333333"/>
        </w:rPr>
        <w:t>х</w:t>
      </w:r>
      <w:r>
        <w:rPr>
          <w:rFonts w:cs="Arial"/>
          <w:noProof/>
          <w:color w:val="333333"/>
        </w:rPr>
        <w:drawing>
          <wp:inline distT="0" distB="0" distL="0" distR="0">
            <wp:extent cx="250190" cy="23304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Высокая наполняемость классов</w:t>
      </w:r>
      <w:r>
        <w:rPr>
          <w:rFonts w:cs="Arial"/>
          <w:b/>
          <w:bCs/>
          <w:color w:val="333333"/>
          <w:szCs w:val="20"/>
        </w:rPr>
        <w:t xml:space="preserve"> </w:t>
      </w:r>
      <w:r>
        <w:rPr>
          <w:rFonts w:cs="Arial"/>
          <w:b/>
          <w:bCs/>
          <w:color w:val="333333"/>
          <w:szCs w:val="20"/>
          <w:lang w:val="en-US"/>
        </w:rPr>
        <w:t>- 478</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Невнимательное отношение к детям</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Плохая организация внеклассной работы с детьми</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Дети не имеют доступа к Интернету, электронным образовательным ресурсам</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Низкое качество образования</w:t>
      </w:r>
    </w:p>
    <w:p w:rsidR="001654E7" w:rsidRDefault="001654E7" w:rsidP="00183783">
      <w:pPr>
        <w:numPr>
          <w:ilvl w:val="1"/>
          <w:numId w:val="59"/>
        </w:numPr>
        <w:tabs>
          <w:tab w:val="clear" w:pos="540"/>
          <w:tab w:val="num" w:pos="1440"/>
        </w:tabs>
        <w:suppressAutoHyphens/>
        <w:spacing w:after="167"/>
        <w:ind w:left="1088"/>
        <w:rPr>
          <w:rFonts w:cs="Arial"/>
          <w:color w:val="333333"/>
        </w:rPr>
      </w:pPr>
      <w:r>
        <w:rPr>
          <w:rFonts w:cs="Arial"/>
          <w:noProof/>
          <w:color w:val="333333"/>
        </w:rPr>
        <w:drawing>
          <wp:inline distT="0" distB="0" distL="0" distR="0">
            <wp:extent cx="250190" cy="233045"/>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Слабая физкультурно-оздоровительная работа</w:t>
      </w:r>
    </w:p>
    <w:p w:rsidR="001654E7" w:rsidRDefault="001654E7" w:rsidP="00183783">
      <w:pPr>
        <w:numPr>
          <w:ilvl w:val="1"/>
          <w:numId w:val="59"/>
        </w:numPr>
        <w:tabs>
          <w:tab w:val="clear" w:pos="540"/>
          <w:tab w:val="num" w:pos="1440"/>
        </w:tabs>
        <w:suppressAutoHyphens/>
        <w:spacing w:after="167"/>
        <w:ind w:left="1088"/>
      </w:pPr>
      <w:r>
        <w:rPr>
          <w:rFonts w:cs="Arial"/>
          <w:color w:val="333333"/>
        </w:rPr>
        <w:t>х</w:t>
      </w:r>
      <w:r>
        <w:rPr>
          <w:rFonts w:cs="Arial"/>
          <w:noProof/>
          <w:color w:val="333333"/>
        </w:rPr>
        <w:drawing>
          <wp:inline distT="0" distB="0" distL="0" distR="0">
            <wp:extent cx="250190" cy="23304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Здание школы требует ремонта</w:t>
      </w:r>
      <w:r>
        <w:rPr>
          <w:rFonts w:cs="Arial"/>
          <w:b/>
          <w:bCs/>
          <w:color w:val="333333"/>
          <w:szCs w:val="20"/>
        </w:rPr>
        <w:t xml:space="preserve"> </w:t>
      </w:r>
      <w:r w:rsidRPr="001654E7">
        <w:rPr>
          <w:rFonts w:cs="Arial"/>
          <w:b/>
          <w:bCs/>
          <w:color w:val="333333"/>
          <w:szCs w:val="20"/>
        </w:rPr>
        <w:t>- 247</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Учителя занижают (завышают) оценки</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Низкое качество воспитательной работы с детьми</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Не обеспечивается безопасность детей</w:t>
      </w:r>
    </w:p>
    <w:p w:rsidR="001654E7" w:rsidRDefault="001654E7" w:rsidP="00183783">
      <w:pPr>
        <w:numPr>
          <w:ilvl w:val="1"/>
          <w:numId w:val="59"/>
        </w:numPr>
        <w:tabs>
          <w:tab w:val="clear" w:pos="540"/>
          <w:tab w:val="num" w:pos="1440"/>
        </w:tabs>
        <w:suppressAutoHyphens/>
        <w:spacing w:after="167"/>
        <w:ind w:left="1088"/>
        <w:rPr>
          <w:rFonts w:cs="Arial"/>
          <w:b/>
          <w:bCs/>
          <w:color w:val="333333"/>
          <w:szCs w:val="20"/>
        </w:rPr>
      </w:pPr>
      <w:r>
        <w:rPr>
          <w:rFonts w:cs="Arial"/>
          <w:noProof/>
          <w:color w:val="333333"/>
        </w:rPr>
        <w:drawing>
          <wp:inline distT="0" distB="0" distL="0" distR="0">
            <wp:extent cx="250190" cy="23304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Затрудняюсь ответить</w:t>
      </w:r>
    </w:p>
    <w:p w:rsidR="001654E7" w:rsidRDefault="001654E7" w:rsidP="00183783">
      <w:pPr>
        <w:numPr>
          <w:ilvl w:val="0"/>
          <w:numId w:val="59"/>
        </w:numPr>
        <w:tabs>
          <w:tab w:val="clear" w:pos="540"/>
          <w:tab w:val="num" w:pos="1620"/>
        </w:tabs>
        <w:suppressAutoHyphens/>
        <w:spacing w:after="167"/>
        <w:ind w:left="753"/>
      </w:pPr>
      <w:r>
        <w:rPr>
          <w:rFonts w:cs="Arial"/>
          <w:b/>
          <w:bCs/>
          <w:color w:val="333333"/>
          <w:szCs w:val="20"/>
        </w:rPr>
        <w:t>Готовы ли Вы рекомендовать организацию родственникам и знакомым?</w:t>
      </w:r>
      <w:r>
        <w:rPr>
          <w:rFonts w:cs="Arial"/>
          <w:color w:val="FF0000"/>
        </w:rPr>
        <w:t>*</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lastRenderedPageBreak/>
        <w:drawing>
          <wp:inline distT="0" distB="0" distL="0" distR="0">
            <wp:extent cx="250190" cy="23304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Да – </w:t>
      </w:r>
      <w:r>
        <w:rPr>
          <w:rFonts w:cs="Arial"/>
          <w:b/>
          <w:color w:val="333333"/>
        </w:rPr>
        <w:t xml:space="preserve">451 </w:t>
      </w:r>
    </w:p>
    <w:p w:rsidR="001654E7" w:rsidRDefault="001654E7" w:rsidP="00183783">
      <w:pPr>
        <w:numPr>
          <w:ilvl w:val="1"/>
          <w:numId w:val="59"/>
        </w:numPr>
        <w:tabs>
          <w:tab w:val="clear" w:pos="540"/>
          <w:tab w:val="num" w:pos="1440"/>
        </w:tabs>
        <w:suppressAutoHyphens/>
        <w:spacing w:after="167"/>
        <w:ind w:left="1088"/>
        <w:rPr>
          <w:rFonts w:cs="Arial"/>
          <w:b/>
          <w:bCs/>
          <w:color w:val="333333"/>
          <w:szCs w:val="20"/>
        </w:rPr>
      </w:pPr>
      <w:r>
        <w:rPr>
          <w:rFonts w:cs="Arial"/>
          <w:noProof/>
          <w:color w:val="333333"/>
        </w:rPr>
        <w:drawing>
          <wp:inline distT="0" distB="0" distL="0" distR="0">
            <wp:extent cx="250190" cy="23304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Нет - </w:t>
      </w:r>
      <w:r>
        <w:rPr>
          <w:rFonts w:cs="Arial"/>
          <w:b/>
          <w:color w:val="333333"/>
        </w:rPr>
        <w:t>36</w:t>
      </w:r>
    </w:p>
    <w:p w:rsidR="001654E7" w:rsidRDefault="001654E7" w:rsidP="00183783">
      <w:pPr>
        <w:numPr>
          <w:ilvl w:val="0"/>
          <w:numId w:val="59"/>
        </w:numPr>
        <w:tabs>
          <w:tab w:val="clear" w:pos="540"/>
          <w:tab w:val="num" w:pos="1620"/>
        </w:tabs>
        <w:suppressAutoHyphens/>
        <w:spacing w:after="167"/>
        <w:ind w:left="753"/>
      </w:pPr>
      <w:r>
        <w:rPr>
          <w:rFonts w:cs="Arial"/>
          <w:b/>
          <w:bCs/>
          <w:color w:val="333333"/>
          <w:szCs w:val="20"/>
        </w:rPr>
        <w:t>Ваш пол:</w:t>
      </w:r>
      <w:r>
        <w:rPr>
          <w:rFonts w:cs="Arial"/>
          <w:color w:val="FF0000"/>
        </w:rPr>
        <w:t>*</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Мужской - </w:t>
      </w:r>
      <w:r>
        <w:rPr>
          <w:rFonts w:cs="Arial"/>
          <w:b/>
          <w:color w:val="333333"/>
        </w:rPr>
        <w:t>66</w:t>
      </w:r>
    </w:p>
    <w:p w:rsidR="001654E7" w:rsidRDefault="001654E7" w:rsidP="00183783">
      <w:pPr>
        <w:numPr>
          <w:ilvl w:val="1"/>
          <w:numId w:val="59"/>
        </w:numPr>
        <w:tabs>
          <w:tab w:val="clear" w:pos="540"/>
          <w:tab w:val="num" w:pos="1440"/>
        </w:tabs>
        <w:suppressAutoHyphens/>
        <w:spacing w:after="167"/>
        <w:ind w:left="1088"/>
        <w:rPr>
          <w:rFonts w:cs="Arial"/>
          <w:b/>
          <w:bCs/>
          <w:color w:val="333333"/>
          <w:szCs w:val="20"/>
        </w:rPr>
      </w:pPr>
      <w:r>
        <w:rPr>
          <w:rFonts w:cs="Arial"/>
          <w:noProof/>
          <w:color w:val="333333"/>
        </w:rPr>
        <w:drawing>
          <wp:inline distT="0" distB="0" distL="0" distR="0">
            <wp:extent cx="250190" cy="23304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Женский - </w:t>
      </w:r>
      <w:r>
        <w:rPr>
          <w:rFonts w:cs="Arial"/>
          <w:b/>
          <w:color w:val="333333"/>
        </w:rPr>
        <w:t>421</w:t>
      </w:r>
    </w:p>
    <w:p w:rsidR="001654E7" w:rsidRDefault="001654E7" w:rsidP="00183783">
      <w:pPr>
        <w:numPr>
          <w:ilvl w:val="0"/>
          <w:numId w:val="59"/>
        </w:numPr>
        <w:tabs>
          <w:tab w:val="clear" w:pos="540"/>
          <w:tab w:val="num" w:pos="1620"/>
        </w:tabs>
        <w:suppressAutoHyphens/>
        <w:spacing w:after="167"/>
        <w:ind w:left="753"/>
      </w:pPr>
      <w:r>
        <w:rPr>
          <w:rFonts w:cs="Arial"/>
          <w:b/>
          <w:bCs/>
          <w:color w:val="333333"/>
          <w:szCs w:val="20"/>
        </w:rPr>
        <w:t>Ваш возраст:</w:t>
      </w:r>
      <w:r>
        <w:rPr>
          <w:rFonts w:cs="Arial"/>
          <w:color w:val="FF0000"/>
        </w:rPr>
        <w:t>*</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до 30 лет - </w:t>
      </w:r>
      <w:r>
        <w:rPr>
          <w:rFonts w:cs="Arial"/>
          <w:b/>
          <w:color w:val="333333"/>
        </w:rPr>
        <w:t>198</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от 30 до 40 лет - </w:t>
      </w:r>
      <w:r>
        <w:rPr>
          <w:rFonts w:cs="Arial"/>
          <w:b/>
          <w:color w:val="333333"/>
        </w:rPr>
        <w:t>257</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от 41 до 50 лет - </w:t>
      </w:r>
      <w:r>
        <w:rPr>
          <w:rFonts w:cs="Arial"/>
          <w:b/>
          <w:color w:val="333333"/>
        </w:rPr>
        <w:t>32</w:t>
      </w:r>
    </w:p>
    <w:p w:rsidR="001654E7" w:rsidRDefault="001654E7" w:rsidP="00183783">
      <w:pPr>
        <w:numPr>
          <w:ilvl w:val="1"/>
          <w:numId w:val="59"/>
        </w:numPr>
        <w:tabs>
          <w:tab w:val="clear" w:pos="540"/>
          <w:tab w:val="num" w:pos="1440"/>
        </w:tabs>
        <w:suppressAutoHyphens/>
        <w:spacing w:after="167"/>
        <w:ind w:left="1088"/>
        <w:rPr>
          <w:rFonts w:cs="Arial"/>
          <w:b/>
          <w:bCs/>
          <w:color w:val="333333"/>
          <w:szCs w:val="20"/>
        </w:rPr>
      </w:pPr>
      <w:r>
        <w:rPr>
          <w:rFonts w:cs="Arial"/>
          <w:noProof/>
          <w:color w:val="333333"/>
        </w:rPr>
        <w:drawing>
          <wp:inline distT="0" distB="0" distL="0" distR="0">
            <wp:extent cx="250190" cy="233045"/>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старше 50</w:t>
      </w:r>
    </w:p>
    <w:p w:rsidR="001654E7" w:rsidRDefault="001654E7" w:rsidP="00183783">
      <w:pPr>
        <w:numPr>
          <w:ilvl w:val="0"/>
          <w:numId w:val="59"/>
        </w:numPr>
        <w:tabs>
          <w:tab w:val="clear" w:pos="540"/>
          <w:tab w:val="num" w:pos="1620"/>
        </w:tabs>
        <w:suppressAutoHyphens/>
        <w:spacing w:after="167"/>
        <w:ind w:left="753"/>
      </w:pPr>
      <w:r>
        <w:rPr>
          <w:rFonts w:cs="Arial"/>
          <w:b/>
          <w:bCs/>
          <w:color w:val="333333"/>
          <w:szCs w:val="20"/>
        </w:rPr>
        <w:t>Ваше образование:</w:t>
      </w:r>
      <w:r>
        <w:rPr>
          <w:rFonts w:cs="Arial"/>
          <w:color w:val="FF0000"/>
        </w:rPr>
        <w:t>*</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среднее </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начальное профессиональное - </w:t>
      </w:r>
      <w:r>
        <w:rPr>
          <w:rFonts w:cs="Arial"/>
          <w:b/>
          <w:color w:val="333333"/>
        </w:rPr>
        <w:t>73</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среднее профессиональное - </w:t>
      </w:r>
      <w:r>
        <w:rPr>
          <w:rFonts w:cs="Arial"/>
          <w:b/>
          <w:color w:val="333333"/>
        </w:rPr>
        <w:t>165</w:t>
      </w:r>
    </w:p>
    <w:p w:rsidR="001654E7" w:rsidRDefault="001654E7" w:rsidP="00183783">
      <w:pPr>
        <w:numPr>
          <w:ilvl w:val="1"/>
          <w:numId w:val="59"/>
        </w:numPr>
        <w:tabs>
          <w:tab w:val="clear" w:pos="540"/>
          <w:tab w:val="num" w:pos="1440"/>
        </w:tabs>
        <w:suppressAutoHyphens/>
        <w:spacing w:after="167"/>
        <w:ind w:left="1088"/>
        <w:rPr>
          <w:rFonts w:cs="Arial"/>
          <w:b/>
          <w:bCs/>
          <w:color w:val="333333"/>
          <w:szCs w:val="20"/>
        </w:rPr>
      </w:pPr>
      <w:r>
        <w:rPr>
          <w:rFonts w:cs="Arial"/>
          <w:noProof/>
          <w:color w:val="333333"/>
        </w:rPr>
        <w:drawing>
          <wp:inline distT="0" distB="0" distL="0" distR="0">
            <wp:extent cx="250190" cy="23304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высшее - </w:t>
      </w:r>
      <w:r>
        <w:rPr>
          <w:rFonts w:cs="Arial"/>
          <w:b/>
          <w:color w:val="333333"/>
        </w:rPr>
        <w:t>249</w:t>
      </w:r>
    </w:p>
    <w:p w:rsidR="001654E7" w:rsidRDefault="001654E7" w:rsidP="00183783">
      <w:pPr>
        <w:numPr>
          <w:ilvl w:val="0"/>
          <w:numId w:val="59"/>
        </w:numPr>
        <w:tabs>
          <w:tab w:val="clear" w:pos="540"/>
          <w:tab w:val="num" w:pos="1620"/>
        </w:tabs>
        <w:suppressAutoHyphens/>
        <w:spacing w:after="167"/>
        <w:ind w:left="753"/>
      </w:pPr>
      <w:r>
        <w:rPr>
          <w:rFonts w:cs="Arial"/>
          <w:b/>
          <w:bCs/>
          <w:color w:val="333333"/>
          <w:szCs w:val="20"/>
        </w:rPr>
        <w:t>Сколько детей в семье:</w:t>
      </w:r>
      <w:r>
        <w:rPr>
          <w:rFonts w:cs="Arial"/>
          <w:color w:val="FF0000"/>
        </w:rPr>
        <w:t>*</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1 ребенок - </w:t>
      </w:r>
      <w:r>
        <w:rPr>
          <w:rFonts w:cs="Arial"/>
          <w:b/>
          <w:color w:val="333333"/>
        </w:rPr>
        <w:t>86</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2 ребенка - </w:t>
      </w:r>
      <w:r>
        <w:rPr>
          <w:rFonts w:cs="Arial"/>
          <w:b/>
          <w:color w:val="333333"/>
        </w:rPr>
        <w:t>332</w:t>
      </w:r>
    </w:p>
    <w:p w:rsidR="001654E7" w:rsidRDefault="001654E7" w:rsidP="00183783">
      <w:pPr>
        <w:numPr>
          <w:ilvl w:val="1"/>
          <w:numId w:val="59"/>
        </w:numPr>
        <w:tabs>
          <w:tab w:val="clear" w:pos="540"/>
          <w:tab w:val="num" w:pos="1440"/>
        </w:tabs>
        <w:suppressAutoHyphens/>
        <w:spacing w:after="167"/>
        <w:ind w:left="1088"/>
      </w:pPr>
      <w:r>
        <w:rPr>
          <w:rFonts w:cs="Arial"/>
          <w:noProof/>
          <w:color w:val="333333"/>
        </w:rPr>
        <w:drawing>
          <wp:inline distT="0" distB="0" distL="0" distR="0">
            <wp:extent cx="250190" cy="23304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xml:space="preserve"> 3 ребенка - </w:t>
      </w:r>
      <w:r>
        <w:rPr>
          <w:rFonts w:cs="Arial"/>
          <w:b/>
          <w:color w:val="333333"/>
        </w:rPr>
        <w:t>69</w:t>
      </w:r>
    </w:p>
    <w:p w:rsidR="001654E7" w:rsidRDefault="001654E7" w:rsidP="00183783">
      <w:pPr>
        <w:numPr>
          <w:ilvl w:val="1"/>
          <w:numId w:val="59"/>
        </w:numPr>
        <w:tabs>
          <w:tab w:val="clear" w:pos="540"/>
          <w:tab w:val="num" w:pos="1440"/>
        </w:tabs>
        <w:suppressAutoHyphens/>
        <w:spacing w:after="167"/>
        <w:ind w:left="1088"/>
        <w:rPr>
          <w:rFonts w:cs="Arial"/>
          <w:b/>
          <w:color w:val="333333"/>
        </w:rPr>
      </w:pPr>
      <w:r>
        <w:rPr>
          <w:rFonts w:cs="Arial"/>
          <w:noProof/>
          <w:color w:val="333333"/>
        </w:rPr>
        <w:drawing>
          <wp:inline distT="0" distB="0" distL="0" distR="0">
            <wp:extent cx="250190" cy="23304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9"/>
                    <a:srcRect/>
                    <a:stretch>
                      <a:fillRect/>
                    </a:stretch>
                  </pic:blipFill>
                  <pic:spPr bwMode="auto">
                    <a:xfrm>
                      <a:off x="0" y="0"/>
                      <a:ext cx="250190" cy="233045"/>
                    </a:xfrm>
                    <a:prstGeom prst="rect">
                      <a:avLst/>
                    </a:prstGeom>
                    <a:solidFill>
                      <a:srgbClr val="FFFFFF"/>
                    </a:solidFill>
                    <a:ln w="9525">
                      <a:noFill/>
                      <a:miter lim="800000"/>
                      <a:headEnd/>
                      <a:tailEnd/>
                    </a:ln>
                  </pic:spPr>
                </pic:pic>
              </a:graphicData>
            </a:graphic>
          </wp:inline>
        </w:drawing>
      </w:r>
      <w:r>
        <w:rPr>
          <w:rFonts w:cs="Arial"/>
          <w:color w:val="333333"/>
        </w:rPr>
        <w:t> больше 3-х детей</w:t>
      </w:r>
    </w:p>
    <w:p w:rsidR="001654E7" w:rsidRPr="009C355C" w:rsidRDefault="001654E7" w:rsidP="009D0404">
      <w:pPr>
        <w:shd w:val="clear" w:color="auto" w:fill="FFFFFF"/>
        <w:spacing w:line="240" w:lineRule="atLeast"/>
        <w:jc w:val="both"/>
        <w:rPr>
          <w:color w:val="FF0000"/>
        </w:rPr>
      </w:pPr>
    </w:p>
    <w:p w:rsidR="009D0404" w:rsidRPr="009C355C" w:rsidRDefault="009D0404" w:rsidP="009D0404">
      <w:pPr>
        <w:pStyle w:val="2d"/>
        <w:shd w:val="clear" w:color="auto" w:fill="auto"/>
        <w:tabs>
          <w:tab w:val="left" w:pos="669"/>
        </w:tabs>
        <w:spacing w:line="240" w:lineRule="exact"/>
        <w:ind w:right="280"/>
        <w:jc w:val="both"/>
        <w:rPr>
          <w:rFonts w:ascii="Times New Roman" w:hAnsi="Times New Roman"/>
          <w:b w:val="0"/>
          <w:color w:val="FF0000"/>
          <w:sz w:val="24"/>
          <w:szCs w:val="24"/>
        </w:rPr>
      </w:pPr>
    </w:p>
    <w:p w:rsidR="009D0404" w:rsidRPr="00140F47" w:rsidRDefault="009D0404" w:rsidP="009D0404">
      <w:pPr>
        <w:spacing w:line="240" w:lineRule="atLeast"/>
        <w:jc w:val="both"/>
      </w:pPr>
      <w:r w:rsidRPr="00140F47">
        <w:t xml:space="preserve">Исходя из полученных результатов, можно сделать следующие выводы: по мнению родителей, учащиеся с удовольствием посещают школу, так как   в   ней   создан   доброжелательный   психологический   климат;   все родители  отмечают, что администрация школы всесторонне контролирует учебно-воспитательный   процесс,    координирует    и    корректирует   работу педагогического    коллектива.     </w:t>
      </w:r>
    </w:p>
    <w:p w:rsidR="009D0404" w:rsidRPr="00140F47" w:rsidRDefault="009D0404" w:rsidP="009D0404">
      <w:pPr>
        <w:shd w:val="clear" w:color="auto" w:fill="FFFFFF"/>
        <w:spacing w:line="240" w:lineRule="atLeast"/>
        <w:jc w:val="both"/>
      </w:pPr>
      <w:r w:rsidRPr="00140F47">
        <w:t xml:space="preserve"> Большинство    родителей    отмечают,    что педагогический коллектив осуществляет с ними тесное сотрудничество по вопросам обучения и воспитания детей, что приводит к формированию толерантности,    взаимопонимания,    доверия    между    всеми    участниками образовательного процесса. </w:t>
      </w:r>
    </w:p>
    <w:p w:rsidR="009D0404" w:rsidRPr="00140F47" w:rsidRDefault="009D0404" w:rsidP="009D0404">
      <w:pPr>
        <w:shd w:val="clear" w:color="auto" w:fill="FFFFFF"/>
        <w:spacing w:line="240" w:lineRule="atLeast"/>
        <w:jc w:val="both"/>
      </w:pPr>
      <w:r w:rsidRPr="00140F47">
        <w:lastRenderedPageBreak/>
        <w:t>Родители уверенны в том, что заботу о сохранении    здоровья   их   детей,   лицей   выполняет   в   полном   объёме: обеспечивает качественное питание, осуществляет    медицинский контроль, создаёт    комфортный    психологический    климат,    ведёт    физкультурно-оздоровительную работу. По мнению    учащихся, их жизни и здоровью во время  учебно - воспитательного процесса ничто не угрожает.</w:t>
      </w:r>
    </w:p>
    <w:p w:rsidR="009D0404" w:rsidRPr="00140F47" w:rsidRDefault="009D0404" w:rsidP="009D0404">
      <w:pPr>
        <w:shd w:val="clear" w:color="auto" w:fill="FFFFFF"/>
        <w:spacing w:line="240" w:lineRule="atLeast"/>
        <w:jc w:val="both"/>
      </w:pPr>
      <w:r w:rsidRPr="00140F47">
        <w:t xml:space="preserve">На основании анализа всех анкет, бесед с родителями и представителей </w:t>
      </w:r>
      <w:r w:rsidRPr="00140F47">
        <w:rPr>
          <w:spacing w:val="-1"/>
        </w:rPr>
        <w:t xml:space="preserve">родительской общественности, можно с уверенностью сказать, что в </w:t>
      </w:r>
      <w:r w:rsidRPr="00140F47">
        <w:rPr>
          <w:spacing w:val="-2"/>
        </w:rPr>
        <w:t xml:space="preserve">лицее созданы все условия для получения учащимися качественного </w:t>
      </w:r>
      <w:r w:rsidRPr="00140F47">
        <w:rPr>
          <w:spacing w:val="-1"/>
        </w:rPr>
        <w:t xml:space="preserve">образования, которое дает возможность учащимся продолжить </w:t>
      </w:r>
      <w:r w:rsidRPr="00140F47">
        <w:t xml:space="preserve">дальнейшее обучение, свободно ориентироваться в обществе и реализовать себя  как личность. </w:t>
      </w:r>
    </w:p>
    <w:p w:rsidR="009D0404" w:rsidRPr="00140F47" w:rsidRDefault="009D0404" w:rsidP="009D0404">
      <w:pPr>
        <w:spacing w:line="240" w:lineRule="atLeast"/>
        <w:jc w:val="both"/>
        <w:rPr>
          <w:rFonts w:eastAsia="Calibri"/>
          <w:lang w:eastAsia="en-US"/>
        </w:rPr>
      </w:pPr>
    </w:p>
    <w:p w:rsidR="009D0404" w:rsidRPr="00140F47" w:rsidRDefault="009D0404" w:rsidP="009D0404">
      <w:pPr>
        <w:spacing w:line="256" w:lineRule="auto"/>
        <w:jc w:val="both"/>
        <w:rPr>
          <w:rFonts w:eastAsia="Calibri"/>
          <w:lang w:eastAsia="en-US"/>
        </w:rPr>
      </w:pPr>
      <w:r w:rsidRPr="00140F47">
        <w:rPr>
          <w:rFonts w:eastAsia="Calibri"/>
          <w:lang w:eastAsia="en-US"/>
        </w:rPr>
        <w:t xml:space="preserve">Итак, в соответствии с основными требованиями к образованию в школе, предъявляемыми со стороны социальных групп и профессиональной сферы, необходимы: </w:t>
      </w:r>
    </w:p>
    <w:p w:rsidR="009D0404" w:rsidRPr="00140F47" w:rsidRDefault="009D0404" w:rsidP="00183783">
      <w:pPr>
        <w:pStyle w:val="msonormalbullet2gif"/>
        <w:numPr>
          <w:ilvl w:val="0"/>
          <w:numId w:val="16"/>
        </w:numPr>
        <w:spacing w:before="0" w:beforeAutospacing="0" w:after="160" w:afterAutospacing="0" w:line="256" w:lineRule="auto"/>
        <w:ind w:left="0" w:firstLine="0"/>
        <w:contextualSpacing/>
        <w:jc w:val="both"/>
        <w:rPr>
          <w:rFonts w:eastAsia="Calibri"/>
          <w:lang w:eastAsia="en-US"/>
        </w:rPr>
      </w:pPr>
      <w:r w:rsidRPr="00140F47">
        <w:rPr>
          <w:rFonts w:eastAsia="Calibri"/>
          <w:lang w:eastAsia="en-US"/>
        </w:rPr>
        <w:t xml:space="preserve">качественное образование; </w:t>
      </w:r>
    </w:p>
    <w:p w:rsidR="009D0404" w:rsidRPr="00140F47" w:rsidRDefault="009D0404" w:rsidP="00183783">
      <w:pPr>
        <w:pStyle w:val="msonormalbullet2gif"/>
        <w:numPr>
          <w:ilvl w:val="0"/>
          <w:numId w:val="16"/>
        </w:numPr>
        <w:spacing w:before="0" w:beforeAutospacing="0" w:after="160" w:afterAutospacing="0" w:line="256" w:lineRule="auto"/>
        <w:ind w:left="0" w:firstLine="0"/>
        <w:contextualSpacing/>
        <w:jc w:val="both"/>
        <w:rPr>
          <w:rFonts w:eastAsia="Calibri"/>
          <w:lang w:eastAsia="en-US"/>
        </w:rPr>
      </w:pPr>
      <w:r w:rsidRPr="00140F47">
        <w:rPr>
          <w:rFonts w:eastAsia="Calibri"/>
          <w:lang w:eastAsia="en-US"/>
        </w:rPr>
        <w:t xml:space="preserve">гуманитаризация  и дифференциация образования; </w:t>
      </w:r>
    </w:p>
    <w:p w:rsidR="009D0404" w:rsidRPr="00140F47" w:rsidRDefault="009D0404" w:rsidP="00183783">
      <w:pPr>
        <w:pStyle w:val="msonormalbullet2gif"/>
        <w:numPr>
          <w:ilvl w:val="0"/>
          <w:numId w:val="16"/>
        </w:numPr>
        <w:spacing w:before="0" w:beforeAutospacing="0" w:after="160" w:afterAutospacing="0" w:line="256" w:lineRule="auto"/>
        <w:ind w:left="0" w:firstLine="0"/>
        <w:contextualSpacing/>
        <w:jc w:val="both"/>
        <w:rPr>
          <w:rFonts w:eastAsia="Calibri"/>
          <w:lang w:eastAsia="en-US"/>
        </w:rPr>
      </w:pPr>
      <w:r w:rsidRPr="00140F47">
        <w:rPr>
          <w:rFonts w:eastAsia="Calibri"/>
          <w:lang w:eastAsia="en-US"/>
        </w:rPr>
        <w:t xml:space="preserve">профилизация обучения; </w:t>
      </w:r>
    </w:p>
    <w:p w:rsidR="009D0404" w:rsidRPr="00140F47" w:rsidRDefault="009D0404" w:rsidP="00183783">
      <w:pPr>
        <w:pStyle w:val="msonormalbullet2gif"/>
        <w:numPr>
          <w:ilvl w:val="0"/>
          <w:numId w:val="16"/>
        </w:numPr>
        <w:spacing w:before="0" w:beforeAutospacing="0" w:after="160" w:afterAutospacing="0" w:line="256" w:lineRule="auto"/>
        <w:ind w:left="0" w:firstLine="0"/>
        <w:contextualSpacing/>
        <w:jc w:val="both"/>
        <w:rPr>
          <w:rFonts w:eastAsia="Calibri"/>
          <w:lang w:eastAsia="en-US"/>
        </w:rPr>
      </w:pPr>
      <w:r w:rsidRPr="00140F47">
        <w:rPr>
          <w:rFonts w:eastAsia="Calibri"/>
          <w:lang w:eastAsia="en-US"/>
        </w:rPr>
        <w:t xml:space="preserve">организация УВП на основе здоровьесбережения участников образовательного процесса; </w:t>
      </w:r>
    </w:p>
    <w:p w:rsidR="009D0404" w:rsidRPr="00140F47" w:rsidRDefault="009D0404" w:rsidP="00183783">
      <w:pPr>
        <w:pStyle w:val="msonormalbullet2gif"/>
        <w:numPr>
          <w:ilvl w:val="0"/>
          <w:numId w:val="16"/>
        </w:numPr>
        <w:spacing w:before="0" w:beforeAutospacing="0" w:after="160" w:afterAutospacing="0" w:line="256" w:lineRule="auto"/>
        <w:ind w:left="0" w:firstLine="0"/>
        <w:contextualSpacing/>
        <w:jc w:val="both"/>
        <w:rPr>
          <w:rFonts w:eastAsia="Calibri"/>
          <w:lang w:eastAsia="en-US"/>
        </w:rPr>
      </w:pPr>
      <w:r w:rsidRPr="00140F47">
        <w:rPr>
          <w:rFonts w:eastAsia="Calibri"/>
          <w:lang w:eastAsia="en-US"/>
        </w:rPr>
        <w:t>повышение педагогического мастерства учителей;</w:t>
      </w:r>
    </w:p>
    <w:p w:rsidR="009D0404" w:rsidRPr="00140F47" w:rsidRDefault="009D0404" w:rsidP="00183783">
      <w:pPr>
        <w:pStyle w:val="msonormalbullet2gif"/>
        <w:numPr>
          <w:ilvl w:val="0"/>
          <w:numId w:val="16"/>
        </w:numPr>
        <w:spacing w:before="0" w:beforeAutospacing="0" w:after="160" w:afterAutospacing="0" w:line="256" w:lineRule="auto"/>
        <w:ind w:left="0" w:firstLine="0"/>
        <w:contextualSpacing/>
        <w:jc w:val="both"/>
        <w:rPr>
          <w:rFonts w:eastAsia="Calibri"/>
          <w:lang w:eastAsia="en-US"/>
        </w:rPr>
      </w:pPr>
      <w:r w:rsidRPr="00140F47">
        <w:rPr>
          <w:rFonts w:eastAsia="Calibri"/>
          <w:lang w:eastAsia="en-US"/>
        </w:rPr>
        <w:t>приоритет воспитательной составляющей на основе ценностей и традиций отечественной культуры.</w:t>
      </w:r>
    </w:p>
    <w:p w:rsidR="003F2518" w:rsidRPr="00140F47" w:rsidRDefault="003724FF" w:rsidP="00181518">
      <w:pPr>
        <w:jc w:val="both"/>
        <w:rPr>
          <w:rFonts w:eastAsia="Calibri"/>
          <w:b/>
          <w:sz w:val="28"/>
          <w:szCs w:val="28"/>
          <w:u w:val="single"/>
          <w:lang w:eastAsia="en-US"/>
        </w:rPr>
      </w:pPr>
      <w:r w:rsidRPr="00140F47">
        <w:rPr>
          <w:rFonts w:eastAsia="Calibri"/>
          <w:b/>
          <w:sz w:val="28"/>
          <w:szCs w:val="28"/>
          <w:u w:val="single"/>
          <w:lang w:eastAsia="en-US"/>
        </w:rPr>
        <w:t>Р</w:t>
      </w:r>
      <w:r w:rsidR="00386996" w:rsidRPr="00140F47">
        <w:rPr>
          <w:rFonts w:eastAsia="Calibri"/>
          <w:b/>
          <w:sz w:val="28"/>
          <w:szCs w:val="28"/>
          <w:u w:val="single"/>
          <w:lang w:eastAsia="en-US"/>
        </w:rPr>
        <w:t>езультатами р</w:t>
      </w:r>
      <w:r w:rsidR="00140F47" w:rsidRPr="00140F47">
        <w:rPr>
          <w:rFonts w:eastAsia="Calibri"/>
          <w:b/>
          <w:sz w:val="28"/>
          <w:szCs w:val="28"/>
          <w:u w:val="single"/>
          <w:lang w:eastAsia="en-US"/>
        </w:rPr>
        <w:t>еализации 5</w:t>
      </w:r>
      <w:r w:rsidR="001A2780" w:rsidRPr="00140F47">
        <w:rPr>
          <w:rFonts w:eastAsia="Calibri"/>
          <w:b/>
          <w:sz w:val="28"/>
          <w:szCs w:val="28"/>
          <w:u w:val="single"/>
          <w:lang w:eastAsia="en-US"/>
        </w:rPr>
        <w:t xml:space="preserve"> этапа Программы развития являются:</w:t>
      </w:r>
    </w:p>
    <w:p w:rsidR="001A2780" w:rsidRPr="00140F47" w:rsidRDefault="001A2780" w:rsidP="00181518">
      <w:pPr>
        <w:jc w:val="both"/>
        <w:rPr>
          <w:rFonts w:eastAsia="Calibri"/>
          <w:b/>
          <w:sz w:val="28"/>
          <w:szCs w:val="28"/>
          <w:u w:val="single"/>
          <w:lang w:eastAsia="en-US"/>
        </w:rPr>
      </w:pPr>
    </w:p>
    <w:p w:rsidR="001A2780" w:rsidRPr="00140F47" w:rsidRDefault="00D41D60" w:rsidP="00183783">
      <w:pPr>
        <w:pStyle w:val="22"/>
        <w:numPr>
          <w:ilvl w:val="0"/>
          <w:numId w:val="11"/>
        </w:numPr>
        <w:jc w:val="both"/>
        <w:rPr>
          <w:b w:val="0"/>
          <w:sz w:val="24"/>
        </w:rPr>
      </w:pPr>
      <w:r>
        <w:rPr>
          <w:b w:val="0"/>
          <w:sz w:val="24"/>
        </w:rPr>
        <w:t>использование методик дистанционного обучения</w:t>
      </w:r>
      <w:r w:rsidR="001A2780" w:rsidRPr="00140F47">
        <w:rPr>
          <w:b w:val="0"/>
          <w:sz w:val="24"/>
        </w:rPr>
        <w:t>;</w:t>
      </w:r>
    </w:p>
    <w:p w:rsidR="001A2780" w:rsidRPr="00140F47" w:rsidRDefault="001A2780" w:rsidP="00183783">
      <w:pPr>
        <w:pStyle w:val="22"/>
        <w:numPr>
          <w:ilvl w:val="0"/>
          <w:numId w:val="11"/>
        </w:numPr>
        <w:jc w:val="both"/>
        <w:rPr>
          <w:b w:val="0"/>
          <w:sz w:val="24"/>
        </w:rPr>
      </w:pPr>
      <w:r w:rsidRPr="00140F47">
        <w:rPr>
          <w:b w:val="0"/>
          <w:sz w:val="24"/>
        </w:rPr>
        <w:t xml:space="preserve">участие  учащихся  в  городских, региональных, краевых  мероприятиях; </w:t>
      </w:r>
    </w:p>
    <w:p w:rsidR="001A2780" w:rsidRPr="00140F47" w:rsidRDefault="001A2780" w:rsidP="00183783">
      <w:pPr>
        <w:pStyle w:val="22"/>
        <w:numPr>
          <w:ilvl w:val="0"/>
          <w:numId w:val="11"/>
        </w:numPr>
        <w:jc w:val="both"/>
        <w:rPr>
          <w:b w:val="0"/>
          <w:sz w:val="24"/>
        </w:rPr>
      </w:pPr>
      <w:r w:rsidRPr="00140F47">
        <w:rPr>
          <w:b w:val="0"/>
          <w:sz w:val="24"/>
        </w:rPr>
        <w:t xml:space="preserve">количество учащихся,  принимающих участие в конкурсах, мероприятиях </w:t>
      </w:r>
      <w:r w:rsidR="00140F47" w:rsidRPr="00140F47">
        <w:rPr>
          <w:b w:val="0"/>
          <w:sz w:val="24"/>
        </w:rPr>
        <w:t>стабильно</w:t>
      </w:r>
      <w:r w:rsidR="00F20F8A" w:rsidRPr="00140F47">
        <w:rPr>
          <w:b w:val="0"/>
          <w:sz w:val="24"/>
        </w:rPr>
        <w:t>;</w:t>
      </w:r>
      <w:r w:rsidRPr="00140F47">
        <w:rPr>
          <w:b w:val="0"/>
          <w:sz w:val="24"/>
        </w:rPr>
        <w:t xml:space="preserve"> </w:t>
      </w:r>
    </w:p>
    <w:p w:rsidR="001A2780" w:rsidRPr="00140F47" w:rsidRDefault="001A2780" w:rsidP="00183783">
      <w:pPr>
        <w:pStyle w:val="22"/>
        <w:numPr>
          <w:ilvl w:val="0"/>
          <w:numId w:val="11"/>
        </w:numPr>
        <w:jc w:val="both"/>
        <w:rPr>
          <w:b w:val="0"/>
          <w:sz w:val="24"/>
        </w:rPr>
      </w:pPr>
      <w:r w:rsidRPr="00140F47">
        <w:rPr>
          <w:b w:val="0"/>
          <w:sz w:val="24"/>
        </w:rPr>
        <w:t>повышение  у</w:t>
      </w:r>
      <w:r w:rsidR="00D41D60">
        <w:rPr>
          <w:b w:val="0"/>
          <w:sz w:val="24"/>
        </w:rPr>
        <w:t xml:space="preserve">  детей  учебной  мотивации  и </w:t>
      </w:r>
      <w:r w:rsidRPr="00140F47">
        <w:rPr>
          <w:b w:val="0"/>
          <w:sz w:val="24"/>
        </w:rPr>
        <w:t>интереса  к  получению  дополнительной  информации;</w:t>
      </w:r>
    </w:p>
    <w:p w:rsidR="001A2780" w:rsidRPr="00140F47" w:rsidRDefault="001A2780" w:rsidP="00183783">
      <w:pPr>
        <w:pStyle w:val="22"/>
        <w:numPr>
          <w:ilvl w:val="0"/>
          <w:numId w:val="11"/>
        </w:numPr>
        <w:jc w:val="both"/>
        <w:rPr>
          <w:b w:val="0"/>
          <w:sz w:val="24"/>
        </w:rPr>
      </w:pPr>
      <w:r w:rsidRPr="00140F47">
        <w:rPr>
          <w:b w:val="0"/>
          <w:sz w:val="24"/>
        </w:rPr>
        <w:t>соответствие  содержания  и  уровня  преподаваемого  предмета  и  родительских  потребностей  в  этом;</w:t>
      </w:r>
    </w:p>
    <w:p w:rsidR="001A2780" w:rsidRPr="00140F47" w:rsidRDefault="001A2780" w:rsidP="00183783">
      <w:pPr>
        <w:pStyle w:val="22"/>
        <w:numPr>
          <w:ilvl w:val="0"/>
          <w:numId w:val="11"/>
        </w:numPr>
        <w:jc w:val="both"/>
        <w:rPr>
          <w:b w:val="0"/>
          <w:sz w:val="24"/>
        </w:rPr>
      </w:pPr>
      <w:r w:rsidRPr="00140F47">
        <w:rPr>
          <w:b w:val="0"/>
          <w:sz w:val="24"/>
        </w:rPr>
        <w:t xml:space="preserve">возможность  для  </w:t>
      </w:r>
      <w:r w:rsidR="00894B0F">
        <w:rPr>
          <w:b w:val="0"/>
          <w:sz w:val="24"/>
        </w:rPr>
        <w:t xml:space="preserve">поддержания успешности </w:t>
      </w:r>
      <w:r w:rsidRPr="00140F47">
        <w:rPr>
          <w:b w:val="0"/>
          <w:sz w:val="24"/>
        </w:rPr>
        <w:t>каждого  учащегося  в  зависимости  от  его  способностей;</w:t>
      </w:r>
    </w:p>
    <w:p w:rsidR="001A2780" w:rsidRPr="00140F47" w:rsidRDefault="00F20F8A" w:rsidP="00183783">
      <w:pPr>
        <w:pStyle w:val="ab"/>
        <w:numPr>
          <w:ilvl w:val="0"/>
          <w:numId w:val="11"/>
        </w:numPr>
        <w:jc w:val="both"/>
        <w:rPr>
          <w:rFonts w:eastAsia="Calibri"/>
        </w:rPr>
      </w:pPr>
      <w:r w:rsidRPr="00140F47">
        <w:rPr>
          <w:rFonts w:eastAsia="Calibri"/>
          <w:sz w:val="24"/>
        </w:rPr>
        <w:t>р</w:t>
      </w:r>
      <w:r w:rsidR="001A2780" w:rsidRPr="00140F47">
        <w:rPr>
          <w:rFonts w:eastAsia="Calibri"/>
          <w:sz w:val="24"/>
        </w:rPr>
        <w:t xml:space="preserve">ост уровня </w:t>
      </w:r>
      <w:r w:rsidR="00894B0F">
        <w:rPr>
          <w:rFonts w:eastAsia="Calibri"/>
          <w:sz w:val="24"/>
        </w:rPr>
        <w:t xml:space="preserve">профессионального </w:t>
      </w:r>
      <w:r w:rsidR="001A2780" w:rsidRPr="00140F47">
        <w:rPr>
          <w:rFonts w:eastAsia="Calibri"/>
          <w:sz w:val="24"/>
        </w:rPr>
        <w:t>педагогического мастерства</w:t>
      </w:r>
      <w:r w:rsidRPr="00140F47">
        <w:rPr>
          <w:rFonts w:eastAsia="Calibri"/>
          <w:sz w:val="24"/>
        </w:rPr>
        <w:t>.</w:t>
      </w:r>
    </w:p>
    <w:p w:rsidR="001F166D" w:rsidRPr="00140F47" w:rsidRDefault="001F166D" w:rsidP="00181518">
      <w:pPr>
        <w:jc w:val="both"/>
      </w:pPr>
    </w:p>
    <w:p w:rsidR="001A2780" w:rsidRPr="00140F47" w:rsidRDefault="001A2780" w:rsidP="00181518">
      <w:pPr>
        <w:jc w:val="both"/>
        <w:rPr>
          <w:b/>
        </w:rPr>
      </w:pPr>
      <w:r w:rsidRPr="00140F47">
        <w:rPr>
          <w:b/>
        </w:rPr>
        <w:t>Вместе с тем есть и слабые стороны в</w:t>
      </w:r>
      <w:r w:rsidR="0041492C">
        <w:rPr>
          <w:b/>
        </w:rPr>
        <w:t xml:space="preserve"> организации деятельности лицея</w:t>
      </w:r>
      <w:r w:rsidRPr="00140F47">
        <w:rPr>
          <w:b/>
        </w:rPr>
        <w:t>:</w:t>
      </w:r>
    </w:p>
    <w:p w:rsidR="00573A0D" w:rsidRPr="00140F47" w:rsidRDefault="00894B0F" w:rsidP="00183783">
      <w:pPr>
        <w:pStyle w:val="ab"/>
        <w:numPr>
          <w:ilvl w:val="0"/>
          <w:numId w:val="12"/>
        </w:numPr>
        <w:jc w:val="both"/>
        <w:rPr>
          <w:bCs/>
          <w:kern w:val="16"/>
          <w:position w:val="4"/>
          <w:sz w:val="24"/>
        </w:rPr>
      </w:pPr>
      <w:r>
        <w:rPr>
          <w:bCs/>
          <w:kern w:val="16"/>
          <w:position w:val="4"/>
          <w:sz w:val="24"/>
        </w:rPr>
        <w:t xml:space="preserve">недостаточная </w:t>
      </w:r>
      <w:r w:rsidR="00A53D7C" w:rsidRPr="00140F47">
        <w:rPr>
          <w:bCs/>
          <w:kern w:val="16"/>
          <w:position w:val="4"/>
          <w:sz w:val="24"/>
        </w:rPr>
        <w:t xml:space="preserve"> активность учителей в </w:t>
      </w:r>
      <w:r>
        <w:rPr>
          <w:bCs/>
          <w:kern w:val="16"/>
          <w:position w:val="4"/>
          <w:sz w:val="24"/>
        </w:rPr>
        <w:t xml:space="preserve">очных </w:t>
      </w:r>
      <w:r w:rsidR="00A53D7C" w:rsidRPr="00140F47">
        <w:rPr>
          <w:bCs/>
          <w:kern w:val="16"/>
          <w:position w:val="4"/>
          <w:sz w:val="24"/>
        </w:rPr>
        <w:t xml:space="preserve">муниципальных конкурсах </w:t>
      </w:r>
      <w:r w:rsidR="00D23842" w:rsidRPr="00140F47">
        <w:rPr>
          <w:bCs/>
          <w:kern w:val="16"/>
          <w:position w:val="4"/>
          <w:sz w:val="24"/>
        </w:rPr>
        <w:t xml:space="preserve">педагогического </w:t>
      </w:r>
      <w:r w:rsidR="00A53D7C" w:rsidRPr="00140F47">
        <w:rPr>
          <w:bCs/>
          <w:kern w:val="16"/>
          <w:position w:val="4"/>
          <w:sz w:val="24"/>
        </w:rPr>
        <w:t>мастерства и в региональных конкурсах методических разработок</w:t>
      </w:r>
      <w:r w:rsidR="00D23842" w:rsidRPr="00140F47">
        <w:rPr>
          <w:bCs/>
          <w:kern w:val="16"/>
          <w:position w:val="4"/>
          <w:sz w:val="24"/>
        </w:rPr>
        <w:t>;</w:t>
      </w:r>
    </w:p>
    <w:p w:rsidR="001A2780" w:rsidRPr="00140F47" w:rsidRDefault="001A2780" w:rsidP="00183783">
      <w:pPr>
        <w:pStyle w:val="ab"/>
        <w:numPr>
          <w:ilvl w:val="0"/>
          <w:numId w:val="12"/>
        </w:numPr>
        <w:jc w:val="both"/>
        <w:rPr>
          <w:bCs/>
          <w:kern w:val="16"/>
          <w:position w:val="4"/>
          <w:sz w:val="24"/>
        </w:rPr>
      </w:pPr>
      <w:r w:rsidRPr="00140F47">
        <w:rPr>
          <w:bCs/>
          <w:kern w:val="16"/>
          <w:position w:val="4"/>
          <w:sz w:val="24"/>
        </w:rPr>
        <w:t>недостаточное проявление авторских позиций при написании программ дополнительного образования, методических рекомендаций предметного характе</w:t>
      </w:r>
      <w:r w:rsidR="001F166D" w:rsidRPr="00140F47">
        <w:rPr>
          <w:bCs/>
          <w:kern w:val="16"/>
          <w:position w:val="4"/>
          <w:sz w:val="24"/>
        </w:rPr>
        <w:t>ра</w:t>
      </w:r>
      <w:r w:rsidR="00140F47" w:rsidRPr="00140F47">
        <w:rPr>
          <w:bCs/>
          <w:kern w:val="16"/>
          <w:position w:val="4"/>
          <w:sz w:val="24"/>
        </w:rPr>
        <w:t>;</w:t>
      </w:r>
    </w:p>
    <w:p w:rsidR="00140F47" w:rsidRPr="00140F47" w:rsidRDefault="00140F47" w:rsidP="00183783">
      <w:pPr>
        <w:pStyle w:val="ab"/>
        <w:numPr>
          <w:ilvl w:val="0"/>
          <w:numId w:val="12"/>
        </w:numPr>
        <w:jc w:val="both"/>
        <w:rPr>
          <w:bCs/>
          <w:kern w:val="16"/>
          <w:position w:val="4"/>
          <w:sz w:val="24"/>
        </w:rPr>
      </w:pPr>
      <w:r w:rsidRPr="00140F47">
        <w:rPr>
          <w:bCs/>
          <w:kern w:val="16"/>
          <w:position w:val="4"/>
          <w:sz w:val="24"/>
        </w:rPr>
        <w:t>трудности дистанционного обучения.</w:t>
      </w:r>
    </w:p>
    <w:p w:rsidR="00181518" w:rsidRPr="00140F47" w:rsidRDefault="00181518" w:rsidP="00181518">
      <w:pPr>
        <w:ind w:left="-142"/>
        <w:jc w:val="both"/>
        <w:rPr>
          <w:rFonts w:eastAsia="Calibri"/>
          <w:b/>
          <w:lang w:eastAsia="en-US"/>
        </w:rPr>
      </w:pPr>
    </w:p>
    <w:p w:rsidR="00BF2DF1" w:rsidRPr="00140F47" w:rsidRDefault="001A2780" w:rsidP="00181518">
      <w:pPr>
        <w:ind w:left="-142"/>
        <w:jc w:val="both"/>
        <w:rPr>
          <w:rFonts w:eastAsia="Calibri"/>
          <w:b/>
          <w:lang w:eastAsia="en-US"/>
        </w:rPr>
      </w:pPr>
      <w:r w:rsidRPr="00140F47">
        <w:rPr>
          <w:rFonts w:eastAsia="Calibri"/>
          <w:b/>
          <w:lang w:eastAsia="en-US"/>
        </w:rPr>
        <w:t xml:space="preserve">Для </w:t>
      </w:r>
      <w:r w:rsidR="00140F47" w:rsidRPr="00140F47">
        <w:rPr>
          <w:rFonts w:eastAsia="Calibri"/>
          <w:b/>
          <w:lang w:eastAsia="en-US"/>
        </w:rPr>
        <w:t>устранения данных проблем в 2020</w:t>
      </w:r>
      <w:r w:rsidR="00B94238" w:rsidRPr="00140F47">
        <w:rPr>
          <w:rFonts w:eastAsia="Calibri"/>
          <w:b/>
          <w:lang w:eastAsia="en-US"/>
        </w:rPr>
        <w:t>-202</w:t>
      </w:r>
      <w:r w:rsidR="00140F47" w:rsidRPr="00140F47">
        <w:rPr>
          <w:rFonts w:eastAsia="Calibri"/>
          <w:b/>
          <w:lang w:eastAsia="en-US"/>
        </w:rPr>
        <w:t>1</w:t>
      </w:r>
      <w:r w:rsidR="00BF2DF1" w:rsidRPr="00140F47">
        <w:rPr>
          <w:rFonts w:eastAsia="Calibri"/>
          <w:b/>
          <w:lang w:eastAsia="en-US"/>
        </w:rPr>
        <w:t xml:space="preserve"> учебном году поставлены следующие задачи:</w:t>
      </w:r>
    </w:p>
    <w:p w:rsidR="00F21AE7" w:rsidRPr="00140F47" w:rsidRDefault="00F21AE7" w:rsidP="00183783">
      <w:pPr>
        <w:pStyle w:val="ab"/>
        <w:numPr>
          <w:ilvl w:val="0"/>
          <w:numId w:val="8"/>
        </w:numPr>
        <w:jc w:val="both"/>
        <w:rPr>
          <w:sz w:val="24"/>
        </w:rPr>
      </w:pPr>
      <w:r w:rsidRPr="00140F47">
        <w:rPr>
          <w:sz w:val="24"/>
        </w:rPr>
        <w:t xml:space="preserve">продолжать работу по повышению качества обучения; </w:t>
      </w:r>
    </w:p>
    <w:p w:rsidR="00BF2DF1" w:rsidRPr="00140F47" w:rsidRDefault="00BF2DF1" w:rsidP="00183783">
      <w:pPr>
        <w:pStyle w:val="ab"/>
        <w:numPr>
          <w:ilvl w:val="0"/>
          <w:numId w:val="8"/>
        </w:numPr>
        <w:jc w:val="both"/>
        <w:rPr>
          <w:sz w:val="24"/>
        </w:rPr>
      </w:pPr>
      <w:r w:rsidRPr="00140F47">
        <w:rPr>
          <w:sz w:val="24"/>
        </w:rPr>
        <w:t>систематически проводить мониторинг успеваемости учащихся;</w:t>
      </w:r>
    </w:p>
    <w:p w:rsidR="00BF2DF1" w:rsidRPr="00140F47" w:rsidRDefault="00BF2DF1" w:rsidP="00183783">
      <w:pPr>
        <w:pStyle w:val="ab"/>
        <w:numPr>
          <w:ilvl w:val="0"/>
          <w:numId w:val="8"/>
        </w:numPr>
        <w:jc w:val="both"/>
        <w:rPr>
          <w:sz w:val="24"/>
        </w:rPr>
      </w:pPr>
      <w:r w:rsidRPr="00140F47">
        <w:rPr>
          <w:sz w:val="24"/>
        </w:rPr>
        <w:t>продолжать работу по  повышению качества образования на основе сохранения его фундаментальности и соответствие потребностям личности, общества, государства;</w:t>
      </w:r>
    </w:p>
    <w:p w:rsidR="00BF2DF1" w:rsidRPr="00140F47" w:rsidRDefault="00BF2DF1" w:rsidP="00183783">
      <w:pPr>
        <w:pStyle w:val="ab"/>
        <w:numPr>
          <w:ilvl w:val="0"/>
          <w:numId w:val="8"/>
        </w:numPr>
        <w:jc w:val="both"/>
        <w:rPr>
          <w:sz w:val="24"/>
        </w:rPr>
      </w:pPr>
      <w:r w:rsidRPr="00140F47">
        <w:rPr>
          <w:sz w:val="24"/>
        </w:rPr>
        <w:lastRenderedPageBreak/>
        <w:t xml:space="preserve"> отслеживать работу по накоплению и обобщению передового педагогического опыта;</w:t>
      </w:r>
    </w:p>
    <w:p w:rsidR="00BF2DF1" w:rsidRPr="00140F47" w:rsidRDefault="00F21AE7" w:rsidP="00183783">
      <w:pPr>
        <w:pStyle w:val="ab"/>
        <w:numPr>
          <w:ilvl w:val="0"/>
          <w:numId w:val="8"/>
        </w:numPr>
        <w:jc w:val="both"/>
        <w:rPr>
          <w:sz w:val="24"/>
        </w:rPr>
      </w:pPr>
      <w:r w:rsidRPr="00140F47">
        <w:rPr>
          <w:sz w:val="24"/>
        </w:rPr>
        <w:t xml:space="preserve"> п</w:t>
      </w:r>
      <w:r w:rsidR="00BF2DF1" w:rsidRPr="00140F47">
        <w:rPr>
          <w:sz w:val="24"/>
        </w:rPr>
        <w:t xml:space="preserve">родолжить </w:t>
      </w:r>
      <w:r w:rsidRPr="00140F47">
        <w:rPr>
          <w:sz w:val="24"/>
        </w:rPr>
        <w:t xml:space="preserve"> работу </w:t>
      </w:r>
      <w:r w:rsidR="00BF2DF1" w:rsidRPr="00140F47">
        <w:rPr>
          <w:sz w:val="24"/>
        </w:rPr>
        <w:t xml:space="preserve"> по воспитанию патриотизма, гражданственности, духовности подросткового поколения;</w:t>
      </w:r>
    </w:p>
    <w:p w:rsidR="00BF2DF1" w:rsidRPr="00140F47" w:rsidRDefault="00F21AE7" w:rsidP="00183783">
      <w:pPr>
        <w:pStyle w:val="ab"/>
        <w:numPr>
          <w:ilvl w:val="0"/>
          <w:numId w:val="8"/>
        </w:numPr>
        <w:jc w:val="both"/>
        <w:rPr>
          <w:sz w:val="24"/>
        </w:rPr>
      </w:pPr>
      <w:r w:rsidRPr="00140F47">
        <w:rPr>
          <w:sz w:val="24"/>
        </w:rPr>
        <w:t xml:space="preserve"> создавать  условия</w:t>
      </w:r>
      <w:r w:rsidR="00BF2DF1" w:rsidRPr="00140F47">
        <w:rPr>
          <w:sz w:val="24"/>
        </w:rPr>
        <w:t xml:space="preserve"> для сохранения и укрепления здоровья учащихся, для воспитания стремления к здоровому образу жизни;</w:t>
      </w:r>
    </w:p>
    <w:p w:rsidR="00F21AE7" w:rsidRPr="00140F47" w:rsidRDefault="00F21AE7" w:rsidP="00183783">
      <w:pPr>
        <w:pStyle w:val="ab"/>
        <w:numPr>
          <w:ilvl w:val="0"/>
          <w:numId w:val="8"/>
        </w:numPr>
        <w:jc w:val="both"/>
        <w:rPr>
          <w:sz w:val="24"/>
        </w:rPr>
      </w:pPr>
      <w:r w:rsidRPr="00140F47">
        <w:rPr>
          <w:sz w:val="24"/>
        </w:rPr>
        <w:t>создавать  условия для самореализации личности каждого учащегося через совершенствование системы органов ученического соуправления и детской организации;</w:t>
      </w:r>
    </w:p>
    <w:p w:rsidR="00140F47" w:rsidRPr="00140F47" w:rsidRDefault="00F21AE7" w:rsidP="00183783">
      <w:pPr>
        <w:pStyle w:val="ab"/>
        <w:numPr>
          <w:ilvl w:val="0"/>
          <w:numId w:val="8"/>
        </w:numPr>
        <w:jc w:val="both"/>
      </w:pPr>
      <w:r w:rsidRPr="00140F47">
        <w:rPr>
          <w:sz w:val="24"/>
        </w:rPr>
        <w:t>совершенствовать  систему ранней социально-правовой профилактики по предупреждению безнадзорности, беспризорности и правонарушений несовершеннолетних</w:t>
      </w:r>
      <w:r w:rsidR="00140F47" w:rsidRPr="00140F47">
        <w:t>;</w:t>
      </w:r>
    </w:p>
    <w:p w:rsidR="00140F47" w:rsidRPr="00140F47" w:rsidRDefault="00140F47" w:rsidP="00183783">
      <w:pPr>
        <w:pStyle w:val="ab"/>
        <w:numPr>
          <w:ilvl w:val="0"/>
          <w:numId w:val="8"/>
        </w:numPr>
        <w:jc w:val="both"/>
        <w:rPr>
          <w:sz w:val="24"/>
        </w:rPr>
      </w:pPr>
      <w:r w:rsidRPr="00140F47">
        <w:rPr>
          <w:sz w:val="24"/>
        </w:rPr>
        <w:t>продолжить работу по реализации федерального проекта по ранней профориентации школьников «Билет в будущее»</w:t>
      </w:r>
    </w:p>
    <w:p w:rsidR="00140F47" w:rsidRPr="00140F47" w:rsidRDefault="00140F47" w:rsidP="00183783">
      <w:pPr>
        <w:pStyle w:val="ab"/>
        <w:numPr>
          <w:ilvl w:val="0"/>
          <w:numId w:val="8"/>
        </w:numPr>
        <w:jc w:val="both"/>
        <w:rPr>
          <w:sz w:val="24"/>
        </w:rPr>
      </w:pPr>
      <w:r w:rsidRPr="00140F47">
        <w:rPr>
          <w:sz w:val="24"/>
        </w:rPr>
        <w:t>совершенствовать систему дистанционного обучения, учитывая опыт 2019/20 учебного года.</w:t>
      </w:r>
    </w:p>
    <w:p w:rsidR="003F2518" w:rsidRPr="00140F47" w:rsidRDefault="003F2518" w:rsidP="00181518">
      <w:pPr>
        <w:jc w:val="both"/>
        <w:rPr>
          <w:rFonts w:eastAsia="Calibri"/>
          <w:lang w:eastAsia="en-US"/>
        </w:rPr>
      </w:pPr>
    </w:p>
    <w:p w:rsidR="003F2518" w:rsidRPr="00140F47" w:rsidRDefault="003F2518" w:rsidP="00C838B5">
      <w:pPr>
        <w:rPr>
          <w:rFonts w:eastAsia="Calibri"/>
          <w:lang w:eastAsia="en-US"/>
        </w:rPr>
      </w:pPr>
    </w:p>
    <w:p w:rsidR="003F2518" w:rsidRPr="00140F47" w:rsidRDefault="00581FC7" w:rsidP="00C838B5">
      <w:pPr>
        <w:rPr>
          <w:rFonts w:eastAsia="Calibri"/>
          <w:lang w:eastAsia="en-US"/>
        </w:rPr>
      </w:pPr>
      <w:r w:rsidRPr="00140F47">
        <w:rPr>
          <w:rFonts w:eastAsia="Calibri"/>
          <w:lang w:eastAsia="en-US"/>
        </w:rPr>
        <w:t xml:space="preserve">Директор МБОУ лицея № 104                                                       </w:t>
      </w:r>
      <w:r w:rsidR="00D41D60">
        <w:rPr>
          <w:rFonts w:eastAsia="Calibri"/>
          <w:lang w:eastAsia="en-US"/>
        </w:rPr>
        <w:t xml:space="preserve">          </w:t>
      </w:r>
      <w:r w:rsidRPr="00140F47">
        <w:rPr>
          <w:rFonts w:eastAsia="Calibri"/>
          <w:lang w:eastAsia="en-US"/>
        </w:rPr>
        <w:t xml:space="preserve">            Н.А.Андриенко</w:t>
      </w:r>
    </w:p>
    <w:p w:rsidR="00387303" w:rsidRPr="00140F47" w:rsidRDefault="00581FC7" w:rsidP="00387303">
      <w:pPr>
        <w:rPr>
          <w:b/>
        </w:rPr>
      </w:pPr>
      <w:bookmarkStart w:id="8" w:name="_GoBack"/>
      <w:bookmarkEnd w:id="8"/>
      <w:r w:rsidRPr="00140F47">
        <w:rPr>
          <w:b/>
        </w:rPr>
        <w:t xml:space="preserve"> </w:t>
      </w:r>
    </w:p>
    <w:p w:rsidR="00387303" w:rsidRPr="00140F47" w:rsidRDefault="00387303" w:rsidP="00387303">
      <w:pPr>
        <w:rPr>
          <w:b/>
        </w:rPr>
      </w:pPr>
    </w:p>
    <w:p w:rsidR="00387303" w:rsidRPr="00140F47" w:rsidRDefault="00387303" w:rsidP="00387303">
      <w:pPr>
        <w:rPr>
          <w:b/>
        </w:rPr>
      </w:pPr>
    </w:p>
    <w:p w:rsidR="00387303" w:rsidRPr="00140F47" w:rsidRDefault="00387303" w:rsidP="00387303">
      <w:pPr>
        <w:rPr>
          <w:b/>
        </w:rPr>
      </w:pPr>
    </w:p>
    <w:p w:rsidR="00387303" w:rsidRPr="00140F47" w:rsidRDefault="00387303" w:rsidP="00387303">
      <w:pPr>
        <w:rPr>
          <w:b/>
        </w:rPr>
      </w:pPr>
    </w:p>
    <w:p w:rsidR="00387303" w:rsidRPr="00140F47" w:rsidRDefault="00387303" w:rsidP="00387303">
      <w:pPr>
        <w:rPr>
          <w:b/>
        </w:rPr>
      </w:pPr>
    </w:p>
    <w:p w:rsidR="005E3B29" w:rsidRPr="00140F47" w:rsidRDefault="005E3B29" w:rsidP="00387303"/>
    <w:sectPr w:rsidR="005E3B29" w:rsidRPr="00140F47" w:rsidSect="005A79E1">
      <w:footerReference w:type="default" r:id="rId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615" w:rsidRDefault="00484615" w:rsidP="002552D7">
      <w:r>
        <w:separator/>
      </w:r>
    </w:p>
  </w:endnote>
  <w:endnote w:type="continuationSeparator" w:id="1">
    <w:p w:rsidR="00484615" w:rsidRDefault="00484615" w:rsidP="00255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A00002EF" w:usb1="4000207B" w:usb2="00000000" w:usb3="00000000" w:csb0="0000019F" w:csb1="00000000"/>
  </w:font>
  <w:font w:name="Andale Sans UI">
    <w:altName w:val="Arial Unicode MS"/>
    <w:charset w:val="CC"/>
    <w:family w:val="auto"/>
    <w:pitch w:val="variable"/>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162549"/>
    </w:sdtPr>
    <w:sdtContent>
      <w:p w:rsidR="004C328B" w:rsidRDefault="004C328B">
        <w:pPr>
          <w:pStyle w:val="afa"/>
          <w:jc w:val="right"/>
        </w:pPr>
        <w:fldSimple w:instr=" PAGE   \* MERGEFORMAT ">
          <w:r w:rsidR="00984877">
            <w:rPr>
              <w:noProof/>
            </w:rPr>
            <w:t>6</w:t>
          </w:r>
        </w:fldSimple>
      </w:p>
    </w:sdtContent>
  </w:sdt>
  <w:p w:rsidR="004C328B" w:rsidRDefault="004C328B">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8B" w:rsidRDefault="004C328B">
    <w:pPr>
      <w:pStyle w:val="afa"/>
      <w:jc w:val="center"/>
    </w:pPr>
    <w:fldSimple w:instr=" PAGE   \* MERGEFORMAT ">
      <w:r w:rsidR="0041492C">
        <w:rPr>
          <w:noProof/>
        </w:rPr>
        <w:t>145</w:t>
      </w:r>
    </w:fldSimple>
  </w:p>
  <w:p w:rsidR="004C328B" w:rsidRDefault="004C328B">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615" w:rsidRDefault="00484615" w:rsidP="002552D7">
      <w:r>
        <w:separator/>
      </w:r>
    </w:p>
  </w:footnote>
  <w:footnote w:type="continuationSeparator" w:id="1">
    <w:p w:rsidR="00484615" w:rsidRDefault="00484615" w:rsidP="00255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540"/>
        </w:tabs>
        <w:ind w:left="540" w:hanging="360"/>
      </w:pPr>
      <w:rPr>
        <w:rFonts w:hint="default"/>
      </w:rPr>
    </w:lvl>
  </w:abstractNum>
  <w:abstractNum w:abstractNumId="1">
    <w:nsid w:val="00000002"/>
    <w:multiLevelType w:val="singleLevel"/>
    <w:tmpl w:val="00000002"/>
    <w:name w:val="WW8Num3"/>
    <w:lvl w:ilvl="0">
      <w:start w:val="1"/>
      <w:numFmt w:val="upperRoman"/>
      <w:lvlText w:val="%1."/>
      <w:lvlJc w:val="left"/>
      <w:pPr>
        <w:tabs>
          <w:tab w:val="num" w:pos="720"/>
        </w:tabs>
        <w:ind w:left="720" w:hanging="720"/>
      </w:pPr>
    </w:lvl>
  </w:abstractNum>
  <w:abstractNum w:abstractNumId="2">
    <w:nsid w:val="00000004"/>
    <w:multiLevelType w:val="singleLevel"/>
    <w:tmpl w:val="00000004"/>
    <w:lvl w:ilvl="0">
      <w:start w:val="1"/>
      <w:numFmt w:val="bullet"/>
      <w:lvlText w:val=""/>
      <w:lvlJc w:val="left"/>
      <w:pPr>
        <w:tabs>
          <w:tab w:val="num" w:pos="870"/>
        </w:tabs>
        <w:ind w:left="870" w:hanging="360"/>
      </w:pPr>
      <w:rPr>
        <w:rFonts w:ascii="Symbol" w:hAnsi="Symbol" w:hint="default"/>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hint="default"/>
      </w:rPr>
    </w:lvl>
  </w:abstractNum>
  <w:abstractNum w:abstractNumId="4">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5">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hint="default"/>
        <w:b/>
        <w:bCs/>
        <w:sz w:val="28"/>
        <w:szCs w:val="28"/>
      </w:rPr>
    </w:lvl>
  </w:abstractNum>
  <w:abstractNum w:abstractNumId="6">
    <w:nsid w:val="0000000C"/>
    <w:multiLevelType w:val="singleLevel"/>
    <w:tmpl w:val="0000000C"/>
    <w:name w:val="WW8Num13"/>
    <w:lvl w:ilvl="0">
      <w:start w:val="1"/>
      <w:numFmt w:val="bullet"/>
      <w:lvlText w:val=""/>
      <w:lvlJc w:val="left"/>
      <w:pPr>
        <w:tabs>
          <w:tab w:val="num" w:pos="0"/>
        </w:tabs>
        <w:ind w:left="720" w:hanging="360"/>
      </w:pPr>
      <w:rPr>
        <w:rFonts w:ascii="Symbol" w:hAnsi="Symbol" w:hint="default"/>
        <w:sz w:val="28"/>
      </w:rPr>
    </w:lvl>
  </w:abstractNum>
  <w:abstractNum w:abstractNumId="7">
    <w:nsid w:val="0000000D"/>
    <w:multiLevelType w:val="singleLevel"/>
    <w:tmpl w:val="0000000D"/>
    <w:name w:val="WW8Num14"/>
    <w:lvl w:ilvl="0">
      <w:start w:val="1"/>
      <w:numFmt w:val="bullet"/>
      <w:lvlText w:val=""/>
      <w:lvlJc w:val="left"/>
      <w:pPr>
        <w:tabs>
          <w:tab w:val="num" w:pos="870"/>
        </w:tabs>
        <w:ind w:left="870" w:hanging="360"/>
      </w:pPr>
      <w:rPr>
        <w:rFonts w:ascii="Symbol" w:hAnsi="Symbol" w:hint="default"/>
        <w:sz w:val="28"/>
      </w:rPr>
    </w:lvl>
  </w:abstractNum>
  <w:abstractNum w:abstractNumId="8">
    <w:nsid w:val="0000000E"/>
    <w:multiLevelType w:val="singleLevel"/>
    <w:tmpl w:val="748CBA08"/>
    <w:name w:val="WW8Num15"/>
    <w:lvl w:ilvl="0">
      <w:start w:val="2"/>
      <w:numFmt w:val="decimal"/>
      <w:lvlText w:val="%1."/>
      <w:lvlJc w:val="left"/>
      <w:pPr>
        <w:tabs>
          <w:tab w:val="num" w:pos="720"/>
        </w:tabs>
        <w:ind w:left="720" w:hanging="360"/>
      </w:pPr>
      <w:rPr>
        <w:rFonts w:cs="Times New Roman" w:hint="default"/>
        <w:b/>
      </w:rPr>
    </w:lvl>
  </w:abstractNum>
  <w:abstractNum w:abstractNumId="9">
    <w:nsid w:val="00000010"/>
    <w:multiLevelType w:val="multilevel"/>
    <w:tmpl w:val="00000010"/>
    <w:name w:val="WW8Num17"/>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0000011"/>
    <w:multiLevelType w:val="multilevel"/>
    <w:tmpl w:val="00000011"/>
    <w:name w:val="WW8Num18"/>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1">
    <w:nsid w:val="00000013"/>
    <w:multiLevelType w:val="multilevel"/>
    <w:tmpl w:val="00000013"/>
    <w:name w:val="WW8Num20"/>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0000014"/>
    <w:multiLevelType w:val="singleLevel"/>
    <w:tmpl w:val="00000014"/>
    <w:name w:val="WW8Num22"/>
    <w:lvl w:ilvl="0">
      <w:start w:val="1"/>
      <w:numFmt w:val="bullet"/>
      <w:lvlText w:val=""/>
      <w:lvlJc w:val="left"/>
      <w:pPr>
        <w:tabs>
          <w:tab w:val="num" w:pos="0"/>
        </w:tabs>
        <w:ind w:left="720" w:hanging="360"/>
      </w:pPr>
      <w:rPr>
        <w:rFonts w:ascii="Symbol" w:hAnsi="Symbol" w:hint="default"/>
      </w:rPr>
    </w:lvl>
  </w:abstractNum>
  <w:abstractNum w:abstractNumId="13">
    <w:nsid w:val="00000015"/>
    <w:multiLevelType w:val="singleLevel"/>
    <w:tmpl w:val="00000015"/>
    <w:name w:val="WW8Num23"/>
    <w:lvl w:ilvl="0">
      <w:start w:val="1"/>
      <w:numFmt w:val="bullet"/>
      <w:lvlText w:val=""/>
      <w:lvlJc w:val="left"/>
      <w:pPr>
        <w:tabs>
          <w:tab w:val="num" w:pos="0"/>
        </w:tabs>
        <w:ind w:left="720" w:hanging="360"/>
      </w:pPr>
      <w:rPr>
        <w:rFonts w:ascii="Symbol" w:hAnsi="Symbol" w:hint="default"/>
        <w:sz w:val="28"/>
      </w:rPr>
    </w:lvl>
  </w:abstractNum>
  <w:abstractNum w:abstractNumId="14">
    <w:nsid w:val="00000016"/>
    <w:multiLevelType w:val="singleLevel"/>
    <w:tmpl w:val="00000016"/>
    <w:name w:val="WW8Num24"/>
    <w:lvl w:ilvl="0">
      <w:start w:val="1"/>
      <w:numFmt w:val="decimal"/>
      <w:lvlText w:val="%1."/>
      <w:lvlJc w:val="left"/>
      <w:pPr>
        <w:tabs>
          <w:tab w:val="num" w:pos="0"/>
        </w:tabs>
        <w:ind w:left="720" w:hanging="360"/>
      </w:pPr>
      <w:rPr>
        <w:rFonts w:cs="Times New Roman" w:hint="default"/>
      </w:rPr>
    </w:lvl>
  </w:abstractNum>
  <w:abstractNum w:abstractNumId="15">
    <w:nsid w:val="00000018"/>
    <w:multiLevelType w:val="singleLevel"/>
    <w:tmpl w:val="00000018"/>
    <w:name w:val="WW8Num28"/>
    <w:lvl w:ilvl="0">
      <w:start w:val="1"/>
      <w:numFmt w:val="bullet"/>
      <w:lvlText w:val=""/>
      <w:lvlJc w:val="left"/>
      <w:pPr>
        <w:tabs>
          <w:tab w:val="num" w:pos="720"/>
        </w:tabs>
        <w:ind w:left="720" w:hanging="360"/>
      </w:pPr>
      <w:rPr>
        <w:rFonts w:ascii="Symbol" w:hAnsi="Symbol" w:hint="default"/>
      </w:rPr>
    </w:lvl>
  </w:abstractNum>
  <w:abstractNum w:abstractNumId="16">
    <w:nsid w:val="00000019"/>
    <w:multiLevelType w:val="singleLevel"/>
    <w:tmpl w:val="00000019"/>
    <w:name w:val="WW8Num29"/>
    <w:lvl w:ilvl="0">
      <w:start w:val="1"/>
      <w:numFmt w:val="bullet"/>
      <w:lvlText w:val=""/>
      <w:lvlJc w:val="left"/>
      <w:pPr>
        <w:tabs>
          <w:tab w:val="num" w:pos="720"/>
        </w:tabs>
        <w:ind w:left="720" w:hanging="360"/>
      </w:pPr>
      <w:rPr>
        <w:rFonts w:ascii="Symbol" w:hAnsi="Symbol" w:hint="default"/>
        <w:sz w:val="28"/>
      </w:rPr>
    </w:lvl>
  </w:abstractNum>
  <w:abstractNum w:abstractNumId="17">
    <w:nsid w:val="0000001A"/>
    <w:multiLevelType w:val="singleLevel"/>
    <w:tmpl w:val="0000001A"/>
    <w:name w:val="WW8Num30"/>
    <w:lvl w:ilvl="0">
      <w:start w:val="1"/>
      <w:numFmt w:val="bullet"/>
      <w:lvlText w:val=""/>
      <w:lvlJc w:val="left"/>
      <w:pPr>
        <w:tabs>
          <w:tab w:val="num" w:pos="0"/>
        </w:tabs>
        <w:ind w:left="720" w:hanging="360"/>
      </w:pPr>
      <w:rPr>
        <w:rFonts w:ascii="Symbol" w:hAnsi="Symbol" w:hint="default"/>
        <w:color w:val="000000"/>
        <w:sz w:val="28"/>
      </w:rPr>
    </w:lvl>
  </w:abstractNum>
  <w:abstractNum w:abstractNumId="18">
    <w:nsid w:val="00000020"/>
    <w:multiLevelType w:val="multilevel"/>
    <w:tmpl w:val="00000020"/>
    <w:name w:val="WW8Num37"/>
    <w:lvl w:ilvl="0">
      <w:start w:val="1"/>
      <w:numFmt w:val="bullet"/>
      <w:lvlText w:val=""/>
      <w:lvlJc w:val="left"/>
      <w:pPr>
        <w:tabs>
          <w:tab w:val="num" w:pos="708"/>
        </w:tabs>
        <w:ind w:left="870" w:hanging="360"/>
      </w:pPr>
      <w:rPr>
        <w:rFonts w:ascii="Symbol" w:hAnsi="Symbol" w:hint="default"/>
        <w:sz w:val="28"/>
      </w:rPr>
    </w:lvl>
    <w:lvl w:ilvl="1">
      <w:start w:val="1"/>
      <w:numFmt w:val="decimal"/>
      <w:lvlText w:val="%2."/>
      <w:lvlJc w:val="left"/>
      <w:pPr>
        <w:tabs>
          <w:tab w:val="num" w:pos="1590"/>
        </w:tabs>
        <w:ind w:left="1590" w:hanging="360"/>
      </w:pPr>
      <w:rPr>
        <w:rFonts w:ascii="Times New Roman" w:hAnsi="Times New Roman" w:cs="Times New Roman" w:hint="default"/>
        <w:sz w:val="28"/>
        <w:szCs w:val="28"/>
      </w:rPr>
    </w:lvl>
    <w:lvl w:ilvl="2">
      <w:start w:val="1"/>
      <w:numFmt w:val="bullet"/>
      <w:lvlText w:val=""/>
      <w:lvlJc w:val="left"/>
      <w:pPr>
        <w:tabs>
          <w:tab w:val="num" w:pos="2310"/>
        </w:tabs>
        <w:ind w:left="2310" w:hanging="360"/>
      </w:pPr>
      <w:rPr>
        <w:rFonts w:ascii="Symbol" w:hAnsi="Symbol" w:hint="default"/>
        <w:sz w:val="28"/>
      </w:rPr>
    </w:lvl>
    <w:lvl w:ilvl="3">
      <w:start w:val="1"/>
      <w:numFmt w:val="bullet"/>
      <w:lvlText w:val=""/>
      <w:lvlJc w:val="left"/>
      <w:pPr>
        <w:tabs>
          <w:tab w:val="num" w:pos="3030"/>
        </w:tabs>
        <w:ind w:left="3030" w:hanging="360"/>
      </w:pPr>
      <w:rPr>
        <w:rFonts w:ascii="Symbol" w:hAnsi="Symbol" w:hint="default"/>
        <w:sz w:val="28"/>
      </w:rPr>
    </w:lvl>
    <w:lvl w:ilvl="4">
      <w:start w:val="1"/>
      <w:numFmt w:val="bullet"/>
      <w:lvlText w:val="o"/>
      <w:lvlJc w:val="left"/>
      <w:pPr>
        <w:tabs>
          <w:tab w:val="num" w:pos="3750"/>
        </w:tabs>
        <w:ind w:left="3750" w:hanging="360"/>
      </w:pPr>
      <w:rPr>
        <w:rFonts w:ascii="Courier New" w:hAnsi="Courier New" w:hint="default"/>
      </w:rPr>
    </w:lvl>
    <w:lvl w:ilvl="5">
      <w:start w:val="1"/>
      <w:numFmt w:val="bullet"/>
      <w:lvlText w:val=""/>
      <w:lvlJc w:val="left"/>
      <w:pPr>
        <w:tabs>
          <w:tab w:val="num" w:pos="4470"/>
        </w:tabs>
        <w:ind w:left="4470" w:hanging="360"/>
      </w:pPr>
      <w:rPr>
        <w:rFonts w:ascii="Wingdings" w:hAnsi="Wingdings" w:hint="default"/>
      </w:rPr>
    </w:lvl>
    <w:lvl w:ilvl="6">
      <w:start w:val="1"/>
      <w:numFmt w:val="bullet"/>
      <w:lvlText w:val=""/>
      <w:lvlJc w:val="left"/>
      <w:pPr>
        <w:tabs>
          <w:tab w:val="num" w:pos="5190"/>
        </w:tabs>
        <w:ind w:left="5190" w:hanging="360"/>
      </w:pPr>
      <w:rPr>
        <w:rFonts w:ascii="Symbol" w:hAnsi="Symbol" w:hint="default"/>
        <w:sz w:val="28"/>
      </w:rPr>
    </w:lvl>
    <w:lvl w:ilvl="7">
      <w:start w:val="1"/>
      <w:numFmt w:val="bullet"/>
      <w:lvlText w:val="o"/>
      <w:lvlJc w:val="left"/>
      <w:pPr>
        <w:tabs>
          <w:tab w:val="num" w:pos="5910"/>
        </w:tabs>
        <w:ind w:left="5910" w:hanging="360"/>
      </w:pPr>
      <w:rPr>
        <w:rFonts w:ascii="Courier New" w:hAnsi="Courier New" w:hint="default"/>
      </w:rPr>
    </w:lvl>
    <w:lvl w:ilvl="8">
      <w:start w:val="1"/>
      <w:numFmt w:val="bullet"/>
      <w:lvlText w:val=""/>
      <w:lvlJc w:val="left"/>
      <w:pPr>
        <w:tabs>
          <w:tab w:val="num" w:pos="6630"/>
        </w:tabs>
        <w:ind w:left="6630" w:hanging="360"/>
      </w:pPr>
      <w:rPr>
        <w:rFonts w:ascii="Wingdings" w:hAnsi="Wingdings" w:hint="default"/>
      </w:rPr>
    </w:lvl>
  </w:abstractNum>
  <w:abstractNum w:abstractNumId="19">
    <w:nsid w:val="01D56E6C"/>
    <w:multiLevelType w:val="multilevel"/>
    <w:tmpl w:val="DB0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28726A2"/>
    <w:multiLevelType w:val="hybridMultilevel"/>
    <w:tmpl w:val="A984ACD4"/>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21">
    <w:nsid w:val="043D375E"/>
    <w:multiLevelType w:val="multilevel"/>
    <w:tmpl w:val="93A6E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4B08A2"/>
    <w:multiLevelType w:val="hybridMultilevel"/>
    <w:tmpl w:val="ADBA2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7D94F20"/>
    <w:multiLevelType w:val="hybridMultilevel"/>
    <w:tmpl w:val="AA562084"/>
    <w:lvl w:ilvl="0" w:tplc="A9442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CEC6F76"/>
    <w:multiLevelType w:val="hybridMultilevel"/>
    <w:tmpl w:val="85545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C33746"/>
    <w:multiLevelType w:val="hybridMultilevel"/>
    <w:tmpl w:val="80327B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0EA50074"/>
    <w:multiLevelType w:val="hybridMultilevel"/>
    <w:tmpl w:val="09F8E9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3183E25"/>
    <w:multiLevelType w:val="multilevel"/>
    <w:tmpl w:val="9AC0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35C615C"/>
    <w:multiLevelType w:val="hybridMultilevel"/>
    <w:tmpl w:val="9F70F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5214DDB"/>
    <w:multiLevelType w:val="hybridMultilevel"/>
    <w:tmpl w:val="7430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D3A7F42"/>
    <w:multiLevelType w:val="hybridMultilevel"/>
    <w:tmpl w:val="CECC1F1C"/>
    <w:lvl w:ilvl="0" w:tplc="0FDE1D10">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1F400574"/>
    <w:multiLevelType w:val="hybridMultilevel"/>
    <w:tmpl w:val="E8C6A8E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2">
    <w:nsid w:val="24576199"/>
    <w:multiLevelType w:val="hybridMultilevel"/>
    <w:tmpl w:val="70421642"/>
    <w:lvl w:ilvl="0" w:tplc="6682F294">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25AB405D"/>
    <w:multiLevelType w:val="hybridMultilevel"/>
    <w:tmpl w:val="DA14B6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79B303A"/>
    <w:multiLevelType w:val="multilevel"/>
    <w:tmpl w:val="DE5270CA"/>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288B16DF"/>
    <w:multiLevelType w:val="hybridMultilevel"/>
    <w:tmpl w:val="01B6F4E4"/>
    <w:lvl w:ilvl="0" w:tplc="3056A84E">
      <w:start w:val="1"/>
      <w:numFmt w:val="bullet"/>
      <w:lvlText w:val=""/>
      <w:lvlJc w:val="left"/>
      <w:pPr>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B604708"/>
    <w:multiLevelType w:val="hybridMultilevel"/>
    <w:tmpl w:val="315015D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2B9104D6"/>
    <w:multiLevelType w:val="multilevel"/>
    <w:tmpl w:val="842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BEC405E"/>
    <w:multiLevelType w:val="multilevel"/>
    <w:tmpl w:val="4754EB4E"/>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2FE114B4"/>
    <w:multiLevelType w:val="hybridMultilevel"/>
    <w:tmpl w:val="87AC3B3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00D1E1C"/>
    <w:multiLevelType w:val="hybridMultilevel"/>
    <w:tmpl w:val="505C6EC4"/>
    <w:lvl w:ilvl="0" w:tplc="C256E64E">
      <w:start w:val="1"/>
      <w:numFmt w:val="decimal"/>
      <w:pStyle w:val="2"/>
      <w:lvlText w:val="%1."/>
      <w:lvlJc w:val="left"/>
      <w:pPr>
        <w:tabs>
          <w:tab w:val="num" w:pos="720"/>
        </w:tabs>
        <w:ind w:left="720" w:hanging="360"/>
      </w:pPr>
    </w:lvl>
    <w:lvl w:ilvl="1" w:tplc="C0E81DFC" w:tentative="1">
      <w:start w:val="1"/>
      <w:numFmt w:val="lowerLetter"/>
      <w:lvlText w:val="%2."/>
      <w:lvlJc w:val="left"/>
      <w:pPr>
        <w:tabs>
          <w:tab w:val="num" w:pos="1440"/>
        </w:tabs>
        <w:ind w:left="1440" w:hanging="360"/>
      </w:pPr>
    </w:lvl>
    <w:lvl w:ilvl="2" w:tplc="B8BC9510" w:tentative="1">
      <w:start w:val="1"/>
      <w:numFmt w:val="lowerRoman"/>
      <w:lvlText w:val="%3."/>
      <w:lvlJc w:val="right"/>
      <w:pPr>
        <w:tabs>
          <w:tab w:val="num" w:pos="2160"/>
        </w:tabs>
        <w:ind w:left="2160" w:hanging="180"/>
      </w:pPr>
    </w:lvl>
    <w:lvl w:ilvl="3" w:tplc="ED72DEE6" w:tentative="1">
      <w:start w:val="1"/>
      <w:numFmt w:val="decimal"/>
      <w:lvlText w:val="%4."/>
      <w:lvlJc w:val="left"/>
      <w:pPr>
        <w:tabs>
          <w:tab w:val="num" w:pos="2880"/>
        </w:tabs>
        <w:ind w:left="2880" w:hanging="360"/>
      </w:pPr>
    </w:lvl>
    <w:lvl w:ilvl="4" w:tplc="E1B6BBB2" w:tentative="1">
      <w:start w:val="1"/>
      <w:numFmt w:val="lowerLetter"/>
      <w:lvlText w:val="%5."/>
      <w:lvlJc w:val="left"/>
      <w:pPr>
        <w:tabs>
          <w:tab w:val="num" w:pos="3600"/>
        </w:tabs>
        <w:ind w:left="3600" w:hanging="360"/>
      </w:pPr>
    </w:lvl>
    <w:lvl w:ilvl="5" w:tplc="3D900D88" w:tentative="1">
      <w:start w:val="1"/>
      <w:numFmt w:val="lowerRoman"/>
      <w:lvlText w:val="%6."/>
      <w:lvlJc w:val="right"/>
      <w:pPr>
        <w:tabs>
          <w:tab w:val="num" w:pos="4320"/>
        </w:tabs>
        <w:ind w:left="4320" w:hanging="180"/>
      </w:pPr>
    </w:lvl>
    <w:lvl w:ilvl="6" w:tplc="6310F806" w:tentative="1">
      <w:start w:val="1"/>
      <w:numFmt w:val="decimal"/>
      <w:lvlText w:val="%7."/>
      <w:lvlJc w:val="left"/>
      <w:pPr>
        <w:tabs>
          <w:tab w:val="num" w:pos="5040"/>
        </w:tabs>
        <w:ind w:left="5040" w:hanging="360"/>
      </w:pPr>
    </w:lvl>
    <w:lvl w:ilvl="7" w:tplc="9BCC7D12" w:tentative="1">
      <w:start w:val="1"/>
      <w:numFmt w:val="lowerLetter"/>
      <w:lvlText w:val="%8."/>
      <w:lvlJc w:val="left"/>
      <w:pPr>
        <w:tabs>
          <w:tab w:val="num" w:pos="5760"/>
        </w:tabs>
        <w:ind w:left="5760" w:hanging="360"/>
      </w:pPr>
    </w:lvl>
    <w:lvl w:ilvl="8" w:tplc="9570712A" w:tentative="1">
      <w:start w:val="1"/>
      <w:numFmt w:val="lowerRoman"/>
      <w:lvlText w:val="%9."/>
      <w:lvlJc w:val="right"/>
      <w:pPr>
        <w:tabs>
          <w:tab w:val="num" w:pos="6480"/>
        </w:tabs>
        <w:ind w:left="6480" w:hanging="180"/>
      </w:pPr>
    </w:lvl>
  </w:abstractNum>
  <w:abstractNum w:abstractNumId="41">
    <w:nsid w:val="308C174F"/>
    <w:multiLevelType w:val="hybridMultilevel"/>
    <w:tmpl w:val="A5E021B6"/>
    <w:lvl w:ilvl="0" w:tplc="1834ED42">
      <w:start w:val="1"/>
      <w:numFmt w:val="decimal"/>
      <w:lvlText w:val="%1."/>
      <w:lvlJc w:val="left"/>
      <w:pPr>
        <w:ind w:left="1146" w:hanging="360"/>
      </w:pPr>
      <w:rPr>
        <w:rFonts w:cs="Times New Roman" w:hint="default"/>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42">
    <w:nsid w:val="3AA6294D"/>
    <w:multiLevelType w:val="multilevel"/>
    <w:tmpl w:val="3DA09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3C082F69"/>
    <w:multiLevelType w:val="hybridMultilevel"/>
    <w:tmpl w:val="1974D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F07319D"/>
    <w:multiLevelType w:val="multilevel"/>
    <w:tmpl w:val="3B3E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2DF1BA6"/>
    <w:multiLevelType w:val="multilevel"/>
    <w:tmpl w:val="A852E036"/>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467124A3"/>
    <w:multiLevelType w:val="multilevel"/>
    <w:tmpl w:val="5808BD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48F7026F"/>
    <w:multiLevelType w:val="hybridMultilevel"/>
    <w:tmpl w:val="57B64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AC94625"/>
    <w:multiLevelType w:val="multilevel"/>
    <w:tmpl w:val="9B94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4212FB5"/>
    <w:multiLevelType w:val="hybridMultilevel"/>
    <w:tmpl w:val="DE2CB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56544FF"/>
    <w:multiLevelType w:val="hybridMultilevel"/>
    <w:tmpl w:val="7C22B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5E447E2"/>
    <w:multiLevelType w:val="hybridMultilevel"/>
    <w:tmpl w:val="CBB20488"/>
    <w:lvl w:ilvl="0" w:tplc="A9442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D111C1F"/>
    <w:multiLevelType w:val="hybridMultilevel"/>
    <w:tmpl w:val="1CE62B8E"/>
    <w:lvl w:ilvl="0" w:tplc="E668E112">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80"/>
        </w:tabs>
        <w:ind w:left="-180" w:hanging="360"/>
      </w:pPr>
      <w:rPr>
        <w:rFonts w:cs="Times New Roman"/>
      </w:rPr>
    </w:lvl>
    <w:lvl w:ilvl="2" w:tplc="0419001B" w:tentative="1">
      <w:start w:val="1"/>
      <w:numFmt w:val="lowerRoman"/>
      <w:lvlText w:val="%3."/>
      <w:lvlJc w:val="right"/>
      <w:pPr>
        <w:tabs>
          <w:tab w:val="num" w:pos="540"/>
        </w:tabs>
        <w:ind w:left="540" w:hanging="180"/>
      </w:pPr>
      <w:rPr>
        <w:rFonts w:cs="Times New Roman"/>
      </w:rPr>
    </w:lvl>
    <w:lvl w:ilvl="3" w:tplc="0419000F" w:tentative="1">
      <w:start w:val="1"/>
      <w:numFmt w:val="decimal"/>
      <w:lvlText w:val="%4."/>
      <w:lvlJc w:val="left"/>
      <w:pPr>
        <w:tabs>
          <w:tab w:val="num" w:pos="1260"/>
        </w:tabs>
        <w:ind w:left="1260" w:hanging="360"/>
      </w:pPr>
      <w:rPr>
        <w:rFonts w:cs="Times New Roman"/>
      </w:rPr>
    </w:lvl>
    <w:lvl w:ilvl="4" w:tplc="04190019" w:tentative="1">
      <w:start w:val="1"/>
      <w:numFmt w:val="lowerLetter"/>
      <w:lvlText w:val="%5."/>
      <w:lvlJc w:val="left"/>
      <w:pPr>
        <w:tabs>
          <w:tab w:val="num" w:pos="1980"/>
        </w:tabs>
        <w:ind w:left="1980" w:hanging="360"/>
      </w:pPr>
      <w:rPr>
        <w:rFonts w:cs="Times New Roman"/>
      </w:rPr>
    </w:lvl>
    <w:lvl w:ilvl="5" w:tplc="0419001B" w:tentative="1">
      <w:start w:val="1"/>
      <w:numFmt w:val="lowerRoman"/>
      <w:lvlText w:val="%6."/>
      <w:lvlJc w:val="right"/>
      <w:pPr>
        <w:tabs>
          <w:tab w:val="num" w:pos="2700"/>
        </w:tabs>
        <w:ind w:left="2700" w:hanging="180"/>
      </w:pPr>
      <w:rPr>
        <w:rFonts w:cs="Times New Roman"/>
      </w:rPr>
    </w:lvl>
    <w:lvl w:ilvl="6" w:tplc="0419000F" w:tentative="1">
      <w:start w:val="1"/>
      <w:numFmt w:val="decimal"/>
      <w:lvlText w:val="%7."/>
      <w:lvlJc w:val="left"/>
      <w:pPr>
        <w:tabs>
          <w:tab w:val="num" w:pos="3420"/>
        </w:tabs>
        <w:ind w:left="3420" w:hanging="360"/>
      </w:pPr>
      <w:rPr>
        <w:rFonts w:cs="Times New Roman"/>
      </w:rPr>
    </w:lvl>
    <w:lvl w:ilvl="7" w:tplc="04190019" w:tentative="1">
      <w:start w:val="1"/>
      <w:numFmt w:val="lowerLetter"/>
      <w:lvlText w:val="%8."/>
      <w:lvlJc w:val="left"/>
      <w:pPr>
        <w:tabs>
          <w:tab w:val="num" w:pos="4140"/>
        </w:tabs>
        <w:ind w:left="4140" w:hanging="360"/>
      </w:pPr>
      <w:rPr>
        <w:rFonts w:cs="Times New Roman"/>
      </w:rPr>
    </w:lvl>
    <w:lvl w:ilvl="8" w:tplc="0419001B" w:tentative="1">
      <w:start w:val="1"/>
      <w:numFmt w:val="lowerRoman"/>
      <w:lvlText w:val="%9."/>
      <w:lvlJc w:val="right"/>
      <w:pPr>
        <w:tabs>
          <w:tab w:val="num" w:pos="4860"/>
        </w:tabs>
        <w:ind w:left="4860" w:hanging="180"/>
      </w:pPr>
      <w:rPr>
        <w:rFonts w:cs="Times New Roman"/>
      </w:rPr>
    </w:lvl>
  </w:abstractNum>
  <w:abstractNum w:abstractNumId="53">
    <w:nsid w:val="5D610EE0"/>
    <w:multiLevelType w:val="hybridMultilevel"/>
    <w:tmpl w:val="69D45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DE55766"/>
    <w:multiLevelType w:val="hybridMultilevel"/>
    <w:tmpl w:val="9C8AF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E0403DB"/>
    <w:multiLevelType w:val="multilevel"/>
    <w:tmpl w:val="4E30E444"/>
    <w:lvl w:ilvl="0">
      <w:start w:val="1"/>
      <w:numFmt w:val="bullet"/>
      <w:lvlText w:val=""/>
      <w:lvlJc w:val="left"/>
      <w:pPr>
        <w:tabs>
          <w:tab w:val="num" w:pos="360"/>
        </w:tabs>
        <w:ind w:left="108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56">
    <w:nsid w:val="600150CF"/>
    <w:multiLevelType w:val="hybridMultilevel"/>
    <w:tmpl w:val="C64263F2"/>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7">
    <w:nsid w:val="60F84D78"/>
    <w:multiLevelType w:val="multilevel"/>
    <w:tmpl w:val="852C884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nsid w:val="62400763"/>
    <w:multiLevelType w:val="hybridMultilevel"/>
    <w:tmpl w:val="DBEC893A"/>
    <w:lvl w:ilvl="0" w:tplc="0419000F">
      <w:start w:val="1"/>
      <w:numFmt w:val="decimal"/>
      <w:lvlText w:val="%1."/>
      <w:lvlJc w:val="left"/>
      <w:pPr>
        <w:tabs>
          <w:tab w:val="num" w:pos="360"/>
        </w:tabs>
        <w:ind w:left="360" w:hanging="360"/>
      </w:pPr>
      <w:rPr>
        <w:rFonts w:cs="Times New Roman"/>
      </w:rPr>
    </w:lvl>
    <w:lvl w:ilvl="1" w:tplc="726297F8">
      <w:start w:val="1"/>
      <w:numFmt w:val="bullet"/>
      <w:lvlText w:val=""/>
      <w:lvlJc w:val="left"/>
      <w:pPr>
        <w:tabs>
          <w:tab w:val="num" w:pos="1080"/>
        </w:tabs>
        <w:ind w:left="1080" w:hanging="360"/>
      </w:pPr>
      <w:rPr>
        <w:rFonts w:ascii="Symbol" w:eastAsia="Times New Roman" w:hAnsi="Symbol"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9">
    <w:nsid w:val="6273257A"/>
    <w:multiLevelType w:val="multilevel"/>
    <w:tmpl w:val="BFD8614C"/>
    <w:lvl w:ilvl="0">
      <w:start w:val="1"/>
      <w:numFmt w:val="bullet"/>
      <w:lvlText w:val=""/>
      <w:lvlJc w:val="left"/>
      <w:pPr>
        <w:ind w:left="360" w:hanging="360"/>
      </w:pPr>
      <w:rPr>
        <w:rFonts w:ascii="Symbol" w:hAnsi="Symbol" w:cs="OpenSymbol" w:hint="default"/>
      </w:rPr>
    </w:lvl>
    <w:lvl w:ilvl="1">
      <w:start w:val="1"/>
      <w:numFmt w:val="decimal"/>
      <w:lvlText w:val="%1.%2."/>
      <w:lvlJc w:val="left"/>
      <w:pPr>
        <w:tabs>
          <w:tab w:val="num" w:pos="763"/>
        </w:tabs>
        <w:ind w:left="1135" w:hanging="360"/>
      </w:pPr>
      <w:rPr>
        <w:rFonts w:cs="Times New Roman"/>
        <w:b/>
        <w:sz w:val="28"/>
        <w:szCs w:val="28"/>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0">
    <w:nsid w:val="64E60FD3"/>
    <w:multiLevelType w:val="multilevel"/>
    <w:tmpl w:val="7408B8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65BF1317"/>
    <w:multiLevelType w:val="hybridMultilevel"/>
    <w:tmpl w:val="29FE4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6FD5063"/>
    <w:multiLevelType w:val="hybridMultilevel"/>
    <w:tmpl w:val="CBC2812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3">
    <w:nsid w:val="67852BEE"/>
    <w:multiLevelType w:val="hybridMultilevel"/>
    <w:tmpl w:val="F612A0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BF9787B"/>
    <w:multiLevelType w:val="hybridMultilevel"/>
    <w:tmpl w:val="B55E5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6C9B4E7D"/>
    <w:multiLevelType w:val="hybridMultilevel"/>
    <w:tmpl w:val="B3184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CA71F99"/>
    <w:multiLevelType w:val="hybridMultilevel"/>
    <w:tmpl w:val="EB104CC6"/>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67">
    <w:nsid w:val="6FB41DDA"/>
    <w:multiLevelType w:val="hybridMultilevel"/>
    <w:tmpl w:val="CC6AACBE"/>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68">
    <w:nsid w:val="71B90826"/>
    <w:multiLevelType w:val="hybridMultilevel"/>
    <w:tmpl w:val="96281A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2062CE7"/>
    <w:multiLevelType w:val="hybridMultilevel"/>
    <w:tmpl w:val="B7886D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0">
    <w:nsid w:val="75B91205"/>
    <w:multiLevelType w:val="hybridMultilevel"/>
    <w:tmpl w:val="DA266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7346780"/>
    <w:multiLevelType w:val="hybridMultilevel"/>
    <w:tmpl w:val="CDF00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7681754"/>
    <w:multiLevelType w:val="multilevel"/>
    <w:tmpl w:val="E7DA12B8"/>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nsid w:val="786B7521"/>
    <w:multiLevelType w:val="hybridMultilevel"/>
    <w:tmpl w:val="78409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7CB90F18"/>
    <w:multiLevelType w:val="hybridMultilevel"/>
    <w:tmpl w:val="FD7AE3A0"/>
    <w:lvl w:ilvl="0" w:tplc="49E2B972">
      <w:start w:val="1"/>
      <w:numFmt w:val="decimal"/>
      <w:lvlText w:val="%1."/>
      <w:lvlJc w:val="left"/>
      <w:pPr>
        <w:ind w:left="912" w:hanging="37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5">
    <w:nsid w:val="7F6C2FD3"/>
    <w:multiLevelType w:val="multilevel"/>
    <w:tmpl w:val="E87A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9"/>
  </w:num>
  <w:num w:numId="2">
    <w:abstractNumId w:val="62"/>
  </w:num>
  <w:num w:numId="3">
    <w:abstractNumId w:val="73"/>
  </w:num>
  <w:num w:numId="4">
    <w:abstractNumId w:val="43"/>
  </w:num>
  <w:num w:numId="5">
    <w:abstractNumId w:val="35"/>
  </w:num>
  <w:num w:numId="6">
    <w:abstractNumId w:val="40"/>
  </w:num>
  <w:num w:numId="7">
    <w:abstractNumId w:val="3"/>
  </w:num>
  <w:num w:numId="8">
    <w:abstractNumId w:val="31"/>
  </w:num>
  <w:num w:numId="9">
    <w:abstractNumId w:val="58"/>
  </w:num>
  <w:num w:numId="10">
    <w:abstractNumId w:val="50"/>
  </w:num>
  <w:num w:numId="11">
    <w:abstractNumId w:val="67"/>
  </w:num>
  <w:num w:numId="12">
    <w:abstractNumId w:val="49"/>
  </w:num>
  <w:num w:numId="13">
    <w:abstractNumId w:val="20"/>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33"/>
  </w:num>
  <w:num w:numId="19">
    <w:abstractNumId w:val="65"/>
  </w:num>
  <w:num w:numId="20">
    <w:abstractNumId w:val="61"/>
  </w:num>
  <w:num w:numId="21">
    <w:abstractNumId w:val="68"/>
  </w:num>
  <w:num w:numId="22">
    <w:abstractNumId w:val="51"/>
  </w:num>
  <w:num w:numId="23">
    <w:abstractNumId w:val="23"/>
  </w:num>
  <w:num w:numId="24">
    <w:abstractNumId w:val="24"/>
  </w:num>
  <w:num w:numId="25">
    <w:abstractNumId w:val="26"/>
  </w:num>
  <w:num w:numId="26">
    <w:abstractNumId w:val="41"/>
  </w:num>
  <w:num w:numId="27">
    <w:abstractNumId w:val="21"/>
  </w:num>
  <w:num w:numId="28">
    <w:abstractNumId w:val="28"/>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70"/>
  </w:num>
  <w:num w:numId="36">
    <w:abstractNumId w:val="22"/>
  </w:num>
  <w:num w:numId="37">
    <w:abstractNumId w:val="72"/>
  </w:num>
  <w:num w:numId="38">
    <w:abstractNumId w:val="34"/>
  </w:num>
  <w:num w:numId="39">
    <w:abstractNumId w:val="45"/>
  </w:num>
  <w:num w:numId="40">
    <w:abstractNumId w:val="38"/>
  </w:num>
  <w:num w:numId="41">
    <w:abstractNumId w:val="42"/>
  </w:num>
  <w:num w:numId="42">
    <w:abstractNumId w:val="57"/>
  </w:num>
  <w:num w:numId="43">
    <w:abstractNumId w:val="66"/>
  </w:num>
  <w:num w:numId="44">
    <w:abstractNumId w:val="55"/>
  </w:num>
  <w:num w:numId="45">
    <w:abstractNumId w:val="59"/>
  </w:num>
  <w:num w:numId="46">
    <w:abstractNumId w:val="60"/>
  </w:num>
  <w:num w:numId="47">
    <w:abstractNumId w:val="54"/>
  </w:num>
  <w:num w:numId="48">
    <w:abstractNumId w:val="69"/>
  </w:num>
  <w:num w:numId="49">
    <w:abstractNumId w:val="36"/>
  </w:num>
  <w:num w:numId="50">
    <w:abstractNumId w:val="63"/>
  </w:num>
  <w:num w:numId="51">
    <w:abstractNumId w:val="64"/>
  </w:num>
  <w:num w:numId="52">
    <w:abstractNumId w:val="74"/>
  </w:num>
  <w:num w:numId="53">
    <w:abstractNumId w:val="32"/>
  </w:num>
  <w:num w:numId="54">
    <w:abstractNumId w:val="19"/>
  </w:num>
  <w:num w:numId="55">
    <w:abstractNumId w:val="48"/>
  </w:num>
  <w:num w:numId="56">
    <w:abstractNumId w:val="27"/>
  </w:num>
  <w:num w:numId="57">
    <w:abstractNumId w:val="37"/>
  </w:num>
  <w:num w:numId="58">
    <w:abstractNumId w:val="44"/>
  </w:num>
  <w:num w:numId="59">
    <w:abstractNumId w:val="0"/>
  </w:num>
  <w:num w:numId="60">
    <w:abstractNumId w:val="71"/>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387303"/>
    <w:rsid w:val="00003164"/>
    <w:rsid w:val="000037C0"/>
    <w:rsid w:val="0001011B"/>
    <w:rsid w:val="00016C88"/>
    <w:rsid w:val="00023639"/>
    <w:rsid w:val="00031386"/>
    <w:rsid w:val="0004696A"/>
    <w:rsid w:val="00055D28"/>
    <w:rsid w:val="00077940"/>
    <w:rsid w:val="00081282"/>
    <w:rsid w:val="00093BBA"/>
    <w:rsid w:val="00097682"/>
    <w:rsid w:val="000A2D3D"/>
    <w:rsid w:val="000A4DF9"/>
    <w:rsid w:val="000B0A01"/>
    <w:rsid w:val="000B28D8"/>
    <w:rsid w:val="000B2959"/>
    <w:rsid w:val="000B700E"/>
    <w:rsid w:val="000D2B09"/>
    <w:rsid w:val="000D7ACE"/>
    <w:rsid w:val="000E0DB4"/>
    <w:rsid w:val="000F2327"/>
    <w:rsid w:val="00103EF5"/>
    <w:rsid w:val="0011147F"/>
    <w:rsid w:val="001148D4"/>
    <w:rsid w:val="001222B4"/>
    <w:rsid w:val="00127014"/>
    <w:rsid w:val="00132E39"/>
    <w:rsid w:val="001345BF"/>
    <w:rsid w:val="00135A4D"/>
    <w:rsid w:val="00136631"/>
    <w:rsid w:val="00140F47"/>
    <w:rsid w:val="00155B31"/>
    <w:rsid w:val="00163476"/>
    <w:rsid w:val="00164745"/>
    <w:rsid w:val="001654E7"/>
    <w:rsid w:val="00170F11"/>
    <w:rsid w:val="00172930"/>
    <w:rsid w:val="00175A88"/>
    <w:rsid w:val="00181518"/>
    <w:rsid w:val="00183783"/>
    <w:rsid w:val="00191AD7"/>
    <w:rsid w:val="001A2780"/>
    <w:rsid w:val="001A341C"/>
    <w:rsid w:val="001A4D26"/>
    <w:rsid w:val="001A5130"/>
    <w:rsid w:val="001A66A2"/>
    <w:rsid w:val="001B1142"/>
    <w:rsid w:val="001F0490"/>
    <w:rsid w:val="001F166D"/>
    <w:rsid w:val="001F420F"/>
    <w:rsid w:val="00203F33"/>
    <w:rsid w:val="00206EE8"/>
    <w:rsid w:val="00213664"/>
    <w:rsid w:val="00226E7E"/>
    <w:rsid w:val="00227312"/>
    <w:rsid w:val="00231B75"/>
    <w:rsid w:val="002459B0"/>
    <w:rsid w:val="002552D7"/>
    <w:rsid w:val="00255CDD"/>
    <w:rsid w:val="002643ED"/>
    <w:rsid w:val="00264BB5"/>
    <w:rsid w:val="00264BE7"/>
    <w:rsid w:val="00271645"/>
    <w:rsid w:val="00272356"/>
    <w:rsid w:val="00274F7A"/>
    <w:rsid w:val="00277DD3"/>
    <w:rsid w:val="00293CCA"/>
    <w:rsid w:val="002A0B61"/>
    <w:rsid w:val="002A1856"/>
    <w:rsid w:val="002B06F2"/>
    <w:rsid w:val="002B1CF5"/>
    <w:rsid w:val="002B43DC"/>
    <w:rsid w:val="002D532F"/>
    <w:rsid w:val="002F04FE"/>
    <w:rsid w:val="002F7DC2"/>
    <w:rsid w:val="003006FB"/>
    <w:rsid w:val="003017B8"/>
    <w:rsid w:val="00307782"/>
    <w:rsid w:val="00316940"/>
    <w:rsid w:val="00317F62"/>
    <w:rsid w:val="0032174E"/>
    <w:rsid w:val="00322470"/>
    <w:rsid w:val="00336343"/>
    <w:rsid w:val="0034555B"/>
    <w:rsid w:val="003530D8"/>
    <w:rsid w:val="00360C9F"/>
    <w:rsid w:val="00364414"/>
    <w:rsid w:val="00366E5F"/>
    <w:rsid w:val="003724FF"/>
    <w:rsid w:val="00372882"/>
    <w:rsid w:val="00372988"/>
    <w:rsid w:val="00386996"/>
    <w:rsid w:val="00387303"/>
    <w:rsid w:val="003931BB"/>
    <w:rsid w:val="00396573"/>
    <w:rsid w:val="003B5D36"/>
    <w:rsid w:val="003B7D19"/>
    <w:rsid w:val="003C3C6A"/>
    <w:rsid w:val="003C79C5"/>
    <w:rsid w:val="003C7E76"/>
    <w:rsid w:val="003F2518"/>
    <w:rsid w:val="003F4AF3"/>
    <w:rsid w:val="004130A7"/>
    <w:rsid w:val="00413A20"/>
    <w:rsid w:val="0041492C"/>
    <w:rsid w:val="00435495"/>
    <w:rsid w:val="004359F0"/>
    <w:rsid w:val="004365EA"/>
    <w:rsid w:val="0043668A"/>
    <w:rsid w:val="00450741"/>
    <w:rsid w:val="00457C78"/>
    <w:rsid w:val="004624BD"/>
    <w:rsid w:val="00471544"/>
    <w:rsid w:val="00484615"/>
    <w:rsid w:val="004854BC"/>
    <w:rsid w:val="00494A60"/>
    <w:rsid w:val="00497736"/>
    <w:rsid w:val="004B02D3"/>
    <w:rsid w:val="004B2141"/>
    <w:rsid w:val="004B238D"/>
    <w:rsid w:val="004B3BA2"/>
    <w:rsid w:val="004B4EA8"/>
    <w:rsid w:val="004B578E"/>
    <w:rsid w:val="004B6C91"/>
    <w:rsid w:val="004C328B"/>
    <w:rsid w:val="004C49CA"/>
    <w:rsid w:val="004D160D"/>
    <w:rsid w:val="004E4A5A"/>
    <w:rsid w:val="004F2680"/>
    <w:rsid w:val="00501622"/>
    <w:rsid w:val="00504EE8"/>
    <w:rsid w:val="005059A0"/>
    <w:rsid w:val="00514187"/>
    <w:rsid w:val="00520E24"/>
    <w:rsid w:val="0052587C"/>
    <w:rsid w:val="005524BF"/>
    <w:rsid w:val="005542D5"/>
    <w:rsid w:val="00561040"/>
    <w:rsid w:val="005649BC"/>
    <w:rsid w:val="00565D98"/>
    <w:rsid w:val="0056622A"/>
    <w:rsid w:val="005719E7"/>
    <w:rsid w:val="00573606"/>
    <w:rsid w:val="00573A0D"/>
    <w:rsid w:val="00575040"/>
    <w:rsid w:val="00575217"/>
    <w:rsid w:val="00575522"/>
    <w:rsid w:val="00577740"/>
    <w:rsid w:val="00580F26"/>
    <w:rsid w:val="00581FC7"/>
    <w:rsid w:val="005902FE"/>
    <w:rsid w:val="005903AB"/>
    <w:rsid w:val="00590577"/>
    <w:rsid w:val="005945ED"/>
    <w:rsid w:val="0059639A"/>
    <w:rsid w:val="005A1B71"/>
    <w:rsid w:val="005A79E1"/>
    <w:rsid w:val="005B7A80"/>
    <w:rsid w:val="005C4F52"/>
    <w:rsid w:val="005E14E4"/>
    <w:rsid w:val="005E3B29"/>
    <w:rsid w:val="005F648B"/>
    <w:rsid w:val="00614AAE"/>
    <w:rsid w:val="006332D1"/>
    <w:rsid w:val="00636A55"/>
    <w:rsid w:val="006400D5"/>
    <w:rsid w:val="00644C27"/>
    <w:rsid w:val="0065399B"/>
    <w:rsid w:val="00654E87"/>
    <w:rsid w:val="00661950"/>
    <w:rsid w:val="006826C6"/>
    <w:rsid w:val="00692575"/>
    <w:rsid w:val="006962FC"/>
    <w:rsid w:val="006A197D"/>
    <w:rsid w:val="006A38A7"/>
    <w:rsid w:val="006A5081"/>
    <w:rsid w:val="006A5984"/>
    <w:rsid w:val="006A6F64"/>
    <w:rsid w:val="006C613C"/>
    <w:rsid w:val="006C7981"/>
    <w:rsid w:val="006E1CC9"/>
    <w:rsid w:val="006E7685"/>
    <w:rsid w:val="006F1371"/>
    <w:rsid w:val="0070226A"/>
    <w:rsid w:val="00705EE5"/>
    <w:rsid w:val="00727399"/>
    <w:rsid w:val="0073211D"/>
    <w:rsid w:val="0075104A"/>
    <w:rsid w:val="007555FC"/>
    <w:rsid w:val="00756A58"/>
    <w:rsid w:val="00757395"/>
    <w:rsid w:val="007659EC"/>
    <w:rsid w:val="00783205"/>
    <w:rsid w:val="00787CA0"/>
    <w:rsid w:val="0079028D"/>
    <w:rsid w:val="0079788F"/>
    <w:rsid w:val="007C292B"/>
    <w:rsid w:val="007D0382"/>
    <w:rsid w:val="007D4108"/>
    <w:rsid w:val="007E1D7C"/>
    <w:rsid w:val="007E20FE"/>
    <w:rsid w:val="007E551F"/>
    <w:rsid w:val="007F2B30"/>
    <w:rsid w:val="00805150"/>
    <w:rsid w:val="00811F7C"/>
    <w:rsid w:val="008126BA"/>
    <w:rsid w:val="00813063"/>
    <w:rsid w:val="00821757"/>
    <w:rsid w:val="0082204B"/>
    <w:rsid w:val="00836251"/>
    <w:rsid w:val="00836342"/>
    <w:rsid w:val="00844CD8"/>
    <w:rsid w:val="00850E41"/>
    <w:rsid w:val="008511B0"/>
    <w:rsid w:val="00851901"/>
    <w:rsid w:val="00863D39"/>
    <w:rsid w:val="00867046"/>
    <w:rsid w:val="008701BD"/>
    <w:rsid w:val="00881DB0"/>
    <w:rsid w:val="00886B13"/>
    <w:rsid w:val="00894B0F"/>
    <w:rsid w:val="008950EE"/>
    <w:rsid w:val="008A0847"/>
    <w:rsid w:val="008A1284"/>
    <w:rsid w:val="008C19D1"/>
    <w:rsid w:val="008C19DE"/>
    <w:rsid w:val="008C23AC"/>
    <w:rsid w:val="008C23BF"/>
    <w:rsid w:val="008C35C3"/>
    <w:rsid w:val="008D2728"/>
    <w:rsid w:val="008F1509"/>
    <w:rsid w:val="008F22EC"/>
    <w:rsid w:val="008F4EFC"/>
    <w:rsid w:val="008F7E71"/>
    <w:rsid w:val="00907E93"/>
    <w:rsid w:val="00910AC6"/>
    <w:rsid w:val="00910CF7"/>
    <w:rsid w:val="00916755"/>
    <w:rsid w:val="00917996"/>
    <w:rsid w:val="00926270"/>
    <w:rsid w:val="009272CC"/>
    <w:rsid w:val="00930141"/>
    <w:rsid w:val="00940E57"/>
    <w:rsid w:val="00945F8D"/>
    <w:rsid w:val="00947C12"/>
    <w:rsid w:val="00952924"/>
    <w:rsid w:val="00960F04"/>
    <w:rsid w:val="00971F5F"/>
    <w:rsid w:val="00976F8A"/>
    <w:rsid w:val="00984877"/>
    <w:rsid w:val="00992DCF"/>
    <w:rsid w:val="0099311C"/>
    <w:rsid w:val="009A190E"/>
    <w:rsid w:val="009B4E57"/>
    <w:rsid w:val="009B5778"/>
    <w:rsid w:val="009C34C2"/>
    <w:rsid w:val="009C355C"/>
    <w:rsid w:val="009C506C"/>
    <w:rsid w:val="009D0404"/>
    <w:rsid w:val="009D5B9D"/>
    <w:rsid w:val="009E2206"/>
    <w:rsid w:val="009E2ED4"/>
    <w:rsid w:val="009E417E"/>
    <w:rsid w:val="00A02ED3"/>
    <w:rsid w:val="00A0441D"/>
    <w:rsid w:val="00A05384"/>
    <w:rsid w:val="00A135E3"/>
    <w:rsid w:val="00A16C0B"/>
    <w:rsid w:val="00A16E35"/>
    <w:rsid w:val="00A219DC"/>
    <w:rsid w:val="00A53D7C"/>
    <w:rsid w:val="00A541BF"/>
    <w:rsid w:val="00A62088"/>
    <w:rsid w:val="00A704EA"/>
    <w:rsid w:val="00A82401"/>
    <w:rsid w:val="00A83208"/>
    <w:rsid w:val="00A96D64"/>
    <w:rsid w:val="00AA19E1"/>
    <w:rsid w:val="00AA3238"/>
    <w:rsid w:val="00AB189A"/>
    <w:rsid w:val="00AB5AD5"/>
    <w:rsid w:val="00AC3039"/>
    <w:rsid w:val="00AD3397"/>
    <w:rsid w:val="00AD4AE8"/>
    <w:rsid w:val="00AD6878"/>
    <w:rsid w:val="00B03F0C"/>
    <w:rsid w:val="00B06E1D"/>
    <w:rsid w:val="00B124BC"/>
    <w:rsid w:val="00B202F7"/>
    <w:rsid w:val="00B20781"/>
    <w:rsid w:val="00B223C4"/>
    <w:rsid w:val="00B356CF"/>
    <w:rsid w:val="00B53C32"/>
    <w:rsid w:val="00B65231"/>
    <w:rsid w:val="00B70287"/>
    <w:rsid w:val="00B72945"/>
    <w:rsid w:val="00B73206"/>
    <w:rsid w:val="00B7713B"/>
    <w:rsid w:val="00B92F10"/>
    <w:rsid w:val="00B94238"/>
    <w:rsid w:val="00B95D09"/>
    <w:rsid w:val="00B97BCD"/>
    <w:rsid w:val="00BA3BE6"/>
    <w:rsid w:val="00BB0C74"/>
    <w:rsid w:val="00BC0273"/>
    <w:rsid w:val="00BC5D61"/>
    <w:rsid w:val="00BD1AAA"/>
    <w:rsid w:val="00BD42B2"/>
    <w:rsid w:val="00BD7AD2"/>
    <w:rsid w:val="00BF10C6"/>
    <w:rsid w:val="00BF1EFE"/>
    <w:rsid w:val="00BF2DF1"/>
    <w:rsid w:val="00C046B0"/>
    <w:rsid w:val="00C2003A"/>
    <w:rsid w:val="00C22436"/>
    <w:rsid w:val="00C26AC0"/>
    <w:rsid w:val="00C31E5D"/>
    <w:rsid w:val="00C464A8"/>
    <w:rsid w:val="00C47D78"/>
    <w:rsid w:val="00C54A4E"/>
    <w:rsid w:val="00C71860"/>
    <w:rsid w:val="00C77ADA"/>
    <w:rsid w:val="00C77B7F"/>
    <w:rsid w:val="00C81704"/>
    <w:rsid w:val="00C838B5"/>
    <w:rsid w:val="00C8480D"/>
    <w:rsid w:val="00CA3E6E"/>
    <w:rsid w:val="00CB6513"/>
    <w:rsid w:val="00CC143C"/>
    <w:rsid w:val="00CC1D12"/>
    <w:rsid w:val="00CC32B7"/>
    <w:rsid w:val="00CC5CF1"/>
    <w:rsid w:val="00CC5F91"/>
    <w:rsid w:val="00CE59CF"/>
    <w:rsid w:val="00CF04C7"/>
    <w:rsid w:val="00D00199"/>
    <w:rsid w:val="00D06C59"/>
    <w:rsid w:val="00D168FD"/>
    <w:rsid w:val="00D17092"/>
    <w:rsid w:val="00D17B1B"/>
    <w:rsid w:val="00D23842"/>
    <w:rsid w:val="00D31E0F"/>
    <w:rsid w:val="00D35BF4"/>
    <w:rsid w:val="00D41D60"/>
    <w:rsid w:val="00D42DDC"/>
    <w:rsid w:val="00D46131"/>
    <w:rsid w:val="00D66112"/>
    <w:rsid w:val="00D771C4"/>
    <w:rsid w:val="00D825C0"/>
    <w:rsid w:val="00D864E2"/>
    <w:rsid w:val="00DA50C9"/>
    <w:rsid w:val="00DA65DC"/>
    <w:rsid w:val="00DA7C2C"/>
    <w:rsid w:val="00DB442B"/>
    <w:rsid w:val="00DC01B8"/>
    <w:rsid w:val="00DE3ECE"/>
    <w:rsid w:val="00DF2E1B"/>
    <w:rsid w:val="00DF645A"/>
    <w:rsid w:val="00E16298"/>
    <w:rsid w:val="00E24319"/>
    <w:rsid w:val="00E27BAD"/>
    <w:rsid w:val="00E27E16"/>
    <w:rsid w:val="00E402FE"/>
    <w:rsid w:val="00E46053"/>
    <w:rsid w:val="00E47A01"/>
    <w:rsid w:val="00E5247C"/>
    <w:rsid w:val="00E57646"/>
    <w:rsid w:val="00E7588E"/>
    <w:rsid w:val="00E82A36"/>
    <w:rsid w:val="00E84786"/>
    <w:rsid w:val="00E95273"/>
    <w:rsid w:val="00EB7CF6"/>
    <w:rsid w:val="00EC5072"/>
    <w:rsid w:val="00ED0C96"/>
    <w:rsid w:val="00ED3985"/>
    <w:rsid w:val="00ED57EE"/>
    <w:rsid w:val="00EE07C3"/>
    <w:rsid w:val="00EE0C2C"/>
    <w:rsid w:val="00EF0B93"/>
    <w:rsid w:val="00EF25F9"/>
    <w:rsid w:val="00EF2F74"/>
    <w:rsid w:val="00F12BE5"/>
    <w:rsid w:val="00F12DA7"/>
    <w:rsid w:val="00F17489"/>
    <w:rsid w:val="00F20F8A"/>
    <w:rsid w:val="00F21AE7"/>
    <w:rsid w:val="00F325DD"/>
    <w:rsid w:val="00F72A9D"/>
    <w:rsid w:val="00F81F24"/>
    <w:rsid w:val="00FA3A6B"/>
    <w:rsid w:val="00FA56F0"/>
    <w:rsid w:val="00FA74B1"/>
    <w:rsid w:val="00FB2976"/>
    <w:rsid w:val="00FB2BB4"/>
    <w:rsid w:val="00FB60F7"/>
    <w:rsid w:val="00FF00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Bottom of Form"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2518"/>
    <w:pPr>
      <w:keepNext/>
      <w:ind w:left="360"/>
      <w:outlineLvl w:val="0"/>
    </w:pPr>
    <w:rPr>
      <w:bCs/>
      <w:kern w:val="16"/>
      <w:position w:val="4"/>
      <w:sz w:val="32"/>
      <w:u w:val="single"/>
    </w:rPr>
  </w:style>
  <w:style w:type="paragraph" w:styleId="20">
    <w:name w:val="heading 2"/>
    <w:basedOn w:val="a"/>
    <w:next w:val="a"/>
    <w:link w:val="21"/>
    <w:unhideWhenUsed/>
    <w:qFormat/>
    <w:rsid w:val="003F25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3F2518"/>
    <w:pPr>
      <w:keepNext/>
      <w:spacing w:before="240" w:after="60"/>
      <w:ind w:left="714" w:hanging="357"/>
      <w:jc w:val="both"/>
      <w:outlineLvl w:val="2"/>
    </w:pPr>
    <w:rPr>
      <w:rFonts w:ascii="Cambria" w:hAnsi="Cambria"/>
      <w:b/>
      <w:bCs/>
      <w:sz w:val="26"/>
      <w:szCs w:val="26"/>
    </w:rPr>
  </w:style>
  <w:style w:type="paragraph" w:styleId="6">
    <w:name w:val="heading 6"/>
    <w:basedOn w:val="a"/>
    <w:next w:val="a"/>
    <w:link w:val="60"/>
    <w:qFormat/>
    <w:rsid w:val="00387303"/>
    <w:pPr>
      <w:tabs>
        <w:tab w:val="num" w:pos="0"/>
      </w:tabs>
      <w:suppressAutoHyphens/>
      <w:spacing w:before="240" w:after="60"/>
      <w:outlineLvl w:val="5"/>
    </w:pPr>
    <w:rPr>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87303"/>
    <w:rPr>
      <w:rFonts w:ascii="Times New Roman" w:eastAsia="Times New Roman" w:hAnsi="Times New Roman" w:cs="Times New Roman"/>
      <w:b/>
      <w:bCs/>
      <w:lang w:eastAsia="ar-SA"/>
    </w:rPr>
  </w:style>
  <w:style w:type="paragraph" w:styleId="22">
    <w:name w:val="Body Text Indent 2"/>
    <w:basedOn w:val="a"/>
    <w:link w:val="23"/>
    <w:rsid w:val="00387303"/>
    <w:pPr>
      <w:ind w:left="720" w:hanging="720"/>
    </w:pPr>
    <w:rPr>
      <w:b/>
      <w:bCs/>
      <w:sz w:val="28"/>
    </w:rPr>
  </w:style>
  <w:style w:type="character" w:customStyle="1" w:styleId="23">
    <w:name w:val="Основной текст с отступом 2 Знак"/>
    <w:basedOn w:val="a0"/>
    <w:link w:val="22"/>
    <w:rsid w:val="00387303"/>
    <w:rPr>
      <w:rFonts w:ascii="Times New Roman" w:eastAsia="Times New Roman" w:hAnsi="Times New Roman" w:cs="Times New Roman"/>
      <w:b/>
      <w:bCs/>
      <w:sz w:val="28"/>
      <w:szCs w:val="24"/>
      <w:lang w:eastAsia="ru-RU"/>
    </w:rPr>
  </w:style>
  <w:style w:type="paragraph" w:styleId="a3">
    <w:name w:val="No Spacing"/>
    <w:link w:val="a4"/>
    <w:uiPriority w:val="99"/>
    <w:qFormat/>
    <w:rsid w:val="00387303"/>
    <w:pPr>
      <w:spacing w:after="0" w:line="240" w:lineRule="auto"/>
    </w:pPr>
    <w:rPr>
      <w:rFonts w:ascii="Calibri" w:eastAsia="Calibri" w:hAnsi="Calibri" w:cs="Times New Roman"/>
    </w:rPr>
  </w:style>
  <w:style w:type="paragraph" w:styleId="a5">
    <w:name w:val="Normal (Web)"/>
    <w:basedOn w:val="a"/>
    <w:link w:val="a6"/>
    <w:uiPriority w:val="99"/>
    <w:rsid w:val="00387303"/>
    <w:pPr>
      <w:spacing w:before="100" w:beforeAutospacing="1" w:after="100" w:afterAutospacing="1"/>
    </w:pPr>
  </w:style>
  <w:style w:type="paragraph" w:customStyle="1" w:styleId="a7">
    <w:name w:val="Знак"/>
    <w:basedOn w:val="a"/>
    <w:rsid w:val="00387303"/>
    <w:pPr>
      <w:spacing w:after="160" w:line="240" w:lineRule="exact"/>
    </w:pPr>
    <w:rPr>
      <w:rFonts w:ascii="Verdana" w:hAnsi="Verdana"/>
      <w:sz w:val="20"/>
      <w:szCs w:val="20"/>
      <w:lang w:val="en-US" w:eastAsia="en-US"/>
    </w:rPr>
  </w:style>
  <w:style w:type="paragraph" w:customStyle="1" w:styleId="a8">
    <w:name w:val="Знак Знак Знак"/>
    <w:basedOn w:val="a"/>
    <w:rsid w:val="00387303"/>
    <w:pPr>
      <w:spacing w:before="100" w:beforeAutospacing="1" w:after="100" w:afterAutospacing="1"/>
    </w:pPr>
    <w:rPr>
      <w:rFonts w:ascii="Tahoma" w:hAnsi="Tahoma"/>
      <w:sz w:val="20"/>
      <w:szCs w:val="20"/>
      <w:lang w:val="en-US" w:eastAsia="en-US"/>
    </w:rPr>
  </w:style>
  <w:style w:type="paragraph" w:styleId="a9">
    <w:name w:val="Body Text"/>
    <w:basedOn w:val="a"/>
    <w:link w:val="aa"/>
    <w:uiPriority w:val="99"/>
    <w:rsid w:val="00387303"/>
    <w:pPr>
      <w:spacing w:after="120"/>
    </w:pPr>
  </w:style>
  <w:style w:type="character" w:customStyle="1" w:styleId="aa">
    <w:name w:val="Основной текст Знак"/>
    <w:basedOn w:val="a0"/>
    <w:link w:val="a9"/>
    <w:uiPriority w:val="99"/>
    <w:rsid w:val="00387303"/>
    <w:rPr>
      <w:rFonts w:ascii="Times New Roman" w:eastAsia="Times New Roman" w:hAnsi="Times New Roman" w:cs="Times New Roman"/>
      <w:sz w:val="24"/>
      <w:szCs w:val="24"/>
      <w:lang w:eastAsia="ru-RU"/>
    </w:rPr>
  </w:style>
  <w:style w:type="paragraph" w:styleId="ab">
    <w:name w:val="List Paragraph"/>
    <w:basedOn w:val="a"/>
    <w:uiPriority w:val="99"/>
    <w:qFormat/>
    <w:rsid w:val="00387303"/>
    <w:pPr>
      <w:ind w:left="720"/>
      <w:contextualSpacing/>
    </w:pPr>
    <w:rPr>
      <w:sz w:val="30"/>
    </w:rPr>
  </w:style>
  <w:style w:type="paragraph" w:customStyle="1" w:styleId="FR3">
    <w:name w:val="FR3"/>
    <w:rsid w:val="00387303"/>
    <w:pPr>
      <w:widowControl w:val="0"/>
      <w:autoSpaceDE w:val="0"/>
      <w:autoSpaceDN w:val="0"/>
      <w:adjustRightInd w:val="0"/>
      <w:spacing w:after="0" w:line="300" w:lineRule="auto"/>
      <w:ind w:left="714" w:firstLine="720"/>
      <w:jc w:val="both"/>
    </w:pPr>
    <w:rPr>
      <w:rFonts w:ascii="Times New Roman" w:eastAsia="Times New Roman" w:hAnsi="Times New Roman" w:cs="Times New Roman"/>
      <w:sz w:val="28"/>
      <w:szCs w:val="28"/>
    </w:rPr>
  </w:style>
  <w:style w:type="paragraph" w:customStyle="1" w:styleId="FR5">
    <w:name w:val="FR5"/>
    <w:rsid w:val="00387303"/>
    <w:pPr>
      <w:widowControl w:val="0"/>
      <w:autoSpaceDE w:val="0"/>
      <w:autoSpaceDN w:val="0"/>
      <w:adjustRightInd w:val="0"/>
      <w:spacing w:before="20" w:after="0" w:line="240" w:lineRule="auto"/>
      <w:ind w:left="560" w:hanging="357"/>
      <w:jc w:val="both"/>
    </w:pPr>
    <w:rPr>
      <w:rFonts w:ascii="Arial" w:eastAsia="Times New Roman" w:hAnsi="Arial" w:cs="Arial"/>
      <w:b/>
      <w:bCs/>
      <w:noProof/>
      <w:sz w:val="12"/>
      <w:szCs w:val="12"/>
      <w:lang w:val="en-US"/>
    </w:rPr>
  </w:style>
  <w:style w:type="character" w:styleId="ac">
    <w:name w:val="Hyperlink"/>
    <w:basedOn w:val="a0"/>
    <w:rsid w:val="00387303"/>
    <w:rPr>
      <w:color w:val="0000FF"/>
      <w:u w:val="single"/>
    </w:rPr>
  </w:style>
  <w:style w:type="character" w:styleId="ad">
    <w:name w:val="Strong"/>
    <w:basedOn w:val="a0"/>
    <w:qFormat/>
    <w:rsid w:val="00387303"/>
    <w:rPr>
      <w:b/>
      <w:bCs/>
    </w:rPr>
  </w:style>
  <w:style w:type="character" w:styleId="ae">
    <w:name w:val="Emphasis"/>
    <w:basedOn w:val="a0"/>
    <w:uiPriority w:val="20"/>
    <w:qFormat/>
    <w:rsid w:val="00387303"/>
    <w:rPr>
      <w:i/>
      <w:iCs/>
    </w:rPr>
  </w:style>
  <w:style w:type="character" w:customStyle="1" w:styleId="apple-converted-space">
    <w:name w:val="apple-converted-space"/>
    <w:basedOn w:val="a0"/>
    <w:rsid w:val="00387303"/>
  </w:style>
  <w:style w:type="character" w:customStyle="1" w:styleId="af">
    <w:name w:val="Текст выноски Знак"/>
    <w:basedOn w:val="a0"/>
    <w:link w:val="af0"/>
    <w:uiPriority w:val="99"/>
    <w:rsid w:val="00387303"/>
    <w:rPr>
      <w:rFonts w:ascii="Tahoma" w:eastAsia="Times New Roman" w:hAnsi="Tahoma" w:cs="Tahoma"/>
      <w:sz w:val="16"/>
      <w:szCs w:val="16"/>
      <w:lang w:eastAsia="ru-RU"/>
    </w:rPr>
  </w:style>
  <w:style w:type="paragraph" w:styleId="af0">
    <w:name w:val="Balloon Text"/>
    <w:basedOn w:val="a"/>
    <w:link w:val="af"/>
    <w:uiPriority w:val="99"/>
    <w:rsid w:val="00387303"/>
    <w:rPr>
      <w:rFonts w:ascii="Tahoma" w:hAnsi="Tahoma" w:cs="Tahoma"/>
      <w:sz w:val="16"/>
      <w:szCs w:val="16"/>
    </w:rPr>
  </w:style>
  <w:style w:type="paragraph" w:customStyle="1" w:styleId="Standard">
    <w:name w:val="Standard"/>
    <w:rsid w:val="00C2003A"/>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4z0">
    <w:name w:val="WW8Num4z0"/>
    <w:uiPriority w:val="99"/>
    <w:rsid w:val="00ED57EE"/>
    <w:rPr>
      <w:rFonts w:hint="default"/>
    </w:rPr>
  </w:style>
  <w:style w:type="character" w:customStyle="1" w:styleId="11">
    <w:name w:val="Основной шрифт абзаца1"/>
    <w:uiPriority w:val="99"/>
    <w:rsid w:val="00ED57EE"/>
  </w:style>
  <w:style w:type="character" w:styleId="af1">
    <w:name w:val="page number"/>
    <w:basedOn w:val="11"/>
    <w:uiPriority w:val="99"/>
    <w:rsid w:val="00ED57EE"/>
  </w:style>
  <w:style w:type="character" w:customStyle="1" w:styleId="WW8Num3z0">
    <w:name w:val="WW8Num3z0"/>
    <w:uiPriority w:val="99"/>
    <w:rsid w:val="00ED57EE"/>
  </w:style>
  <w:style w:type="paragraph" w:customStyle="1" w:styleId="af2">
    <w:name w:val="Заголовок"/>
    <w:basedOn w:val="a"/>
    <w:next w:val="a9"/>
    <w:uiPriority w:val="99"/>
    <w:rsid w:val="00ED57EE"/>
    <w:pPr>
      <w:keepNext/>
      <w:widowControl w:val="0"/>
      <w:suppressAutoHyphens/>
      <w:spacing w:before="240" w:after="120"/>
    </w:pPr>
    <w:rPr>
      <w:rFonts w:ascii="Arial" w:eastAsia="Microsoft YaHei" w:hAnsi="Arial" w:cs="Lucida Sans"/>
      <w:kern w:val="1"/>
      <w:sz w:val="28"/>
      <w:szCs w:val="28"/>
      <w:lang w:eastAsia="hi-IN" w:bidi="hi-IN"/>
    </w:rPr>
  </w:style>
  <w:style w:type="paragraph" w:styleId="af3">
    <w:name w:val="List"/>
    <w:basedOn w:val="a9"/>
    <w:uiPriority w:val="99"/>
    <w:rsid w:val="00ED57EE"/>
    <w:pPr>
      <w:widowControl w:val="0"/>
      <w:suppressAutoHyphens/>
    </w:pPr>
    <w:rPr>
      <w:rFonts w:eastAsia="SimSun" w:cs="Lucida Sans"/>
      <w:kern w:val="1"/>
      <w:lang w:eastAsia="hi-IN" w:bidi="hi-IN"/>
    </w:rPr>
  </w:style>
  <w:style w:type="paragraph" w:customStyle="1" w:styleId="12">
    <w:name w:val="Название1"/>
    <w:basedOn w:val="a"/>
    <w:uiPriority w:val="99"/>
    <w:rsid w:val="00ED57EE"/>
    <w:pPr>
      <w:widowControl w:val="0"/>
      <w:suppressLineNumbers/>
      <w:suppressAutoHyphens/>
      <w:spacing w:before="120" w:after="120"/>
    </w:pPr>
    <w:rPr>
      <w:rFonts w:eastAsia="SimSun" w:cs="Lucida Sans"/>
      <w:i/>
      <w:iCs/>
      <w:kern w:val="1"/>
      <w:lang w:eastAsia="hi-IN" w:bidi="hi-IN"/>
    </w:rPr>
  </w:style>
  <w:style w:type="paragraph" w:customStyle="1" w:styleId="13">
    <w:name w:val="Указатель1"/>
    <w:basedOn w:val="a"/>
    <w:uiPriority w:val="99"/>
    <w:rsid w:val="00ED57EE"/>
    <w:pPr>
      <w:widowControl w:val="0"/>
      <w:suppressLineNumbers/>
      <w:suppressAutoHyphens/>
    </w:pPr>
    <w:rPr>
      <w:rFonts w:eastAsia="SimSun" w:cs="Lucida Sans"/>
      <w:kern w:val="1"/>
      <w:lang w:eastAsia="hi-IN" w:bidi="hi-IN"/>
    </w:rPr>
  </w:style>
  <w:style w:type="paragraph" w:customStyle="1" w:styleId="14">
    <w:name w:val="Без интервала1"/>
    <w:rsid w:val="00ED57EE"/>
    <w:pPr>
      <w:suppressAutoHyphens/>
      <w:spacing w:after="0" w:line="100" w:lineRule="atLeast"/>
    </w:pPr>
    <w:rPr>
      <w:rFonts w:ascii="Calibri" w:eastAsia="Calibri" w:hAnsi="Calibri" w:cs="Times New Roman"/>
      <w:kern w:val="1"/>
      <w:sz w:val="24"/>
      <w:szCs w:val="24"/>
      <w:lang w:eastAsia="hi-IN" w:bidi="hi-IN"/>
    </w:rPr>
  </w:style>
  <w:style w:type="paragraph" w:styleId="af4">
    <w:name w:val="header"/>
    <w:basedOn w:val="a"/>
    <w:link w:val="af5"/>
    <w:rsid w:val="00ED57EE"/>
    <w:pPr>
      <w:widowControl w:val="0"/>
      <w:tabs>
        <w:tab w:val="center" w:pos="4677"/>
        <w:tab w:val="right" w:pos="9355"/>
      </w:tabs>
      <w:suppressAutoHyphens/>
    </w:pPr>
    <w:rPr>
      <w:rFonts w:eastAsia="SimSun" w:cs="Lucida Sans"/>
      <w:kern w:val="1"/>
      <w:lang w:eastAsia="hi-IN" w:bidi="hi-IN"/>
    </w:rPr>
  </w:style>
  <w:style w:type="character" w:customStyle="1" w:styleId="af5">
    <w:name w:val="Верхний колонтитул Знак"/>
    <w:basedOn w:val="a0"/>
    <w:link w:val="af4"/>
    <w:rsid w:val="00ED57EE"/>
    <w:rPr>
      <w:rFonts w:ascii="Times New Roman" w:eastAsia="SimSun" w:hAnsi="Times New Roman" w:cs="Lucida Sans"/>
      <w:kern w:val="1"/>
      <w:sz w:val="24"/>
      <w:szCs w:val="24"/>
      <w:lang w:eastAsia="hi-IN" w:bidi="hi-IN"/>
    </w:rPr>
  </w:style>
  <w:style w:type="paragraph" w:styleId="af6">
    <w:name w:val="Body Text Indent"/>
    <w:basedOn w:val="a"/>
    <w:link w:val="af7"/>
    <w:rsid w:val="00ED57EE"/>
    <w:pPr>
      <w:widowControl w:val="0"/>
      <w:suppressAutoHyphens/>
      <w:spacing w:after="120"/>
      <w:ind w:left="283"/>
    </w:pPr>
    <w:rPr>
      <w:rFonts w:eastAsia="SimSun" w:cs="Lucida Sans"/>
      <w:kern w:val="1"/>
      <w:lang w:eastAsia="hi-IN" w:bidi="hi-IN"/>
    </w:rPr>
  </w:style>
  <w:style w:type="character" w:customStyle="1" w:styleId="af7">
    <w:name w:val="Основной текст с отступом Знак"/>
    <w:basedOn w:val="a0"/>
    <w:link w:val="af6"/>
    <w:rsid w:val="00ED57EE"/>
    <w:rPr>
      <w:rFonts w:ascii="Times New Roman" w:eastAsia="SimSun" w:hAnsi="Times New Roman" w:cs="Lucida Sans"/>
      <w:kern w:val="1"/>
      <w:sz w:val="24"/>
      <w:szCs w:val="24"/>
      <w:lang w:eastAsia="hi-IN" w:bidi="hi-IN"/>
    </w:rPr>
  </w:style>
  <w:style w:type="paragraph" w:customStyle="1" w:styleId="I">
    <w:name w:val="I ОГЛАВЛЕНИЕ"/>
    <w:basedOn w:val="af6"/>
    <w:rsid w:val="00ED57EE"/>
    <w:pPr>
      <w:ind w:left="0"/>
      <w:jc w:val="center"/>
    </w:pPr>
    <w:rPr>
      <w:b/>
      <w:caps/>
      <w:szCs w:val="20"/>
    </w:rPr>
  </w:style>
  <w:style w:type="paragraph" w:customStyle="1" w:styleId="af8">
    <w:name w:val="Содержимое таблицы"/>
    <w:basedOn w:val="a"/>
    <w:uiPriority w:val="99"/>
    <w:rsid w:val="00ED57EE"/>
    <w:pPr>
      <w:widowControl w:val="0"/>
      <w:suppressLineNumbers/>
      <w:suppressAutoHyphens/>
    </w:pPr>
    <w:rPr>
      <w:rFonts w:eastAsia="SimSun" w:cs="Lucida Sans"/>
      <w:kern w:val="1"/>
      <w:lang w:eastAsia="hi-IN" w:bidi="hi-IN"/>
    </w:rPr>
  </w:style>
  <w:style w:type="paragraph" w:customStyle="1" w:styleId="af9">
    <w:name w:val="Заголовок таблицы"/>
    <w:basedOn w:val="af8"/>
    <w:uiPriority w:val="99"/>
    <w:rsid w:val="00ED57EE"/>
    <w:pPr>
      <w:jc w:val="center"/>
    </w:pPr>
    <w:rPr>
      <w:b/>
      <w:bCs/>
    </w:rPr>
  </w:style>
  <w:style w:type="paragraph" w:styleId="afa">
    <w:name w:val="footer"/>
    <w:basedOn w:val="a"/>
    <w:link w:val="afb"/>
    <w:uiPriority w:val="99"/>
    <w:unhideWhenUsed/>
    <w:rsid w:val="00ED57EE"/>
    <w:pPr>
      <w:widowControl w:val="0"/>
      <w:tabs>
        <w:tab w:val="center" w:pos="4677"/>
        <w:tab w:val="right" w:pos="9355"/>
      </w:tabs>
      <w:suppressAutoHyphens/>
    </w:pPr>
    <w:rPr>
      <w:rFonts w:eastAsia="SimSun" w:cs="Mangal"/>
      <w:kern w:val="1"/>
      <w:szCs w:val="21"/>
      <w:lang w:eastAsia="hi-IN" w:bidi="hi-IN"/>
    </w:rPr>
  </w:style>
  <w:style w:type="character" w:customStyle="1" w:styleId="afb">
    <w:name w:val="Нижний колонтитул Знак"/>
    <w:basedOn w:val="a0"/>
    <w:link w:val="afa"/>
    <w:uiPriority w:val="99"/>
    <w:rsid w:val="00ED57EE"/>
    <w:rPr>
      <w:rFonts w:ascii="Times New Roman" w:eastAsia="SimSun" w:hAnsi="Times New Roman" w:cs="Mangal"/>
      <w:kern w:val="1"/>
      <w:sz w:val="24"/>
      <w:szCs w:val="21"/>
      <w:lang w:eastAsia="hi-IN" w:bidi="hi-IN"/>
    </w:rPr>
  </w:style>
  <w:style w:type="table" w:styleId="afc">
    <w:name w:val="Table Grid"/>
    <w:basedOn w:val="a1"/>
    <w:uiPriority w:val="99"/>
    <w:rsid w:val="00ED57E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
    <w:name w:val="Сетка таблицы1"/>
    <w:basedOn w:val="a1"/>
    <w:next w:val="afc"/>
    <w:uiPriority w:val="59"/>
    <w:rsid w:val="00D461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rsid w:val="003F2518"/>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rsid w:val="003F2518"/>
    <w:rPr>
      <w:rFonts w:ascii="Times New Roman" w:eastAsia="Times New Roman" w:hAnsi="Times New Roman" w:cs="Times New Roman"/>
      <w:bCs/>
      <w:kern w:val="16"/>
      <w:position w:val="4"/>
      <w:sz w:val="32"/>
      <w:szCs w:val="24"/>
      <w:u w:val="single"/>
      <w:lang w:eastAsia="ru-RU"/>
    </w:rPr>
  </w:style>
  <w:style w:type="character" w:customStyle="1" w:styleId="30">
    <w:name w:val="Заголовок 3 Знак"/>
    <w:basedOn w:val="a0"/>
    <w:link w:val="3"/>
    <w:uiPriority w:val="99"/>
    <w:rsid w:val="003F2518"/>
    <w:rPr>
      <w:rFonts w:ascii="Cambria" w:eastAsia="Times New Roman" w:hAnsi="Cambria" w:cs="Times New Roman"/>
      <w:b/>
      <w:bCs/>
      <w:sz w:val="26"/>
      <w:szCs w:val="26"/>
      <w:lang w:eastAsia="ru-RU"/>
    </w:rPr>
  </w:style>
  <w:style w:type="paragraph" w:styleId="24">
    <w:name w:val="Body Text 2"/>
    <w:aliases w:val="Обычный Право Болд"/>
    <w:basedOn w:val="a"/>
    <w:link w:val="25"/>
    <w:rsid w:val="003F2518"/>
    <w:pPr>
      <w:spacing w:after="120" w:line="480" w:lineRule="auto"/>
    </w:pPr>
  </w:style>
  <w:style w:type="character" w:customStyle="1" w:styleId="25">
    <w:name w:val="Основной текст 2 Знак"/>
    <w:aliases w:val="Обычный Право Болд Знак"/>
    <w:basedOn w:val="a0"/>
    <w:link w:val="24"/>
    <w:rsid w:val="003F2518"/>
    <w:rPr>
      <w:rFonts w:ascii="Times New Roman" w:eastAsia="Times New Roman" w:hAnsi="Times New Roman" w:cs="Times New Roman"/>
      <w:sz w:val="24"/>
      <w:szCs w:val="24"/>
      <w:lang w:eastAsia="ru-RU"/>
    </w:rPr>
  </w:style>
  <w:style w:type="paragraph" w:customStyle="1" w:styleId="afd">
    <w:name w:val="Обычный Болд"/>
    <w:basedOn w:val="a9"/>
    <w:rsid w:val="003F2518"/>
    <w:pPr>
      <w:ind w:left="714" w:hanging="357"/>
      <w:jc w:val="center"/>
    </w:pPr>
    <w:rPr>
      <w:b/>
    </w:rPr>
  </w:style>
  <w:style w:type="paragraph" w:customStyle="1" w:styleId="afe">
    <w:name w:val="Обычный Право"/>
    <w:basedOn w:val="a"/>
    <w:next w:val="a9"/>
    <w:rsid w:val="003F2518"/>
    <w:pPr>
      <w:ind w:left="714" w:right="-425" w:hanging="357"/>
      <w:jc w:val="right"/>
    </w:pPr>
  </w:style>
  <w:style w:type="paragraph" w:customStyle="1" w:styleId="aff">
    <w:name w:val="Обычный Центр Болд"/>
    <w:basedOn w:val="a"/>
    <w:rsid w:val="003F2518"/>
    <w:pPr>
      <w:ind w:left="714" w:firstLine="540"/>
      <w:jc w:val="center"/>
    </w:pPr>
    <w:rPr>
      <w:b/>
    </w:rPr>
  </w:style>
  <w:style w:type="paragraph" w:customStyle="1" w:styleId="aff0">
    <w:name w:val="Основной Текст"/>
    <w:basedOn w:val="af6"/>
    <w:rsid w:val="003F2518"/>
    <w:pPr>
      <w:widowControl/>
      <w:tabs>
        <w:tab w:val="left" w:pos="2552"/>
        <w:tab w:val="left" w:pos="4820"/>
      </w:tabs>
      <w:suppressAutoHyphens w:val="0"/>
      <w:spacing w:before="360" w:after="0"/>
      <w:ind w:left="0" w:firstLine="851"/>
      <w:jc w:val="both"/>
    </w:pPr>
    <w:rPr>
      <w:rFonts w:eastAsia="Times New Roman" w:cs="Times New Roman"/>
      <w:kern w:val="0"/>
      <w:sz w:val="28"/>
      <w:szCs w:val="20"/>
      <w:lang w:eastAsia="ru-RU" w:bidi="ar-SA"/>
    </w:rPr>
  </w:style>
  <w:style w:type="paragraph" w:customStyle="1" w:styleId="aff1">
    <w:name w:val="Обычный Центр"/>
    <w:basedOn w:val="a"/>
    <w:next w:val="a9"/>
    <w:rsid w:val="003F2518"/>
    <w:pPr>
      <w:ind w:left="714" w:hanging="357"/>
      <w:jc w:val="center"/>
    </w:pPr>
    <w:rPr>
      <w:rFonts w:ascii="Times New Roman CYR" w:hAnsi="Times New Roman CYR" w:cs="Times New Roman CYR"/>
      <w:sz w:val="20"/>
      <w:szCs w:val="20"/>
    </w:rPr>
  </w:style>
  <w:style w:type="paragraph" w:customStyle="1" w:styleId="aff2">
    <w:name w:val="Обычный Отступ Болд"/>
    <w:basedOn w:val="a"/>
    <w:rsid w:val="003F2518"/>
    <w:pPr>
      <w:spacing w:after="60" w:line="360" w:lineRule="auto"/>
      <w:ind w:left="714" w:hanging="357"/>
      <w:jc w:val="both"/>
    </w:pPr>
    <w:rPr>
      <w:b/>
    </w:rPr>
  </w:style>
  <w:style w:type="paragraph" w:customStyle="1" w:styleId="aff3">
    <w:name w:val="Основной Болд"/>
    <w:basedOn w:val="a"/>
    <w:next w:val="a9"/>
    <w:rsid w:val="003F2518"/>
    <w:pPr>
      <w:ind w:left="714" w:firstLine="540"/>
      <w:jc w:val="both"/>
    </w:pPr>
    <w:rPr>
      <w:b/>
    </w:rPr>
  </w:style>
  <w:style w:type="paragraph" w:customStyle="1" w:styleId="26">
    <w:name w:val="Обычный Центр 2"/>
    <w:basedOn w:val="a"/>
    <w:rsid w:val="003F2518"/>
    <w:pPr>
      <w:ind w:left="714" w:hanging="357"/>
      <w:jc w:val="center"/>
    </w:pPr>
  </w:style>
  <w:style w:type="paragraph" w:customStyle="1" w:styleId="2">
    <w:name w:val="Обычный Центр2"/>
    <w:basedOn w:val="a9"/>
    <w:rsid w:val="003F2518"/>
    <w:pPr>
      <w:numPr>
        <w:numId w:val="6"/>
      </w:numPr>
      <w:jc w:val="center"/>
    </w:pPr>
  </w:style>
  <w:style w:type="paragraph" w:customStyle="1" w:styleId="aff4">
    <w:name w:val="Ключевое слово"/>
    <w:basedOn w:val="aff"/>
    <w:rsid w:val="003F2518"/>
    <w:rPr>
      <w:i/>
    </w:rPr>
  </w:style>
  <w:style w:type="paragraph" w:customStyle="1" w:styleId="aff5">
    <w:name w:val="Основной курсив"/>
    <w:basedOn w:val="a"/>
    <w:next w:val="a9"/>
    <w:rsid w:val="003F2518"/>
    <w:pPr>
      <w:ind w:left="714" w:firstLine="540"/>
      <w:jc w:val="both"/>
    </w:pPr>
    <w:rPr>
      <w:i/>
    </w:rPr>
  </w:style>
  <w:style w:type="paragraph" w:customStyle="1" w:styleId="aff6">
    <w:name w:val="Стиль Обычный Центр Курсив"/>
    <w:basedOn w:val="a"/>
    <w:next w:val="aff1"/>
    <w:rsid w:val="003F2518"/>
    <w:pPr>
      <w:ind w:left="714" w:hanging="357"/>
      <w:jc w:val="center"/>
    </w:pPr>
    <w:rPr>
      <w:i/>
    </w:rPr>
  </w:style>
  <w:style w:type="paragraph" w:customStyle="1" w:styleId="FR4">
    <w:name w:val="FR4"/>
    <w:rsid w:val="003F2518"/>
    <w:pPr>
      <w:widowControl w:val="0"/>
      <w:autoSpaceDE w:val="0"/>
      <w:autoSpaceDN w:val="0"/>
      <w:adjustRightInd w:val="0"/>
      <w:spacing w:after="0" w:line="300" w:lineRule="auto"/>
      <w:ind w:left="714" w:firstLine="720"/>
      <w:jc w:val="both"/>
    </w:pPr>
    <w:rPr>
      <w:rFonts w:ascii="Arial" w:eastAsia="Times New Roman" w:hAnsi="Arial" w:cs="Arial"/>
      <w:sz w:val="28"/>
      <w:szCs w:val="28"/>
    </w:rPr>
  </w:style>
  <w:style w:type="paragraph" w:styleId="aff7">
    <w:name w:val="Title"/>
    <w:basedOn w:val="a"/>
    <w:link w:val="aff8"/>
    <w:uiPriority w:val="99"/>
    <w:qFormat/>
    <w:rsid w:val="003F2518"/>
    <w:pPr>
      <w:widowControl w:val="0"/>
      <w:overflowPunct w:val="0"/>
      <w:autoSpaceDE w:val="0"/>
      <w:autoSpaceDN w:val="0"/>
      <w:adjustRightInd w:val="0"/>
      <w:spacing w:before="120" w:line="360" w:lineRule="auto"/>
      <w:ind w:left="113" w:right="-3578" w:firstLine="720"/>
      <w:jc w:val="center"/>
    </w:pPr>
    <w:rPr>
      <w:b/>
      <w:szCs w:val="20"/>
    </w:rPr>
  </w:style>
  <w:style w:type="character" w:customStyle="1" w:styleId="aff8">
    <w:name w:val="Название Знак"/>
    <w:basedOn w:val="a0"/>
    <w:link w:val="aff7"/>
    <w:uiPriority w:val="99"/>
    <w:rsid w:val="003F2518"/>
    <w:rPr>
      <w:rFonts w:ascii="Times New Roman" w:eastAsia="Times New Roman" w:hAnsi="Times New Roman" w:cs="Times New Roman"/>
      <w:b/>
      <w:sz w:val="24"/>
      <w:szCs w:val="20"/>
      <w:lang w:eastAsia="ru-RU"/>
    </w:rPr>
  </w:style>
  <w:style w:type="paragraph" w:customStyle="1" w:styleId="FR2">
    <w:name w:val="FR2"/>
    <w:rsid w:val="003F2518"/>
    <w:pPr>
      <w:widowControl w:val="0"/>
      <w:autoSpaceDE w:val="0"/>
      <w:autoSpaceDN w:val="0"/>
      <w:adjustRightInd w:val="0"/>
      <w:spacing w:after="0" w:line="240" w:lineRule="auto"/>
      <w:ind w:left="9280" w:hanging="357"/>
      <w:jc w:val="both"/>
    </w:pPr>
    <w:rPr>
      <w:rFonts w:ascii="Courier New" w:eastAsia="Times New Roman" w:hAnsi="Courier New" w:cs="Courier New"/>
      <w:noProof/>
      <w:sz w:val="32"/>
      <w:szCs w:val="32"/>
      <w:lang w:val="en-US"/>
    </w:rPr>
  </w:style>
  <w:style w:type="paragraph" w:customStyle="1" w:styleId="FR1">
    <w:name w:val="FR1"/>
    <w:rsid w:val="003F2518"/>
    <w:pPr>
      <w:widowControl w:val="0"/>
      <w:autoSpaceDE w:val="0"/>
      <w:autoSpaceDN w:val="0"/>
      <w:adjustRightInd w:val="0"/>
      <w:spacing w:after="0" w:line="240" w:lineRule="auto"/>
      <w:ind w:left="714" w:hanging="357"/>
      <w:jc w:val="right"/>
    </w:pPr>
    <w:rPr>
      <w:rFonts w:ascii="Courier New" w:eastAsia="Times New Roman" w:hAnsi="Courier New" w:cs="Courier New"/>
      <w:sz w:val="36"/>
      <w:szCs w:val="36"/>
    </w:rPr>
  </w:style>
  <w:style w:type="paragraph" w:styleId="31">
    <w:name w:val="Body Text Indent 3"/>
    <w:basedOn w:val="a"/>
    <w:link w:val="32"/>
    <w:rsid w:val="003F2518"/>
    <w:pPr>
      <w:spacing w:after="120"/>
      <w:ind w:left="283" w:hanging="357"/>
      <w:jc w:val="both"/>
    </w:pPr>
    <w:rPr>
      <w:sz w:val="16"/>
      <w:szCs w:val="16"/>
    </w:rPr>
  </w:style>
  <w:style w:type="character" w:customStyle="1" w:styleId="32">
    <w:name w:val="Основной текст с отступом 3 Знак"/>
    <w:basedOn w:val="a0"/>
    <w:link w:val="31"/>
    <w:rsid w:val="003F2518"/>
    <w:rPr>
      <w:rFonts w:ascii="Times New Roman" w:eastAsia="Times New Roman" w:hAnsi="Times New Roman" w:cs="Times New Roman"/>
      <w:sz w:val="16"/>
      <w:szCs w:val="16"/>
      <w:lang w:eastAsia="ru-RU"/>
    </w:rPr>
  </w:style>
  <w:style w:type="paragraph" w:customStyle="1" w:styleId="16">
    <w:name w:val="Абзац списка1"/>
    <w:basedOn w:val="a"/>
    <w:qFormat/>
    <w:rsid w:val="003F2518"/>
    <w:pPr>
      <w:widowControl w:val="0"/>
      <w:autoSpaceDE w:val="0"/>
      <w:autoSpaceDN w:val="0"/>
      <w:adjustRightInd w:val="0"/>
      <w:ind w:left="720"/>
      <w:contextualSpacing/>
    </w:pPr>
    <w:rPr>
      <w:rFonts w:ascii="Arial" w:eastAsia="Calibri" w:hAnsi="Arial"/>
    </w:rPr>
  </w:style>
  <w:style w:type="character" w:customStyle="1" w:styleId="aff9">
    <w:name w:val="Основной текст_"/>
    <w:basedOn w:val="a0"/>
    <w:link w:val="17"/>
    <w:uiPriority w:val="99"/>
    <w:locked/>
    <w:rsid w:val="003F2518"/>
    <w:rPr>
      <w:shd w:val="clear" w:color="auto" w:fill="FFFFFF"/>
    </w:rPr>
  </w:style>
  <w:style w:type="paragraph" w:customStyle="1" w:styleId="17">
    <w:name w:val="Основной текст1"/>
    <w:basedOn w:val="a"/>
    <w:link w:val="aff9"/>
    <w:uiPriority w:val="99"/>
    <w:rsid w:val="003F2518"/>
    <w:pPr>
      <w:widowControl w:val="0"/>
      <w:shd w:val="clear" w:color="auto" w:fill="FFFFFF"/>
      <w:spacing w:before="780" w:after="120" w:line="240" w:lineRule="atLeast"/>
      <w:ind w:hanging="1060"/>
      <w:jc w:val="both"/>
    </w:pPr>
    <w:rPr>
      <w:rFonts w:asciiTheme="minorHAnsi" w:eastAsiaTheme="minorHAnsi" w:hAnsiTheme="minorHAnsi" w:cstheme="minorBidi"/>
      <w:sz w:val="22"/>
      <w:szCs w:val="22"/>
      <w:lang w:eastAsia="en-US"/>
    </w:rPr>
  </w:style>
  <w:style w:type="paragraph" w:customStyle="1" w:styleId="msonormal0">
    <w:name w:val="«msonormal»"/>
    <w:basedOn w:val="a"/>
    <w:rsid w:val="003F2518"/>
    <w:pPr>
      <w:spacing w:before="100" w:beforeAutospacing="1" w:after="100" w:afterAutospacing="1"/>
    </w:pPr>
  </w:style>
  <w:style w:type="character" w:customStyle="1" w:styleId="c0">
    <w:name w:val="c0"/>
    <w:basedOn w:val="a0"/>
    <w:rsid w:val="003F2518"/>
    <w:rPr>
      <w:rFonts w:cs="Times New Roman"/>
    </w:rPr>
  </w:style>
  <w:style w:type="character" w:customStyle="1" w:styleId="c8">
    <w:name w:val="c8"/>
    <w:basedOn w:val="a0"/>
    <w:rsid w:val="003F2518"/>
  </w:style>
  <w:style w:type="paragraph" w:styleId="33">
    <w:name w:val="Body Text 3"/>
    <w:basedOn w:val="a"/>
    <w:link w:val="34"/>
    <w:rsid w:val="003F2518"/>
    <w:pPr>
      <w:jc w:val="both"/>
    </w:pPr>
    <w:rPr>
      <w:bCs/>
      <w:kern w:val="16"/>
      <w:position w:val="4"/>
      <w:sz w:val="28"/>
    </w:rPr>
  </w:style>
  <w:style w:type="character" w:customStyle="1" w:styleId="34">
    <w:name w:val="Основной текст 3 Знак"/>
    <w:basedOn w:val="a0"/>
    <w:link w:val="33"/>
    <w:rsid w:val="003F2518"/>
    <w:rPr>
      <w:rFonts w:ascii="Times New Roman" w:eastAsia="Times New Roman" w:hAnsi="Times New Roman" w:cs="Times New Roman"/>
      <w:bCs/>
      <w:kern w:val="16"/>
      <w:position w:val="4"/>
      <w:sz w:val="28"/>
      <w:szCs w:val="24"/>
      <w:lang w:eastAsia="ru-RU"/>
    </w:rPr>
  </w:style>
  <w:style w:type="paragraph" w:styleId="affa">
    <w:name w:val="caption"/>
    <w:basedOn w:val="a"/>
    <w:next w:val="a"/>
    <w:uiPriority w:val="99"/>
    <w:qFormat/>
    <w:rsid w:val="003F2518"/>
    <w:pPr>
      <w:spacing w:before="100" w:beforeAutospacing="1" w:after="100" w:afterAutospacing="1"/>
      <w:jc w:val="center"/>
    </w:pPr>
    <w:rPr>
      <w:b/>
      <w:bCs/>
      <w:kern w:val="16"/>
      <w:position w:val="4"/>
      <w:sz w:val="36"/>
      <w:szCs w:val="28"/>
    </w:rPr>
  </w:style>
  <w:style w:type="paragraph" w:styleId="z-">
    <w:name w:val="HTML Bottom of Form"/>
    <w:basedOn w:val="a"/>
    <w:next w:val="a"/>
    <w:link w:val="z-0"/>
    <w:hidden/>
    <w:rsid w:val="003F2518"/>
    <w:pPr>
      <w:pBdr>
        <w:top w:val="single" w:sz="6" w:space="1" w:color="auto"/>
      </w:pBdr>
      <w:jc w:val="center"/>
    </w:pPr>
    <w:rPr>
      <w:rFonts w:ascii="Arial" w:eastAsia="Arial Unicode MS" w:hAnsi="Arial" w:cs="Arial"/>
      <w:vanish/>
      <w:color w:val="FFFFFF"/>
      <w:sz w:val="16"/>
      <w:szCs w:val="16"/>
    </w:rPr>
  </w:style>
  <w:style w:type="character" w:customStyle="1" w:styleId="z-0">
    <w:name w:val="z-Конец формы Знак"/>
    <w:basedOn w:val="a0"/>
    <w:link w:val="z-"/>
    <w:rsid w:val="003F2518"/>
    <w:rPr>
      <w:rFonts w:ascii="Arial" w:eastAsia="Arial Unicode MS" w:hAnsi="Arial" w:cs="Arial"/>
      <w:vanish/>
      <w:color w:val="FFFFFF"/>
      <w:sz w:val="16"/>
      <w:szCs w:val="16"/>
      <w:lang w:eastAsia="ru-RU"/>
    </w:rPr>
  </w:style>
  <w:style w:type="paragraph" w:customStyle="1" w:styleId="18">
    <w:name w:val="Знак1"/>
    <w:basedOn w:val="a"/>
    <w:rsid w:val="003F2518"/>
    <w:pPr>
      <w:spacing w:before="100" w:beforeAutospacing="1" w:after="100" w:afterAutospacing="1"/>
    </w:pPr>
    <w:rPr>
      <w:color w:val="000000"/>
      <w:u w:color="000000"/>
      <w:lang w:val="en-US" w:eastAsia="en-US"/>
    </w:rPr>
  </w:style>
  <w:style w:type="paragraph" w:customStyle="1" w:styleId="ConsPlusNormal">
    <w:name w:val="ConsPlusNormal"/>
    <w:rsid w:val="003F25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9">
    <w:name w:val="Нет списка1"/>
    <w:next w:val="a2"/>
    <w:semiHidden/>
    <w:unhideWhenUsed/>
    <w:rsid w:val="003F2518"/>
  </w:style>
  <w:style w:type="numbering" w:customStyle="1" w:styleId="110">
    <w:name w:val="Нет списка11"/>
    <w:next w:val="a2"/>
    <w:semiHidden/>
    <w:rsid w:val="003F2518"/>
  </w:style>
  <w:style w:type="table" w:customStyle="1" w:styleId="27">
    <w:name w:val="Сетка таблицы2"/>
    <w:basedOn w:val="a1"/>
    <w:next w:val="afc"/>
    <w:uiPriority w:val="59"/>
    <w:rsid w:val="003F25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3F25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1">
    <w:name w:val="c1"/>
    <w:basedOn w:val="a"/>
    <w:rsid w:val="003F2518"/>
    <w:pPr>
      <w:spacing w:before="100" w:beforeAutospacing="1" w:after="100" w:afterAutospacing="1"/>
    </w:pPr>
  </w:style>
  <w:style w:type="paragraph" w:customStyle="1" w:styleId="c2">
    <w:name w:val="c2"/>
    <w:basedOn w:val="a"/>
    <w:rsid w:val="003F2518"/>
    <w:pPr>
      <w:spacing w:before="100" w:beforeAutospacing="1" w:after="100" w:afterAutospacing="1"/>
    </w:pPr>
  </w:style>
  <w:style w:type="character" w:customStyle="1" w:styleId="c1c5">
    <w:name w:val="c1 c5"/>
    <w:basedOn w:val="a0"/>
    <w:rsid w:val="003F2518"/>
  </w:style>
  <w:style w:type="character" w:customStyle="1" w:styleId="c3c1">
    <w:name w:val="c3 c1"/>
    <w:basedOn w:val="a0"/>
    <w:rsid w:val="003F2518"/>
  </w:style>
  <w:style w:type="character" w:customStyle="1" w:styleId="c6c1">
    <w:name w:val="c6 c1"/>
    <w:basedOn w:val="a0"/>
    <w:rsid w:val="003F2518"/>
  </w:style>
  <w:style w:type="numbering" w:customStyle="1" w:styleId="28">
    <w:name w:val="Нет списка2"/>
    <w:next w:val="a2"/>
    <w:uiPriority w:val="99"/>
    <w:semiHidden/>
    <w:unhideWhenUsed/>
    <w:rsid w:val="003F2518"/>
  </w:style>
  <w:style w:type="table" w:customStyle="1" w:styleId="111">
    <w:name w:val="Сетка таблицы11"/>
    <w:basedOn w:val="a1"/>
    <w:next w:val="afc"/>
    <w:uiPriority w:val="59"/>
    <w:rsid w:val="003F25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
    <w:name w:val="P3"/>
    <w:basedOn w:val="a"/>
    <w:uiPriority w:val="99"/>
    <w:qFormat/>
    <w:rsid w:val="003F2518"/>
    <w:pPr>
      <w:widowControl w:val="0"/>
      <w:adjustRightInd w:val="0"/>
      <w:ind w:firstLine="599"/>
    </w:pPr>
    <w:rPr>
      <w:b/>
      <w:sz w:val="32"/>
      <w:szCs w:val="20"/>
    </w:rPr>
  </w:style>
  <w:style w:type="paragraph" w:customStyle="1" w:styleId="P4">
    <w:name w:val="P4"/>
    <w:basedOn w:val="a"/>
    <w:uiPriority w:val="99"/>
    <w:qFormat/>
    <w:rsid w:val="003F2518"/>
    <w:pPr>
      <w:widowControl w:val="0"/>
      <w:adjustRightInd w:val="0"/>
      <w:ind w:firstLine="599"/>
    </w:pPr>
    <w:rPr>
      <w:b/>
      <w:sz w:val="32"/>
      <w:szCs w:val="20"/>
    </w:rPr>
  </w:style>
  <w:style w:type="character" w:customStyle="1" w:styleId="T1">
    <w:name w:val="T1"/>
    <w:uiPriority w:val="99"/>
    <w:qFormat/>
    <w:rsid w:val="003F2518"/>
  </w:style>
  <w:style w:type="table" w:customStyle="1" w:styleId="1110">
    <w:name w:val="Сетка таблицы111"/>
    <w:basedOn w:val="a1"/>
    <w:next w:val="afc"/>
    <w:uiPriority w:val="59"/>
    <w:rsid w:val="003F25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FollowedHyperlink"/>
    <w:basedOn w:val="a0"/>
    <w:semiHidden/>
    <w:unhideWhenUsed/>
    <w:rsid w:val="003F2518"/>
    <w:rPr>
      <w:color w:val="800080"/>
      <w:u w:val="single"/>
    </w:rPr>
  </w:style>
  <w:style w:type="character" w:customStyle="1" w:styleId="ya-share2badge">
    <w:name w:val="ya-share2__badge"/>
    <w:basedOn w:val="a0"/>
    <w:rsid w:val="003F2518"/>
  </w:style>
  <w:style w:type="character" w:customStyle="1" w:styleId="ya-share2icon">
    <w:name w:val="ya-share2__icon"/>
    <w:basedOn w:val="a0"/>
    <w:rsid w:val="003F2518"/>
  </w:style>
  <w:style w:type="character" w:customStyle="1" w:styleId="112">
    <w:name w:val="Заголовок 1 Знак1"/>
    <w:uiPriority w:val="99"/>
    <w:locked/>
    <w:rsid w:val="003F2518"/>
    <w:rPr>
      <w:rFonts w:ascii="Cambria" w:hAnsi="Cambria" w:cs="Times New Roman"/>
      <w:b/>
      <w:bCs/>
      <w:kern w:val="32"/>
      <w:sz w:val="32"/>
      <w:szCs w:val="32"/>
      <w:lang w:eastAsia="zh-CN"/>
    </w:rPr>
  </w:style>
  <w:style w:type="character" w:customStyle="1" w:styleId="210">
    <w:name w:val="Заголовок 2 Знак1"/>
    <w:uiPriority w:val="99"/>
    <w:semiHidden/>
    <w:locked/>
    <w:rsid w:val="003F2518"/>
    <w:rPr>
      <w:rFonts w:ascii="Cambria" w:hAnsi="Cambria" w:cs="Times New Roman"/>
      <w:b/>
      <w:bCs/>
      <w:i/>
      <w:iCs/>
      <w:sz w:val="28"/>
      <w:szCs w:val="28"/>
      <w:lang w:eastAsia="zh-CN"/>
    </w:rPr>
  </w:style>
  <w:style w:type="character" w:customStyle="1" w:styleId="310">
    <w:name w:val="Заголовок 3 Знак1"/>
    <w:uiPriority w:val="99"/>
    <w:semiHidden/>
    <w:locked/>
    <w:rsid w:val="003F2518"/>
    <w:rPr>
      <w:rFonts w:ascii="Cambria" w:hAnsi="Cambria" w:cs="Times New Roman"/>
      <w:b/>
      <w:bCs/>
      <w:sz w:val="26"/>
      <w:szCs w:val="26"/>
      <w:lang w:eastAsia="zh-CN"/>
    </w:rPr>
  </w:style>
  <w:style w:type="character" w:customStyle="1" w:styleId="WW8Num1z0">
    <w:name w:val="WW8Num1z0"/>
    <w:uiPriority w:val="99"/>
    <w:rsid w:val="003F2518"/>
    <w:rPr>
      <w:rFonts w:ascii="Symbol" w:hAnsi="Symbol"/>
    </w:rPr>
  </w:style>
  <w:style w:type="character" w:customStyle="1" w:styleId="WW8Num2z0">
    <w:name w:val="WW8Num2z0"/>
    <w:uiPriority w:val="99"/>
    <w:rsid w:val="003F2518"/>
    <w:rPr>
      <w:rFonts w:ascii="Symbol" w:hAnsi="Symbol"/>
    </w:rPr>
  </w:style>
  <w:style w:type="character" w:customStyle="1" w:styleId="WW8Num2z1">
    <w:name w:val="WW8Num2z1"/>
    <w:uiPriority w:val="99"/>
    <w:rsid w:val="003F2518"/>
    <w:rPr>
      <w:rFonts w:ascii="Courier New" w:hAnsi="Courier New"/>
    </w:rPr>
  </w:style>
  <w:style w:type="character" w:customStyle="1" w:styleId="WW8Num2z2">
    <w:name w:val="WW8Num2z2"/>
    <w:uiPriority w:val="99"/>
    <w:rsid w:val="003F2518"/>
    <w:rPr>
      <w:rFonts w:ascii="Wingdings" w:hAnsi="Wingdings"/>
    </w:rPr>
  </w:style>
  <w:style w:type="character" w:customStyle="1" w:styleId="WW8Num3z1">
    <w:name w:val="WW8Num3z1"/>
    <w:uiPriority w:val="99"/>
    <w:rsid w:val="003F2518"/>
    <w:rPr>
      <w:rFonts w:ascii="Courier New" w:hAnsi="Courier New"/>
    </w:rPr>
  </w:style>
  <w:style w:type="character" w:customStyle="1" w:styleId="WW8Num3z2">
    <w:name w:val="WW8Num3z2"/>
    <w:uiPriority w:val="99"/>
    <w:rsid w:val="003F2518"/>
    <w:rPr>
      <w:rFonts w:ascii="Wingdings" w:hAnsi="Wingdings"/>
    </w:rPr>
  </w:style>
  <w:style w:type="character" w:customStyle="1" w:styleId="WW8Num4z1">
    <w:name w:val="WW8Num4z1"/>
    <w:uiPriority w:val="99"/>
    <w:rsid w:val="003F2518"/>
    <w:rPr>
      <w:rFonts w:ascii="Courier New" w:hAnsi="Courier New"/>
    </w:rPr>
  </w:style>
  <w:style w:type="character" w:customStyle="1" w:styleId="WW8Num4z2">
    <w:name w:val="WW8Num4z2"/>
    <w:uiPriority w:val="99"/>
    <w:rsid w:val="003F2518"/>
    <w:rPr>
      <w:rFonts w:ascii="Wingdings" w:hAnsi="Wingdings"/>
    </w:rPr>
  </w:style>
  <w:style w:type="character" w:customStyle="1" w:styleId="WW8Num5z0">
    <w:name w:val="WW8Num5z0"/>
    <w:uiPriority w:val="99"/>
    <w:rsid w:val="003F2518"/>
    <w:rPr>
      <w:rFonts w:ascii="Symbol" w:hAnsi="Symbol"/>
    </w:rPr>
  </w:style>
  <w:style w:type="character" w:customStyle="1" w:styleId="WW8Num5z1">
    <w:name w:val="WW8Num5z1"/>
    <w:uiPriority w:val="99"/>
    <w:rsid w:val="003F2518"/>
    <w:rPr>
      <w:rFonts w:ascii="Courier New" w:hAnsi="Courier New"/>
    </w:rPr>
  </w:style>
  <w:style w:type="character" w:customStyle="1" w:styleId="WW8Num5z2">
    <w:name w:val="WW8Num5z2"/>
    <w:uiPriority w:val="99"/>
    <w:rsid w:val="003F2518"/>
    <w:rPr>
      <w:rFonts w:ascii="Wingdings" w:hAnsi="Wingdings"/>
    </w:rPr>
  </w:style>
  <w:style w:type="character" w:customStyle="1" w:styleId="WW8Num6z0">
    <w:name w:val="WW8Num6z0"/>
    <w:uiPriority w:val="99"/>
    <w:rsid w:val="003F2518"/>
  </w:style>
  <w:style w:type="character" w:customStyle="1" w:styleId="WW8Num6z1">
    <w:name w:val="WW8Num6z1"/>
    <w:uiPriority w:val="99"/>
    <w:rsid w:val="003F2518"/>
  </w:style>
  <w:style w:type="character" w:customStyle="1" w:styleId="WW8Num6z2">
    <w:name w:val="WW8Num6z2"/>
    <w:uiPriority w:val="99"/>
    <w:rsid w:val="003F2518"/>
  </w:style>
  <w:style w:type="character" w:customStyle="1" w:styleId="WW8Num6z3">
    <w:name w:val="WW8Num6z3"/>
    <w:uiPriority w:val="99"/>
    <w:rsid w:val="003F2518"/>
  </w:style>
  <w:style w:type="character" w:customStyle="1" w:styleId="WW8Num6z4">
    <w:name w:val="WW8Num6z4"/>
    <w:uiPriority w:val="99"/>
    <w:rsid w:val="003F2518"/>
  </w:style>
  <w:style w:type="character" w:customStyle="1" w:styleId="WW8Num6z5">
    <w:name w:val="WW8Num6z5"/>
    <w:uiPriority w:val="99"/>
    <w:rsid w:val="003F2518"/>
  </w:style>
  <w:style w:type="character" w:customStyle="1" w:styleId="WW8Num6z6">
    <w:name w:val="WW8Num6z6"/>
    <w:uiPriority w:val="99"/>
    <w:rsid w:val="003F2518"/>
  </w:style>
  <w:style w:type="character" w:customStyle="1" w:styleId="WW8Num6z7">
    <w:name w:val="WW8Num6z7"/>
    <w:uiPriority w:val="99"/>
    <w:rsid w:val="003F2518"/>
  </w:style>
  <w:style w:type="character" w:customStyle="1" w:styleId="WW8Num6z8">
    <w:name w:val="WW8Num6z8"/>
    <w:uiPriority w:val="99"/>
    <w:rsid w:val="003F2518"/>
  </w:style>
  <w:style w:type="character" w:customStyle="1" w:styleId="WW8Num7z0">
    <w:name w:val="WW8Num7z0"/>
    <w:uiPriority w:val="99"/>
    <w:rsid w:val="003F2518"/>
    <w:rPr>
      <w:rFonts w:ascii="Symbol" w:hAnsi="Symbol"/>
    </w:rPr>
  </w:style>
  <w:style w:type="character" w:customStyle="1" w:styleId="WW8Num7z1">
    <w:name w:val="WW8Num7z1"/>
    <w:uiPriority w:val="99"/>
    <w:rsid w:val="003F2518"/>
    <w:rPr>
      <w:rFonts w:ascii="Courier New" w:hAnsi="Courier New"/>
    </w:rPr>
  </w:style>
  <w:style w:type="character" w:customStyle="1" w:styleId="WW8Num7z2">
    <w:name w:val="WW8Num7z2"/>
    <w:uiPriority w:val="99"/>
    <w:rsid w:val="003F2518"/>
    <w:rPr>
      <w:rFonts w:ascii="Wingdings" w:hAnsi="Wingdings"/>
    </w:rPr>
  </w:style>
  <w:style w:type="character" w:customStyle="1" w:styleId="WW8Num8z0">
    <w:name w:val="WW8Num8z0"/>
    <w:uiPriority w:val="99"/>
    <w:rsid w:val="003F2518"/>
    <w:rPr>
      <w:rFonts w:ascii="Times New Roman" w:hAnsi="Times New Roman"/>
      <w:b/>
      <w:sz w:val="28"/>
    </w:rPr>
  </w:style>
  <w:style w:type="character" w:customStyle="1" w:styleId="WW8Num8z1">
    <w:name w:val="WW8Num8z1"/>
    <w:uiPriority w:val="99"/>
    <w:rsid w:val="003F2518"/>
  </w:style>
  <w:style w:type="character" w:customStyle="1" w:styleId="WW8Num9z0">
    <w:name w:val="WW8Num9z0"/>
    <w:uiPriority w:val="99"/>
    <w:rsid w:val="003F2518"/>
  </w:style>
  <w:style w:type="character" w:customStyle="1" w:styleId="WW8Num9z1">
    <w:name w:val="WW8Num9z1"/>
    <w:uiPriority w:val="99"/>
    <w:rsid w:val="003F2518"/>
  </w:style>
  <w:style w:type="character" w:customStyle="1" w:styleId="WW8Num9z2">
    <w:name w:val="WW8Num9z2"/>
    <w:uiPriority w:val="99"/>
    <w:rsid w:val="003F2518"/>
  </w:style>
  <w:style w:type="character" w:customStyle="1" w:styleId="WW8Num9z3">
    <w:name w:val="WW8Num9z3"/>
    <w:uiPriority w:val="99"/>
    <w:rsid w:val="003F2518"/>
  </w:style>
  <w:style w:type="character" w:customStyle="1" w:styleId="WW8Num9z4">
    <w:name w:val="WW8Num9z4"/>
    <w:uiPriority w:val="99"/>
    <w:rsid w:val="003F2518"/>
  </w:style>
  <w:style w:type="character" w:customStyle="1" w:styleId="WW8Num9z5">
    <w:name w:val="WW8Num9z5"/>
    <w:uiPriority w:val="99"/>
    <w:rsid w:val="003F2518"/>
  </w:style>
  <w:style w:type="character" w:customStyle="1" w:styleId="WW8Num9z6">
    <w:name w:val="WW8Num9z6"/>
    <w:uiPriority w:val="99"/>
    <w:rsid w:val="003F2518"/>
  </w:style>
  <w:style w:type="character" w:customStyle="1" w:styleId="WW8Num9z7">
    <w:name w:val="WW8Num9z7"/>
    <w:uiPriority w:val="99"/>
    <w:rsid w:val="003F2518"/>
  </w:style>
  <w:style w:type="character" w:customStyle="1" w:styleId="WW8Num9z8">
    <w:name w:val="WW8Num9z8"/>
    <w:uiPriority w:val="99"/>
    <w:rsid w:val="003F2518"/>
  </w:style>
  <w:style w:type="character" w:customStyle="1" w:styleId="WW8Num10z0">
    <w:name w:val="WW8Num10z0"/>
    <w:uiPriority w:val="99"/>
    <w:rsid w:val="003F2518"/>
    <w:rPr>
      <w:rFonts w:ascii="Symbol" w:hAnsi="Symbol"/>
    </w:rPr>
  </w:style>
  <w:style w:type="character" w:customStyle="1" w:styleId="WW8Num10z1">
    <w:name w:val="WW8Num10z1"/>
    <w:uiPriority w:val="99"/>
    <w:rsid w:val="003F2518"/>
    <w:rPr>
      <w:rFonts w:ascii="Courier New" w:hAnsi="Courier New"/>
    </w:rPr>
  </w:style>
  <w:style w:type="character" w:customStyle="1" w:styleId="WW8Num10z2">
    <w:name w:val="WW8Num10z2"/>
    <w:uiPriority w:val="99"/>
    <w:rsid w:val="003F2518"/>
    <w:rPr>
      <w:rFonts w:ascii="Wingdings" w:hAnsi="Wingdings"/>
    </w:rPr>
  </w:style>
  <w:style w:type="character" w:customStyle="1" w:styleId="WW8Num11z0">
    <w:name w:val="WW8Num11z0"/>
    <w:uiPriority w:val="99"/>
    <w:rsid w:val="003F2518"/>
  </w:style>
  <w:style w:type="character" w:customStyle="1" w:styleId="WW8Num12z0">
    <w:name w:val="WW8Num12z0"/>
    <w:uiPriority w:val="99"/>
    <w:rsid w:val="003F2518"/>
  </w:style>
  <w:style w:type="character" w:customStyle="1" w:styleId="WW8Num12z1">
    <w:name w:val="WW8Num12z1"/>
    <w:uiPriority w:val="99"/>
    <w:rsid w:val="003F2518"/>
  </w:style>
  <w:style w:type="character" w:customStyle="1" w:styleId="WW8Num13z0">
    <w:name w:val="WW8Num13z0"/>
    <w:uiPriority w:val="99"/>
    <w:rsid w:val="003F2518"/>
    <w:rPr>
      <w:rFonts w:ascii="Symbol" w:hAnsi="Symbol"/>
      <w:sz w:val="28"/>
    </w:rPr>
  </w:style>
  <w:style w:type="character" w:customStyle="1" w:styleId="WW8Num13z1">
    <w:name w:val="WW8Num13z1"/>
    <w:uiPriority w:val="99"/>
    <w:rsid w:val="003F2518"/>
    <w:rPr>
      <w:rFonts w:ascii="Courier New" w:hAnsi="Courier New"/>
    </w:rPr>
  </w:style>
  <w:style w:type="character" w:customStyle="1" w:styleId="WW8Num13z2">
    <w:name w:val="WW8Num13z2"/>
    <w:uiPriority w:val="99"/>
    <w:rsid w:val="003F2518"/>
    <w:rPr>
      <w:rFonts w:ascii="Wingdings" w:hAnsi="Wingdings"/>
    </w:rPr>
  </w:style>
  <w:style w:type="character" w:customStyle="1" w:styleId="WW8Num14z0">
    <w:name w:val="WW8Num14z0"/>
    <w:uiPriority w:val="99"/>
    <w:rsid w:val="003F2518"/>
    <w:rPr>
      <w:rFonts w:ascii="Symbol" w:hAnsi="Symbol"/>
      <w:sz w:val="28"/>
    </w:rPr>
  </w:style>
  <w:style w:type="character" w:customStyle="1" w:styleId="WW8Num14z1">
    <w:name w:val="WW8Num14z1"/>
    <w:uiPriority w:val="99"/>
    <w:rsid w:val="003F2518"/>
    <w:rPr>
      <w:rFonts w:ascii="Courier New" w:hAnsi="Courier New"/>
    </w:rPr>
  </w:style>
  <w:style w:type="character" w:customStyle="1" w:styleId="WW8Num14z2">
    <w:name w:val="WW8Num14z2"/>
    <w:uiPriority w:val="99"/>
    <w:rsid w:val="003F2518"/>
    <w:rPr>
      <w:rFonts w:ascii="Wingdings" w:hAnsi="Wingdings"/>
    </w:rPr>
  </w:style>
  <w:style w:type="character" w:customStyle="1" w:styleId="WW8Num15z0">
    <w:name w:val="WW8Num15z0"/>
    <w:uiPriority w:val="99"/>
    <w:rsid w:val="003F2518"/>
  </w:style>
  <w:style w:type="character" w:customStyle="1" w:styleId="WW8Num15z1">
    <w:name w:val="WW8Num15z1"/>
    <w:uiPriority w:val="99"/>
    <w:rsid w:val="003F2518"/>
  </w:style>
  <w:style w:type="character" w:customStyle="1" w:styleId="WW8Num16z0">
    <w:name w:val="WW8Num16z0"/>
    <w:uiPriority w:val="99"/>
    <w:rsid w:val="003F2518"/>
    <w:rPr>
      <w:rFonts w:ascii="Wingdings" w:hAnsi="Wingdings"/>
      <w:kern w:val="1"/>
      <w:position w:val="4"/>
      <w:sz w:val="28"/>
    </w:rPr>
  </w:style>
  <w:style w:type="character" w:customStyle="1" w:styleId="WW8Num16z1">
    <w:name w:val="WW8Num16z1"/>
    <w:uiPriority w:val="99"/>
    <w:rsid w:val="003F2518"/>
    <w:rPr>
      <w:rFonts w:ascii="Courier New" w:hAnsi="Courier New"/>
    </w:rPr>
  </w:style>
  <w:style w:type="character" w:customStyle="1" w:styleId="WW8Num16z3">
    <w:name w:val="WW8Num16z3"/>
    <w:uiPriority w:val="99"/>
    <w:rsid w:val="003F2518"/>
    <w:rPr>
      <w:rFonts w:ascii="Symbol" w:hAnsi="Symbol"/>
    </w:rPr>
  </w:style>
  <w:style w:type="character" w:customStyle="1" w:styleId="WW8Num17z0">
    <w:name w:val="WW8Num17z0"/>
    <w:uiPriority w:val="99"/>
    <w:rsid w:val="003F2518"/>
    <w:rPr>
      <w:rFonts w:ascii="Symbol" w:hAnsi="Symbol"/>
      <w:sz w:val="28"/>
      <w:lang w:eastAsia="ru-RU"/>
    </w:rPr>
  </w:style>
  <w:style w:type="character" w:customStyle="1" w:styleId="WW8Num17z1">
    <w:name w:val="WW8Num17z1"/>
    <w:uiPriority w:val="99"/>
    <w:rsid w:val="003F2518"/>
    <w:rPr>
      <w:rFonts w:ascii="Courier New" w:hAnsi="Courier New"/>
      <w:sz w:val="20"/>
    </w:rPr>
  </w:style>
  <w:style w:type="character" w:customStyle="1" w:styleId="WW8Num17z2">
    <w:name w:val="WW8Num17z2"/>
    <w:uiPriority w:val="99"/>
    <w:rsid w:val="003F2518"/>
    <w:rPr>
      <w:rFonts w:ascii="Wingdings" w:hAnsi="Wingdings"/>
      <w:sz w:val="20"/>
    </w:rPr>
  </w:style>
  <w:style w:type="character" w:customStyle="1" w:styleId="WW8Num18z0">
    <w:name w:val="WW8Num18z0"/>
    <w:uiPriority w:val="99"/>
    <w:rsid w:val="003F2518"/>
    <w:rPr>
      <w:rFonts w:ascii="Wingdings" w:hAnsi="Wingdings"/>
    </w:rPr>
  </w:style>
  <w:style w:type="character" w:customStyle="1" w:styleId="WW8Num18z1">
    <w:name w:val="WW8Num18z1"/>
    <w:uiPriority w:val="99"/>
    <w:rsid w:val="003F2518"/>
    <w:rPr>
      <w:rFonts w:ascii="Courier New" w:hAnsi="Courier New"/>
    </w:rPr>
  </w:style>
  <w:style w:type="character" w:customStyle="1" w:styleId="WW8Num18z3">
    <w:name w:val="WW8Num18z3"/>
    <w:uiPriority w:val="99"/>
    <w:rsid w:val="003F2518"/>
    <w:rPr>
      <w:rFonts w:ascii="Symbol" w:hAnsi="Symbol"/>
    </w:rPr>
  </w:style>
  <w:style w:type="character" w:customStyle="1" w:styleId="WW8Num19z0">
    <w:name w:val="WW8Num19z0"/>
    <w:uiPriority w:val="99"/>
    <w:rsid w:val="003F2518"/>
    <w:rPr>
      <w:rFonts w:ascii="Times New Roman" w:hAnsi="Times New Roman"/>
      <w:sz w:val="28"/>
    </w:rPr>
  </w:style>
  <w:style w:type="character" w:customStyle="1" w:styleId="WW8Num19z1">
    <w:name w:val="WW8Num19z1"/>
    <w:uiPriority w:val="99"/>
    <w:rsid w:val="003F2518"/>
  </w:style>
  <w:style w:type="character" w:customStyle="1" w:styleId="WW8Num19z2">
    <w:name w:val="WW8Num19z2"/>
    <w:uiPriority w:val="99"/>
    <w:rsid w:val="003F2518"/>
  </w:style>
  <w:style w:type="character" w:customStyle="1" w:styleId="WW8Num19z3">
    <w:name w:val="WW8Num19z3"/>
    <w:uiPriority w:val="99"/>
    <w:rsid w:val="003F2518"/>
  </w:style>
  <w:style w:type="character" w:customStyle="1" w:styleId="WW8Num19z4">
    <w:name w:val="WW8Num19z4"/>
    <w:uiPriority w:val="99"/>
    <w:rsid w:val="003F2518"/>
  </w:style>
  <w:style w:type="character" w:customStyle="1" w:styleId="WW8Num19z5">
    <w:name w:val="WW8Num19z5"/>
    <w:uiPriority w:val="99"/>
    <w:rsid w:val="003F2518"/>
  </w:style>
  <w:style w:type="character" w:customStyle="1" w:styleId="WW8Num19z6">
    <w:name w:val="WW8Num19z6"/>
    <w:uiPriority w:val="99"/>
    <w:rsid w:val="003F2518"/>
  </w:style>
  <w:style w:type="character" w:customStyle="1" w:styleId="WW8Num19z7">
    <w:name w:val="WW8Num19z7"/>
    <w:uiPriority w:val="99"/>
    <w:rsid w:val="003F2518"/>
  </w:style>
  <w:style w:type="character" w:customStyle="1" w:styleId="WW8Num19z8">
    <w:name w:val="WW8Num19z8"/>
    <w:uiPriority w:val="99"/>
    <w:rsid w:val="003F2518"/>
  </w:style>
  <w:style w:type="character" w:customStyle="1" w:styleId="WW8Num20z0">
    <w:name w:val="WW8Num20z0"/>
    <w:uiPriority w:val="99"/>
    <w:rsid w:val="003F2518"/>
  </w:style>
  <w:style w:type="character" w:customStyle="1" w:styleId="WW8Num20z1">
    <w:name w:val="WW8Num20z1"/>
    <w:uiPriority w:val="99"/>
    <w:rsid w:val="003F2518"/>
    <w:rPr>
      <w:rFonts w:ascii="Wingdings" w:hAnsi="Wingdings"/>
    </w:rPr>
  </w:style>
  <w:style w:type="character" w:customStyle="1" w:styleId="WW8Num20z2">
    <w:name w:val="WW8Num20z2"/>
    <w:uiPriority w:val="99"/>
    <w:rsid w:val="003F2518"/>
  </w:style>
  <w:style w:type="character" w:customStyle="1" w:styleId="WW8Num20z3">
    <w:name w:val="WW8Num20z3"/>
    <w:uiPriority w:val="99"/>
    <w:rsid w:val="003F2518"/>
  </w:style>
  <w:style w:type="character" w:customStyle="1" w:styleId="WW8Num20z4">
    <w:name w:val="WW8Num20z4"/>
    <w:uiPriority w:val="99"/>
    <w:rsid w:val="003F2518"/>
  </w:style>
  <w:style w:type="character" w:customStyle="1" w:styleId="WW8Num20z5">
    <w:name w:val="WW8Num20z5"/>
    <w:uiPriority w:val="99"/>
    <w:rsid w:val="003F2518"/>
  </w:style>
  <w:style w:type="character" w:customStyle="1" w:styleId="WW8Num20z6">
    <w:name w:val="WW8Num20z6"/>
    <w:uiPriority w:val="99"/>
    <w:rsid w:val="003F2518"/>
  </w:style>
  <w:style w:type="character" w:customStyle="1" w:styleId="WW8Num20z7">
    <w:name w:val="WW8Num20z7"/>
    <w:uiPriority w:val="99"/>
    <w:rsid w:val="003F2518"/>
  </w:style>
  <w:style w:type="character" w:customStyle="1" w:styleId="WW8Num20z8">
    <w:name w:val="WW8Num20z8"/>
    <w:uiPriority w:val="99"/>
    <w:rsid w:val="003F2518"/>
  </w:style>
  <w:style w:type="character" w:customStyle="1" w:styleId="WW8Num21z0">
    <w:name w:val="WW8Num21z0"/>
    <w:uiPriority w:val="99"/>
    <w:rsid w:val="003F2518"/>
    <w:rPr>
      <w:rFonts w:ascii="Symbol" w:hAnsi="Symbol"/>
    </w:rPr>
  </w:style>
  <w:style w:type="character" w:customStyle="1" w:styleId="WW8Num21z1">
    <w:name w:val="WW8Num21z1"/>
    <w:uiPriority w:val="99"/>
    <w:rsid w:val="003F2518"/>
    <w:rPr>
      <w:rFonts w:ascii="Courier New" w:hAnsi="Courier New"/>
    </w:rPr>
  </w:style>
  <w:style w:type="character" w:customStyle="1" w:styleId="WW8Num21z2">
    <w:name w:val="WW8Num21z2"/>
    <w:uiPriority w:val="99"/>
    <w:rsid w:val="003F2518"/>
    <w:rPr>
      <w:rFonts w:ascii="Wingdings" w:hAnsi="Wingdings"/>
    </w:rPr>
  </w:style>
  <w:style w:type="character" w:customStyle="1" w:styleId="WW8Num22z0">
    <w:name w:val="WW8Num22z0"/>
    <w:uiPriority w:val="99"/>
    <w:rsid w:val="003F2518"/>
    <w:rPr>
      <w:rFonts w:ascii="Symbol" w:hAnsi="Symbol"/>
    </w:rPr>
  </w:style>
  <w:style w:type="character" w:customStyle="1" w:styleId="WW8Num22z1">
    <w:name w:val="WW8Num22z1"/>
    <w:uiPriority w:val="99"/>
    <w:rsid w:val="003F2518"/>
    <w:rPr>
      <w:rFonts w:ascii="Courier New" w:hAnsi="Courier New"/>
    </w:rPr>
  </w:style>
  <w:style w:type="character" w:customStyle="1" w:styleId="WW8Num22z2">
    <w:name w:val="WW8Num22z2"/>
    <w:uiPriority w:val="99"/>
    <w:rsid w:val="003F2518"/>
    <w:rPr>
      <w:rFonts w:ascii="Wingdings" w:hAnsi="Wingdings"/>
    </w:rPr>
  </w:style>
  <w:style w:type="character" w:customStyle="1" w:styleId="WW8Num23z0">
    <w:name w:val="WW8Num23z0"/>
    <w:uiPriority w:val="99"/>
    <w:rsid w:val="003F2518"/>
    <w:rPr>
      <w:rFonts w:ascii="Symbol" w:hAnsi="Symbol"/>
      <w:sz w:val="28"/>
    </w:rPr>
  </w:style>
  <w:style w:type="character" w:customStyle="1" w:styleId="WW8Num23z1">
    <w:name w:val="WW8Num23z1"/>
    <w:uiPriority w:val="99"/>
    <w:rsid w:val="003F2518"/>
    <w:rPr>
      <w:rFonts w:ascii="Courier New" w:hAnsi="Courier New"/>
    </w:rPr>
  </w:style>
  <w:style w:type="character" w:customStyle="1" w:styleId="WW8Num23z2">
    <w:name w:val="WW8Num23z2"/>
    <w:uiPriority w:val="99"/>
    <w:rsid w:val="003F2518"/>
    <w:rPr>
      <w:rFonts w:ascii="Wingdings" w:hAnsi="Wingdings"/>
    </w:rPr>
  </w:style>
  <w:style w:type="character" w:customStyle="1" w:styleId="WW8Num24z0">
    <w:name w:val="WW8Num24z0"/>
    <w:uiPriority w:val="99"/>
    <w:rsid w:val="003F2518"/>
  </w:style>
  <w:style w:type="character" w:customStyle="1" w:styleId="WW8Num24z1">
    <w:name w:val="WW8Num24z1"/>
    <w:uiPriority w:val="99"/>
    <w:rsid w:val="003F2518"/>
  </w:style>
  <w:style w:type="character" w:customStyle="1" w:styleId="WW8Num25z0">
    <w:name w:val="WW8Num25z0"/>
    <w:uiPriority w:val="99"/>
    <w:rsid w:val="003F2518"/>
    <w:rPr>
      <w:rFonts w:ascii="Wingdings" w:hAnsi="Wingdings"/>
    </w:rPr>
  </w:style>
  <w:style w:type="character" w:customStyle="1" w:styleId="WW8Num25z1">
    <w:name w:val="WW8Num25z1"/>
    <w:uiPriority w:val="99"/>
    <w:rsid w:val="003F2518"/>
    <w:rPr>
      <w:rFonts w:ascii="Courier New" w:hAnsi="Courier New"/>
    </w:rPr>
  </w:style>
  <w:style w:type="character" w:customStyle="1" w:styleId="WW8Num25z3">
    <w:name w:val="WW8Num25z3"/>
    <w:uiPriority w:val="99"/>
    <w:rsid w:val="003F2518"/>
    <w:rPr>
      <w:rFonts w:ascii="Symbol" w:hAnsi="Symbol"/>
    </w:rPr>
  </w:style>
  <w:style w:type="character" w:customStyle="1" w:styleId="WW8Num26z0">
    <w:name w:val="WW8Num26z0"/>
    <w:uiPriority w:val="99"/>
    <w:rsid w:val="003F2518"/>
    <w:rPr>
      <w:rFonts w:ascii="Symbol" w:hAnsi="Symbol"/>
    </w:rPr>
  </w:style>
  <w:style w:type="character" w:customStyle="1" w:styleId="WW8Num26z1">
    <w:name w:val="WW8Num26z1"/>
    <w:uiPriority w:val="99"/>
    <w:rsid w:val="003F2518"/>
    <w:rPr>
      <w:rFonts w:ascii="Courier New" w:hAnsi="Courier New"/>
    </w:rPr>
  </w:style>
  <w:style w:type="character" w:customStyle="1" w:styleId="WW8Num26z2">
    <w:name w:val="WW8Num26z2"/>
    <w:uiPriority w:val="99"/>
    <w:rsid w:val="003F2518"/>
    <w:rPr>
      <w:rFonts w:ascii="Wingdings" w:hAnsi="Wingdings"/>
    </w:rPr>
  </w:style>
  <w:style w:type="character" w:customStyle="1" w:styleId="WW8Num27z0">
    <w:name w:val="WW8Num27z0"/>
    <w:uiPriority w:val="99"/>
    <w:rsid w:val="003F2518"/>
  </w:style>
  <w:style w:type="character" w:customStyle="1" w:styleId="WW8Num27z1">
    <w:name w:val="WW8Num27z1"/>
    <w:uiPriority w:val="99"/>
    <w:rsid w:val="003F2518"/>
  </w:style>
  <w:style w:type="character" w:customStyle="1" w:styleId="WW8Num27z2">
    <w:name w:val="WW8Num27z2"/>
    <w:uiPriority w:val="99"/>
    <w:rsid w:val="003F2518"/>
  </w:style>
  <w:style w:type="character" w:customStyle="1" w:styleId="WW8Num27z3">
    <w:name w:val="WW8Num27z3"/>
    <w:uiPriority w:val="99"/>
    <w:rsid w:val="003F2518"/>
  </w:style>
  <w:style w:type="character" w:customStyle="1" w:styleId="WW8Num27z4">
    <w:name w:val="WW8Num27z4"/>
    <w:uiPriority w:val="99"/>
    <w:rsid w:val="003F2518"/>
  </w:style>
  <w:style w:type="character" w:customStyle="1" w:styleId="WW8Num27z5">
    <w:name w:val="WW8Num27z5"/>
    <w:uiPriority w:val="99"/>
    <w:rsid w:val="003F2518"/>
  </w:style>
  <w:style w:type="character" w:customStyle="1" w:styleId="WW8Num27z6">
    <w:name w:val="WW8Num27z6"/>
    <w:uiPriority w:val="99"/>
    <w:rsid w:val="003F2518"/>
  </w:style>
  <w:style w:type="character" w:customStyle="1" w:styleId="WW8Num27z7">
    <w:name w:val="WW8Num27z7"/>
    <w:uiPriority w:val="99"/>
    <w:rsid w:val="003F2518"/>
  </w:style>
  <w:style w:type="character" w:customStyle="1" w:styleId="WW8Num27z8">
    <w:name w:val="WW8Num27z8"/>
    <w:uiPriority w:val="99"/>
    <w:rsid w:val="003F2518"/>
  </w:style>
  <w:style w:type="character" w:customStyle="1" w:styleId="WW8Num28z0">
    <w:name w:val="WW8Num28z0"/>
    <w:uiPriority w:val="99"/>
    <w:rsid w:val="003F2518"/>
    <w:rPr>
      <w:rFonts w:ascii="Symbol" w:hAnsi="Symbol"/>
    </w:rPr>
  </w:style>
  <w:style w:type="character" w:customStyle="1" w:styleId="WW8Num28z1">
    <w:name w:val="WW8Num28z1"/>
    <w:uiPriority w:val="99"/>
    <w:rsid w:val="003F2518"/>
    <w:rPr>
      <w:rFonts w:ascii="Courier New" w:hAnsi="Courier New"/>
    </w:rPr>
  </w:style>
  <w:style w:type="character" w:customStyle="1" w:styleId="WW8Num28z2">
    <w:name w:val="WW8Num28z2"/>
    <w:uiPriority w:val="99"/>
    <w:rsid w:val="003F2518"/>
    <w:rPr>
      <w:rFonts w:ascii="Wingdings" w:hAnsi="Wingdings"/>
    </w:rPr>
  </w:style>
  <w:style w:type="character" w:customStyle="1" w:styleId="WW8Num29z0">
    <w:name w:val="WW8Num29z0"/>
    <w:uiPriority w:val="99"/>
    <w:rsid w:val="003F2518"/>
    <w:rPr>
      <w:rFonts w:ascii="Symbol" w:hAnsi="Symbol"/>
      <w:sz w:val="28"/>
    </w:rPr>
  </w:style>
  <w:style w:type="character" w:customStyle="1" w:styleId="WW8Num29z1">
    <w:name w:val="WW8Num29z1"/>
    <w:uiPriority w:val="99"/>
    <w:rsid w:val="003F2518"/>
    <w:rPr>
      <w:rFonts w:ascii="Courier New" w:hAnsi="Courier New"/>
    </w:rPr>
  </w:style>
  <w:style w:type="character" w:customStyle="1" w:styleId="WW8Num29z2">
    <w:name w:val="WW8Num29z2"/>
    <w:uiPriority w:val="99"/>
    <w:rsid w:val="003F2518"/>
    <w:rPr>
      <w:rFonts w:ascii="Wingdings" w:hAnsi="Wingdings"/>
    </w:rPr>
  </w:style>
  <w:style w:type="character" w:customStyle="1" w:styleId="WW8Num30z0">
    <w:name w:val="WW8Num30z0"/>
    <w:uiPriority w:val="99"/>
    <w:rsid w:val="003F2518"/>
    <w:rPr>
      <w:rFonts w:ascii="Symbol" w:hAnsi="Symbol"/>
      <w:color w:val="000000"/>
      <w:sz w:val="28"/>
    </w:rPr>
  </w:style>
  <w:style w:type="character" w:customStyle="1" w:styleId="WW8Num30z1">
    <w:name w:val="WW8Num30z1"/>
    <w:uiPriority w:val="99"/>
    <w:rsid w:val="003F2518"/>
    <w:rPr>
      <w:rFonts w:ascii="Courier New" w:hAnsi="Courier New"/>
    </w:rPr>
  </w:style>
  <w:style w:type="character" w:customStyle="1" w:styleId="WW8Num30z2">
    <w:name w:val="WW8Num30z2"/>
    <w:uiPriority w:val="99"/>
    <w:rsid w:val="003F2518"/>
    <w:rPr>
      <w:rFonts w:ascii="Wingdings" w:hAnsi="Wingdings"/>
    </w:rPr>
  </w:style>
  <w:style w:type="character" w:customStyle="1" w:styleId="WW8Num31z0">
    <w:name w:val="WW8Num31z0"/>
    <w:uiPriority w:val="99"/>
    <w:rsid w:val="003F2518"/>
    <w:rPr>
      <w:rFonts w:ascii="Symbol" w:hAnsi="Symbol"/>
    </w:rPr>
  </w:style>
  <w:style w:type="character" w:customStyle="1" w:styleId="WW8Num31z1">
    <w:name w:val="WW8Num31z1"/>
    <w:uiPriority w:val="99"/>
    <w:rsid w:val="003F2518"/>
    <w:rPr>
      <w:rFonts w:ascii="Courier New" w:hAnsi="Courier New"/>
    </w:rPr>
  </w:style>
  <w:style w:type="character" w:customStyle="1" w:styleId="WW8Num31z2">
    <w:name w:val="WW8Num31z2"/>
    <w:uiPriority w:val="99"/>
    <w:rsid w:val="003F2518"/>
    <w:rPr>
      <w:rFonts w:ascii="Wingdings" w:hAnsi="Wingdings"/>
    </w:rPr>
  </w:style>
  <w:style w:type="character" w:customStyle="1" w:styleId="WW8Num32z0">
    <w:name w:val="WW8Num32z0"/>
    <w:uiPriority w:val="99"/>
    <w:rsid w:val="003F2518"/>
    <w:rPr>
      <w:rFonts w:ascii="Times New Roman" w:hAnsi="Times New Roman"/>
      <w:sz w:val="28"/>
      <w:lang w:eastAsia="ru-RU"/>
    </w:rPr>
  </w:style>
  <w:style w:type="character" w:customStyle="1" w:styleId="WW8Num32z1">
    <w:name w:val="WW8Num32z1"/>
    <w:uiPriority w:val="99"/>
    <w:rsid w:val="003F2518"/>
  </w:style>
  <w:style w:type="character" w:customStyle="1" w:styleId="WW8Num32z2">
    <w:name w:val="WW8Num32z2"/>
    <w:uiPriority w:val="99"/>
    <w:rsid w:val="003F2518"/>
  </w:style>
  <w:style w:type="character" w:customStyle="1" w:styleId="WW8Num32z3">
    <w:name w:val="WW8Num32z3"/>
    <w:uiPriority w:val="99"/>
    <w:rsid w:val="003F2518"/>
  </w:style>
  <w:style w:type="character" w:customStyle="1" w:styleId="WW8Num32z4">
    <w:name w:val="WW8Num32z4"/>
    <w:uiPriority w:val="99"/>
    <w:rsid w:val="003F2518"/>
  </w:style>
  <w:style w:type="character" w:customStyle="1" w:styleId="WW8Num32z5">
    <w:name w:val="WW8Num32z5"/>
    <w:uiPriority w:val="99"/>
    <w:rsid w:val="003F2518"/>
  </w:style>
  <w:style w:type="character" w:customStyle="1" w:styleId="WW8Num32z6">
    <w:name w:val="WW8Num32z6"/>
    <w:uiPriority w:val="99"/>
    <w:rsid w:val="003F2518"/>
  </w:style>
  <w:style w:type="character" w:customStyle="1" w:styleId="WW8Num32z7">
    <w:name w:val="WW8Num32z7"/>
    <w:uiPriority w:val="99"/>
    <w:rsid w:val="003F2518"/>
  </w:style>
  <w:style w:type="character" w:customStyle="1" w:styleId="WW8Num32z8">
    <w:name w:val="WW8Num32z8"/>
    <w:uiPriority w:val="99"/>
    <w:rsid w:val="003F2518"/>
  </w:style>
  <w:style w:type="character" w:customStyle="1" w:styleId="WW8Num33z0">
    <w:name w:val="WW8Num33z0"/>
    <w:uiPriority w:val="99"/>
    <w:rsid w:val="003F2518"/>
    <w:rPr>
      <w:rFonts w:ascii="Symbol" w:hAnsi="Symbol"/>
      <w:sz w:val="28"/>
    </w:rPr>
  </w:style>
  <w:style w:type="character" w:customStyle="1" w:styleId="WW8Num33z1">
    <w:name w:val="WW8Num33z1"/>
    <w:uiPriority w:val="99"/>
    <w:rsid w:val="003F2518"/>
    <w:rPr>
      <w:rFonts w:ascii="Courier New" w:hAnsi="Courier New"/>
    </w:rPr>
  </w:style>
  <w:style w:type="character" w:customStyle="1" w:styleId="WW8Num33z2">
    <w:name w:val="WW8Num33z2"/>
    <w:uiPriority w:val="99"/>
    <w:rsid w:val="003F2518"/>
    <w:rPr>
      <w:rFonts w:ascii="Wingdings" w:hAnsi="Wingdings"/>
    </w:rPr>
  </w:style>
  <w:style w:type="character" w:customStyle="1" w:styleId="WW8Num34z0">
    <w:name w:val="WW8Num34z0"/>
    <w:uiPriority w:val="99"/>
    <w:rsid w:val="003F2518"/>
    <w:rPr>
      <w:rFonts w:ascii="Symbol" w:hAnsi="Symbol"/>
      <w:sz w:val="28"/>
    </w:rPr>
  </w:style>
  <w:style w:type="character" w:customStyle="1" w:styleId="WW8Num34z1">
    <w:name w:val="WW8Num34z1"/>
    <w:uiPriority w:val="99"/>
    <w:rsid w:val="003F2518"/>
    <w:rPr>
      <w:rFonts w:ascii="Courier New" w:hAnsi="Courier New"/>
    </w:rPr>
  </w:style>
  <w:style w:type="character" w:customStyle="1" w:styleId="WW8Num34z2">
    <w:name w:val="WW8Num34z2"/>
    <w:uiPriority w:val="99"/>
    <w:rsid w:val="003F2518"/>
    <w:rPr>
      <w:rFonts w:ascii="Wingdings" w:hAnsi="Wingdings"/>
    </w:rPr>
  </w:style>
  <w:style w:type="character" w:customStyle="1" w:styleId="WW8Num35z0">
    <w:name w:val="WW8Num35z0"/>
    <w:uiPriority w:val="99"/>
    <w:rsid w:val="003F2518"/>
    <w:rPr>
      <w:rFonts w:ascii="Symbol" w:hAnsi="Symbol"/>
      <w:sz w:val="20"/>
    </w:rPr>
  </w:style>
  <w:style w:type="character" w:customStyle="1" w:styleId="WW8Num35z1">
    <w:name w:val="WW8Num35z1"/>
    <w:uiPriority w:val="99"/>
    <w:rsid w:val="003F2518"/>
    <w:rPr>
      <w:rFonts w:ascii="Courier New" w:hAnsi="Courier New"/>
      <w:sz w:val="20"/>
    </w:rPr>
  </w:style>
  <w:style w:type="character" w:customStyle="1" w:styleId="WW8Num35z2">
    <w:name w:val="WW8Num35z2"/>
    <w:uiPriority w:val="99"/>
    <w:rsid w:val="003F2518"/>
    <w:rPr>
      <w:rFonts w:ascii="Wingdings" w:hAnsi="Wingdings"/>
      <w:sz w:val="20"/>
    </w:rPr>
  </w:style>
  <w:style w:type="character" w:customStyle="1" w:styleId="WW8Num36z0">
    <w:name w:val="WW8Num36z0"/>
    <w:uiPriority w:val="99"/>
    <w:rsid w:val="003F2518"/>
    <w:rPr>
      <w:rFonts w:ascii="Symbol" w:hAnsi="Symbol"/>
      <w:sz w:val="20"/>
    </w:rPr>
  </w:style>
  <w:style w:type="character" w:customStyle="1" w:styleId="WW8Num36z1">
    <w:name w:val="WW8Num36z1"/>
    <w:uiPriority w:val="99"/>
    <w:rsid w:val="003F2518"/>
    <w:rPr>
      <w:rFonts w:ascii="Courier New" w:hAnsi="Courier New"/>
      <w:sz w:val="20"/>
    </w:rPr>
  </w:style>
  <w:style w:type="character" w:customStyle="1" w:styleId="WW8Num36z2">
    <w:name w:val="WW8Num36z2"/>
    <w:uiPriority w:val="99"/>
    <w:rsid w:val="003F2518"/>
    <w:rPr>
      <w:rFonts w:ascii="Wingdings" w:hAnsi="Wingdings"/>
      <w:sz w:val="20"/>
    </w:rPr>
  </w:style>
  <w:style w:type="character" w:customStyle="1" w:styleId="WW8Num37z0">
    <w:name w:val="WW8Num37z0"/>
    <w:uiPriority w:val="99"/>
    <w:rsid w:val="003F2518"/>
    <w:rPr>
      <w:rFonts w:ascii="Symbol" w:hAnsi="Symbol"/>
      <w:sz w:val="28"/>
    </w:rPr>
  </w:style>
  <w:style w:type="character" w:customStyle="1" w:styleId="WW8Num37z1">
    <w:name w:val="WW8Num37z1"/>
    <w:uiPriority w:val="99"/>
    <w:rsid w:val="003F2518"/>
    <w:rPr>
      <w:rFonts w:ascii="Times New Roman" w:hAnsi="Times New Roman"/>
      <w:sz w:val="28"/>
    </w:rPr>
  </w:style>
  <w:style w:type="character" w:customStyle="1" w:styleId="WW8Num37z4">
    <w:name w:val="WW8Num37z4"/>
    <w:uiPriority w:val="99"/>
    <w:rsid w:val="003F2518"/>
    <w:rPr>
      <w:rFonts w:ascii="Courier New" w:hAnsi="Courier New"/>
    </w:rPr>
  </w:style>
  <w:style w:type="character" w:customStyle="1" w:styleId="WW8Num37z5">
    <w:name w:val="WW8Num37z5"/>
    <w:uiPriority w:val="99"/>
    <w:rsid w:val="003F2518"/>
    <w:rPr>
      <w:rFonts w:ascii="Wingdings" w:hAnsi="Wingdings"/>
    </w:rPr>
  </w:style>
  <w:style w:type="character" w:customStyle="1" w:styleId="WW8Num38z0">
    <w:name w:val="WW8Num38z0"/>
    <w:uiPriority w:val="99"/>
    <w:rsid w:val="003F2518"/>
  </w:style>
  <w:style w:type="character" w:customStyle="1" w:styleId="WW8Num38z1">
    <w:name w:val="WW8Num38z1"/>
    <w:uiPriority w:val="99"/>
    <w:rsid w:val="003F2518"/>
  </w:style>
  <w:style w:type="character" w:customStyle="1" w:styleId="WW8Num38z2">
    <w:name w:val="WW8Num38z2"/>
    <w:uiPriority w:val="99"/>
    <w:rsid w:val="003F2518"/>
  </w:style>
  <w:style w:type="character" w:customStyle="1" w:styleId="WW8Num38z3">
    <w:name w:val="WW8Num38z3"/>
    <w:uiPriority w:val="99"/>
    <w:rsid w:val="003F2518"/>
  </w:style>
  <w:style w:type="character" w:customStyle="1" w:styleId="WW8Num38z4">
    <w:name w:val="WW8Num38z4"/>
    <w:uiPriority w:val="99"/>
    <w:rsid w:val="003F2518"/>
  </w:style>
  <w:style w:type="character" w:customStyle="1" w:styleId="WW8Num38z5">
    <w:name w:val="WW8Num38z5"/>
    <w:uiPriority w:val="99"/>
    <w:rsid w:val="003F2518"/>
  </w:style>
  <w:style w:type="character" w:customStyle="1" w:styleId="WW8Num38z6">
    <w:name w:val="WW8Num38z6"/>
    <w:uiPriority w:val="99"/>
    <w:rsid w:val="003F2518"/>
  </w:style>
  <w:style w:type="character" w:customStyle="1" w:styleId="WW8Num38z7">
    <w:name w:val="WW8Num38z7"/>
    <w:uiPriority w:val="99"/>
    <w:rsid w:val="003F2518"/>
  </w:style>
  <w:style w:type="character" w:customStyle="1" w:styleId="WW8Num38z8">
    <w:name w:val="WW8Num38z8"/>
    <w:uiPriority w:val="99"/>
    <w:rsid w:val="003F2518"/>
  </w:style>
  <w:style w:type="character" w:customStyle="1" w:styleId="1a">
    <w:name w:val="Текст выноски Знак1"/>
    <w:uiPriority w:val="99"/>
    <w:semiHidden/>
    <w:locked/>
    <w:rsid w:val="003F2518"/>
    <w:rPr>
      <w:rFonts w:cs="Times New Roman"/>
      <w:sz w:val="2"/>
      <w:lang w:eastAsia="zh-CN"/>
    </w:rPr>
  </w:style>
  <w:style w:type="paragraph" w:customStyle="1" w:styleId="1b">
    <w:name w:val="Название объекта1"/>
    <w:basedOn w:val="a"/>
    <w:next w:val="a"/>
    <w:uiPriority w:val="99"/>
    <w:rsid w:val="003F2518"/>
    <w:pPr>
      <w:suppressAutoHyphens/>
      <w:spacing w:after="200"/>
    </w:pPr>
    <w:rPr>
      <w:rFonts w:ascii="Calibri" w:hAnsi="Calibri"/>
      <w:b/>
      <w:bCs/>
      <w:color w:val="5B9BD5"/>
      <w:sz w:val="18"/>
      <w:szCs w:val="18"/>
      <w:lang w:eastAsia="zh-CN"/>
    </w:rPr>
  </w:style>
  <w:style w:type="character" w:customStyle="1" w:styleId="1c">
    <w:name w:val="Нижний колонтитул Знак1"/>
    <w:uiPriority w:val="99"/>
    <w:semiHidden/>
    <w:locked/>
    <w:rsid w:val="003F2518"/>
    <w:rPr>
      <w:rFonts w:ascii="Calibri" w:hAnsi="Calibri" w:cs="Times New Roman"/>
      <w:lang w:eastAsia="zh-CN"/>
    </w:rPr>
  </w:style>
  <w:style w:type="character" w:customStyle="1" w:styleId="1d">
    <w:name w:val="Основной текст с отступом Знак1"/>
    <w:uiPriority w:val="99"/>
    <w:semiHidden/>
    <w:locked/>
    <w:rsid w:val="003F2518"/>
    <w:rPr>
      <w:rFonts w:ascii="Calibri" w:hAnsi="Calibri" w:cs="Times New Roman"/>
      <w:lang w:eastAsia="zh-CN"/>
    </w:rPr>
  </w:style>
  <w:style w:type="paragraph" w:customStyle="1" w:styleId="affc">
    <w:name w:val="Содержимое врезки"/>
    <w:basedOn w:val="a"/>
    <w:uiPriority w:val="99"/>
    <w:rsid w:val="003F2518"/>
    <w:pPr>
      <w:suppressAutoHyphens/>
      <w:spacing w:after="160" w:line="256" w:lineRule="auto"/>
    </w:pPr>
    <w:rPr>
      <w:rFonts w:ascii="Calibri" w:hAnsi="Calibri"/>
      <w:sz w:val="22"/>
      <w:szCs w:val="22"/>
      <w:lang w:eastAsia="zh-CN"/>
    </w:rPr>
  </w:style>
  <w:style w:type="numbering" w:customStyle="1" w:styleId="35">
    <w:name w:val="Нет списка3"/>
    <w:next w:val="a2"/>
    <w:semiHidden/>
    <w:rsid w:val="003F2518"/>
  </w:style>
  <w:style w:type="character" w:customStyle="1" w:styleId="Zag11">
    <w:name w:val="Zag_11"/>
    <w:rsid w:val="003F2518"/>
  </w:style>
  <w:style w:type="paragraph" w:customStyle="1" w:styleId="affd">
    <w:name w:val="А_осн"/>
    <w:basedOn w:val="a"/>
    <w:link w:val="affe"/>
    <w:rsid w:val="003F2518"/>
    <w:pPr>
      <w:widowControl w:val="0"/>
      <w:autoSpaceDE w:val="0"/>
      <w:autoSpaceDN w:val="0"/>
      <w:adjustRightInd w:val="0"/>
      <w:spacing w:line="360" w:lineRule="auto"/>
      <w:ind w:firstLine="454"/>
      <w:jc w:val="both"/>
    </w:pPr>
    <w:rPr>
      <w:rFonts w:eastAsia="@Arial Unicode MS"/>
      <w:sz w:val="28"/>
      <w:szCs w:val="28"/>
    </w:rPr>
  </w:style>
  <w:style w:type="character" w:customStyle="1" w:styleId="affe">
    <w:name w:val="А_осн Знак"/>
    <w:link w:val="affd"/>
    <w:locked/>
    <w:rsid w:val="003F2518"/>
    <w:rPr>
      <w:rFonts w:ascii="Times New Roman" w:eastAsia="@Arial Unicode MS" w:hAnsi="Times New Roman" w:cs="Times New Roman"/>
      <w:sz w:val="28"/>
      <w:szCs w:val="28"/>
      <w:lang w:eastAsia="ru-RU"/>
    </w:rPr>
  </w:style>
  <w:style w:type="paragraph" w:customStyle="1" w:styleId="36">
    <w:name w:val="Без интервала3"/>
    <w:rsid w:val="003F2518"/>
    <w:pPr>
      <w:spacing w:after="0" w:line="240" w:lineRule="auto"/>
    </w:pPr>
    <w:rPr>
      <w:rFonts w:ascii="Calibri" w:eastAsia="Times New Roman" w:hAnsi="Calibri" w:cs="Calibri"/>
    </w:rPr>
  </w:style>
  <w:style w:type="paragraph" w:customStyle="1" w:styleId="29">
    <w:name w:val="Без интервала2"/>
    <w:rsid w:val="003F2518"/>
    <w:pPr>
      <w:spacing w:after="0" w:line="240" w:lineRule="auto"/>
    </w:pPr>
    <w:rPr>
      <w:rFonts w:ascii="Calibri" w:eastAsia="Times New Roman" w:hAnsi="Calibri" w:cs="Calibri"/>
    </w:rPr>
  </w:style>
  <w:style w:type="paragraph" w:customStyle="1" w:styleId="4">
    <w:name w:val="Без интервала4"/>
    <w:rsid w:val="003F2518"/>
    <w:pPr>
      <w:spacing w:after="0" w:line="240" w:lineRule="auto"/>
    </w:pPr>
    <w:rPr>
      <w:rFonts w:ascii="Times New Roman" w:eastAsia="Calibri" w:hAnsi="Times New Roman" w:cs="Times New Roman"/>
      <w:sz w:val="24"/>
      <w:szCs w:val="24"/>
      <w:lang w:eastAsia="ru-RU"/>
    </w:rPr>
  </w:style>
  <w:style w:type="paragraph" w:customStyle="1" w:styleId="2a">
    <w:name w:val="Абзац списка2"/>
    <w:basedOn w:val="a"/>
    <w:rsid w:val="003F2518"/>
    <w:pPr>
      <w:ind w:left="720"/>
    </w:pPr>
    <w:rPr>
      <w:rFonts w:eastAsia="Calibri"/>
    </w:rPr>
  </w:style>
  <w:style w:type="table" w:customStyle="1" w:styleId="211">
    <w:name w:val="Сетка таблицы21"/>
    <w:basedOn w:val="a1"/>
    <w:next w:val="afc"/>
    <w:rsid w:val="003F251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e">
    <w:name w:val="toc 1"/>
    <w:basedOn w:val="a"/>
    <w:next w:val="a"/>
    <w:autoRedefine/>
    <w:semiHidden/>
    <w:rsid w:val="003F2518"/>
    <w:pPr>
      <w:spacing w:after="100" w:line="276" w:lineRule="auto"/>
    </w:pPr>
    <w:rPr>
      <w:rFonts w:ascii="Calibri" w:eastAsia="Calibri" w:hAnsi="Calibri"/>
      <w:sz w:val="22"/>
      <w:szCs w:val="22"/>
      <w:lang w:eastAsia="en-US"/>
    </w:rPr>
  </w:style>
  <w:style w:type="paragraph" w:styleId="2b">
    <w:name w:val="toc 2"/>
    <w:basedOn w:val="a"/>
    <w:next w:val="a"/>
    <w:autoRedefine/>
    <w:semiHidden/>
    <w:rsid w:val="003F2518"/>
    <w:pPr>
      <w:spacing w:after="100"/>
      <w:ind w:left="240"/>
    </w:pPr>
    <w:rPr>
      <w:rFonts w:eastAsia="Calibri"/>
    </w:rPr>
  </w:style>
  <w:style w:type="paragraph" w:styleId="37">
    <w:name w:val="toc 3"/>
    <w:basedOn w:val="a"/>
    <w:next w:val="a"/>
    <w:autoRedefine/>
    <w:semiHidden/>
    <w:rsid w:val="003F2518"/>
    <w:pPr>
      <w:spacing w:after="100" w:line="276" w:lineRule="auto"/>
      <w:ind w:left="440"/>
    </w:pPr>
    <w:rPr>
      <w:rFonts w:ascii="Calibri" w:eastAsia="Calibri" w:hAnsi="Calibri"/>
      <w:sz w:val="22"/>
      <w:szCs w:val="22"/>
      <w:lang w:eastAsia="en-US"/>
    </w:rPr>
  </w:style>
  <w:style w:type="paragraph" w:styleId="afff">
    <w:name w:val="Subtitle"/>
    <w:basedOn w:val="a"/>
    <w:next w:val="a"/>
    <w:link w:val="afff0"/>
    <w:qFormat/>
    <w:rsid w:val="003F2518"/>
    <w:rPr>
      <w:rFonts w:ascii="Calibri Light" w:eastAsia="Calibri" w:hAnsi="Calibri Light"/>
      <w:i/>
      <w:iCs/>
      <w:color w:val="5B9BD5"/>
      <w:spacing w:val="15"/>
    </w:rPr>
  </w:style>
  <w:style w:type="character" w:customStyle="1" w:styleId="afff0">
    <w:name w:val="Подзаголовок Знак"/>
    <w:basedOn w:val="a0"/>
    <w:link w:val="afff"/>
    <w:rsid w:val="003F2518"/>
    <w:rPr>
      <w:rFonts w:ascii="Calibri Light" w:eastAsia="Calibri" w:hAnsi="Calibri Light" w:cs="Times New Roman"/>
      <w:i/>
      <w:iCs/>
      <w:color w:val="5B9BD5"/>
      <w:spacing w:val="15"/>
      <w:sz w:val="24"/>
      <w:szCs w:val="24"/>
      <w:lang w:eastAsia="ru-RU"/>
    </w:rPr>
  </w:style>
  <w:style w:type="paragraph" w:customStyle="1" w:styleId="1f">
    <w:name w:val="Заголовок оглавления1"/>
    <w:basedOn w:val="1"/>
    <w:next w:val="a"/>
    <w:semiHidden/>
    <w:rsid w:val="003F2518"/>
    <w:pPr>
      <w:keepLines/>
      <w:spacing w:before="480" w:line="276" w:lineRule="auto"/>
      <w:ind w:left="0"/>
      <w:outlineLvl w:val="9"/>
    </w:pPr>
    <w:rPr>
      <w:rFonts w:ascii="Calibri Light" w:eastAsia="Calibri" w:hAnsi="Calibri Light"/>
      <w:b/>
      <w:color w:val="2E74B5"/>
      <w:kern w:val="0"/>
      <w:position w:val="0"/>
      <w:sz w:val="28"/>
      <w:szCs w:val="28"/>
      <w:u w:val="none"/>
      <w:lang w:eastAsia="en-US"/>
    </w:rPr>
  </w:style>
  <w:style w:type="paragraph" w:customStyle="1" w:styleId="Default">
    <w:name w:val="Default"/>
    <w:rsid w:val="003F25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20">
    <w:name w:val="Сетка таблицы12"/>
    <w:basedOn w:val="a1"/>
    <w:next w:val="afc"/>
    <w:rsid w:val="003F25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1"/>
    <w:next w:val="afc"/>
    <w:uiPriority w:val="59"/>
    <w:rsid w:val="00B95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Основной текст (2)_"/>
    <w:basedOn w:val="a0"/>
    <w:link w:val="2d"/>
    <w:uiPriority w:val="99"/>
    <w:locked/>
    <w:rsid w:val="00F20F8A"/>
    <w:rPr>
      <w:rFonts w:cs="Times New Roman"/>
      <w:b/>
      <w:bCs/>
      <w:sz w:val="26"/>
      <w:szCs w:val="26"/>
      <w:shd w:val="clear" w:color="auto" w:fill="FFFFFF"/>
    </w:rPr>
  </w:style>
  <w:style w:type="character" w:customStyle="1" w:styleId="afff1">
    <w:name w:val="Основной текст + Курсив"/>
    <w:aliases w:val="Интервал 0 pt"/>
    <w:basedOn w:val="aff9"/>
    <w:uiPriority w:val="99"/>
    <w:rsid w:val="00F20F8A"/>
    <w:rPr>
      <w:rFonts w:cs="Times New Roman"/>
      <w:i/>
      <w:iCs/>
      <w:color w:val="000000"/>
      <w:spacing w:val="10"/>
      <w:w w:val="100"/>
      <w:position w:val="0"/>
      <w:sz w:val="26"/>
      <w:szCs w:val="26"/>
      <w:lang w:val="ru-RU" w:bidi="ar-SA"/>
    </w:rPr>
  </w:style>
  <w:style w:type="character" w:customStyle="1" w:styleId="afff2">
    <w:name w:val="Основной текст + Полужирный"/>
    <w:aliases w:val="Курсив,Интервал 0 pt4"/>
    <w:basedOn w:val="aff9"/>
    <w:uiPriority w:val="99"/>
    <w:rsid w:val="00F20F8A"/>
    <w:rPr>
      <w:rFonts w:cs="Times New Roman"/>
      <w:b/>
      <w:bCs/>
      <w:i/>
      <w:iCs/>
      <w:color w:val="000000"/>
      <w:spacing w:val="10"/>
      <w:w w:val="100"/>
      <w:position w:val="0"/>
      <w:sz w:val="26"/>
      <w:szCs w:val="26"/>
      <w:lang w:val="ru-RU" w:bidi="ar-SA"/>
    </w:rPr>
  </w:style>
  <w:style w:type="paragraph" w:customStyle="1" w:styleId="2d">
    <w:name w:val="Основной текст (2)"/>
    <w:basedOn w:val="a"/>
    <w:link w:val="2c"/>
    <w:uiPriority w:val="99"/>
    <w:rsid w:val="00F20F8A"/>
    <w:pPr>
      <w:widowControl w:val="0"/>
      <w:shd w:val="clear" w:color="auto" w:fill="FFFFFF"/>
      <w:spacing w:line="365" w:lineRule="exact"/>
      <w:jc w:val="center"/>
    </w:pPr>
    <w:rPr>
      <w:rFonts w:asciiTheme="minorHAnsi" w:eastAsiaTheme="minorHAnsi" w:hAnsiTheme="minorHAnsi"/>
      <w:b/>
      <w:bCs/>
      <w:sz w:val="26"/>
      <w:szCs w:val="26"/>
      <w:lang w:eastAsia="en-US"/>
    </w:rPr>
  </w:style>
  <w:style w:type="character" w:customStyle="1" w:styleId="a4">
    <w:name w:val="Без интервала Знак"/>
    <w:basedOn w:val="a0"/>
    <w:link w:val="a3"/>
    <w:uiPriority w:val="99"/>
    <w:locked/>
    <w:rsid w:val="00BD1AAA"/>
    <w:rPr>
      <w:rFonts w:ascii="Calibri" w:eastAsia="Calibri" w:hAnsi="Calibri" w:cs="Times New Roman"/>
    </w:rPr>
  </w:style>
  <w:style w:type="table" w:customStyle="1" w:styleId="5">
    <w:name w:val="Сетка таблицы5"/>
    <w:basedOn w:val="a1"/>
    <w:next w:val="afc"/>
    <w:uiPriority w:val="59"/>
    <w:rsid w:val="0055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c"/>
    <w:uiPriority w:val="59"/>
    <w:rsid w:val="00554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9">
    <w:name w:val="Основной текст (3)_"/>
    <w:basedOn w:val="a0"/>
    <w:link w:val="3a"/>
    <w:locked/>
    <w:rsid w:val="00DE3ECE"/>
    <w:rPr>
      <w:rFonts w:ascii="Times New Roman" w:eastAsia="Times New Roman" w:hAnsi="Times New Roman" w:cs="Times New Roman"/>
      <w:b/>
      <w:bCs/>
      <w:shd w:val="clear" w:color="auto" w:fill="FFFFFF"/>
    </w:rPr>
  </w:style>
  <w:style w:type="paragraph" w:customStyle="1" w:styleId="3a">
    <w:name w:val="Основной текст (3)"/>
    <w:basedOn w:val="a"/>
    <w:link w:val="39"/>
    <w:rsid w:val="00DE3ECE"/>
    <w:pPr>
      <w:widowControl w:val="0"/>
      <w:shd w:val="clear" w:color="auto" w:fill="FFFFFF"/>
      <w:spacing w:before="240" w:after="240" w:line="274" w:lineRule="exact"/>
      <w:jc w:val="center"/>
    </w:pPr>
    <w:rPr>
      <w:b/>
      <w:bCs/>
      <w:sz w:val="22"/>
      <w:szCs w:val="22"/>
      <w:lang w:eastAsia="en-US"/>
    </w:rPr>
  </w:style>
  <w:style w:type="character" w:customStyle="1" w:styleId="40">
    <w:name w:val="Основной текст (4)_"/>
    <w:basedOn w:val="a0"/>
    <w:link w:val="41"/>
    <w:locked/>
    <w:rsid w:val="00DE3ECE"/>
    <w:rPr>
      <w:rFonts w:ascii="Times New Roman" w:eastAsia="Times New Roman" w:hAnsi="Times New Roman" w:cs="Times New Roman"/>
      <w:i/>
      <w:iCs/>
      <w:shd w:val="clear" w:color="auto" w:fill="FFFFFF"/>
    </w:rPr>
  </w:style>
  <w:style w:type="paragraph" w:customStyle="1" w:styleId="41">
    <w:name w:val="Основной текст (4)"/>
    <w:basedOn w:val="a"/>
    <w:link w:val="40"/>
    <w:rsid w:val="00DE3ECE"/>
    <w:pPr>
      <w:widowControl w:val="0"/>
      <w:shd w:val="clear" w:color="auto" w:fill="FFFFFF"/>
      <w:spacing w:after="120" w:line="0" w:lineRule="atLeast"/>
      <w:jc w:val="both"/>
    </w:pPr>
    <w:rPr>
      <w:i/>
      <w:iCs/>
      <w:sz w:val="22"/>
      <w:szCs w:val="22"/>
      <w:lang w:eastAsia="en-US"/>
    </w:rPr>
  </w:style>
  <w:style w:type="character" w:customStyle="1" w:styleId="1f0">
    <w:name w:val="Заголовок №1_"/>
    <w:basedOn w:val="a0"/>
    <w:link w:val="1f1"/>
    <w:locked/>
    <w:rsid w:val="00DE3ECE"/>
    <w:rPr>
      <w:rFonts w:ascii="Times New Roman" w:eastAsia="Times New Roman" w:hAnsi="Times New Roman" w:cs="Times New Roman"/>
      <w:b/>
      <w:bCs/>
      <w:shd w:val="clear" w:color="auto" w:fill="FFFFFF"/>
    </w:rPr>
  </w:style>
  <w:style w:type="paragraph" w:customStyle="1" w:styleId="1f1">
    <w:name w:val="Заголовок №1"/>
    <w:basedOn w:val="a"/>
    <w:link w:val="1f0"/>
    <w:rsid w:val="00DE3ECE"/>
    <w:pPr>
      <w:widowControl w:val="0"/>
      <w:shd w:val="clear" w:color="auto" w:fill="FFFFFF"/>
      <w:spacing w:line="278" w:lineRule="exact"/>
      <w:jc w:val="center"/>
      <w:outlineLvl w:val="0"/>
    </w:pPr>
    <w:rPr>
      <w:b/>
      <w:bCs/>
      <w:sz w:val="22"/>
      <w:szCs w:val="22"/>
      <w:lang w:eastAsia="en-US"/>
    </w:rPr>
  </w:style>
  <w:style w:type="character" w:customStyle="1" w:styleId="2e">
    <w:name w:val="Основной текст (2) + Курсив"/>
    <w:basedOn w:val="2c"/>
    <w:rsid w:val="00DE3ECE"/>
    <w:rPr>
      <w:rFonts w:ascii="Times New Roman" w:eastAsia="Times New Roman" w:hAnsi="Times New Roman"/>
      <w:i/>
      <w:iCs/>
      <w:color w:val="000000"/>
      <w:spacing w:val="0"/>
      <w:w w:val="100"/>
      <w:position w:val="0"/>
      <w:sz w:val="24"/>
      <w:szCs w:val="24"/>
      <w:lang w:val="ru-RU" w:eastAsia="ru-RU" w:bidi="ru-RU"/>
    </w:rPr>
  </w:style>
  <w:style w:type="character" w:customStyle="1" w:styleId="42">
    <w:name w:val="Основной текст (4) + Не курсив"/>
    <w:basedOn w:val="40"/>
    <w:rsid w:val="00DE3ECE"/>
    <w:rPr>
      <w:color w:val="000000"/>
      <w:spacing w:val="0"/>
      <w:w w:val="100"/>
      <w:position w:val="0"/>
      <w:sz w:val="24"/>
      <w:szCs w:val="24"/>
      <w:lang w:val="ru-RU" w:eastAsia="ru-RU" w:bidi="ru-RU"/>
    </w:rPr>
  </w:style>
  <w:style w:type="character" w:customStyle="1" w:styleId="2f">
    <w:name w:val="Основной текст (2) + Полужирный"/>
    <w:basedOn w:val="2c"/>
    <w:rsid w:val="00DE3ECE"/>
    <w:rPr>
      <w:rFonts w:ascii="Times New Roman" w:eastAsia="Times New Roman" w:hAnsi="Times New Roman"/>
      <w:i w:val="0"/>
      <w:iCs w:val="0"/>
      <w:smallCaps w:val="0"/>
      <w:strike w:val="0"/>
      <w:dstrike w:val="0"/>
      <w:color w:val="000000"/>
      <w:spacing w:val="0"/>
      <w:w w:val="100"/>
      <w:position w:val="0"/>
      <w:sz w:val="24"/>
      <w:szCs w:val="24"/>
      <w:u w:val="none"/>
      <w:effect w:val="none"/>
      <w:lang w:val="ru-RU" w:eastAsia="ru-RU" w:bidi="ru-RU"/>
    </w:rPr>
  </w:style>
  <w:style w:type="paragraph" w:customStyle="1" w:styleId="50">
    <w:name w:val="Без интервала5"/>
    <w:rsid w:val="00867046"/>
    <w:pPr>
      <w:spacing w:after="0" w:line="240" w:lineRule="auto"/>
    </w:pPr>
    <w:rPr>
      <w:rFonts w:ascii="Calibri" w:eastAsia="Times New Roman" w:hAnsi="Calibri" w:cs="Times New Roman"/>
    </w:rPr>
  </w:style>
  <w:style w:type="paragraph" w:customStyle="1" w:styleId="3b">
    <w:name w:val="Абзац списка3"/>
    <w:basedOn w:val="a"/>
    <w:rsid w:val="00CA3E6E"/>
    <w:pPr>
      <w:suppressAutoHyphens/>
      <w:spacing w:after="160" w:line="252" w:lineRule="auto"/>
      <w:ind w:left="720"/>
      <w:contextualSpacing/>
    </w:pPr>
    <w:rPr>
      <w:rFonts w:ascii="Calibri" w:hAnsi="Calibri"/>
      <w:sz w:val="22"/>
      <w:szCs w:val="22"/>
      <w:lang w:eastAsia="zh-CN"/>
    </w:rPr>
  </w:style>
  <w:style w:type="paragraph" w:customStyle="1" w:styleId="msonormalbullet2gif">
    <w:name w:val="msonormalbullet2.gif"/>
    <w:basedOn w:val="a"/>
    <w:rsid w:val="009D0404"/>
    <w:pPr>
      <w:spacing w:before="100" w:beforeAutospacing="1" w:after="100" w:afterAutospacing="1"/>
    </w:pPr>
  </w:style>
  <w:style w:type="character" w:customStyle="1" w:styleId="a6">
    <w:name w:val="Обычный (веб) Знак"/>
    <w:basedOn w:val="a0"/>
    <w:link w:val="a5"/>
    <w:uiPriority w:val="99"/>
    <w:locked/>
    <w:rsid w:val="005F648B"/>
    <w:rPr>
      <w:rFonts w:ascii="Times New Roman" w:eastAsia="Times New Roman" w:hAnsi="Times New Roman" w:cs="Times New Roman"/>
      <w:sz w:val="24"/>
      <w:szCs w:val="24"/>
      <w:lang w:eastAsia="ru-RU"/>
    </w:rPr>
  </w:style>
  <w:style w:type="paragraph" w:customStyle="1" w:styleId="51">
    <w:name w:val="Абзац списка5"/>
    <w:basedOn w:val="a"/>
    <w:rsid w:val="005F648B"/>
    <w:pPr>
      <w:spacing w:after="200" w:line="276" w:lineRule="auto"/>
      <w:ind w:left="720"/>
      <w:contextualSpacing/>
    </w:pPr>
    <w:rPr>
      <w:rFonts w:ascii="Calibri" w:hAnsi="Calibri"/>
      <w:sz w:val="22"/>
      <w:szCs w:val="22"/>
      <w:lang w:eastAsia="en-US"/>
    </w:rPr>
  </w:style>
  <w:style w:type="paragraph" w:customStyle="1" w:styleId="62">
    <w:name w:val="Без интервала6"/>
    <w:rsid w:val="00FB2BB4"/>
    <w:pPr>
      <w:spacing w:after="0" w:line="240" w:lineRule="auto"/>
    </w:pPr>
    <w:rPr>
      <w:rFonts w:ascii="Calibri" w:eastAsia="Times New Roman" w:hAnsi="Calibri" w:cs="Times New Roman"/>
    </w:rPr>
  </w:style>
  <w:style w:type="character" w:customStyle="1" w:styleId="afff3">
    <w:name w:val="Основной текст + Не полужирный"/>
    <w:uiPriority w:val="99"/>
    <w:rsid w:val="00C47D78"/>
    <w:rPr>
      <w:rFonts w:ascii="Times New Roman" w:eastAsia="Times New Roman" w:hAnsi="Times New Roman"/>
      <w:b/>
      <w:color w:val="000000"/>
      <w:spacing w:val="0"/>
      <w:w w:val="100"/>
      <w:position w:val="0"/>
      <w:sz w:val="23"/>
      <w:u w:val="none"/>
      <w:lang w:val="ru-RU"/>
    </w:rPr>
  </w:style>
  <w:style w:type="paragraph" w:customStyle="1" w:styleId="43">
    <w:name w:val="Абзац списка4"/>
    <w:basedOn w:val="a"/>
    <w:rsid w:val="00692575"/>
    <w:pPr>
      <w:ind w:left="720"/>
    </w:pPr>
    <w:rPr>
      <w:rFonts w:eastAsia="Calibri"/>
    </w:rPr>
  </w:style>
  <w:style w:type="paragraph" w:customStyle="1" w:styleId="7">
    <w:name w:val="Без интервала7"/>
    <w:rsid w:val="003006FB"/>
    <w:pPr>
      <w:spacing w:after="0" w:line="240" w:lineRule="auto"/>
    </w:pPr>
    <w:rPr>
      <w:rFonts w:ascii="Times New Roman" w:eastAsia="Calibri" w:hAnsi="Times New Roman" w:cs="Times New Roman"/>
      <w:sz w:val="24"/>
      <w:szCs w:val="24"/>
      <w:lang w:eastAsia="ru-RU"/>
    </w:rPr>
  </w:style>
  <w:style w:type="paragraph" w:customStyle="1" w:styleId="2f0">
    <w:name w:val="Заголовок оглавления2"/>
    <w:basedOn w:val="1"/>
    <w:next w:val="a"/>
    <w:semiHidden/>
    <w:rsid w:val="003006FB"/>
    <w:pPr>
      <w:keepLines/>
      <w:spacing w:before="480" w:line="276" w:lineRule="auto"/>
      <w:ind w:left="0"/>
      <w:outlineLvl w:val="9"/>
    </w:pPr>
    <w:rPr>
      <w:rFonts w:ascii="Calibri Light" w:eastAsia="Calibri" w:hAnsi="Calibri Light"/>
      <w:b/>
      <w:color w:val="2E74B5"/>
      <w:kern w:val="0"/>
      <w:position w:val="0"/>
      <w:sz w:val="28"/>
      <w:szCs w:val="28"/>
      <w:u w:val="none"/>
      <w:lang w:eastAsia="en-US"/>
    </w:rPr>
  </w:style>
  <w:style w:type="numbering" w:customStyle="1" w:styleId="1111">
    <w:name w:val="Нет списка111"/>
    <w:next w:val="a2"/>
    <w:semiHidden/>
    <w:rsid w:val="003724FF"/>
  </w:style>
  <w:style w:type="numbering" w:customStyle="1" w:styleId="212">
    <w:name w:val="Нет списка21"/>
    <w:next w:val="a2"/>
    <w:uiPriority w:val="99"/>
    <w:semiHidden/>
    <w:unhideWhenUsed/>
    <w:rsid w:val="003724FF"/>
  </w:style>
  <w:style w:type="table" w:customStyle="1" w:styleId="11110">
    <w:name w:val="Сетка таблицы1111"/>
    <w:basedOn w:val="a1"/>
    <w:next w:val="afc"/>
    <w:uiPriority w:val="59"/>
    <w:rsid w:val="003724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details-tasks">
    <w:name w:val="js-details-tasks"/>
    <w:basedOn w:val="a"/>
    <w:rsid w:val="003724FF"/>
    <w:pPr>
      <w:spacing w:before="100" w:beforeAutospacing="1" w:after="100" w:afterAutospacing="1"/>
    </w:pPr>
  </w:style>
  <w:style w:type="paragraph" w:customStyle="1" w:styleId="js-details-stats">
    <w:name w:val="js-details-stats"/>
    <w:basedOn w:val="a"/>
    <w:rsid w:val="003724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66659806">
      <w:bodyDiv w:val="1"/>
      <w:marLeft w:val="0"/>
      <w:marRight w:val="0"/>
      <w:marTop w:val="0"/>
      <w:marBottom w:val="0"/>
      <w:divBdr>
        <w:top w:val="none" w:sz="0" w:space="0" w:color="auto"/>
        <w:left w:val="none" w:sz="0" w:space="0" w:color="auto"/>
        <w:bottom w:val="none" w:sz="0" w:space="0" w:color="auto"/>
        <w:right w:val="none" w:sz="0" w:space="0" w:color="auto"/>
      </w:divBdr>
    </w:div>
    <w:div w:id="1035037504">
      <w:bodyDiv w:val="1"/>
      <w:marLeft w:val="0"/>
      <w:marRight w:val="0"/>
      <w:marTop w:val="0"/>
      <w:marBottom w:val="0"/>
      <w:divBdr>
        <w:top w:val="none" w:sz="0" w:space="0" w:color="auto"/>
        <w:left w:val="none" w:sz="0" w:space="0" w:color="auto"/>
        <w:bottom w:val="none" w:sz="0" w:space="0" w:color="auto"/>
        <w:right w:val="none" w:sz="0" w:space="0" w:color="auto"/>
      </w:divBdr>
    </w:div>
    <w:div w:id="1244340808">
      <w:bodyDiv w:val="1"/>
      <w:marLeft w:val="0"/>
      <w:marRight w:val="0"/>
      <w:marTop w:val="0"/>
      <w:marBottom w:val="0"/>
      <w:divBdr>
        <w:top w:val="none" w:sz="0" w:space="0" w:color="auto"/>
        <w:left w:val="none" w:sz="0" w:space="0" w:color="auto"/>
        <w:bottom w:val="none" w:sz="0" w:space="0" w:color="auto"/>
        <w:right w:val="none" w:sz="0" w:space="0" w:color="auto"/>
      </w:divBdr>
    </w:div>
    <w:div w:id="14415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dni-fg.ru" TargetMode="External"/><Relationship Id="rId18" Type="http://schemas.openxmlformats.org/officeDocument/2006/relationships/hyperlink" Target="http://go.mail.ru/redir?src=86b16a&amp;via_page=1&amp;type=sr&amp;redir=eJzLKCkpKLbS1y_L1kvOz9XPqUxOLc01NDDJLWNgMDQ1NzEyNjYxMGNgOmhtVT-_ffu_Y78meV7WzgUA__AT6w&amp;user_type=4"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www.obrmv.ru/article_7.php?id_article=180" TargetMode="External"/><Relationship Id="rId17" Type="http://schemas.openxmlformats.org/officeDocument/2006/relationships/footer" Target="footer1.xml"/><Relationship Id="rId25" Type="http://schemas.openxmlformats.org/officeDocument/2006/relationships/hyperlink" Target="https://obrmos.ru/go/go_scool/news/go_go_scool_news_virus_0.html" TargetMode="External"/><Relationship Id="rId2" Type="http://schemas.openxmlformats.org/officeDocument/2006/relationships/numbering" Target="numbering.xml"/><Relationship Id="rId16" Type="http://schemas.openxmlformats.org/officeDocument/2006/relationships/hyperlink" Target="http://www.fingram26.ru/obuchenie/" TargetMode="External"/><Relationship Id="rId20" Type="http://schemas.openxmlformats.org/officeDocument/2006/relationships/hyperlink" Target="https://college.edunetwork.ru/26/402/c1579/"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e.edu.ru/ru/main/legal-documents/education/index.php?id_4=26894" TargetMode="External"/><Relationship Id="rId24" Type="http://schemas.openxmlformats.org/officeDocument/2006/relationships/hyperlink" Target="http://liceu-104.stavropolschoo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ingram26.ru/obuchenie/" TargetMode="External"/><Relationship Id="rId23" Type="http://schemas.openxmlformats.org/officeDocument/2006/relationships/hyperlink" Target="http://www.minjust.ru/" TargetMode="External"/><Relationship Id="rId28" Type="http://schemas.openxmlformats.org/officeDocument/2006/relationships/image" Target="media/image2.wmf"/><Relationship Id="rId10" Type="http://schemas.openxmlformats.org/officeDocument/2006/relationships/hyperlink" Target="http://www.ege.edu.ru/ru/main/legal-documents/education/index.php?id_4=26895" TargetMode="External"/><Relationship Id="rId19" Type="http://schemas.openxmlformats.org/officeDocument/2006/relationships/hyperlink" Target="https://college.edunetwork.ru/26/402/c157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dni-fg.ru" TargetMode="External"/><Relationship Id="rId22" Type="http://schemas.openxmlformats.org/officeDocument/2006/relationships/hyperlink" Target="http://liceu-104.stavropolschool.ru/" TargetMode="External"/><Relationship Id="rId27" Type="http://schemas.openxmlformats.org/officeDocument/2006/relationships/hyperlink" Target="http://www.dni-fg.ru/" TargetMode="Externa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кол-во педработников</c:v>
                </c:pt>
              </c:strCache>
            </c:strRef>
          </c:tx>
          <c:cat>
            <c:strRef>
              <c:f>Лист1!$A$2:$A$7</c:f>
              <c:strCache>
                <c:ptCount val="6"/>
                <c:pt idx="3">
                  <c:v>2017-2018</c:v>
                </c:pt>
                <c:pt idx="4">
                  <c:v>2018-2019</c:v>
                </c:pt>
                <c:pt idx="5">
                  <c:v>2019-2020</c:v>
                </c:pt>
              </c:strCache>
            </c:strRef>
          </c:cat>
          <c:val>
            <c:numRef>
              <c:f>Лист1!$B$2:$B$7</c:f>
              <c:numCache>
                <c:formatCode>General</c:formatCode>
                <c:ptCount val="6"/>
                <c:pt idx="3">
                  <c:v>52</c:v>
                </c:pt>
                <c:pt idx="4">
                  <c:v>53</c:v>
                </c:pt>
                <c:pt idx="5">
                  <c:v>55</c:v>
                </c:pt>
              </c:numCache>
            </c:numRef>
          </c:val>
        </c:ser>
        <c:ser>
          <c:idx val="1"/>
          <c:order val="1"/>
          <c:tx>
            <c:strRef>
              <c:f>Лист1!$C$1</c:f>
              <c:strCache>
                <c:ptCount val="1"/>
                <c:pt idx="0">
                  <c:v>прошли курсы повышения квалификации</c:v>
                </c:pt>
              </c:strCache>
            </c:strRef>
          </c:tx>
          <c:cat>
            <c:strRef>
              <c:f>Лист1!$A$2:$A$7</c:f>
              <c:strCache>
                <c:ptCount val="6"/>
                <c:pt idx="3">
                  <c:v>2017-2018</c:v>
                </c:pt>
                <c:pt idx="4">
                  <c:v>2018-2019</c:v>
                </c:pt>
                <c:pt idx="5">
                  <c:v>2019-2020</c:v>
                </c:pt>
              </c:strCache>
            </c:strRef>
          </c:cat>
          <c:val>
            <c:numRef>
              <c:f>Лист1!$C$2:$C$7</c:f>
              <c:numCache>
                <c:formatCode>General</c:formatCode>
                <c:ptCount val="6"/>
                <c:pt idx="3">
                  <c:v>16</c:v>
                </c:pt>
                <c:pt idx="4">
                  <c:v>24</c:v>
                </c:pt>
                <c:pt idx="5">
                  <c:v>30</c:v>
                </c:pt>
              </c:numCache>
            </c:numRef>
          </c:val>
        </c:ser>
        <c:shape val="cylinder"/>
        <c:axId val="154058752"/>
        <c:axId val="154060288"/>
        <c:axId val="0"/>
      </c:bar3DChart>
      <c:catAx>
        <c:axId val="154058752"/>
        <c:scaling>
          <c:orientation val="minMax"/>
        </c:scaling>
        <c:axPos val="b"/>
        <c:tickLblPos val="nextTo"/>
        <c:crossAx val="154060288"/>
        <c:crosses val="autoZero"/>
        <c:auto val="1"/>
        <c:lblAlgn val="ctr"/>
        <c:lblOffset val="100"/>
      </c:catAx>
      <c:valAx>
        <c:axId val="154060288"/>
        <c:scaling>
          <c:orientation val="minMax"/>
        </c:scaling>
        <c:axPos val="l"/>
        <c:majorGridlines/>
        <c:numFmt formatCode="General" sourceLinked="1"/>
        <c:tickLblPos val="nextTo"/>
        <c:crossAx val="15405875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количество учителей</c:v>
                </c:pt>
              </c:strCache>
            </c:strRef>
          </c:tx>
          <c:cat>
            <c:strRef>
              <c:f>Лист1!$A$2:$A$4</c:f>
              <c:strCache>
                <c:ptCount val="3"/>
                <c:pt idx="0">
                  <c:v>2017-2018</c:v>
                </c:pt>
                <c:pt idx="1">
                  <c:v>2018-2019</c:v>
                </c:pt>
                <c:pt idx="2">
                  <c:v>2019-2020</c:v>
                </c:pt>
              </c:strCache>
            </c:strRef>
          </c:cat>
          <c:val>
            <c:numRef>
              <c:f>Лист1!$B$2:$B$4</c:f>
              <c:numCache>
                <c:formatCode>General</c:formatCode>
                <c:ptCount val="3"/>
                <c:pt idx="0">
                  <c:v>52</c:v>
                </c:pt>
                <c:pt idx="1">
                  <c:v>53</c:v>
                </c:pt>
                <c:pt idx="2">
                  <c:v>55</c:v>
                </c:pt>
              </c:numCache>
            </c:numRef>
          </c:val>
        </c:ser>
        <c:ser>
          <c:idx val="1"/>
          <c:order val="1"/>
          <c:tx>
            <c:strRef>
              <c:f>Лист1!$C$1</c:f>
              <c:strCache>
                <c:ptCount val="1"/>
                <c:pt idx="0">
                  <c:v>высшая</c:v>
                </c:pt>
              </c:strCache>
            </c:strRef>
          </c:tx>
          <c:cat>
            <c:strRef>
              <c:f>Лист1!$A$2:$A$4</c:f>
              <c:strCache>
                <c:ptCount val="3"/>
                <c:pt idx="0">
                  <c:v>2017-2018</c:v>
                </c:pt>
                <c:pt idx="1">
                  <c:v>2018-2019</c:v>
                </c:pt>
                <c:pt idx="2">
                  <c:v>2019-2020</c:v>
                </c:pt>
              </c:strCache>
            </c:strRef>
          </c:cat>
          <c:val>
            <c:numRef>
              <c:f>Лист1!$C$2:$C$4</c:f>
              <c:numCache>
                <c:formatCode>General</c:formatCode>
                <c:ptCount val="3"/>
                <c:pt idx="0">
                  <c:v>4</c:v>
                </c:pt>
                <c:pt idx="1">
                  <c:v>2</c:v>
                </c:pt>
                <c:pt idx="2">
                  <c:v>12</c:v>
                </c:pt>
              </c:numCache>
            </c:numRef>
          </c:val>
        </c:ser>
        <c:ser>
          <c:idx val="2"/>
          <c:order val="2"/>
          <c:tx>
            <c:strRef>
              <c:f>Лист1!$D$1</c:f>
              <c:strCache>
                <c:ptCount val="1"/>
                <c:pt idx="0">
                  <c:v>первая</c:v>
                </c:pt>
              </c:strCache>
            </c:strRef>
          </c:tx>
          <c:cat>
            <c:strRef>
              <c:f>Лист1!$A$2:$A$4</c:f>
              <c:strCache>
                <c:ptCount val="3"/>
                <c:pt idx="0">
                  <c:v>2017-2018</c:v>
                </c:pt>
                <c:pt idx="1">
                  <c:v>2018-2019</c:v>
                </c:pt>
                <c:pt idx="2">
                  <c:v>2019-2020</c:v>
                </c:pt>
              </c:strCache>
            </c:strRef>
          </c:cat>
          <c:val>
            <c:numRef>
              <c:f>Лист1!$D$2:$D$4</c:f>
              <c:numCache>
                <c:formatCode>General</c:formatCode>
                <c:ptCount val="3"/>
                <c:pt idx="0">
                  <c:v>8</c:v>
                </c:pt>
                <c:pt idx="1">
                  <c:v>0</c:v>
                </c:pt>
                <c:pt idx="2">
                  <c:v>0</c:v>
                </c:pt>
              </c:numCache>
            </c:numRef>
          </c:val>
        </c:ser>
        <c:ser>
          <c:idx val="3"/>
          <c:order val="3"/>
          <c:tx>
            <c:strRef>
              <c:f>Лист1!$E$1</c:f>
              <c:strCache>
                <c:ptCount val="1"/>
                <c:pt idx="0">
                  <c:v>соответствие</c:v>
                </c:pt>
              </c:strCache>
            </c:strRef>
          </c:tx>
          <c:cat>
            <c:strRef>
              <c:f>Лист1!$A$2:$A$4</c:f>
              <c:strCache>
                <c:ptCount val="3"/>
                <c:pt idx="0">
                  <c:v>2017-2018</c:v>
                </c:pt>
                <c:pt idx="1">
                  <c:v>2018-2019</c:v>
                </c:pt>
                <c:pt idx="2">
                  <c:v>2019-2020</c:v>
                </c:pt>
              </c:strCache>
            </c:strRef>
          </c:cat>
          <c:val>
            <c:numRef>
              <c:f>Лист1!$E$2:$E$4</c:f>
              <c:numCache>
                <c:formatCode>General</c:formatCode>
                <c:ptCount val="3"/>
                <c:pt idx="0">
                  <c:v>0</c:v>
                </c:pt>
                <c:pt idx="1">
                  <c:v>2</c:v>
                </c:pt>
                <c:pt idx="2">
                  <c:v>1</c:v>
                </c:pt>
              </c:numCache>
            </c:numRef>
          </c:val>
        </c:ser>
        <c:ser>
          <c:idx val="4"/>
          <c:order val="4"/>
          <c:tx>
            <c:strRef>
              <c:f>Лист1!$F$1</c:f>
              <c:strCache>
                <c:ptCount val="1"/>
                <c:pt idx="0">
                  <c:v>итого</c:v>
                </c:pt>
              </c:strCache>
            </c:strRef>
          </c:tx>
          <c:cat>
            <c:strRef>
              <c:f>Лист1!$A$2:$A$4</c:f>
              <c:strCache>
                <c:ptCount val="3"/>
                <c:pt idx="0">
                  <c:v>2017-2018</c:v>
                </c:pt>
                <c:pt idx="1">
                  <c:v>2018-2019</c:v>
                </c:pt>
                <c:pt idx="2">
                  <c:v>2019-2020</c:v>
                </c:pt>
              </c:strCache>
            </c:strRef>
          </c:cat>
          <c:val>
            <c:numRef>
              <c:f>Лист1!$F$2:$F$4</c:f>
              <c:numCache>
                <c:formatCode>General</c:formatCode>
                <c:ptCount val="3"/>
                <c:pt idx="0">
                  <c:v>12</c:v>
                </c:pt>
                <c:pt idx="1">
                  <c:v>4</c:v>
                </c:pt>
                <c:pt idx="2">
                  <c:v>13</c:v>
                </c:pt>
              </c:numCache>
            </c:numRef>
          </c:val>
        </c:ser>
        <c:axId val="154607616"/>
        <c:axId val="154609152"/>
      </c:barChart>
      <c:catAx>
        <c:axId val="154607616"/>
        <c:scaling>
          <c:orientation val="minMax"/>
        </c:scaling>
        <c:axPos val="b"/>
        <c:tickLblPos val="nextTo"/>
        <c:crossAx val="154609152"/>
        <c:crosses val="autoZero"/>
        <c:auto val="1"/>
        <c:lblAlgn val="ctr"/>
        <c:lblOffset val="100"/>
      </c:catAx>
      <c:valAx>
        <c:axId val="154609152"/>
        <c:scaling>
          <c:orientation val="minMax"/>
        </c:scaling>
        <c:axPos val="l"/>
        <c:majorGridlines/>
        <c:numFmt formatCode="General" sourceLinked="1"/>
        <c:tickLblPos val="nextTo"/>
        <c:crossAx val="15460761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2014-2015</c:v>
                </c:pt>
              </c:strCache>
            </c:strRef>
          </c:tx>
          <c:cat>
            <c:strRef>
              <c:f>Лист1!$A$2:$A$6</c:f>
              <c:strCache>
                <c:ptCount val="5"/>
                <c:pt idx="0">
                  <c:v>международный</c:v>
                </c:pt>
                <c:pt idx="1">
                  <c:v>всероссийский</c:v>
                </c:pt>
                <c:pt idx="2">
                  <c:v>краевой</c:v>
                </c:pt>
                <c:pt idx="3">
                  <c:v>муниципальный</c:v>
                </c:pt>
                <c:pt idx="4">
                  <c:v>итого</c:v>
                </c:pt>
              </c:strCache>
            </c:strRef>
          </c:cat>
          <c:val>
            <c:numRef>
              <c:f>Лист1!$B$2:$B$6</c:f>
              <c:numCache>
                <c:formatCode>General</c:formatCode>
                <c:ptCount val="5"/>
                <c:pt idx="0">
                  <c:v>12</c:v>
                </c:pt>
                <c:pt idx="1">
                  <c:v>34</c:v>
                </c:pt>
                <c:pt idx="2">
                  <c:v>10</c:v>
                </c:pt>
                <c:pt idx="3">
                  <c:v>3</c:v>
                </c:pt>
                <c:pt idx="4">
                  <c:v>54</c:v>
                </c:pt>
              </c:numCache>
            </c:numRef>
          </c:val>
        </c:ser>
        <c:ser>
          <c:idx val="1"/>
          <c:order val="1"/>
          <c:tx>
            <c:strRef>
              <c:f>Лист1!$C$1</c:f>
              <c:strCache>
                <c:ptCount val="1"/>
                <c:pt idx="0">
                  <c:v>2015-2016</c:v>
                </c:pt>
              </c:strCache>
            </c:strRef>
          </c:tx>
          <c:cat>
            <c:strRef>
              <c:f>Лист1!$A$2:$A$6</c:f>
              <c:strCache>
                <c:ptCount val="5"/>
                <c:pt idx="0">
                  <c:v>международный</c:v>
                </c:pt>
                <c:pt idx="1">
                  <c:v>всероссийский</c:v>
                </c:pt>
                <c:pt idx="2">
                  <c:v>краевой</c:v>
                </c:pt>
                <c:pt idx="3">
                  <c:v>муниципальный</c:v>
                </c:pt>
                <c:pt idx="4">
                  <c:v>итого</c:v>
                </c:pt>
              </c:strCache>
            </c:strRef>
          </c:cat>
          <c:val>
            <c:numRef>
              <c:f>Лист1!$C$2:$C$6</c:f>
              <c:numCache>
                <c:formatCode>General</c:formatCode>
                <c:ptCount val="5"/>
                <c:pt idx="0">
                  <c:v>16</c:v>
                </c:pt>
                <c:pt idx="1">
                  <c:v>67</c:v>
                </c:pt>
                <c:pt idx="2">
                  <c:v>5</c:v>
                </c:pt>
                <c:pt idx="3">
                  <c:v>8</c:v>
                </c:pt>
                <c:pt idx="4">
                  <c:v>96</c:v>
                </c:pt>
              </c:numCache>
            </c:numRef>
          </c:val>
        </c:ser>
        <c:ser>
          <c:idx val="2"/>
          <c:order val="2"/>
          <c:tx>
            <c:strRef>
              <c:f>Лист1!$D$1</c:f>
              <c:strCache>
                <c:ptCount val="1"/>
                <c:pt idx="0">
                  <c:v>2016-2017</c:v>
                </c:pt>
              </c:strCache>
            </c:strRef>
          </c:tx>
          <c:cat>
            <c:strRef>
              <c:f>Лист1!$A$2:$A$6</c:f>
              <c:strCache>
                <c:ptCount val="5"/>
                <c:pt idx="0">
                  <c:v>международный</c:v>
                </c:pt>
                <c:pt idx="1">
                  <c:v>всероссийский</c:v>
                </c:pt>
                <c:pt idx="2">
                  <c:v>краевой</c:v>
                </c:pt>
                <c:pt idx="3">
                  <c:v>муниципальный</c:v>
                </c:pt>
                <c:pt idx="4">
                  <c:v>итого</c:v>
                </c:pt>
              </c:strCache>
            </c:strRef>
          </c:cat>
          <c:val>
            <c:numRef>
              <c:f>Лист1!$D$2:$D$6</c:f>
              <c:numCache>
                <c:formatCode>General</c:formatCode>
                <c:ptCount val="5"/>
                <c:pt idx="0">
                  <c:v>11</c:v>
                </c:pt>
                <c:pt idx="1">
                  <c:v>69</c:v>
                </c:pt>
                <c:pt idx="2">
                  <c:v>10</c:v>
                </c:pt>
                <c:pt idx="3">
                  <c:v>10</c:v>
                </c:pt>
                <c:pt idx="4">
                  <c:v>100</c:v>
                </c:pt>
              </c:numCache>
            </c:numRef>
          </c:val>
        </c:ser>
        <c:ser>
          <c:idx val="3"/>
          <c:order val="3"/>
          <c:tx>
            <c:strRef>
              <c:f>Лист1!$E$1</c:f>
              <c:strCache>
                <c:ptCount val="1"/>
                <c:pt idx="0">
                  <c:v>2017-2018</c:v>
                </c:pt>
              </c:strCache>
            </c:strRef>
          </c:tx>
          <c:cat>
            <c:strRef>
              <c:f>Лист1!$A$2:$A$6</c:f>
              <c:strCache>
                <c:ptCount val="5"/>
                <c:pt idx="0">
                  <c:v>международный</c:v>
                </c:pt>
                <c:pt idx="1">
                  <c:v>всероссийский</c:v>
                </c:pt>
                <c:pt idx="2">
                  <c:v>краевой</c:v>
                </c:pt>
                <c:pt idx="3">
                  <c:v>муниципальный</c:v>
                </c:pt>
                <c:pt idx="4">
                  <c:v>итого</c:v>
                </c:pt>
              </c:strCache>
            </c:strRef>
          </c:cat>
          <c:val>
            <c:numRef>
              <c:f>Лист1!$E$2:$E$6</c:f>
              <c:numCache>
                <c:formatCode>General</c:formatCode>
                <c:ptCount val="5"/>
                <c:pt idx="0">
                  <c:v>10</c:v>
                </c:pt>
                <c:pt idx="1">
                  <c:v>82</c:v>
                </c:pt>
                <c:pt idx="2">
                  <c:v>17</c:v>
                </c:pt>
                <c:pt idx="3">
                  <c:v>54</c:v>
                </c:pt>
                <c:pt idx="4">
                  <c:v>163</c:v>
                </c:pt>
              </c:numCache>
            </c:numRef>
          </c:val>
        </c:ser>
        <c:ser>
          <c:idx val="4"/>
          <c:order val="4"/>
          <c:tx>
            <c:strRef>
              <c:f>Лист1!$F$1</c:f>
              <c:strCache>
                <c:ptCount val="1"/>
                <c:pt idx="0">
                  <c:v>2018-2019</c:v>
                </c:pt>
              </c:strCache>
            </c:strRef>
          </c:tx>
          <c:cat>
            <c:strRef>
              <c:f>Лист1!$A$2:$A$6</c:f>
              <c:strCache>
                <c:ptCount val="5"/>
                <c:pt idx="0">
                  <c:v>международный</c:v>
                </c:pt>
                <c:pt idx="1">
                  <c:v>всероссийский</c:v>
                </c:pt>
                <c:pt idx="2">
                  <c:v>краевой</c:v>
                </c:pt>
                <c:pt idx="3">
                  <c:v>муниципальный</c:v>
                </c:pt>
                <c:pt idx="4">
                  <c:v>итого</c:v>
                </c:pt>
              </c:strCache>
            </c:strRef>
          </c:cat>
          <c:val>
            <c:numRef>
              <c:f>Лист1!$F$2:$F$6</c:f>
              <c:numCache>
                <c:formatCode>General</c:formatCode>
                <c:ptCount val="5"/>
                <c:pt idx="0">
                  <c:v>37</c:v>
                </c:pt>
                <c:pt idx="1">
                  <c:v>240</c:v>
                </c:pt>
                <c:pt idx="2">
                  <c:v>15</c:v>
                </c:pt>
                <c:pt idx="3">
                  <c:v>70</c:v>
                </c:pt>
                <c:pt idx="4">
                  <c:v>362</c:v>
                </c:pt>
              </c:numCache>
            </c:numRef>
          </c:val>
        </c:ser>
        <c:ser>
          <c:idx val="5"/>
          <c:order val="5"/>
          <c:tx>
            <c:strRef>
              <c:f>Лист1!$G$1</c:f>
              <c:strCache>
                <c:ptCount val="1"/>
                <c:pt idx="0">
                  <c:v>2019-2020</c:v>
                </c:pt>
              </c:strCache>
            </c:strRef>
          </c:tx>
          <c:cat>
            <c:strRef>
              <c:f>Лист1!$A$2:$A$6</c:f>
              <c:strCache>
                <c:ptCount val="5"/>
                <c:pt idx="0">
                  <c:v>международный</c:v>
                </c:pt>
                <c:pt idx="1">
                  <c:v>всероссийский</c:v>
                </c:pt>
                <c:pt idx="2">
                  <c:v>краевой</c:v>
                </c:pt>
                <c:pt idx="3">
                  <c:v>муниципальный</c:v>
                </c:pt>
                <c:pt idx="4">
                  <c:v>итого</c:v>
                </c:pt>
              </c:strCache>
            </c:strRef>
          </c:cat>
          <c:val>
            <c:numRef>
              <c:f>Лист1!$G$2:$G$6</c:f>
              <c:numCache>
                <c:formatCode>General</c:formatCode>
                <c:ptCount val="5"/>
                <c:pt idx="0">
                  <c:v>38</c:v>
                </c:pt>
                <c:pt idx="1">
                  <c:v>41</c:v>
                </c:pt>
                <c:pt idx="2">
                  <c:v>28</c:v>
                </c:pt>
                <c:pt idx="3">
                  <c:v>115</c:v>
                </c:pt>
                <c:pt idx="4">
                  <c:v>222</c:v>
                </c:pt>
              </c:numCache>
            </c:numRef>
          </c:val>
        </c:ser>
        <c:axId val="154632960"/>
        <c:axId val="154634496"/>
      </c:barChart>
      <c:catAx>
        <c:axId val="154632960"/>
        <c:scaling>
          <c:orientation val="minMax"/>
        </c:scaling>
        <c:axPos val="b"/>
        <c:tickLblPos val="nextTo"/>
        <c:crossAx val="154634496"/>
        <c:crosses val="autoZero"/>
        <c:auto val="1"/>
        <c:lblAlgn val="ctr"/>
        <c:lblOffset val="100"/>
      </c:catAx>
      <c:valAx>
        <c:axId val="154634496"/>
        <c:scaling>
          <c:orientation val="minMax"/>
        </c:scaling>
        <c:axPos val="l"/>
        <c:majorGridlines/>
        <c:numFmt formatCode="General" sourceLinked="1"/>
        <c:tickLblPos val="nextTo"/>
        <c:crossAx val="15463296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014DD-45B3-40CD-B63F-F2D914B1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147</Pages>
  <Words>45139</Words>
  <Characters>257294</Characters>
  <Application>Microsoft Office Word</Application>
  <DocSecurity>0</DocSecurity>
  <Lines>2144</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Спинко Ольга Петровна</cp:lastModifiedBy>
  <cp:revision>5</cp:revision>
  <cp:lastPrinted>2018-05-11T08:44:00Z</cp:lastPrinted>
  <dcterms:created xsi:type="dcterms:W3CDTF">2020-08-04T08:09:00Z</dcterms:created>
  <dcterms:modified xsi:type="dcterms:W3CDTF">2020-08-04T11:01:00Z</dcterms:modified>
</cp:coreProperties>
</file>